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E466F8" w:rsidRDefault="00E466F8" w:rsidP="00E466F8">
      <w:pPr>
        <w:pStyle w:val="Zkladntext"/>
        <w:rPr>
          <w:b/>
          <w:iCs/>
        </w:rPr>
      </w:pPr>
      <w:r>
        <w:rPr>
          <w:b/>
        </w:rPr>
        <w:t>Zdeněk Vaindl</w:t>
      </w:r>
    </w:p>
    <w:p w:rsidR="00E466F8" w:rsidRDefault="00E466F8" w:rsidP="00E466F8">
      <w:pPr>
        <w:jc w:val="both"/>
        <w:rPr>
          <w:b/>
          <w:bCs/>
          <w:iCs/>
        </w:rPr>
      </w:pPr>
      <w:r>
        <w:rPr>
          <w:bCs/>
          <w:iCs/>
        </w:rPr>
        <w:t xml:space="preserve">sídlo: </w:t>
      </w:r>
      <w:proofErr w:type="spellStart"/>
      <w:r w:rsidR="00B95751">
        <w:rPr>
          <w:bCs/>
          <w:iCs/>
        </w:rPr>
        <w:t>xxxxxxxxxxxxx</w:t>
      </w:r>
      <w:proofErr w:type="spellEnd"/>
    </w:p>
    <w:p w:rsidR="00E466F8" w:rsidRDefault="00E466F8" w:rsidP="00E466F8">
      <w:pPr>
        <w:jc w:val="both"/>
      </w:pPr>
      <w:r>
        <w:t>zapsán v Živnostenském rejstříku vedeném Městským úřadem Rokycany</w:t>
      </w:r>
    </w:p>
    <w:p w:rsidR="00E466F8" w:rsidRDefault="00E466F8" w:rsidP="00E466F8">
      <w:pPr>
        <w:jc w:val="both"/>
      </w:pPr>
      <w:r>
        <w:t xml:space="preserve">mobil: </w:t>
      </w:r>
      <w:proofErr w:type="spellStart"/>
      <w:r w:rsidR="00B95751">
        <w:t>xxxxxxxxx</w:t>
      </w:r>
      <w:proofErr w:type="spellEnd"/>
      <w:r>
        <w:t xml:space="preserve">, e-mail: </w:t>
      </w:r>
      <w:hyperlink r:id="rId9" w:history="1">
        <w:proofErr w:type="spellStart"/>
        <w:r w:rsidR="00B95751">
          <w:rPr>
            <w:rStyle w:val="Hypertextovodkaz"/>
          </w:rPr>
          <w:t>xxxxxxxxxxxxxx</w:t>
        </w:r>
        <w:proofErr w:type="spellEnd"/>
      </w:hyperlink>
      <w:r>
        <w:t xml:space="preserve">       </w:t>
      </w:r>
    </w:p>
    <w:p w:rsidR="00E466F8" w:rsidRDefault="00E466F8" w:rsidP="00E466F8">
      <w:pPr>
        <w:jc w:val="both"/>
      </w:pPr>
      <w:r>
        <w:t xml:space="preserve">IČO: </w:t>
      </w:r>
      <w:r>
        <w:tab/>
        <w:t>11370629</w:t>
      </w:r>
    </w:p>
    <w:p w:rsidR="00E466F8" w:rsidRDefault="00E466F8" w:rsidP="00E466F8">
      <w:pPr>
        <w:jc w:val="both"/>
      </w:pPr>
      <w:r>
        <w:t xml:space="preserve">DIČ: </w:t>
      </w:r>
      <w:r>
        <w:tab/>
      </w:r>
      <w:proofErr w:type="spellStart"/>
      <w:r>
        <w:t>CZ</w:t>
      </w:r>
      <w:r w:rsidR="00B95751">
        <w:t>xxxxxxxxxxxxxx</w:t>
      </w:r>
      <w:proofErr w:type="spellEnd"/>
    </w:p>
    <w:p w:rsidR="00E466F8" w:rsidRDefault="00E466F8" w:rsidP="00E466F8">
      <w:pPr>
        <w:jc w:val="both"/>
      </w:pPr>
      <w:r>
        <w:t xml:space="preserve">Zhotovitel </w:t>
      </w:r>
      <w:r>
        <w:rPr>
          <w:color w:val="000000"/>
        </w:rPr>
        <w:t>je</w:t>
      </w:r>
      <w:r>
        <w:t xml:space="preserve"> plátcem DPH.</w:t>
      </w:r>
    </w:p>
    <w:p w:rsidR="00E466F8" w:rsidRDefault="00E466F8" w:rsidP="00E466F8">
      <w:pPr>
        <w:jc w:val="both"/>
      </w:pPr>
      <w:r>
        <w:t xml:space="preserve">Bankovní spojení: </w:t>
      </w:r>
      <w:proofErr w:type="spellStart"/>
      <w:r w:rsidR="00B95751">
        <w:t>xxxxxxxxxx</w:t>
      </w:r>
      <w:proofErr w:type="spellEnd"/>
      <w:r>
        <w:t xml:space="preserve">, číslo účtu: </w:t>
      </w:r>
      <w:proofErr w:type="spellStart"/>
      <w:r w:rsidR="00B95751">
        <w:t>xxxxxxxxxxxxxxx</w:t>
      </w:r>
      <w:proofErr w:type="spellEnd"/>
    </w:p>
    <w:p w:rsidR="00E466F8" w:rsidRPr="00B81224" w:rsidRDefault="00E466F8" w:rsidP="00E466F8">
      <w:pPr>
        <w:jc w:val="both"/>
        <w:rPr>
          <w:bCs/>
          <w:i/>
          <w:iCs/>
        </w:rPr>
      </w:pPr>
      <w:r w:rsidRPr="00B81224">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26C9E">
        <w:rPr>
          <w:b/>
          <w:bCs/>
          <w:i/>
        </w:rPr>
        <w:t>ě</w:t>
      </w:r>
      <w:r w:rsidRPr="00B81224">
        <w:rPr>
          <w:b/>
          <w:bCs/>
          <w:i/>
        </w:rPr>
        <w:t xml:space="preserve"> HOZ</w:t>
      </w:r>
    </w:p>
    <w:p w:rsidR="00FE225B" w:rsidRPr="00B81224" w:rsidRDefault="00FE225B" w:rsidP="005E4B39">
      <w:pPr>
        <w:jc w:val="center"/>
        <w:rPr>
          <w:b/>
          <w:bCs/>
          <w:i/>
        </w:rPr>
      </w:pPr>
      <w:r w:rsidRPr="00B81224">
        <w:rPr>
          <w:b/>
          <w:bCs/>
          <w:i/>
        </w:rPr>
        <w:t xml:space="preserve"> „</w:t>
      </w:r>
      <w:r w:rsidR="00A47630">
        <w:rPr>
          <w:b/>
          <w:bCs/>
          <w:i/>
        </w:rPr>
        <w:t xml:space="preserve">HOZ </w:t>
      </w:r>
      <w:r w:rsidR="004B1B9E">
        <w:rPr>
          <w:b/>
          <w:bCs/>
          <w:i/>
        </w:rPr>
        <w:t>Cheznovice</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4B1B9E">
        <w:rPr>
          <w:b/>
          <w:bCs/>
          <w:i/>
        </w:rPr>
        <w:t>355396</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A47630">
        <w:rPr>
          <w:bCs w:val="0"/>
          <w:sz w:val="24"/>
          <w:u w:val="none"/>
        </w:rPr>
        <w:t>HOZ</w:t>
      </w:r>
      <w:r w:rsidR="00113478">
        <w:rPr>
          <w:bCs w:val="0"/>
          <w:sz w:val="24"/>
          <w:u w:val="none"/>
        </w:rPr>
        <w:t xml:space="preserve"> </w:t>
      </w:r>
      <w:r w:rsidR="004B1B9E">
        <w:rPr>
          <w:bCs w:val="0"/>
          <w:sz w:val="24"/>
          <w:u w:val="none"/>
        </w:rPr>
        <w:t>Cheznovice</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4B1B9E">
        <w:rPr>
          <w:b w:val="0"/>
          <w:bCs w:val="0"/>
          <w:sz w:val="24"/>
          <w:u w:val="none"/>
        </w:rPr>
        <w:t>ce udržovacích prací na stavb</w:t>
      </w:r>
      <w:r w:rsidR="00010D03">
        <w:rPr>
          <w:b w:val="0"/>
          <w:bCs w:val="0"/>
          <w:sz w:val="24"/>
          <w:u w:val="none"/>
        </w:rPr>
        <w:t>ě</w:t>
      </w:r>
      <w:r w:rsidR="004B1B9E">
        <w:rPr>
          <w:b w:val="0"/>
          <w:bCs w:val="0"/>
          <w:sz w:val="24"/>
          <w:u w:val="none"/>
        </w:rPr>
        <w:t xml:space="preserve"> vodní</w:t>
      </w:r>
      <w:r w:rsidR="00010D03">
        <w:rPr>
          <w:b w:val="0"/>
          <w:bCs w:val="0"/>
          <w:sz w:val="24"/>
          <w:u w:val="none"/>
        </w:rPr>
        <w:t>ho</w:t>
      </w:r>
      <w:r w:rsidR="004B1B9E">
        <w:rPr>
          <w:b w:val="0"/>
          <w:bCs w:val="0"/>
          <w:sz w:val="24"/>
          <w:u w:val="none"/>
        </w:rPr>
        <w:t xml:space="preserve"> d</w:t>
      </w:r>
      <w:r w:rsidR="00010D03">
        <w:rPr>
          <w:b w:val="0"/>
          <w:bCs w:val="0"/>
          <w:sz w:val="24"/>
          <w:u w:val="none"/>
        </w:rPr>
        <w:t>íla</w:t>
      </w:r>
      <w:r w:rsidR="00162701">
        <w:rPr>
          <w:b w:val="0"/>
          <w:bCs w:val="0"/>
          <w:sz w:val="24"/>
          <w:u w:val="none"/>
        </w:rPr>
        <w:t xml:space="preserve"> „hlavní</w:t>
      </w:r>
      <w:r w:rsidR="00010D03">
        <w:rPr>
          <w:b w:val="0"/>
          <w:bCs w:val="0"/>
          <w:sz w:val="24"/>
          <w:u w:val="none"/>
        </w:rPr>
        <w:t>ho</w:t>
      </w:r>
      <w:r w:rsidR="00162701">
        <w:rPr>
          <w:b w:val="0"/>
          <w:bCs w:val="0"/>
          <w:sz w:val="24"/>
          <w:u w:val="none"/>
        </w:rPr>
        <w:t xml:space="preserve"> odvodňovací</w:t>
      </w:r>
      <w:r w:rsidR="00010D03">
        <w:rPr>
          <w:b w:val="0"/>
          <w:bCs w:val="0"/>
          <w:sz w:val="24"/>
          <w:u w:val="none"/>
        </w:rPr>
        <w:t>ho</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8705C2" w:rsidRDefault="00FE225B" w:rsidP="0039002C">
      <w:pPr>
        <w:pStyle w:val="Zkladntext21"/>
        <w:ind w:left="709" w:hanging="709"/>
        <w:rPr>
          <w:sz w:val="24"/>
          <w:szCs w:val="24"/>
        </w:rPr>
      </w:pPr>
      <w:r w:rsidRPr="005A1876">
        <w:rPr>
          <w:sz w:val="24"/>
          <w:szCs w:val="24"/>
        </w:rPr>
        <w:t>2.1</w:t>
      </w:r>
      <w:r w:rsidRPr="005A1876">
        <w:rPr>
          <w:b/>
          <w:sz w:val="24"/>
          <w:szCs w:val="24"/>
        </w:rPr>
        <w:tab/>
      </w:r>
      <w:r w:rsidRPr="005A1876">
        <w:rPr>
          <w:sz w:val="24"/>
          <w:szCs w:val="24"/>
        </w:rPr>
        <w:t xml:space="preserve">Dílem se </w:t>
      </w:r>
      <w:r w:rsidRPr="008705C2">
        <w:rPr>
          <w:sz w:val="24"/>
          <w:szCs w:val="24"/>
        </w:rPr>
        <w:t xml:space="preserve">rozumí provedení </w:t>
      </w:r>
      <w:r w:rsidR="00162701" w:rsidRPr="008705C2">
        <w:rPr>
          <w:sz w:val="24"/>
          <w:szCs w:val="24"/>
        </w:rPr>
        <w:t>těchto udržovacích</w:t>
      </w:r>
      <w:r w:rsidR="00D41722" w:rsidRPr="008705C2">
        <w:rPr>
          <w:sz w:val="24"/>
          <w:szCs w:val="24"/>
        </w:rPr>
        <w:t xml:space="preserve"> prací:</w:t>
      </w:r>
      <w:r w:rsidR="002E5B36" w:rsidRPr="008705C2">
        <w:rPr>
          <w:sz w:val="24"/>
          <w:szCs w:val="24"/>
        </w:rPr>
        <w:t xml:space="preserve"> </w:t>
      </w:r>
      <w:r w:rsidR="004B1B9E">
        <w:rPr>
          <w:sz w:val="24"/>
          <w:szCs w:val="24"/>
        </w:rPr>
        <w:t xml:space="preserve">posečení divokého porostu včetně shrabání, odstranění křovin a ořezání větví se </w:t>
      </w:r>
      <w:proofErr w:type="spellStart"/>
      <w:r w:rsidR="004B1B9E">
        <w:rPr>
          <w:sz w:val="24"/>
          <w:szCs w:val="24"/>
        </w:rPr>
        <w:t>štěpkováním</w:t>
      </w:r>
      <w:proofErr w:type="spellEnd"/>
      <w:r w:rsidR="004B1B9E">
        <w:rPr>
          <w:sz w:val="24"/>
          <w:szCs w:val="24"/>
        </w:rPr>
        <w:t xml:space="preserve">, vytěžení splavené </w:t>
      </w:r>
      <w:r w:rsidR="004B1B9E">
        <w:rPr>
          <w:sz w:val="24"/>
          <w:szCs w:val="24"/>
        </w:rPr>
        <w:lastRenderedPageBreak/>
        <w:t>zeminy s</w:t>
      </w:r>
      <w:r w:rsidR="0002505D">
        <w:rPr>
          <w:sz w:val="24"/>
          <w:szCs w:val="24"/>
        </w:rPr>
        <w:t> </w:t>
      </w:r>
      <w:r w:rsidR="004B1B9E">
        <w:rPr>
          <w:sz w:val="24"/>
          <w:szCs w:val="24"/>
        </w:rPr>
        <w:t>uložením</w:t>
      </w:r>
      <w:r w:rsidR="0002505D">
        <w:rPr>
          <w:sz w:val="24"/>
          <w:szCs w:val="24"/>
        </w:rPr>
        <w:t xml:space="preserve"> na třech objektech</w:t>
      </w:r>
      <w:r w:rsidR="002132AE" w:rsidRPr="008705C2">
        <w:rPr>
          <w:sz w:val="24"/>
          <w:szCs w:val="24"/>
        </w:rPr>
        <w:t xml:space="preserve"> </w:t>
      </w:r>
      <w:r w:rsidR="003B5FD1" w:rsidRPr="008705C2">
        <w:rPr>
          <w:sz w:val="24"/>
          <w:szCs w:val="24"/>
        </w:rPr>
        <w:t xml:space="preserve">v celkové délce </w:t>
      </w:r>
      <w:r w:rsidR="005D132A">
        <w:rPr>
          <w:sz w:val="24"/>
          <w:szCs w:val="24"/>
        </w:rPr>
        <w:t>0,708</w:t>
      </w:r>
      <w:r w:rsidR="003B5FD1" w:rsidRPr="008705C2">
        <w:rPr>
          <w:sz w:val="24"/>
          <w:szCs w:val="24"/>
        </w:rPr>
        <w:t xml:space="preserve"> km</w:t>
      </w:r>
      <w:r w:rsidR="005D132A">
        <w:rPr>
          <w:sz w:val="24"/>
          <w:szCs w:val="24"/>
        </w:rPr>
        <w:t>, na těchto stavbách vodních děl</w:t>
      </w:r>
      <w:r w:rsidR="00866AA3" w:rsidRPr="008705C2">
        <w:rPr>
          <w:sz w:val="24"/>
          <w:szCs w:val="24"/>
        </w:rPr>
        <w:t xml:space="preserve"> HOZ</w:t>
      </w:r>
      <w:r w:rsidR="00C76358" w:rsidRPr="008705C2">
        <w:rPr>
          <w:iCs/>
          <w:color w:val="000000"/>
          <w:sz w:val="24"/>
          <w:szCs w:val="24"/>
        </w:rPr>
        <w:t>:</w:t>
      </w:r>
    </w:p>
    <w:p w:rsidR="00CE4704" w:rsidRDefault="00CE4704" w:rsidP="003D3F9A">
      <w:pPr>
        <w:jc w:val="both"/>
        <w:rPr>
          <w:color w:val="000000"/>
        </w:rPr>
      </w:pPr>
    </w:p>
    <w:p w:rsidR="00CE4704" w:rsidRPr="00EB09AF" w:rsidRDefault="00910BF0" w:rsidP="00CE4704">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r w:rsidR="005D132A">
        <w:t xml:space="preserve">HOZ Cheznovice </w:t>
      </w:r>
      <w:proofErr w:type="spellStart"/>
      <w:r w:rsidR="005D132A">
        <w:t>obj</w:t>
      </w:r>
      <w:proofErr w:type="spellEnd"/>
      <w:r w:rsidR="005D132A">
        <w:t xml:space="preserve">. 4 - mel. </w:t>
      </w:r>
      <w:proofErr w:type="gramStart"/>
      <w:r w:rsidR="005D132A">
        <w:t>kostra</w:t>
      </w:r>
      <w:proofErr w:type="gramEnd"/>
      <w:r w:rsidR="005D132A">
        <w:t>, dl. 300 m</w:t>
      </w:r>
      <w:r w:rsidR="008705C2">
        <w:t xml:space="preserve"> </w:t>
      </w:r>
    </w:p>
    <w:p w:rsidR="00CE4704" w:rsidRDefault="00910BF0" w:rsidP="00CE4704">
      <w:pPr>
        <w:jc w:val="both"/>
        <w:rPr>
          <w:color w:val="000000"/>
        </w:rPr>
      </w:pPr>
      <w:r>
        <w:t xml:space="preserve">          </w:t>
      </w:r>
      <w:r w:rsidR="00893280">
        <w:t xml:space="preserve">  </w:t>
      </w:r>
      <w:r>
        <w:t xml:space="preserve"> </w:t>
      </w:r>
      <w:r w:rsidR="00CE4704" w:rsidRPr="00EB09AF">
        <w:t>ID</w:t>
      </w:r>
      <w:r w:rsidR="00CE4704">
        <w:t xml:space="preserve"> majetku:</w:t>
      </w:r>
      <w:r w:rsidR="00CE4704" w:rsidRPr="002A7ACC">
        <w:rPr>
          <w:color w:val="000000"/>
        </w:rPr>
        <w:t xml:space="preserve"> </w:t>
      </w:r>
      <w:r w:rsidR="00CE4704">
        <w:rPr>
          <w:color w:val="000000"/>
        </w:rPr>
        <w:tab/>
      </w:r>
      <w:r w:rsidR="00CE4704">
        <w:rPr>
          <w:color w:val="000000"/>
        </w:rPr>
        <w:tab/>
      </w:r>
      <w:r w:rsidR="00CE4704">
        <w:rPr>
          <w:color w:val="000000"/>
        </w:rPr>
        <w:tab/>
      </w:r>
      <w:r w:rsidR="00CE4704">
        <w:rPr>
          <w:color w:val="000000"/>
        </w:rPr>
        <w:tab/>
      </w:r>
      <w:r w:rsidR="00202E01">
        <w:rPr>
          <w:color w:val="000000"/>
        </w:rPr>
        <w:t>2</w:t>
      </w:r>
      <w:r w:rsidR="005D132A">
        <w:rPr>
          <w:color w:val="000000"/>
        </w:rPr>
        <w:t>170000468</w:t>
      </w:r>
      <w:r w:rsidR="00D41722">
        <w:rPr>
          <w:color w:val="000000"/>
        </w:rPr>
        <w:t>-11201000</w:t>
      </w:r>
    </w:p>
    <w:p w:rsidR="005D132A" w:rsidRDefault="005D132A" w:rsidP="00CE4704">
      <w:pPr>
        <w:jc w:val="both"/>
        <w:rPr>
          <w:color w:val="000000"/>
        </w:rPr>
      </w:pPr>
    </w:p>
    <w:p w:rsidR="005D132A" w:rsidRPr="00EB09AF" w:rsidRDefault="005D132A" w:rsidP="005D132A">
      <w:pPr>
        <w:jc w:val="both"/>
      </w:pPr>
      <w:r>
        <w:t xml:space="preserve">             </w:t>
      </w:r>
      <w:r w:rsidRPr="00EB09AF">
        <w:t>Název</w:t>
      </w:r>
      <w:r>
        <w:t xml:space="preserve"> stavby</w:t>
      </w:r>
      <w:r w:rsidRPr="00EB09AF">
        <w:t xml:space="preserve"> HOZ: </w:t>
      </w:r>
      <w:r>
        <w:tab/>
      </w:r>
      <w:r>
        <w:tab/>
      </w:r>
      <w:r>
        <w:tab/>
        <w:t xml:space="preserve">HOZ Cheznovice </w:t>
      </w:r>
      <w:proofErr w:type="spellStart"/>
      <w:r>
        <w:t>obj</w:t>
      </w:r>
      <w:proofErr w:type="spellEnd"/>
      <w:r>
        <w:t xml:space="preserve">. 4 - mel. </w:t>
      </w:r>
      <w:proofErr w:type="gramStart"/>
      <w:r>
        <w:t>kostra</w:t>
      </w:r>
      <w:proofErr w:type="gramEnd"/>
      <w:r>
        <w:t xml:space="preserve">, dl. 386 m </w:t>
      </w:r>
    </w:p>
    <w:p w:rsidR="005D132A" w:rsidRDefault="005D132A" w:rsidP="005D132A">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2170000469-11201000</w:t>
      </w:r>
    </w:p>
    <w:p w:rsidR="005D132A" w:rsidRDefault="005D132A" w:rsidP="005D132A">
      <w:pPr>
        <w:jc w:val="both"/>
        <w:rPr>
          <w:color w:val="000000"/>
        </w:rPr>
      </w:pPr>
    </w:p>
    <w:p w:rsidR="005D132A" w:rsidRPr="00EB09AF" w:rsidRDefault="005D132A" w:rsidP="005D132A">
      <w:pPr>
        <w:jc w:val="both"/>
      </w:pPr>
      <w:r>
        <w:t xml:space="preserve">             </w:t>
      </w:r>
      <w:r w:rsidRPr="00EB09AF">
        <w:t>Název</w:t>
      </w:r>
      <w:r>
        <w:t xml:space="preserve"> stavby</w:t>
      </w:r>
      <w:r w:rsidRPr="00EB09AF">
        <w:t xml:space="preserve"> HOZ: </w:t>
      </w:r>
      <w:r>
        <w:tab/>
      </w:r>
      <w:r>
        <w:tab/>
      </w:r>
      <w:r>
        <w:tab/>
        <w:t xml:space="preserve">HOZ Cheznovice </w:t>
      </w:r>
      <w:proofErr w:type="spellStart"/>
      <w:r>
        <w:t>obj</w:t>
      </w:r>
      <w:proofErr w:type="spellEnd"/>
      <w:r>
        <w:t xml:space="preserve">. 5 - mel. </w:t>
      </w:r>
      <w:proofErr w:type="gramStart"/>
      <w:r>
        <w:t>kostra</w:t>
      </w:r>
      <w:proofErr w:type="gramEnd"/>
      <w:r>
        <w:t xml:space="preserve">, dl. 170 m </w:t>
      </w:r>
    </w:p>
    <w:p w:rsidR="005D132A" w:rsidRDefault="005D132A" w:rsidP="005D132A">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t>2170000465-11201000</w:t>
      </w:r>
    </w:p>
    <w:p w:rsidR="008705C2" w:rsidRDefault="008705C2" w:rsidP="00CE4704">
      <w:pPr>
        <w:jc w:val="both"/>
        <w:rPr>
          <w:color w:val="000000"/>
        </w:rPr>
      </w:pPr>
    </w:p>
    <w:p w:rsidR="00EB7355" w:rsidRPr="00AC0DC5" w:rsidRDefault="00CC0A29" w:rsidP="00EA30D0">
      <w:pPr>
        <w:jc w:val="both"/>
      </w:pPr>
      <w:r>
        <w:rPr>
          <w:color w:val="000000"/>
        </w:rPr>
        <w:t xml:space="preserve">          </w:t>
      </w:r>
      <w:r w:rsidR="00893280">
        <w:t xml:space="preserve">  </w:t>
      </w:r>
      <w:r w:rsidR="00910BF0">
        <w:t xml:space="preserve"> </w:t>
      </w:r>
      <w:r w:rsidR="00FE225B" w:rsidRPr="00EB09AF">
        <w:t xml:space="preserve">Číslo hydrologického pořadí: </w:t>
      </w:r>
      <w:r w:rsidR="00883222">
        <w:tab/>
      </w:r>
      <w:r>
        <w:t>1-1</w:t>
      </w:r>
      <w:r w:rsidR="008705C2">
        <w:t>1-</w:t>
      </w:r>
      <w:r w:rsidR="005D132A">
        <w:t>01-023</w:t>
      </w:r>
    </w:p>
    <w:p w:rsidR="00F86BEA" w:rsidRDefault="00910BF0" w:rsidP="00CF4D90">
      <w:pPr>
        <w:jc w:val="both"/>
        <w:rPr>
          <w:bCs/>
        </w:rPr>
      </w:pPr>
      <w:r>
        <w:t xml:space="preserve">           </w:t>
      </w:r>
      <w:r w:rsidR="00893280">
        <w:t xml:space="preserve">  </w:t>
      </w:r>
      <w:r w:rsidR="00FE225B" w:rsidRPr="00EB09AF">
        <w:t>Místo akce (katastrální zemí):</w:t>
      </w:r>
      <w:r w:rsidR="00FE225B">
        <w:t xml:space="preserve"> </w:t>
      </w:r>
      <w:r w:rsidR="00FE225B">
        <w:tab/>
      </w:r>
      <w:r w:rsidR="005D132A">
        <w:t>Cheznovice</w:t>
      </w:r>
    </w:p>
    <w:p w:rsidR="00F86BEA" w:rsidRPr="00F86BEA" w:rsidRDefault="00910BF0" w:rsidP="00CF4D90">
      <w:pPr>
        <w:jc w:val="both"/>
        <w:rPr>
          <w:bCs/>
        </w:rPr>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5D132A">
        <w:t>Cheznovice</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5D132A">
        <w:t>Rokycany</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5D132A">
        <w:t>Plzeňský</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CC0A29">
        <w:rPr>
          <w:bCs/>
        </w:rPr>
        <w:t xml:space="preserve">  </w:t>
      </w:r>
      <w:r w:rsidR="00A47630">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6D31BB">
        <w:rPr>
          <w:bCs/>
        </w:rPr>
        <w:t xml:space="preserve"> </w:t>
      </w:r>
      <w:r w:rsidR="002132AE">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lastRenderedPageBreak/>
        <w:t xml:space="preserve">Zhotovitel se zavazuje provést dílo </w:t>
      </w:r>
      <w:r w:rsidR="0086797F">
        <w:t xml:space="preserve">do </w:t>
      </w:r>
      <w:r w:rsidR="005D132A">
        <w:rPr>
          <w:b/>
        </w:rPr>
        <w:t>31</w:t>
      </w:r>
      <w:r w:rsidR="0086797F" w:rsidRPr="0086797F">
        <w:rPr>
          <w:b/>
        </w:rPr>
        <w:t>.</w:t>
      </w:r>
      <w:r w:rsidR="00C84B1D">
        <w:rPr>
          <w:b/>
        </w:rPr>
        <w:t xml:space="preserve"> </w:t>
      </w:r>
      <w:r w:rsidR="005D132A">
        <w:rPr>
          <w:b/>
        </w:rPr>
        <w:t>8</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010E3C" w:rsidRDefault="00010E3C" w:rsidP="00010E3C">
      <w:pPr>
        <w:ind w:left="709"/>
        <w:jc w:val="both"/>
        <w:rPr>
          <w:color w:val="000000"/>
        </w:rPr>
      </w:pPr>
    </w:p>
    <w:p w:rsidR="00CC61B0" w:rsidRPr="00C457AC" w:rsidRDefault="00CC61B0" w:rsidP="00CC61B0">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t> </w:t>
      </w:r>
      <w:r w:rsidRPr="00C457AC">
        <w:rPr>
          <w:color w:val="000000"/>
        </w:rPr>
        <w:tab/>
      </w:r>
      <w:r w:rsidRPr="00C457AC">
        <w:rPr>
          <w:color w:val="000000"/>
        </w:rPr>
        <w:tab/>
      </w:r>
      <w:r>
        <w:rPr>
          <w:color w:val="000000"/>
        </w:rPr>
        <w:t xml:space="preserve">  169 752 </w:t>
      </w:r>
      <w:r w:rsidRPr="00C457AC">
        <w:rPr>
          <w:color w:val="000000"/>
        </w:rPr>
        <w:t xml:space="preserve">Kč  </w:t>
      </w:r>
    </w:p>
    <w:p w:rsidR="00CC61B0" w:rsidRPr="00C457AC" w:rsidRDefault="00CC61B0" w:rsidP="00CC61B0">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xml:space="preserve">                                                      </w:t>
      </w:r>
      <w:r w:rsidRPr="00C457AC">
        <w:rPr>
          <w:color w:val="000000"/>
          <w:u w:val="single"/>
        </w:rPr>
        <w:tab/>
      </w:r>
      <w:r>
        <w:rPr>
          <w:color w:val="000000"/>
          <w:u w:val="single"/>
        </w:rPr>
        <w:t xml:space="preserve">    35 648 </w:t>
      </w:r>
      <w:r w:rsidRPr="00C457AC">
        <w:rPr>
          <w:color w:val="000000"/>
          <w:u w:val="single"/>
        </w:rPr>
        <w:t>Kč</w:t>
      </w:r>
    </w:p>
    <w:p w:rsidR="00CC61B0" w:rsidRPr="00A05D02" w:rsidRDefault="00CC61B0" w:rsidP="00CC61B0">
      <w:pPr>
        <w:spacing w:after="120"/>
        <w:ind w:left="360" w:firstLine="349"/>
        <w:jc w:val="both"/>
        <w:rPr>
          <w:color w:val="000000"/>
        </w:rPr>
      </w:pPr>
      <w:r w:rsidRPr="00A05D02">
        <w:rPr>
          <w:b/>
          <w:bCs/>
          <w:color w:val="000000"/>
        </w:rPr>
        <w:t xml:space="preserve">Celková cena za provedení díla vč. DPH činí     </w:t>
      </w:r>
      <w:r w:rsidRPr="00A05D02">
        <w:rPr>
          <w:b/>
          <w:bCs/>
          <w:color w:val="000000"/>
        </w:rPr>
        <w:tab/>
      </w:r>
      <w:r w:rsidRPr="00A05D02">
        <w:rPr>
          <w:b/>
          <w:bCs/>
          <w:color w:val="000000"/>
        </w:rPr>
        <w:tab/>
      </w:r>
      <w:r>
        <w:rPr>
          <w:b/>
          <w:bCs/>
          <w:color w:val="000000"/>
        </w:rPr>
        <w:t xml:space="preserve">  205 400 </w:t>
      </w:r>
      <w:r w:rsidRPr="00A05D02">
        <w:rPr>
          <w:b/>
          <w:bCs/>
          <w:color w:val="000000"/>
        </w:rPr>
        <w:t xml:space="preserve">Kč  </w:t>
      </w:r>
    </w:p>
    <w:p w:rsidR="00CC61B0" w:rsidRDefault="00CC61B0" w:rsidP="00CC61B0">
      <w:pPr>
        <w:ind w:left="360" w:firstLine="349"/>
        <w:jc w:val="both"/>
        <w:rPr>
          <w:b/>
          <w:color w:val="000000"/>
        </w:rPr>
      </w:pPr>
      <w:r w:rsidRPr="00A05D02">
        <w:rPr>
          <w:b/>
          <w:color w:val="000000"/>
        </w:rPr>
        <w:t>(slovy:</w:t>
      </w:r>
      <w:r>
        <w:rPr>
          <w:b/>
          <w:color w:val="000000"/>
        </w:rPr>
        <w:t xml:space="preserve"> dvě-stě-pět-tisíc-čtyři-sta-</w:t>
      </w:r>
      <w:r w:rsidRPr="00A05D02">
        <w:rPr>
          <w:b/>
          <w:color w:val="000000"/>
        </w:rPr>
        <w:t>korun</w:t>
      </w:r>
      <w:r>
        <w:rPr>
          <w:b/>
          <w:color w:val="000000"/>
        </w:rPr>
        <w:t>-českých</w:t>
      </w:r>
      <w:r w:rsidRPr="00A05D02">
        <w:rPr>
          <w:b/>
          <w:color w:val="000000"/>
        </w:rPr>
        <w:t>)</w:t>
      </w:r>
    </w:p>
    <w:p w:rsidR="00A47630" w:rsidRDefault="00A47630"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lastRenderedPageBreak/>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Pr>
          <w:lang w:eastAsia="en-US"/>
        </w:rPr>
        <w:t>v protokolu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lastRenderedPageBreak/>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w:t>
      </w:r>
      <w:r w:rsidR="00FE225B">
        <w:rPr>
          <w:i w:val="0"/>
        </w:rPr>
        <w:lastRenderedPageBreak/>
        <w:t>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w:t>
      </w:r>
      <w:r>
        <w:rPr>
          <w:color w:val="000000"/>
        </w:rPr>
        <w:lastRenderedPageBreak/>
        <w:t>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FE225B" w:rsidRPr="00C457AC" w:rsidRDefault="00A6373C" w:rsidP="008705C2">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r w:rsidR="00FE225B" w:rsidRPr="00B81224">
        <w:t xml:space="preserve"> </w:t>
      </w:r>
    </w:p>
    <w:p w:rsidR="00695201" w:rsidRPr="004C74CB" w:rsidRDefault="000F5C33" w:rsidP="005B09DF">
      <w:pPr>
        <w:spacing w:after="120"/>
        <w:jc w:val="both"/>
      </w:pPr>
      <w:r>
        <w:t>9</w:t>
      </w:r>
      <w:r w:rsidR="008705C2">
        <w:t>.2</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8705C2">
        <w:t>3</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8705C2" w:rsidP="009D24D3">
      <w:pPr>
        <w:tabs>
          <w:tab w:val="num" w:pos="709"/>
        </w:tabs>
        <w:spacing w:after="120"/>
        <w:ind w:left="709" w:hanging="709"/>
        <w:jc w:val="both"/>
      </w:pPr>
      <w:r>
        <w:t>9.4</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8705C2" w:rsidP="00D8726C">
      <w:pPr>
        <w:spacing w:after="120"/>
        <w:ind w:left="709" w:hanging="709"/>
        <w:jc w:val="both"/>
      </w:pPr>
      <w:r>
        <w:t>9.5</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8705C2" w:rsidP="003767B0">
      <w:pPr>
        <w:spacing w:after="120"/>
        <w:ind w:left="709" w:hanging="709"/>
        <w:jc w:val="both"/>
      </w:pPr>
      <w:r>
        <w:t>9.6</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w:t>
      </w:r>
      <w:r w:rsidR="008705C2">
        <w:t>7</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8705C2" w:rsidP="009D24D3">
      <w:pPr>
        <w:tabs>
          <w:tab w:val="num" w:pos="709"/>
        </w:tabs>
        <w:spacing w:after="120"/>
        <w:ind w:left="709" w:hanging="709"/>
        <w:jc w:val="both"/>
      </w:pPr>
      <w:r>
        <w:t>9.8</w:t>
      </w:r>
      <w:r w:rsidR="00FE225B">
        <w:tab/>
      </w:r>
      <w:r w:rsidR="00FE225B" w:rsidRPr="00B81224">
        <w:t xml:space="preserve">Objednatel je oprávněn k provádění kontrol v průběhu realizace díla. </w:t>
      </w:r>
    </w:p>
    <w:p w:rsidR="00FE225B" w:rsidRPr="00B81224" w:rsidRDefault="008705C2" w:rsidP="003767B0">
      <w:pPr>
        <w:tabs>
          <w:tab w:val="num" w:pos="709"/>
        </w:tabs>
        <w:spacing w:after="120"/>
        <w:ind w:left="709" w:hanging="709"/>
        <w:jc w:val="both"/>
      </w:pPr>
      <w:r>
        <w:t>9.9</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8705C2" w:rsidP="009D24D3">
      <w:pPr>
        <w:tabs>
          <w:tab w:val="num" w:pos="709"/>
        </w:tabs>
        <w:spacing w:after="120"/>
        <w:ind w:left="709" w:hanging="709"/>
        <w:jc w:val="both"/>
      </w:pPr>
      <w:r>
        <w:lastRenderedPageBreak/>
        <w:t>9.10</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8705C2" w:rsidP="003767B0">
      <w:pPr>
        <w:pStyle w:val="Zpat"/>
        <w:tabs>
          <w:tab w:val="clear" w:pos="4536"/>
          <w:tab w:val="clear" w:pos="9072"/>
          <w:tab w:val="center" w:pos="-5040"/>
        </w:tabs>
        <w:spacing w:before="120" w:after="120"/>
        <w:ind w:left="709" w:hanging="709"/>
        <w:jc w:val="both"/>
        <w:rPr>
          <w:color w:val="FF0000"/>
        </w:rPr>
      </w:pPr>
      <w:r>
        <w:t>9.11</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w:t>
      </w:r>
      <w:r w:rsidR="008705C2">
        <w:rPr>
          <w:i w:val="0"/>
        </w:rPr>
        <w:t>2</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8705C2" w:rsidP="007D4C15">
      <w:pPr>
        <w:pStyle w:val="Zkladntext2"/>
        <w:tabs>
          <w:tab w:val="clear" w:pos="705"/>
          <w:tab w:val="num" w:pos="709"/>
        </w:tabs>
        <w:spacing w:after="120"/>
        <w:ind w:left="709" w:hanging="709"/>
        <w:rPr>
          <w:i w:val="0"/>
        </w:rPr>
      </w:pPr>
      <w:r>
        <w:rPr>
          <w:i w:val="0"/>
        </w:rPr>
        <w:t>9.13</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8705C2" w:rsidP="007D4C15">
      <w:pPr>
        <w:pStyle w:val="Zkladntext2"/>
        <w:tabs>
          <w:tab w:val="clear" w:pos="705"/>
          <w:tab w:val="num" w:pos="709"/>
        </w:tabs>
        <w:spacing w:after="120"/>
        <w:ind w:left="709" w:hanging="709"/>
        <w:rPr>
          <w:i w:val="0"/>
        </w:rPr>
      </w:pPr>
      <w:r>
        <w:rPr>
          <w:i w:val="0"/>
        </w:rPr>
        <w:t>9.14</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8705C2">
        <w:t>5</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B95751" w:rsidRPr="00DC7A52" w:rsidRDefault="00FE225B" w:rsidP="00B95751">
      <w:pPr>
        <w:tabs>
          <w:tab w:val="num" w:pos="709"/>
        </w:tabs>
        <w:ind w:left="709" w:hanging="709"/>
        <w:jc w:val="both"/>
      </w:pPr>
      <w:r w:rsidRPr="00DC7A52">
        <w:tab/>
      </w:r>
    </w:p>
    <w:p w:rsidR="002720A6" w:rsidRPr="00DC7A52" w:rsidRDefault="002720A6" w:rsidP="00542963">
      <w:pPr>
        <w:tabs>
          <w:tab w:val="num" w:pos="709"/>
        </w:tabs>
        <w:ind w:left="709" w:hanging="709"/>
        <w:jc w:val="both"/>
      </w:pPr>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6619C" w:rsidRPr="0092281D" w:rsidRDefault="0016619C" w:rsidP="0016619C">
      <w:pPr>
        <w:tabs>
          <w:tab w:val="num" w:pos="709"/>
        </w:tabs>
        <w:ind w:left="709" w:hanging="709"/>
        <w:jc w:val="both"/>
        <w:rPr>
          <w:rFonts w:ascii="Arial" w:hAnsi="Arial" w:cs="Arial"/>
          <w:i/>
          <w:iCs/>
          <w:color w:val="FF0000"/>
          <w:kern w:val="28"/>
          <w:sz w:val="20"/>
          <w:szCs w:val="20"/>
        </w:rPr>
      </w:pPr>
      <w:r>
        <w:tab/>
      </w:r>
      <w:bookmarkStart w:id="0" w:name="_GoBack"/>
      <w:bookmarkEnd w:id="0"/>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CC0A29">
        <w:t>s</w:t>
      </w:r>
      <w:r w:rsidR="006D31BB">
        <w:t> přehlednou situací</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ceněný výkaz výměr</w:t>
      </w:r>
      <w:r w:rsidR="008705C2">
        <w:t xml:space="preserve"> </w:t>
      </w:r>
      <w:r w:rsidR="005D132A">
        <w:t>3x</w:t>
      </w:r>
      <w:r w:rsidR="002132AE">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023B06">
        <w:t xml:space="preserve"> 24. 7. 2016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lastRenderedPageBreak/>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A742CF" w:rsidRDefault="00A742CF"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E20F48" w:rsidRDefault="00E20F48" w:rsidP="000F60F6">
      <w:pPr>
        <w:spacing w:after="120"/>
        <w:ind w:left="705" w:hanging="705"/>
        <w:jc w:val="both"/>
      </w:pPr>
    </w:p>
    <w:p w:rsidR="0016619C" w:rsidRDefault="0016619C" w:rsidP="0016619C">
      <w:pPr>
        <w:jc w:val="both"/>
      </w:pPr>
      <w:r w:rsidRPr="00B81224">
        <w:t xml:space="preserve">V Praze </w:t>
      </w:r>
      <w:proofErr w:type="gramStart"/>
      <w:r w:rsidRPr="00CC61B0">
        <w:t>dne                                                               V </w:t>
      </w:r>
      <w:r w:rsidR="00CC61B0" w:rsidRPr="00E20F48">
        <w:t>Mirošově</w:t>
      </w:r>
      <w:proofErr w:type="gramEnd"/>
      <w:r w:rsidRPr="00D40D0E">
        <w:rPr>
          <w:rFonts w:ascii="Arial" w:hAnsi="Arial" w:cs="Arial"/>
        </w:rPr>
        <w:t xml:space="preserve"> </w:t>
      </w:r>
      <w:r w:rsidRPr="00135EA8">
        <w:t>dne</w:t>
      </w:r>
      <w:r>
        <w:t xml:space="preserve"> </w:t>
      </w:r>
    </w:p>
    <w:p w:rsidR="0016619C" w:rsidRDefault="0016619C" w:rsidP="0016619C">
      <w:pPr>
        <w:jc w:val="both"/>
      </w:pPr>
    </w:p>
    <w:p w:rsidR="0016619C" w:rsidRDefault="0016619C" w:rsidP="0016619C">
      <w:pPr>
        <w:jc w:val="both"/>
      </w:pPr>
    </w:p>
    <w:p w:rsidR="0016619C" w:rsidRDefault="0016619C" w:rsidP="0016619C">
      <w:pPr>
        <w:jc w:val="both"/>
      </w:pPr>
    </w:p>
    <w:p w:rsidR="0016619C" w:rsidRPr="00B81224"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w:t>
      </w:r>
      <w:proofErr w:type="gramStart"/>
      <w:r>
        <w:rPr>
          <w:b/>
          <w:iCs/>
        </w:rPr>
        <w:t xml:space="preserve">Klanica                                                  </w:t>
      </w:r>
      <w:r w:rsidR="00CC61B0" w:rsidRPr="00CC61B0">
        <w:t>Zdeněk</w:t>
      </w:r>
      <w:proofErr w:type="gramEnd"/>
      <w:r w:rsidR="00CC61B0" w:rsidRPr="00CC61B0">
        <w:t xml:space="preserve"> Vaindl</w:t>
      </w:r>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Pr>
          <w:iCs/>
        </w:rPr>
        <w:t xml:space="preserve">                          </w:t>
      </w:r>
    </w:p>
    <w:p w:rsidR="0016619C" w:rsidRDefault="0016619C" w:rsidP="0016619C">
      <w:pPr>
        <w:jc w:val="both"/>
        <w:rPr>
          <w:iCs/>
        </w:rPr>
      </w:pPr>
      <w:r>
        <w:rPr>
          <w:iCs/>
        </w:rPr>
        <w:t xml:space="preserve">          ČR - Státní pozemkový úřad </w:t>
      </w:r>
      <w:r>
        <w:rPr>
          <w:iCs/>
        </w:rPr>
        <w:tab/>
      </w:r>
      <w:r>
        <w:rPr>
          <w:iCs/>
        </w:rPr>
        <w:tab/>
      </w:r>
      <w:r>
        <w:rPr>
          <w:iCs/>
        </w:rPr>
        <w:tab/>
        <w:t xml:space="preserve">              </w:t>
      </w:r>
    </w:p>
    <w:p w:rsidR="0016619C" w:rsidRDefault="0016619C" w:rsidP="0016619C">
      <w:pPr>
        <w:jc w:val="both"/>
        <w:rPr>
          <w:iCs/>
        </w:rPr>
      </w:pPr>
    </w:p>
    <w:p w:rsidR="00DC4D0D" w:rsidRPr="00DC4D0D" w:rsidRDefault="00DC4D0D" w:rsidP="002720A6">
      <w:pPr>
        <w:jc w:val="both"/>
        <w:rPr>
          <w:iCs/>
        </w:rPr>
      </w:pPr>
    </w:p>
    <w:sectPr w:rsidR="00DC4D0D" w:rsidRPr="00DC4D0D" w:rsidSect="00827E06">
      <w:headerReference w:type="default" r:id="rId10"/>
      <w:footerReference w:type="even" r:id="rId11"/>
      <w:footerReference w:type="default" r:id="rId12"/>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C3" w:rsidRDefault="000734C3">
      <w:r>
        <w:separator/>
      </w:r>
    </w:p>
  </w:endnote>
  <w:endnote w:type="continuationSeparator" w:id="0">
    <w:p w:rsidR="000734C3" w:rsidRDefault="0007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B95751">
      <w:rPr>
        <w:rStyle w:val="slostrnky"/>
        <w:noProof/>
        <w:sz w:val="22"/>
      </w:rPr>
      <w:t>8</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C3" w:rsidRDefault="000734C3">
      <w:r>
        <w:separator/>
      </w:r>
    </w:p>
  </w:footnote>
  <w:footnote w:type="continuationSeparator" w:id="0">
    <w:p w:rsidR="000734C3" w:rsidRDefault="00073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5D132A">
      <w:rPr>
        <w:b/>
        <w:i/>
        <w:iCs/>
        <w:sz w:val="22"/>
        <w:szCs w:val="22"/>
      </w:rPr>
      <w:t>069</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0D03"/>
    <w:rsid w:val="00010E3C"/>
    <w:rsid w:val="000152A4"/>
    <w:rsid w:val="00020AEC"/>
    <w:rsid w:val="00023B06"/>
    <w:rsid w:val="0002505D"/>
    <w:rsid w:val="00027BC7"/>
    <w:rsid w:val="00027E8F"/>
    <w:rsid w:val="00030C1E"/>
    <w:rsid w:val="00032647"/>
    <w:rsid w:val="00034F76"/>
    <w:rsid w:val="00043260"/>
    <w:rsid w:val="0004398F"/>
    <w:rsid w:val="00050C42"/>
    <w:rsid w:val="000657B1"/>
    <w:rsid w:val="00072FC4"/>
    <w:rsid w:val="000734C3"/>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BE"/>
    <w:rsid w:val="00110AB1"/>
    <w:rsid w:val="00113478"/>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C076F"/>
    <w:rsid w:val="001C234B"/>
    <w:rsid w:val="001C3597"/>
    <w:rsid w:val="001C56E0"/>
    <w:rsid w:val="001C616E"/>
    <w:rsid w:val="001C7D6A"/>
    <w:rsid w:val="001D0E15"/>
    <w:rsid w:val="001E2793"/>
    <w:rsid w:val="001E6747"/>
    <w:rsid w:val="001F321F"/>
    <w:rsid w:val="00202E01"/>
    <w:rsid w:val="0020470A"/>
    <w:rsid w:val="00206B05"/>
    <w:rsid w:val="00211DC7"/>
    <w:rsid w:val="002132AE"/>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9505F"/>
    <w:rsid w:val="004A1A0B"/>
    <w:rsid w:val="004A1C7B"/>
    <w:rsid w:val="004A52CD"/>
    <w:rsid w:val="004B0889"/>
    <w:rsid w:val="004B19D4"/>
    <w:rsid w:val="004B1B9E"/>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91DF0"/>
    <w:rsid w:val="005920AE"/>
    <w:rsid w:val="005920B6"/>
    <w:rsid w:val="00593D9F"/>
    <w:rsid w:val="005946CB"/>
    <w:rsid w:val="00596AA0"/>
    <w:rsid w:val="005A004B"/>
    <w:rsid w:val="005A004F"/>
    <w:rsid w:val="005A1876"/>
    <w:rsid w:val="005B09DF"/>
    <w:rsid w:val="005B479C"/>
    <w:rsid w:val="005B552E"/>
    <w:rsid w:val="005C0946"/>
    <w:rsid w:val="005C1B8F"/>
    <w:rsid w:val="005D132A"/>
    <w:rsid w:val="005D7622"/>
    <w:rsid w:val="005D76B5"/>
    <w:rsid w:val="005D77EE"/>
    <w:rsid w:val="005E4641"/>
    <w:rsid w:val="005E4B39"/>
    <w:rsid w:val="005E4B68"/>
    <w:rsid w:val="005E596B"/>
    <w:rsid w:val="005F0E77"/>
    <w:rsid w:val="005F28FF"/>
    <w:rsid w:val="005F7928"/>
    <w:rsid w:val="00601A75"/>
    <w:rsid w:val="00602708"/>
    <w:rsid w:val="0060456A"/>
    <w:rsid w:val="00611A38"/>
    <w:rsid w:val="00613399"/>
    <w:rsid w:val="006171B1"/>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705C2"/>
    <w:rsid w:val="0088076C"/>
    <w:rsid w:val="00880B6E"/>
    <w:rsid w:val="00880C4C"/>
    <w:rsid w:val="00882774"/>
    <w:rsid w:val="00883222"/>
    <w:rsid w:val="008835A5"/>
    <w:rsid w:val="00884084"/>
    <w:rsid w:val="00887DB3"/>
    <w:rsid w:val="00893280"/>
    <w:rsid w:val="00894F41"/>
    <w:rsid w:val="00896DF3"/>
    <w:rsid w:val="008A1610"/>
    <w:rsid w:val="008A3A1E"/>
    <w:rsid w:val="008B1B1A"/>
    <w:rsid w:val="008C5A2C"/>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4763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632C8"/>
    <w:rsid w:val="00B716D0"/>
    <w:rsid w:val="00B72907"/>
    <w:rsid w:val="00B76FFF"/>
    <w:rsid w:val="00B81224"/>
    <w:rsid w:val="00B844C4"/>
    <w:rsid w:val="00B85E42"/>
    <w:rsid w:val="00B90782"/>
    <w:rsid w:val="00B91E3E"/>
    <w:rsid w:val="00B95751"/>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26C9E"/>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D9D"/>
    <w:rsid w:val="00CC61B0"/>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0F48"/>
    <w:rsid w:val="00E2611E"/>
    <w:rsid w:val="00E362EC"/>
    <w:rsid w:val="00E45285"/>
    <w:rsid w:val="00E466F8"/>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1247"/>
    <w:rsid w:val="00F41DE9"/>
    <w:rsid w:val="00F50EBF"/>
    <w:rsid w:val="00F5101B"/>
    <w:rsid w:val="00F526A4"/>
    <w:rsid w:val="00F600C8"/>
    <w:rsid w:val="00F605B4"/>
    <w:rsid w:val="00F61077"/>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enekvaindl@cbox.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AECB2-9F8E-45B3-8430-1B76590E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9</Pages>
  <Words>3165</Words>
  <Characters>19081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133</cp:revision>
  <cp:lastPrinted>2014-08-15T07:54:00Z</cp:lastPrinted>
  <dcterms:created xsi:type="dcterms:W3CDTF">2014-08-14T14:58:00Z</dcterms:created>
  <dcterms:modified xsi:type="dcterms:W3CDTF">2016-08-16T08:38:00Z</dcterms:modified>
</cp:coreProperties>
</file>