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8F5" w:rsidRPr="00847271" w:rsidRDefault="006D58F5" w:rsidP="006D58F5">
      <w:pPr>
        <w:jc w:val="both"/>
        <w:rPr>
          <w:b/>
          <w:bCs/>
          <w:sz w:val="22"/>
          <w:szCs w:val="22"/>
          <w:u w:val="single"/>
        </w:rPr>
      </w:pPr>
    </w:p>
    <w:tbl>
      <w:tblPr>
        <w:tblW w:w="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</w:tblGrid>
      <w:tr w:rsidR="0025302C" w:rsidTr="0025302C">
        <w:trPr>
          <w:trHeight w:val="1871"/>
          <w:jc w:val="right"/>
        </w:trPr>
        <w:tc>
          <w:tcPr>
            <w:tcW w:w="3855" w:type="dxa"/>
            <w:tcMar>
              <w:top w:w="284" w:type="dxa"/>
              <w:left w:w="0" w:type="dxa"/>
              <w:bottom w:w="0" w:type="dxa"/>
              <w:right w:w="0" w:type="dxa"/>
            </w:tcMar>
            <w:hideMark/>
          </w:tcPr>
          <w:p w:rsidR="0025302C" w:rsidRDefault="005F4616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Apollo Art s.r.o.</w:t>
            </w:r>
          </w:p>
          <w:p w:rsidR="0025302C" w:rsidRDefault="004F339A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IČO: 29016339</w:t>
            </w:r>
          </w:p>
          <w:p w:rsidR="0025302C" w:rsidRDefault="004F339A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Fetrovská 910/12</w:t>
            </w:r>
          </w:p>
          <w:p w:rsidR="0025302C" w:rsidRDefault="004F339A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 xml:space="preserve">160 00 Praha 6 – Dejvice </w:t>
            </w:r>
          </w:p>
        </w:tc>
      </w:tr>
    </w:tbl>
    <w:p w:rsidR="0025302C" w:rsidRDefault="0025302C" w:rsidP="0025302C">
      <w:pPr>
        <w:jc w:val="right"/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4"/>
        <w:gridCol w:w="3889"/>
        <w:gridCol w:w="1145"/>
      </w:tblGrid>
      <w:tr w:rsidR="0025302C" w:rsidTr="0025302C">
        <w:tc>
          <w:tcPr>
            <w:tcW w:w="33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5302C" w:rsidRDefault="0025302C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Objednávka č.</w:t>
            </w:r>
          </w:p>
        </w:tc>
        <w:tc>
          <w:tcPr>
            <w:tcW w:w="38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5302C" w:rsidRDefault="0025302C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Vyřizuje/kancelář/linka</w:t>
            </w:r>
          </w:p>
        </w:tc>
        <w:tc>
          <w:tcPr>
            <w:tcW w:w="11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5302C" w:rsidRDefault="0025302C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Datum</w:t>
            </w:r>
          </w:p>
        </w:tc>
      </w:tr>
      <w:tr w:rsidR="0025302C" w:rsidTr="0025302C">
        <w:tc>
          <w:tcPr>
            <w:tcW w:w="33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5302C" w:rsidRDefault="00350B1A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ZAK 19</w:t>
            </w:r>
            <w:r w:rsidR="005F4616">
              <w:rPr>
                <w:b/>
                <w:bCs/>
                <w:sz w:val="22"/>
              </w:rPr>
              <w:t>-0130</w:t>
            </w:r>
            <w:r w:rsidR="0025302C">
              <w:rPr>
                <w:b/>
                <w:bCs/>
                <w:sz w:val="22"/>
              </w:rPr>
              <w:t>/o</w:t>
            </w:r>
          </w:p>
        </w:tc>
        <w:tc>
          <w:tcPr>
            <w:tcW w:w="38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5302C" w:rsidRDefault="005B435E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jc w:val="both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xxxx</w:t>
            </w:r>
            <w:proofErr w:type="spellEnd"/>
            <w:r>
              <w:rPr>
                <w:b/>
                <w:bCs/>
                <w:sz w:val="22"/>
              </w:rPr>
              <w:t>/</w:t>
            </w:r>
            <w:proofErr w:type="spellStart"/>
            <w:r>
              <w:rPr>
                <w:b/>
                <w:bCs/>
                <w:sz w:val="22"/>
              </w:rPr>
              <w:t>xxxx</w:t>
            </w:r>
            <w:proofErr w:type="spellEnd"/>
            <w:r>
              <w:rPr>
                <w:b/>
                <w:bCs/>
                <w:sz w:val="22"/>
              </w:rPr>
              <w:t>/</w:t>
            </w:r>
            <w:proofErr w:type="spellStart"/>
            <w:r>
              <w:rPr>
                <w:b/>
                <w:bCs/>
                <w:sz w:val="22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5302C" w:rsidRDefault="0025302C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jc w:val="both"/>
              <w:rPr>
                <w:b/>
                <w:bCs/>
                <w:sz w:val="22"/>
              </w:rPr>
            </w:pPr>
          </w:p>
        </w:tc>
      </w:tr>
    </w:tbl>
    <w:p w:rsidR="0025302C" w:rsidRDefault="0025302C" w:rsidP="0025302C">
      <w:pPr>
        <w:spacing w:before="24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Objednávka</w:t>
      </w:r>
    </w:p>
    <w:p w:rsidR="0025302C" w:rsidRDefault="0025302C" w:rsidP="0025302C">
      <w:pPr>
        <w:widowControl w:val="0"/>
        <w:autoSpaceDE w:val="0"/>
        <w:autoSpaceDN w:val="0"/>
        <w:adjustRightInd w:val="0"/>
        <w:ind w:right="56"/>
        <w:jc w:val="both"/>
        <w:rPr>
          <w:sz w:val="22"/>
          <w:szCs w:val="22"/>
        </w:rPr>
      </w:pPr>
    </w:p>
    <w:p w:rsidR="0025302C" w:rsidRDefault="0025302C" w:rsidP="0025302C">
      <w:pPr>
        <w:widowControl w:val="0"/>
        <w:autoSpaceDE w:val="0"/>
        <w:autoSpaceDN w:val="0"/>
        <w:adjustRightInd w:val="0"/>
        <w:ind w:right="-8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Objednáváme u Vás </w:t>
      </w:r>
      <w:r w:rsidR="005F4616">
        <w:rPr>
          <w:sz w:val="22"/>
          <w:szCs w:val="22"/>
        </w:rPr>
        <w:t xml:space="preserve">servis a doplnění stávající elektroinstalace </w:t>
      </w:r>
      <w:r>
        <w:rPr>
          <w:sz w:val="22"/>
          <w:szCs w:val="22"/>
        </w:rPr>
        <w:t>pro rok 2019 (dále jen „předmět objednávky“).</w:t>
      </w:r>
    </w:p>
    <w:p w:rsidR="00436278" w:rsidRDefault="00436278" w:rsidP="0025302C">
      <w:pPr>
        <w:widowControl w:val="0"/>
        <w:autoSpaceDE w:val="0"/>
        <w:autoSpaceDN w:val="0"/>
        <w:adjustRightInd w:val="0"/>
        <w:ind w:right="-86"/>
        <w:jc w:val="both"/>
        <w:rPr>
          <w:sz w:val="22"/>
          <w:szCs w:val="22"/>
        </w:rPr>
      </w:pPr>
    </w:p>
    <w:p w:rsidR="00436278" w:rsidRDefault="00436278" w:rsidP="00436278">
      <w:pPr>
        <w:widowControl w:val="0"/>
        <w:tabs>
          <w:tab w:val="left" w:pos="0"/>
        </w:tabs>
        <w:autoSpaceDE w:val="0"/>
        <w:autoSpaceDN w:val="0"/>
        <w:adjustRightInd w:val="0"/>
        <w:ind w:right="91"/>
        <w:jc w:val="both"/>
        <w:rPr>
          <w:b/>
          <w:bCs/>
          <w:sz w:val="22"/>
          <w:szCs w:val="22"/>
          <w:u w:val="single"/>
        </w:rPr>
      </w:pPr>
      <w:r w:rsidRPr="00F050D5">
        <w:rPr>
          <w:b/>
          <w:bCs/>
          <w:sz w:val="22"/>
          <w:szCs w:val="22"/>
          <w:u w:val="single"/>
        </w:rPr>
        <w:t>Specifikace a cena předmětu objednávky</w:t>
      </w:r>
    </w:p>
    <w:p w:rsidR="00436278" w:rsidRDefault="00436278" w:rsidP="00436278">
      <w:pPr>
        <w:widowControl w:val="0"/>
        <w:tabs>
          <w:tab w:val="left" w:pos="0"/>
        </w:tabs>
        <w:autoSpaceDE w:val="0"/>
        <w:autoSpaceDN w:val="0"/>
        <w:adjustRightInd w:val="0"/>
        <w:ind w:right="91"/>
        <w:jc w:val="both"/>
        <w:rPr>
          <w:b/>
          <w:bCs/>
          <w:sz w:val="22"/>
          <w:szCs w:val="22"/>
          <w:u w:val="single"/>
        </w:rPr>
      </w:pPr>
    </w:p>
    <w:p w:rsidR="00436278" w:rsidRDefault="00436278" w:rsidP="00436278">
      <w:pPr>
        <w:widowControl w:val="0"/>
        <w:tabs>
          <w:tab w:val="left" w:pos="0"/>
        </w:tabs>
        <w:autoSpaceDE w:val="0"/>
        <w:autoSpaceDN w:val="0"/>
        <w:adjustRightInd w:val="0"/>
        <w:ind w:right="91"/>
        <w:jc w:val="both"/>
        <w:rPr>
          <w:bCs/>
          <w:sz w:val="22"/>
          <w:szCs w:val="22"/>
        </w:rPr>
      </w:pPr>
      <w:r w:rsidRPr="00436278">
        <w:rPr>
          <w:bCs/>
          <w:sz w:val="22"/>
          <w:szCs w:val="22"/>
        </w:rPr>
        <w:t xml:space="preserve">Předmětem objednávky je </w:t>
      </w:r>
      <w:r w:rsidR="008E32CC">
        <w:rPr>
          <w:sz w:val="22"/>
          <w:szCs w:val="22"/>
        </w:rPr>
        <w:t xml:space="preserve">servis a doplnění stávající elektroinstalace </w:t>
      </w:r>
      <w:r w:rsidR="008E32CC">
        <w:rPr>
          <w:bCs/>
          <w:sz w:val="22"/>
          <w:szCs w:val="22"/>
        </w:rPr>
        <w:t xml:space="preserve">v informačním Centru architektury a městského plánování, Vyšehradská 51, 128 00 Praha 2. Seznam prací je nedílnou součástí této </w:t>
      </w:r>
      <w:r w:rsidR="0080129F">
        <w:rPr>
          <w:bCs/>
          <w:sz w:val="22"/>
          <w:szCs w:val="22"/>
        </w:rPr>
        <w:t xml:space="preserve">objednávky </w:t>
      </w:r>
      <w:r w:rsidR="00047C23">
        <w:rPr>
          <w:bCs/>
          <w:sz w:val="22"/>
          <w:szCs w:val="22"/>
        </w:rPr>
        <w:t xml:space="preserve">jako </w:t>
      </w:r>
      <w:r w:rsidR="008E32CC">
        <w:rPr>
          <w:bCs/>
          <w:sz w:val="22"/>
          <w:szCs w:val="22"/>
        </w:rPr>
        <w:t xml:space="preserve">příloha </w:t>
      </w:r>
      <w:r w:rsidR="00B71D26">
        <w:rPr>
          <w:bCs/>
          <w:sz w:val="22"/>
          <w:szCs w:val="22"/>
        </w:rPr>
        <w:t>č. 1.</w:t>
      </w:r>
    </w:p>
    <w:p w:rsidR="00436278" w:rsidRDefault="00436278" w:rsidP="00436278">
      <w:pPr>
        <w:widowControl w:val="0"/>
        <w:tabs>
          <w:tab w:val="left" w:pos="0"/>
        </w:tabs>
        <w:autoSpaceDE w:val="0"/>
        <w:autoSpaceDN w:val="0"/>
        <w:adjustRightInd w:val="0"/>
        <w:ind w:right="91"/>
        <w:jc w:val="both"/>
        <w:rPr>
          <w:bCs/>
          <w:sz w:val="22"/>
          <w:szCs w:val="22"/>
        </w:rPr>
      </w:pPr>
    </w:p>
    <w:p w:rsidR="00E87450" w:rsidRPr="00436278" w:rsidRDefault="00E87450" w:rsidP="00E87450">
      <w:pPr>
        <w:widowControl w:val="0"/>
        <w:tabs>
          <w:tab w:val="left" w:pos="0"/>
        </w:tabs>
        <w:autoSpaceDE w:val="0"/>
        <w:autoSpaceDN w:val="0"/>
        <w:adjustRightInd w:val="0"/>
        <w:ind w:right="9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Jednotlivé projekty budou v průběhu roku zadávány kontaktní osobou objednatele.</w:t>
      </w:r>
    </w:p>
    <w:p w:rsidR="00E87450" w:rsidRDefault="00E87450" w:rsidP="00436278">
      <w:pPr>
        <w:widowControl w:val="0"/>
        <w:tabs>
          <w:tab w:val="left" w:pos="0"/>
        </w:tabs>
        <w:autoSpaceDE w:val="0"/>
        <w:autoSpaceDN w:val="0"/>
        <w:adjustRightInd w:val="0"/>
        <w:ind w:right="91"/>
        <w:jc w:val="both"/>
        <w:rPr>
          <w:bCs/>
          <w:sz w:val="22"/>
          <w:szCs w:val="22"/>
        </w:rPr>
      </w:pPr>
    </w:p>
    <w:p w:rsidR="0025302C" w:rsidRDefault="0025302C" w:rsidP="0025302C">
      <w:pPr>
        <w:tabs>
          <w:tab w:val="left" w:pos="0"/>
          <w:tab w:val="left" w:pos="6096"/>
        </w:tabs>
        <w:ind w:right="1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osoby objednatele jsou: </w:t>
      </w:r>
      <w:proofErr w:type="spellStart"/>
      <w:r w:rsidR="005B435E">
        <w:rPr>
          <w:sz w:val="22"/>
          <w:szCs w:val="22"/>
        </w:rPr>
        <w:t>xxxxxxxxxxxxxxxxxxxxxxxxxxxxxxxxxxxxxxxxxxxx</w:t>
      </w:r>
      <w:proofErr w:type="spellEnd"/>
    </w:p>
    <w:p w:rsidR="009048ED" w:rsidRDefault="009048ED" w:rsidP="0025302C">
      <w:pPr>
        <w:tabs>
          <w:tab w:val="left" w:pos="0"/>
          <w:tab w:val="left" w:pos="6096"/>
        </w:tabs>
        <w:ind w:right="197"/>
        <w:jc w:val="both"/>
        <w:rPr>
          <w:sz w:val="22"/>
          <w:szCs w:val="22"/>
        </w:rPr>
      </w:pPr>
    </w:p>
    <w:p w:rsidR="009048ED" w:rsidRDefault="009048ED" w:rsidP="0025302C">
      <w:pPr>
        <w:tabs>
          <w:tab w:val="left" w:pos="0"/>
          <w:tab w:val="left" w:pos="6096"/>
        </w:tabs>
        <w:ind w:right="1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</w:t>
      </w:r>
      <w:r w:rsidR="00D679D7">
        <w:rPr>
          <w:sz w:val="22"/>
          <w:szCs w:val="22"/>
        </w:rPr>
        <w:t xml:space="preserve">osobou za dodavatele je </w:t>
      </w:r>
      <w:r w:rsidR="005B435E">
        <w:rPr>
          <w:sz w:val="22"/>
          <w:szCs w:val="22"/>
        </w:rPr>
        <w:t>xxxxxxxxxxxxxxxxxxxxxxxxxxxxxxxxxxxxxxxx</w:t>
      </w:r>
      <w:bookmarkStart w:id="0" w:name="_GoBack"/>
      <w:bookmarkEnd w:id="0"/>
    </w:p>
    <w:p w:rsidR="0025302C" w:rsidRDefault="0025302C" w:rsidP="0025302C">
      <w:pPr>
        <w:tabs>
          <w:tab w:val="left" w:pos="0"/>
          <w:tab w:val="left" w:pos="6096"/>
        </w:tabs>
        <w:ind w:right="197"/>
        <w:jc w:val="both"/>
        <w:rPr>
          <w:sz w:val="22"/>
          <w:szCs w:val="22"/>
        </w:rPr>
      </w:pPr>
    </w:p>
    <w:p w:rsidR="0025302C" w:rsidRDefault="0025302C" w:rsidP="0025302C">
      <w:pPr>
        <w:tabs>
          <w:tab w:val="left" w:pos="0"/>
          <w:tab w:val="left" w:pos="6096"/>
        </w:tabs>
        <w:ind w:right="197"/>
        <w:jc w:val="both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Termín a </w:t>
      </w:r>
      <w:r>
        <w:rPr>
          <w:b/>
          <w:bCs/>
          <w:sz w:val="22"/>
          <w:szCs w:val="22"/>
          <w:u w:val="single"/>
        </w:rPr>
        <w:t>cena předmětu objednávky</w:t>
      </w:r>
    </w:p>
    <w:p w:rsidR="0025302C" w:rsidRDefault="0025302C" w:rsidP="0025302C">
      <w:pPr>
        <w:tabs>
          <w:tab w:val="left" w:pos="0"/>
          <w:tab w:val="left" w:pos="6096"/>
        </w:tabs>
        <w:ind w:right="197"/>
        <w:jc w:val="both"/>
        <w:rPr>
          <w:b/>
          <w:bCs/>
          <w:sz w:val="22"/>
          <w:szCs w:val="22"/>
          <w:u w:val="single"/>
        </w:rPr>
      </w:pPr>
    </w:p>
    <w:p w:rsidR="0025302C" w:rsidRDefault="0025302C" w:rsidP="0025302C">
      <w:pPr>
        <w:tabs>
          <w:tab w:val="left" w:pos="0"/>
          <w:tab w:val="left" w:pos="6096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Termín plnění objednávky je do </w:t>
      </w:r>
      <w:r w:rsidR="009048ED">
        <w:rPr>
          <w:sz w:val="22"/>
          <w:szCs w:val="22"/>
        </w:rPr>
        <w:t>31. 12.</w:t>
      </w:r>
      <w:r w:rsidR="00614CAB">
        <w:rPr>
          <w:sz w:val="22"/>
          <w:szCs w:val="22"/>
        </w:rPr>
        <w:t xml:space="preserve"> </w:t>
      </w:r>
      <w:r w:rsidR="009048ED">
        <w:rPr>
          <w:sz w:val="22"/>
          <w:szCs w:val="22"/>
        </w:rPr>
        <w:t>2019</w:t>
      </w:r>
      <w:r w:rsidR="00436278">
        <w:rPr>
          <w:sz w:val="22"/>
          <w:szCs w:val="22"/>
        </w:rPr>
        <w:t>.</w:t>
      </w:r>
    </w:p>
    <w:p w:rsidR="009952C7" w:rsidRDefault="009952C7" w:rsidP="0025302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952C7" w:rsidRDefault="009952C7" w:rsidP="0025302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Hod</w:t>
      </w:r>
      <w:r w:rsidR="00E87450">
        <w:rPr>
          <w:sz w:val="22"/>
          <w:szCs w:val="22"/>
        </w:rPr>
        <w:t>inová sazba jednoho technika: 40</w:t>
      </w:r>
      <w:r>
        <w:rPr>
          <w:sz w:val="22"/>
          <w:szCs w:val="22"/>
        </w:rPr>
        <w:t>0,- Kč bez DPH.</w:t>
      </w:r>
    </w:p>
    <w:p w:rsidR="0025302C" w:rsidRDefault="0025302C" w:rsidP="0025302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5302C" w:rsidRDefault="0025302C" w:rsidP="0025302C">
      <w:pPr>
        <w:widowControl w:val="0"/>
        <w:autoSpaceDE w:val="0"/>
        <w:autoSpaceDN w:val="0"/>
        <w:adjustRightInd w:val="0"/>
        <w:ind w:right="-86"/>
        <w:jc w:val="both"/>
        <w:rPr>
          <w:sz w:val="22"/>
          <w:szCs w:val="22"/>
        </w:rPr>
      </w:pPr>
      <w:r>
        <w:rPr>
          <w:sz w:val="22"/>
          <w:szCs w:val="22"/>
        </w:rPr>
        <w:t>Celková cena za plnění předmětu objednávky nepřesáhne</w:t>
      </w:r>
      <w:r w:rsidR="00E87450">
        <w:rPr>
          <w:bCs/>
          <w:sz w:val="22"/>
          <w:szCs w:val="22"/>
        </w:rPr>
        <w:t>:  92</w:t>
      </w:r>
      <w:r>
        <w:rPr>
          <w:bCs/>
          <w:sz w:val="22"/>
          <w:szCs w:val="22"/>
        </w:rPr>
        <w:t xml:space="preserve">. 000,- Kč bez DPH </w:t>
      </w:r>
      <w:r w:rsidR="00E87450">
        <w:rPr>
          <w:sz w:val="22"/>
          <w:szCs w:val="22"/>
        </w:rPr>
        <w:t xml:space="preserve">(slovy: </w:t>
      </w:r>
      <w:proofErr w:type="spellStart"/>
      <w:r w:rsidR="00E87450">
        <w:rPr>
          <w:sz w:val="22"/>
          <w:szCs w:val="22"/>
        </w:rPr>
        <w:t>devadesátdvatisíc</w:t>
      </w:r>
      <w:proofErr w:type="spellEnd"/>
      <w:r w:rsidR="00E87450">
        <w:rPr>
          <w:sz w:val="22"/>
          <w:szCs w:val="22"/>
        </w:rPr>
        <w:t xml:space="preserve"> </w:t>
      </w:r>
      <w:r>
        <w:rPr>
          <w:sz w:val="22"/>
          <w:szCs w:val="22"/>
        </w:rPr>
        <w:t>korun českých) za celou dobu plnění</w:t>
      </w:r>
      <w:r w:rsidR="00D679D7">
        <w:rPr>
          <w:sz w:val="22"/>
          <w:szCs w:val="22"/>
        </w:rPr>
        <w:t xml:space="preserve"> předmětu objednávky. Dodavatel</w:t>
      </w:r>
      <w:r>
        <w:rPr>
          <w:sz w:val="22"/>
          <w:szCs w:val="22"/>
        </w:rPr>
        <w:t xml:space="preserve"> je plátcem DPH.</w:t>
      </w:r>
    </w:p>
    <w:p w:rsidR="0025302C" w:rsidRDefault="0025302C" w:rsidP="0025302C">
      <w:pPr>
        <w:widowControl w:val="0"/>
        <w:autoSpaceDE w:val="0"/>
        <w:autoSpaceDN w:val="0"/>
        <w:adjustRightInd w:val="0"/>
        <w:ind w:right="-86"/>
        <w:jc w:val="both"/>
        <w:rPr>
          <w:sz w:val="22"/>
          <w:szCs w:val="22"/>
        </w:rPr>
      </w:pPr>
    </w:p>
    <w:p w:rsidR="0025302C" w:rsidRDefault="0025302C" w:rsidP="0025302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za předmět objednávky bude zhotoviteli hrazena na základě vyúčtování (faktur) vystavených zhotoviteli a odsouhlasených pověřeným pracovníkem objednatele. Faktura bude vždy doložena výčetkou odpracovaných hodin s popisem odvedené práce, který bude potvrzen opr</w:t>
      </w:r>
      <w:r w:rsidR="000A5D48">
        <w:rPr>
          <w:sz w:val="22"/>
          <w:szCs w:val="22"/>
        </w:rPr>
        <w:t>ávněným pracovníkem objednatele.</w:t>
      </w:r>
    </w:p>
    <w:p w:rsidR="000A5D48" w:rsidRDefault="000A5D48" w:rsidP="0025302C">
      <w:pPr>
        <w:spacing w:line="276" w:lineRule="auto"/>
        <w:jc w:val="both"/>
        <w:rPr>
          <w:sz w:val="22"/>
          <w:szCs w:val="22"/>
        </w:rPr>
      </w:pPr>
    </w:p>
    <w:p w:rsidR="0025302C" w:rsidRDefault="0025302C" w:rsidP="0025302C">
      <w:pPr>
        <w:widowControl w:val="0"/>
        <w:autoSpaceDE w:val="0"/>
        <w:autoSpaceDN w:val="0"/>
        <w:adjustRightInd w:val="0"/>
        <w:ind w:right="-86"/>
        <w:jc w:val="both"/>
        <w:rPr>
          <w:sz w:val="22"/>
          <w:szCs w:val="22"/>
        </w:rPr>
      </w:pPr>
    </w:p>
    <w:p w:rsidR="0025302C" w:rsidRDefault="0025302C" w:rsidP="0025302C">
      <w:pPr>
        <w:widowControl w:val="0"/>
        <w:tabs>
          <w:tab w:val="left" w:pos="851"/>
        </w:tabs>
        <w:autoSpaceDE w:val="0"/>
        <w:autoSpaceDN w:val="0"/>
        <w:adjustRightInd w:val="0"/>
        <w:ind w:right="9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Platba je splatná pouze na základě oprávněně a řádně vystaveného daňového dokladu (faktury), a to ve lhůtě </w:t>
      </w:r>
      <w:r>
        <w:rPr>
          <w:b/>
          <w:sz w:val="22"/>
          <w:szCs w:val="22"/>
        </w:rPr>
        <w:t>21 dnů</w:t>
      </w:r>
      <w:r>
        <w:rPr>
          <w:sz w:val="22"/>
          <w:szCs w:val="22"/>
        </w:rPr>
        <w:t xml:space="preserve"> od dne doručení zadavateli. Veškeré účetní doklady musí obsahovat náležitosti daňového dokladu dle příslušných daňových předpisů. </w:t>
      </w:r>
    </w:p>
    <w:p w:rsidR="0025302C" w:rsidRDefault="0025302C" w:rsidP="0025302C">
      <w:pPr>
        <w:widowControl w:val="0"/>
        <w:tabs>
          <w:tab w:val="left" w:pos="851"/>
        </w:tabs>
        <w:autoSpaceDE w:val="0"/>
        <w:autoSpaceDN w:val="0"/>
        <w:adjustRightInd w:val="0"/>
        <w:ind w:right="91"/>
        <w:jc w:val="both"/>
        <w:rPr>
          <w:sz w:val="22"/>
          <w:szCs w:val="22"/>
        </w:rPr>
      </w:pPr>
    </w:p>
    <w:p w:rsidR="0025302C" w:rsidRDefault="00D679D7" w:rsidP="0025302C">
      <w:pPr>
        <w:widowControl w:val="0"/>
        <w:tabs>
          <w:tab w:val="left" w:pos="851"/>
        </w:tabs>
        <w:autoSpaceDE w:val="0"/>
        <w:autoSpaceDN w:val="0"/>
        <w:adjustRightInd w:val="0"/>
        <w:ind w:right="91"/>
        <w:jc w:val="both"/>
        <w:rPr>
          <w:sz w:val="22"/>
          <w:szCs w:val="22"/>
        </w:rPr>
      </w:pPr>
      <w:r>
        <w:rPr>
          <w:b/>
          <w:sz w:val="22"/>
          <w:szCs w:val="22"/>
        </w:rPr>
        <w:t>Dodavatel je</w:t>
      </w:r>
      <w:r w:rsidR="0025302C">
        <w:rPr>
          <w:b/>
          <w:sz w:val="22"/>
          <w:szCs w:val="22"/>
        </w:rPr>
        <w:t xml:space="preserve"> dále povinen uvést na faktuře číslo objednávky.</w:t>
      </w:r>
      <w:r w:rsidR="0025302C">
        <w:rPr>
          <w:sz w:val="22"/>
          <w:szCs w:val="22"/>
        </w:rPr>
        <w:t xml:space="preserve"> </w:t>
      </w:r>
    </w:p>
    <w:p w:rsidR="0025302C" w:rsidRDefault="0025302C" w:rsidP="0025302C">
      <w:pPr>
        <w:widowControl w:val="0"/>
        <w:tabs>
          <w:tab w:val="left" w:pos="851"/>
        </w:tabs>
        <w:autoSpaceDE w:val="0"/>
        <w:autoSpaceDN w:val="0"/>
        <w:adjustRightInd w:val="0"/>
        <w:ind w:right="91"/>
        <w:jc w:val="both"/>
        <w:rPr>
          <w:sz w:val="22"/>
          <w:szCs w:val="22"/>
        </w:rPr>
      </w:pPr>
    </w:p>
    <w:p w:rsidR="0025302C" w:rsidRDefault="0025302C" w:rsidP="0025302C">
      <w:pPr>
        <w:widowControl w:val="0"/>
        <w:tabs>
          <w:tab w:val="left" w:pos="851"/>
        </w:tabs>
        <w:autoSpaceDE w:val="0"/>
        <w:autoSpaceDN w:val="0"/>
        <w:adjustRightInd w:val="0"/>
        <w:ind w:right="91"/>
        <w:jc w:val="both"/>
        <w:rPr>
          <w:sz w:val="22"/>
          <w:szCs w:val="22"/>
        </w:rPr>
      </w:pPr>
      <w:r>
        <w:rPr>
          <w:sz w:val="22"/>
          <w:szCs w:val="22"/>
        </w:rPr>
        <w:t>Jestliže faktura nebude obsahovat předepsané náležitosti, je objednatel oprávněn ji do data splatnosti vrátit s tím, že zhotovitel je poté povinen vystavit novou fakturu s novým termínem splatnosti. V takovém případě není objednatel v prodlení s placením faktury.</w:t>
      </w:r>
    </w:p>
    <w:p w:rsidR="0025302C" w:rsidRDefault="0025302C" w:rsidP="0025302C">
      <w:pPr>
        <w:widowControl w:val="0"/>
        <w:tabs>
          <w:tab w:val="left" w:pos="851"/>
        </w:tabs>
        <w:autoSpaceDE w:val="0"/>
        <w:autoSpaceDN w:val="0"/>
        <w:adjustRightInd w:val="0"/>
        <w:ind w:right="91"/>
        <w:jc w:val="both"/>
        <w:rPr>
          <w:sz w:val="22"/>
          <w:szCs w:val="22"/>
        </w:rPr>
      </w:pPr>
    </w:p>
    <w:p w:rsidR="0025302C" w:rsidRDefault="0025302C" w:rsidP="000A5D4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Objednávku, prosím, potvrďte obratem.</w:t>
      </w:r>
      <w:r w:rsidR="000A5D4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Potvrzením objednávky vzniká závazek dle občanského zákoníku.</w:t>
      </w:r>
    </w:p>
    <w:p w:rsidR="0025302C" w:rsidRDefault="0025302C" w:rsidP="0025302C">
      <w:pPr>
        <w:widowControl w:val="0"/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</w:p>
    <w:p w:rsidR="0025302C" w:rsidRDefault="0025302C" w:rsidP="0025302C">
      <w:pPr>
        <w:pStyle w:val="Zkladntextodsazen"/>
        <w:spacing w:before="0"/>
        <w:ind w:left="0"/>
      </w:pPr>
      <w:r>
        <w:t xml:space="preserve">Potvrzení objednávky dne……………….  </w:t>
      </w:r>
    </w:p>
    <w:p w:rsidR="0025302C" w:rsidRDefault="0025302C" w:rsidP="0025302C">
      <w:pPr>
        <w:pStyle w:val="Zkladntextodsazen"/>
        <w:spacing w:before="0"/>
        <w:ind w:left="0"/>
      </w:pPr>
    </w:p>
    <w:p w:rsidR="0025302C" w:rsidRDefault="0025302C" w:rsidP="0025302C">
      <w:pPr>
        <w:pStyle w:val="Zkladntextodsazen"/>
        <w:spacing w:before="0"/>
        <w:ind w:left="0"/>
      </w:pPr>
    </w:p>
    <w:p w:rsidR="0025302C" w:rsidRDefault="00D679D7" w:rsidP="0025302C">
      <w:pPr>
        <w:pStyle w:val="Zkladntextodsazen"/>
        <w:spacing w:before="0"/>
        <w:ind w:left="0"/>
      </w:pPr>
      <w:r>
        <w:t>Za dodavatele</w:t>
      </w:r>
      <w:r w:rsidR="0025302C">
        <w:t xml:space="preserve"> …………………………………</w:t>
      </w:r>
      <w:proofErr w:type="gramStart"/>
      <w:r w:rsidR="0025302C">
        <w:t>…....</w:t>
      </w:r>
      <w:proofErr w:type="gramEnd"/>
    </w:p>
    <w:p w:rsidR="0025302C" w:rsidRDefault="0025302C" w:rsidP="0025302C">
      <w:pPr>
        <w:spacing w:after="120"/>
        <w:jc w:val="both"/>
        <w:rPr>
          <w:sz w:val="22"/>
          <w:szCs w:val="22"/>
        </w:rPr>
      </w:pPr>
    </w:p>
    <w:p w:rsidR="0025302C" w:rsidRDefault="005815D6" w:rsidP="0025302C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 a dodavatel výslovně souhlasí s uveřejněním této potvrzené objednávky v registru smluv dle zákona č. 340/2015 Sb., o zvláštních podmínkách účinnosti některých smluv, uveřejňování těchto smluv a o registru smluv (zákon o registru smluv).</w:t>
      </w:r>
    </w:p>
    <w:p w:rsidR="005815D6" w:rsidRDefault="005815D6" w:rsidP="0025302C">
      <w:pPr>
        <w:jc w:val="both"/>
        <w:rPr>
          <w:sz w:val="22"/>
          <w:szCs w:val="22"/>
        </w:rPr>
      </w:pPr>
    </w:p>
    <w:p w:rsidR="005815D6" w:rsidRDefault="005815D6" w:rsidP="002530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zajistí, zveřejní potvrzené objednávky zasláním správci registru smluv nejpozději ve lhůtě do 30 dnů od potvrzení objednávky. </w:t>
      </w:r>
    </w:p>
    <w:p w:rsidR="00451428" w:rsidRDefault="005815D6" w:rsidP="002530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Dodavatel </w:t>
      </w:r>
      <w:r w:rsidR="00451428">
        <w:rPr>
          <w:sz w:val="22"/>
          <w:szCs w:val="22"/>
        </w:rPr>
        <w:t>obdrží potvrzení o uveřejnění v registru smluv automaticky vygenerované správcem registru smluv do své datové schránky.</w:t>
      </w:r>
    </w:p>
    <w:p w:rsidR="00451428" w:rsidRDefault="00451428" w:rsidP="0025302C">
      <w:pPr>
        <w:jc w:val="both"/>
        <w:rPr>
          <w:sz w:val="22"/>
          <w:szCs w:val="22"/>
        </w:rPr>
      </w:pPr>
    </w:p>
    <w:p w:rsidR="005815D6" w:rsidRDefault="00451428" w:rsidP="002530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Plnění předmětu této objednávky v době mezi </w:t>
      </w:r>
      <w:r w:rsidR="0098523F">
        <w:rPr>
          <w:sz w:val="22"/>
          <w:szCs w:val="22"/>
        </w:rPr>
        <w:t xml:space="preserve">podpisem a před nabytím účinnosti této objednávky, tedy před zveřejněním v registru smluv, se považuje za plnění podle této objednávky a </w:t>
      </w:r>
      <w:proofErr w:type="gramStart"/>
      <w:r w:rsidR="0098523F">
        <w:rPr>
          <w:sz w:val="22"/>
          <w:szCs w:val="22"/>
        </w:rPr>
        <w:t>práva             a povinnosti</w:t>
      </w:r>
      <w:proofErr w:type="gramEnd"/>
      <w:r w:rsidR="0098523F">
        <w:rPr>
          <w:sz w:val="22"/>
          <w:szCs w:val="22"/>
        </w:rPr>
        <w:t xml:space="preserve"> z něj vzniklé se řídí touto objednávkou.</w:t>
      </w:r>
    </w:p>
    <w:p w:rsidR="0098523F" w:rsidRDefault="0098523F" w:rsidP="0025302C">
      <w:pPr>
        <w:jc w:val="both"/>
        <w:rPr>
          <w:sz w:val="22"/>
          <w:szCs w:val="22"/>
        </w:rPr>
      </w:pPr>
    </w:p>
    <w:p w:rsidR="0098523F" w:rsidRDefault="0098523F" w:rsidP="0025302C">
      <w:pPr>
        <w:jc w:val="both"/>
        <w:rPr>
          <w:sz w:val="22"/>
          <w:szCs w:val="22"/>
        </w:rPr>
      </w:pPr>
      <w:r>
        <w:rPr>
          <w:sz w:val="22"/>
          <w:szCs w:val="22"/>
        </w:rPr>
        <w:t>Dodavatel podpisem této objednávky souhlasí s poskytnutím informací o objednávce v rozsahu zákona č. 106/1999 Sb., o svobodném přístupu k informacím, ve znění pozdějších předpisů.</w:t>
      </w:r>
    </w:p>
    <w:p w:rsidR="0098523F" w:rsidRDefault="0098523F" w:rsidP="0025302C">
      <w:pPr>
        <w:jc w:val="both"/>
        <w:rPr>
          <w:sz w:val="22"/>
          <w:szCs w:val="22"/>
        </w:rPr>
      </w:pPr>
    </w:p>
    <w:p w:rsidR="0098523F" w:rsidRDefault="0098523F" w:rsidP="002530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7A22B1">
        <w:rPr>
          <w:sz w:val="22"/>
          <w:szCs w:val="22"/>
        </w:rPr>
        <w:t xml:space="preserve">a dodavatel dále prohlašují, že skutečnosti uvedené v této objednávce nepovažují za obchodní tajemství </w:t>
      </w:r>
      <w:r w:rsidR="000A5D48">
        <w:rPr>
          <w:sz w:val="22"/>
          <w:szCs w:val="22"/>
        </w:rPr>
        <w:t>ve smyslu ustanovení § 504 občanského zákoníku a udělují svolení k jejich užití a zveřejnění bez stanovení jakýchkoliv dalších podmínek.</w:t>
      </w:r>
    </w:p>
    <w:p w:rsidR="005815D6" w:rsidRDefault="005815D6" w:rsidP="0025302C">
      <w:pPr>
        <w:jc w:val="both"/>
        <w:rPr>
          <w:sz w:val="22"/>
          <w:szCs w:val="22"/>
        </w:rPr>
      </w:pPr>
    </w:p>
    <w:p w:rsidR="000A5D48" w:rsidRDefault="000A5D48" w:rsidP="0025302C">
      <w:pPr>
        <w:spacing w:after="120"/>
        <w:jc w:val="both"/>
        <w:rPr>
          <w:sz w:val="22"/>
          <w:szCs w:val="22"/>
        </w:rPr>
      </w:pPr>
    </w:p>
    <w:p w:rsidR="0025302C" w:rsidRDefault="0025302C" w:rsidP="0025302C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S pozdravem</w:t>
      </w:r>
    </w:p>
    <w:p w:rsidR="0025302C" w:rsidRDefault="0025302C" w:rsidP="000A5D48">
      <w:pPr>
        <w:jc w:val="both"/>
        <w:rPr>
          <w:sz w:val="22"/>
          <w:szCs w:val="22"/>
        </w:rPr>
      </w:pPr>
    </w:p>
    <w:p w:rsidR="0025302C" w:rsidRDefault="0025302C" w:rsidP="0025302C">
      <w:pPr>
        <w:tabs>
          <w:tab w:val="left" w:pos="567"/>
          <w:tab w:val="left" w:pos="1418"/>
        </w:tabs>
        <w:ind w:right="181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>
        <w:rPr>
          <w:b/>
          <w:sz w:val="22"/>
          <w:szCs w:val="22"/>
        </w:rPr>
        <w:t>Mgr. Adam Švejda</w:t>
      </w:r>
    </w:p>
    <w:p w:rsidR="0025302C" w:rsidRDefault="0025302C" w:rsidP="0025302C">
      <w:pPr>
        <w:tabs>
          <w:tab w:val="left" w:pos="567"/>
          <w:tab w:val="left" w:pos="1418"/>
        </w:tabs>
        <w:ind w:right="181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ab/>
        <w:t xml:space="preserve">  ředitel Sekce vnějších vztahů</w:t>
      </w:r>
    </w:p>
    <w:p w:rsidR="0025302C" w:rsidRDefault="0025302C" w:rsidP="0025302C">
      <w:pPr>
        <w:tabs>
          <w:tab w:val="left" w:pos="7240"/>
        </w:tabs>
        <w:ind w:right="13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</w:t>
      </w:r>
    </w:p>
    <w:p w:rsidR="0098579A" w:rsidRPr="00847271" w:rsidRDefault="0098579A" w:rsidP="006D58F5">
      <w:pPr>
        <w:jc w:val="both"/>
        <w:rPr>
          <w:b/>
          <w:bCs/>
          <w:sz w:val="22"/>
          <w:szCs w:val="22"/>
          <w:u w:val="single"/>
        </w:rPr>
      </w:pPr>
    </w:p>
    <w:sectPr w:rsidR="0098579A" w:rsidRPr="00847271" w:rsidSect="006C5FB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36" w:right="964" w:bottom="1418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F44" w:rsidRDefault="000B1F44">
      <w:r>
        <w:separator/>
      </w:r>
    </w:p>
  </w:endnote>
  <w:endnote w:type="continuationSeparator" w:id="0">
    <w:p w:rsidR="000B1F44" w:rsidRDefault="000B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337" w:rsidRPr="00952A7B" w:rsidRDefault="00DF3773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83CAB81" wp14:editId="4A8C751D">
              <wp:simplePos x="0" y="0"/>
              <wp:positionH relativeFrom="page">
                <wp:posOffset>6661150</wp:posOffset>
              </wp:positionH>
              <wp:positionV relativeFrom="page">
                <wp:posOffset>9756775</wp:posOffset>
              </wp:positionV>
              <wp:extent cx="260985" cy="2520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24337" w:rsidRPr="00DD303B" w:rsidRDefault="00B0539A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C24337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B435E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3CAB81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68.25pt;width:20.55pt;height:19.8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" filled="f" stroked="f" strokeweight=".5pt">
              <v:path arrowok="t"/>
              <v:textbox style="mso-fit-shape-to-text:t">
                <w:txbxContent>
                  <w:p w:rsidR="00C24337" w:rsidRPr="00DD303B" w:rsidRDefault="00B0539A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C24337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5B435E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2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5221">
      <w:rPr>
        <w:noProof/>
        <w:szCs w:val="15"/>
      </w:rPr>
      <w:drawing>
        <wp:anchor distT="0" distB="0" distL="114300" distR="114300" simplePos="0" relativeHeight="251671040" behindDoc="1" locked="0" layoutInCell="1" allowOverlap="1" wp14:anchorId="0975C01E" wp14:editId="0557E591">
          <wp:simplePos x="0" y="0"/>
          <wp:positionH relativeFrom="page">
            <wp:posOffset>609600</wp:posOffset>
          </wp:positionH>
          <wp:positionV relativeFrom="page">
            <wp:posOffset>10039350</wp:posOffset>
          </wp:positionV>
          <wp:extent cx="6385680" cy="348120"/>
          <wp:effectExtent l="0" t="0" r="0" b="0"/>
          <wp:wrapTight wrapText="bothSides">
            <wp:wrapPolygon edited="0">
              <wp:start x="0" y="0"/>
              <wp:lineTo x="0" y="20102"/>
              <wp:lineTo x="21523" y="20102"/>
              <wp:lineTo x="21523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tic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680" cy="34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337" w:rsidRDefault="00DF3773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B73DE2" wp14:editId="5ECDD1A7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537624" w:rsidRDefault="00B0539A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C24337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C24337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B73DE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C24337" w:rsidRPr="00537624" w:rsidRDefault="00B0539A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C24337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C24337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24337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C24337" w:rsidRPr="004F6991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C24337" w:rsidRPr="001F4319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F44" w:rsidRDefault="000B1F44">
      <w:r>
        <w:separator/>
      </w:r>
    </w:p>
  </w:footnote>
  <w:footnote w:type="continuationSeparator" w:id="0">
    <w:p w:rsidR="000B1F44" w:rsidRDefault="000B1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337" w:rsidRPr="00847271" w:rsidRDefault="00E40632" w:rsidP="00CA3C65">
    <w:pPr>
      <w:pStyle w:val="Zhlav"/>
      <w:tabs>
        <w:tab w:val="clear" w:pos="4536"/>
        <w:tab w:val="clear" w:pos="9072"/>
        <w:tab w:val="left" w:pos="3306"/>
        <w:tab w:val="left" w:pos="6946"/>
      </w:tabs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63A0359F" wp14:editId="14360A7A">
          <wp:simplePos x="0" y="0"/>
          <wp:positionH relativeFrom="page">
            <wp:posOffset>5771243</wp:posOffset>
          </wp:positionH>
          <wp:positionV relativeFrom="page">
            <wp:posOffset>983252</wp:posOffset>
          </wp:positionV>
          <wp:extent cx="1205865" cy="24828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865" cy="24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3C03">
      <w:rPr>
        <w:noProof/>
      </w:rPr>
      <w:drawing>
        <wp:anchor distT="0" distB="0" distL="114300" distR="114300" simplePos="0" relativeHeight="251668992" behindDoc="1" locked="0" layoutInCell="1" allowOverlap="1" wp14:anchorId="6561F1C0" wp14:editId="79844D8E">
          <wp:simplePos x="0" y="0"/>
          <wp:positionH relativeFrom="page">
            <wp:posOffset>614045</wp:posOffset>
          </wp:positionH>
          <wp:positionV relativeFrom="page">
            <wp:posOffset>614045</wp:posOffset>
          </wp:positionV>
          <wp:extent cx="6372225" cy="374015"/>
          <wp:effectExtent l="0" t="0" r="9525" b="6985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a_redite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337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>
      <w:tab/>
    </w:r>
    <w:r w:rsidR="00C24337" w:rsidRPr="00847271">
      <w:rPr>
        <w:sz w:val="22"/>
        <w:szCs w:val="22"/>
      </w:rPr>
      <w:t xml:space="preserve">č. </w:t>
    </w:r>
    <w:r w:rsidR="00E11018" w:rsidRPr="00847271">
      <w:rPr>
        <w:sz w:val="22"/>
        <w:szCs w:val="22"/>
      </w:rPr>
      <w:t xml:space="preserve">ZAK </w:t>
    </w:r>
    <w:r w:rsidR="00CA3C65" w:rsidRPr="00847271">
      <w:rPr>
        <w:sz w:val="22"/>
        <w:szCs w:val="22"/>
      </w:rPr>
      <w:t>19-</w:t>
    </w:r>
    <w:r w:rsidR="00BF07E1" w:rsidRPr="00847271">
      <w:rPr>
        <w:sz w:val="22"/>
        <w:szCs w:val="22"/>
      </w:rPr>
      <w:t>0</w:t>
    </w:r>
    <w:r w:rsidR="004F339A">
      <w:rPr>
        <w:sz w:val="22"/>
        <w:szCs w:val="22"/>
      </w:rPr>
      <w:t>130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337" w:rsidRDefault="00DF3773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0E94AA" wp14:editId="0269FEF3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CE3368" w:rsidRDefault="00C24337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C24337" w:rsidRPr="00252DF4" w:rsidRDefault="00C24337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C24337" w:rsidRDefault="00C24337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E94A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C24337" w:rsidRPr="00CE3368" w:rsidRDefault="00C24337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C24337" w:rsidRPr="00252DF4" w:rsidRDefault="00C24337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C24337" w:rsidRDefault="00C24337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6664CE" wp14:editId="6E35F2F9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Default="00C24337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DEFB23" wp14:editId="2B55662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6664CE"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C24337" w:rsidRDefault="00C24337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EDEFB23" wp14:editId="2B55662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D6C57"/>
    <w:multiLevelType w:val="hybridMultilevel"/>
    <w:tmpl w:val="AEC0B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D1CDD"/>
    <w:multiLevelType w:val="hybridMultilevel"/>
    <w:tmpl w:val="EC400D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05035"/>
    <w:multiLevelType w:val="hybridMultilevel"/>
    <w:tmpl w:val="76BC7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3E53ED"/>
    <w:multiLevelType w:val="hybridMultilevel"/>
    <w:tmpl w:val="9E70B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57D17"/>
    <w:multiLevelType w:val="hybridMultilevel"/>
    <w:tmpl w:val="BC6CF0F2"/>
    <w:lvl w:ilvl="0" w:tplc="F4A88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1B"/>
    <w:rsid w:val="0000488A"/>
    <w:rsid w:val="0001041B"/>
    <w:rsid w:val="00010FE0"/>
    <w:rsid w:val="000468B7"/>
    <w:rsid w:val="00047C23"/>
    <w:rsid w:val="00051294"/>
    <w:rsid w:val="000650B8"/>
    <w:rsid w:val="000A5D48"/>
    <w:rsid w:val="000B1F44"/>
    <w:rsid w:val="000C0BB1"/>
    <w:rsid w:val="000C10BE"/>
    <w:rsid w:val="000D0BC1"/>
    <w:rsid w:val="000E0DC0"/>
    <w:rsid w:val="00100346"/>
    <w:rsid w:val="00111F3A"/>
    <w:rsid w:val="00116B5C"/>
    <w:rsid w:val="00120607"/>
    <w:rsid w:val="001526C6"/>
    <w:rsid w:val="001660D0"/>
    <w:rsid w:val="00166475"/>
    <w:rsid w:val="001678AF"/>
    <w:rsid w:val="001C488D"/>
    <w:rsid w:val="001D70AA"/>
    <w:rsid w:val="001E7944"/>
    <w:rsid w:val="001F4319"/>
    <w:rsid w:val="00204F47"/>
    <w:rsid w:val="00236B77"/>
    <w:rsid w:val="0025302C"/>
    <w:rsid w:val="0026571F"/>
    <w:rsid w:val="00293BD2"/>
    <w:rsid w:val="002A08BF"/>
    <w:rsid w:val="002A34AA"/>
    <w:rsid w:val="002A72FD"/>
    <w:rsid w:val="002B1F57"/>
    <w:rsid w:val="002B6373"/>
    <w:rsid w:val="002C70EC"/>
    <w:rsid w:val="002C722A"/>
    <w:rsid w:val="002D0DB3"/>
    <w:rsid w:val="002D1E43"/>
    <w:rsid w:val="002D31A9"/>
    <w:rsid w:val="002F2D76"/>
    <w:rsid w:val="00301A94"/>
    <w:rsid w:val="00302135"/>
    <w:rsid w:val="00311890"/>
    <w:rsid w:val="00332732"/>
    <w:rsid w:val="003333F2"/>
    <w:rsid w:val="00350B1A"/>
    <w:rsid w:val="00361FF0"/>
    <w:rsid w:val="0037422D"/>
    <w:rsid w:val="0037756C"/>
    <w:rsid w:val="00385439"/>
    <w:rsid w:val="003865FC"/>
    <w:rsid w:val="0039586B"/>
    <w:rsid w:val="003A3C1C"/>
    <w:rsid w:val="003A563E"/>
    <w:rsid w:val="003C5490"/>
    <w:rsid w:val="003C6461"/>
    <w:rsid w:val="003C6F18"/>
    <w:rsid w:val="003D18B4"/>
    <w:rsid w:val="003D2FB6"/>
    <w:rsid w:val="003E7794"/>
    <w:rsid w:val="003F2F19"/>
    <w:rsid w:val="003F57F4"/>
    <w:rsid w:val="00427C6C"/>
    <w:rsid w:val="00436278"/>
    <w:rsid w:val="00451428"/>
    <w:rsid w:val="004737BD"/>
    <w:rsid w:val="004772B7"/>
    <w:rsid w:val="00492F15"/>
    <w:rsid w:val="00494E0E"/>
    <w:rsid w:val="004B2ED7"/>
    <w:rsid w:val="004D513E"/>
    <w:rsid w:val="004E1E03"/>
    <w:rsid w:val="004E71F8"/>
    <w:rsid w:val="004F2B1B"/>
    <w:rsid w:val="004F339A"/>
    <w:rsid w:val="004F34D8"/>
    <w:rsid w:val="00506766"/>
    <w:rsid w:val="005074E1"/>
    <w:rsid w:val="00522E19"/>
    <w:rsid w:val="0053091D"/>
    <w:rsid w:val="00537624"/>
    <w:rsid w:val="00546951"/>
    <w:rsid w:val="00555A89"/>
    <w:rsid w:val="00566134"/>
    <w:rsid w:val="00574E81"/>
    <w:rsid w:val="005815D6"/>
    <w:rsid w:val="00587988"/>
    <w:rsid w:val="00592731"/>
    <w:rsid w:val="005B08FF"/>
    <w:rsid w:val="005B435E"/>
    <w:rsid w:val="005C3021"/>
    <w:rsid w:val="005D71FE"/>
    <w:rsid w:val="005E0227"/>
    <w:rsid w:val="005F4616"/>
    <w:rsid w:val="00606AB7"/>
    <w:rsid w:val="0060700F"/>
    <w:rsid w:val="00614CAB"/>
    <w:rsid w:val="00643C03"/>
    <w:rsid w:val="00645762"/>
    <w:rsid w:val="00675C1C"/>
    <w:rsid w:val="006764E8"/>
    <w:rsid w:val="00681E66"/>
    <w:rsid w:val="006A3D0D"/>
    <w:rsid w:val="006C5FBF"/>
    <w:rsid w:val="006D58F5"/>
    <w:rsid w:val="006E5B7B"/>
    <w:rsid w:val="006F1FA4"/>
    <w:rsid w:val="00703290"/>
    <w:rsid w:val="0072110F"/>
    <w:rsid w:val="00723B68"/>
    <w:rsid w:val="00734C18"/>
    <w:rsid w:val="00755377"/>
    <w:rsid w:val="00781E25"/>
    <w:rsid w:val="00784C50"/>
    <w:rsid w:val="00795221"/>
    <w:rsid w:val="007A22B1"/>
    <w:rsid w:val="007A338F"/>
    <w:rsid w:val="007B6550"/>
    <w:rsid w:val="007C058F"/>
    <w:rsid w:val="007C4E99"/>
    <w:rsid w:val="007C6F2C"/>
    <w:rsid w:val="007D4929"/>
    <w:rsid w:val="007E4167"/>
    <w:rsid w:val="007F6D36"/>
    <w:rsid w:val="0080129F"/>
    <w:rsid w:val="00812F25"/>
    <w:rsid w:val="0081706F"/>
    <w:rsid w:val="0081731E"/>
    <w:rsid w:val="008322A5"/>
    <w:rsid w:val="00847271"/>
    <w:rsid w:val="00867AFC"/>
    <w:rsid w:val="00874AC6"/>
    <w:rsid w:val="00877649"/>
    <w:rsid w:val="00890329"/>
    <w:rsid w:val="00895717"/>
    <w:rsid w:val="00896D8F"/>
    <w:rsid w:val="008A4094"/>
    <w:rsid w:val="008A5916"/>
    <w:rsid w:val="008D4286"/>
    <w:rsid w:val="008E32CC"/>
    <w:rsid w:val="00901940"/>
    <w:rsid w:val="009026B4"/>
    <w:rsid w:val="009048ED"/>
    <w:rsid w:val="009151F5"/>
    <w:rsid w:val="00916D94"/>
    <w:rsid w:val="00920D5C"/>
    <w:rsid w:val="00952A7B"/>
    <w:rsid w:val="00966B43"/>
    <w:rsid w:val="00974729"/>
    <w:rsid w:val="0098523F"/>
    <w:rsid w:val="0098579A"/>
    <w:rsid w:val="009952C7"/>
    <w:rsid w:val="009A306C"/>
    <w:rsid w:val="009D3759"/>
    <w:rsid w:val="00A52758"/>
    <w:rsid w:val="00A70AAB"/>
    <w:rsid w:val="00A820B3"/>
    <w:rsid w:val="00A90EED"/>
    <w:rsid w:val="00AB4B55"/>
    <w:rsid w:val="00AC374C"/>
    <w:rsid w:val="00AC4381"/>
    <w:rsid w:val="00AC74BF"/>
    <w:rsid w:val="00AD15C9"/>
    <w:rsid w:val="00AD30E9"/>
    <w:rsid w:val="00B0539A"/>
    <w:rsid w:val="00B15C7F"/>
    <w:rsid w:val="00B36B8F"/>
    <w:rsid w:val="00B61B9B"/>
    <w:rsid w:val="00B66B98"/>
    <w:rsid w:val="00B71D26"/>
    <w:rsid w:val="00BB4F08"/>
    <w:rsid w:val="00BC71DB"/>
    <w:rsid w:val="00BD51EB"/>
    <w:rsid w:val="00BE4A02"/>
    <w:rsid w:val="00BF07E1"/>
    <w:rsid w:val="00BF3B6F"/>
    <w:rsid w:val="00BF51C6"/>
    <w:rsid w:val="00C11A7D"/>
    <w:rsid w:val="00C16112"/>
    <w:rsid w:val="00C24337"/>
    <w:rsid w:val="00C74072"/>
    <w:rsid w:val="00C74116"/>
    <w:rsid w:val="00C76485"/>
    <w:rsid w:val="00C92C06"/>
    <w:rsid w:val="00C932C2"/>
    <w:rsid w:val="00CA3C65"/>
    <w:rsid w:val="00CC28C8"/>
    <w:rsid w:val="00CE3368"/>
    <w:rsid w:val="00CE3E54"/>
    <w:rsid w:val="00D01EB6"/>
    <w:rsid w:val="00D111E3"/>
    <w:rsid w:val="00D15306"/>
    <w:rsid w:val="00D16883"/>
    <w:rsid w:val="00D40247"/>
    <w:rsid w:val="00D5138B"/>
    <w:rsid w:val="00D664B6"/>
    <w:rsid w:val="00D679D7"/>
    <w:rsid w:val="00D8052D"/>
    <w:rsid w:val="00D8448A"/>
    <w:rsid w:val="00D94BD5"/>
    <w:rsid w:val="00DA2640"/>
    <w:rsid w:val="00DC6D54"/>
    <w:rsid w:val="00DD1047"/>
    <w:rsid w:val="00DE0262"/>
    <w:rsid w:val="00DE4AC1"/>
    <w:rsid w:val="00DF3773"/>
    <w:rsid w:val="00E11018"/>
    <w:rsid w:val="00E1212F"/>
    <w:rsid w:val="00E40632"/>
    <w:rsid w:val="00E412CB"/>
    <w:rsid w:val="00E50E6D"/>
    <w:rsid w:val="00E60982"/>
    <w:rsid w:val="00E82BE1"/>
    <w:rsid w:val="00E82D27"/>
    <w:rsid w:val="00E87450"/>
    <w:rsid w:val="00EC3C13"/>
    <w:rsid w:val="00EC44E1"/>
    <w:rsid w:val="00EF2C9F"/>
    <w:rsid w:val="00F032F1"/>
    <w:rsid w:val="00F045EC"/>
    <w:rsid w:val="00F30987"/>
    <w:rsid w:val="00F605EC"/>
    <w:rsid w:val="00F73F64"/>
    <w:rsid w:val="00FA3F91"/>
    <w:rsid w:val="00FB0250"/>
    <w:rsid w:val="00FB16EE"/>
    <w:rsid w:val="00FB2631"/>
    <w:rsid w:val="00FC0A24"/>
    <w:rsid w:val="00FF326E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4F068C"/>
  <w15:docId w15:val="{B06D3C0D-DC82-4D2C-A04E-9BBC26E1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16647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703290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rsid w:val="0025302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E3B83-E84C-4015-864F-564E1B42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451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Pincová Jitka (SPR/VEZ)</cp:lastModifiedBy>
  <cp:revision>11</cp:revision>
  <cp:lastPrinted>2018-06-28T08:46:00Z</cp:lastPrinted>
  <dcterms:created xsi:type="dcterms:W3CDTF">2019-03-08T08:20:00Z</dcterms:created>
  <dcterms:modified xsi:type="dcterms:W3CDTF">2019-11-25T14:22:00Z</dcterms:modified>
</cp:coreProperties>
</file>