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"/>
        <w:gridCol w:w="1535"/>
        <w:gridCol w:w="199"/>
        <w:gridCol w:w="195"/>
        <w:gridCol w:w="1428"/>
        <w:gridCol w:w="190"/>
        <w:gridCol w:w="947"/>
        <w:gridCol w:w="1230"/>
        <w:gridCol w:w="3111"/>
      </w:tblGrid>
      <w:tr w:rsidR="006C2731" w:rsidRPr="006C2731" w:rsidTr="006C2731">
        <w:trPr>
          <w:trHeight w:val="300"/>
        </w:trPr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733425" cy="561975"/>
                  <wp:effectExtent l="0" t="0" r="0" b="9525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6C2731" w:rsidRPr="006C2731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2731" w:rsidRPr="006C2731" w:rsidRDefault="006C2731" w:rsidP="006C273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2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Centrum sociální a ošetřovatelské pomoci v Praze 10, příspěvková organizace</w:t>
            </w:r>
          </w:p>
        </w:tc>
      </w:tr>
      <w:tr w:rsidR="006C2731" w:rsidRPr="006C2731" w:rsidTr="006C2731">
        <w:trPr>
          <w:trHeight w:val="300"/>
        </w:trPr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6C27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Sámova 7, 101 00 Praha 10        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C2731" w:rsidRPr="006C2731" w:rsidTr="006C2731">
        <w:trPr>
          <w:trHeight w:val="300"/>
        </w:trPr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6C27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Organizace registrována v OR u Městského soudu v Praze oddíl </w:t>
            </w:r>
            <w:proofErr w:type="spellStart"/>
            <w:r w:rsidRPr="006C27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6C27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 vložka 159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C2731" w:rsidRPr="006C2731" w:rsidTr="006C2731">
        <w:trPr>
          <w:trHeight w:val="300"/>
        </w:trPr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IČ: 70873241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DIČ: CZ70873241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C2731" w:rsidRPr="006C2731" w:rsidTr="006C2731">
        <w:trPr>
          <w:trHeight w:val="465"/>
        </w:trPr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i/>
                <w:iCs/>
                <w:color w:val="000000"/>
                <w:sz w:val="36"/>
                <w:szCs w:val="36"/>
                <w:lang w:eastAsia="cs-CZ"/>
              </w:rPr>
              <w:t>OBJEDNÁVKA číslo: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CSOP - TO - 2019/911</w:t>
            </w:r>
          </w:p>
        </w:tc>
      </w:tr>
      <w:tr w:rsidR="006C2731" w:rsidRPr="006C2731" w:rsidTr="006C2731">
        <w:trPr>
          <w:trHeight w:val="315"/>
        </w:trPr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C2731" w:rsidRPr="006C2731" w:rsidTr="006C2731">
        <w:trPr>
          <w:trHeight w:val="300"/>
        </w:trPr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Datum vystavení: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21.11.2019</w:t>
            </w:r>
            <w:proofErr w:type="gramEnd"/>
          </w:p>
        </w:tc>
        <w:tc>
          <w:tcPr>
            <w:tcW w:w="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6C2731" w:rsidRPr="006C2731" w:rsidTr="006C2731">
        <w:trPr>
          <w:trHeight w:val="300"/>
        </w:trPr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Objednal: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C2731" w:rsidRPr="006C2731" w:rsidTr="006C2731">
        <w:trPr>
          <w:trHeight w:val="375"/>
        </w:trPr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Vystavil: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31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SECRET GUARD s.r.o.</w:t>
            </w:r>
          </w:p>
        </w:tc>
      </w:tr>
      <w:tr w:rsidR="006C2731" w:rsidRPr="006C2731" w:rsidTr="006C2731">
        <w:trPr>
          <w:trHeight w:val="300"/>
        </w:trPr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Telefon: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Žerotínova 1273/43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C2731" w:rsidRPr="006C2731" w:rsidTr="006C2731">
        <w:trPr>
          <w:trHeight w:val="300"/>
        </w:trPr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E-mail: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130 00 PRAHA 3 </w:t>
            </w: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 xml:space="preserve"> </w:t>
            </w: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 xml:space="preserve"> </w:t>
            </w: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 xml:space="preserve"> 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C2731" w:rsidRPr="006C2731" w:rsidTr="006C2731">
        <w:trPr>
          <w:trHeight w:val="300"/>
        </w:trPr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Dodací lhůta: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12/2019</w:t>
            </w:r>
          </w:p>
        </w:tc>
        <w:tc>
          <w:tcPr>
            <w:tcW w:w="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bookmarkStart w:id="0" w:name="_GoBack"/>
        <w:bookmarkEnd w:id="0"/>
      </w:tr>
      <w:tr w:rsidR="006C2731" w:rsidRPr="006C2731" w:rsidTr="006C2731">
        <w:trPr>
          <w:trHeight w:val="300"/>
        </w:trPr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Splatnost faktur: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21 dnů</w:t>
            </w:r>
          </w:p>
        </w:tc>
        <w:tc>
          <w:tcPr>
            <w:tcW w:w="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IČ: 02460271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C2731" w:rsidRPr="006C2731" w:rsidTr="006C2731">
        <w:trPr>
          <w:trHeight w:val="300"/>
        </w:trPr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Odběrné středisko: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proofErr w:type="gramStart"/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č.ú</w:t>
            </w:r>
            <w:proofErr w:type="spellEnd"/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.:</w:t>
            </w:r>
            <w:proofErr w:type="gramEnd"/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C2731" w:rsidRPr="006C2731" w:rsidTr="006C2731">
        <w:trPr>
          <w:trHeight w:val="315"/>
        </w:trPr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DS UVN</w:t>
            </w:r>
          </w:p>
        </w:tc>
        <w:tc>
          <w:tcPr>
            <w:tcW w:w="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C2731" w:rsidRPr="006C2731" w:rsidTr="006C2731">
        <w:trPr>
          <w:trHeight w:val="390"/>
        </w:trPr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63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Předmět objednávky</w:t>
            </w:r>
          </w:p>
        </w:tc>
      </w:tr>
      <w:tr w:rsidR="006C2731" w:rsidRPr="006C2731" w:rsidTr="006C2731">
        <w:trPr>
          <w:trHeight w:val="300"/>
        </w:trPr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731" w:rsidRPr="006C2731" w:rsidRDefault="006C2731" w:rsidP="006C2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Položky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731" w:rsidRPr="006C2731" w:rsidRDefault="006C2731" w:rsidP="006C2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Počet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Cena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Cena s DPH</w:t>
            </w:r>
          </w:p>
        </w:tc>
      </w:tr>
      <w:tr w:rsidR="006C2731" w:rsidRPr="006C2731" w:rsidTr="006C2731">
        <w:trPr>
          <w:trHeight w:val="315"/>
        </w:trPr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bez DPH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21%</w:t>
            </w:r>
          </w:p>
        </w:tc>
      </w:tr>
      <w:tr w:rsidR="006C2731" w:rsidRPr="006C2731" w:rsidTr="006C2731">
        <w:trPr>
          <w:trHeight w:val="300"/>
        </w:trPr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C2731" w:rsidRPr="006C2731" w:rsidTr="006C2731">
        <w:trPr>
          <w:trHeight w:val="300"/>
        </w:trPr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3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Poskytování fyzické ostrahy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C2731" w:rsidRPr="006C2731" w:rsidTr="006C2731">
        <w:trPr>
          <w:trHeight w:val="300"/>
        </w:trPr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7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v objektu DS U Vršovického nádraží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C2731" w:rsidRPr="006C2731" w:rsidTr="006C2731">
        <w:trPr>
          <w:trHeight w:val="300"/>
        </w:trPr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3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období - prosinec 2019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lang w:eastAsia="cs-CZ"/>
              </w:rPr>
              <w:t xml:space="preserve">   96 720,00</w:t>
            </w:r>
          </w:p>
        </w:tc>
        <w:tc>
          <w:tcPr>
            <w:tcW w:w="31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lang w:eastAsia="cs-CZ"/>
              </w:rPr>
              <w:t xml:space="preserve">  117 031,00</w:t>
            </w:r>
          </w:p>
        </w:tc>
      </w:tr>
      <w:tr w:rsidR="006C2731" w:rsidRPr="006C2731" w:rsidTr="006C2731">
        <w:trPr>
          <w:trHeight w:val="300"/>
        </w:trPr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1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  <w:tr w:rsidR="006C2731" w:rsidRPr="006C2731" w:rsidTr="006C2731">
        <w:trPr>
          <w:trHeight w:val="300"/>
        </w:trPr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31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  <w:tr w:rsidR="006C2731" w:rsidRPr="006C2731" w:rsidTr="006C2731">
        <w:trPr>
          <w:trHeight w:val="300"/>
        </w:trPr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Cena celkem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31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u w:val="single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b/>
                <w:bCs/>
                <w:u w:val="single"/>
                <w:lang w:eastAsia="cs-CZ"/>
              </w:rPr>
              <w:t xml:space="preserve">  117 031,00</w:t>
            </w:r>
          </w:p>
        </w:tc>
      </w:tr>
      <w:tr w:rsidR="006C2731" w:rsidRPr="006C2731" w:rsidTr="006C2731">
        <w:trPr>
          <w:trHeight w:val="300"/>
        </w:trPr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u w:val="single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b/>
                <w:bCs/>
                <w:color w:val="FF0000"/>
                <w:u w:val="single"/>
                <w:lang w:eastAsia="cs-CZ"/>
              </w:rPr>
              <w:t> </w:t>
            </w:r>
          </w:p>
        </w:tc>
        <w:tc>
          <w:tcPr>
            <w:tcW w:w="31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u w:val="single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b/>
                <w:bCs/>
                <w:color w:val="FF0000"/>
                <w:u w:val="single"/>
                <w:lang w:eastAsia="cs-CZ"/>
              </w:rPr>
              <w:t> </w:t>
            </w:r>
          </w:p>
        </w:tc>
      </w:tr>
      <w:tr w:rsidR="006C2731" w:rsidRPr="006C2731" w:rsidTr="006C2731">
        <w:trPr>
          <w:trHeight w:val="300"/>
        </w:trPr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C2731" w:rsidRPr="006C2731" w:rsidTr="006C2731">
        <w:trPr>
          <w:trHeight w:val="300"/>
        </w:trPr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3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Správce rozpočtu: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C2731" w:rsidRPr="006C2731" w:rsidTr="006C2731">
        <w:trPr>
          <w:trHeight w:val="300"/>
        </w:trPr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C2731" w:rsidRPr="006C2731" w:rsidTr="006C2731">
        <w:trPr>
          <w:trHeight w:val="300"/>
        </w:trPr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Příkazce operace: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C2731" w:rsidRPr="006C2731" w:rsidTr="006C2731">
        <w:trPr>
          <w:trHeight w:val="300"/>
        </w:trPr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C2731" w:rsidRPr="006C2731" w:rsidTr="006C2731">
        <w:trPr>
          <w:trHeight w:val="315"/>
        </w:trPr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C2731" w:rsidRPr="006C2731" w:rsidTr="006C2731">
        <w:trPr>
          <w:trHeight w:val="300"/>
        </w:trPr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63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Dodavatel v případě objednávky v ceně 50 000,- Kč bez DPH a vyšší objednávku přijímá a souhlasí s jejím</w:t>
            </w:r>
          </w:p>
        </w:tc>
      </w:tr>
      <w:tr w:rsidR="006C2731" w:rsidRPr="006C2731" w:rsidTr="006C2731">
        <w:trPr>
          <w:trHeight w:val="300"/>
        </w:trPr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63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zveřejněním v Registru smluv, informačním systému zřízeným podle zákona č. 340/2015 Sb., o zvláštních</w:t>
            </w:r>
          </w:p>
        </w:tc>
      </w:tr>
      <w:tr w:rsidR="006C2731" w:rsidRPr="006C2731" w:rsidTr="006C2731">
        <w:trPr>
          <w:trHeight w:val="315"/>
        </w:trPr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6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6C27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podmínkách</w:t>
            </w:r>
            <w:proofErr w:type="gramEnd"/>
            <w:r w:rsidRPr="006C27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účinnosti některých smluv, uveřejňováním těchto smluv a o registru smluv.</w:t>
            </w:r>
          </w:p>
        </w:tc>
      </w:tr>
      <w:tr w:rsidR="006C2731" w:rsidRPr="006C2731" w:rsidTr="006C2731">
        <w:trPr>
          <w:trHeight w:val="315"/>
        </w:trPr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6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Jsme plátci DPH a dle §435 OZ uvádějte v obchodních listinách potřebné údaje.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731" w:rsidRPr="006C2731" w:rsidRDefault="006C2731" w:rsidP="006C27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273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F42F7C" w:rsidRDefault="00F42F7C"/>
    <w:sectPr w:rsidR="00F42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731"/>
    <w:rsid w:val="006C2731"/>
    <w:rsid w:val="00F4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Muziková</dc:creator>
  <cp:lastModifiedBy>Michaela Muziková</cp:lastModifiedBy>
  <cp:revision>1</cp:revision>
  <dcterms:created xsi:type="dcterms:W3CDTF">2019-11-26T08:31:00Z</dcterms:created>
  <dcterms:modified xsi:type="dcterms:W3CDTF">2019-11-26T08:32:00Z</dcterms:modified>
</cp:coreProperties>
</file>