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Z6-1724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20.11.2019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Panep</w:t>
      </w:r>
      <w:proofErr w:type="spellEnd"/>
      <w:r>
        <w:rPr>
          <w:rFonts w:ascii="Segoe UI" w:hAnsi="Segoe UI" w:cs="Segoe UI"/>
          <w:sz w:val="18"/>
          <w:szCs w:val="18"/>
        </w:rPr>
        <w:t xml:space="preserve"> s.r.o.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ROUSKA samol.op.ster.150x200cm /38803 bal.50ks,            PAN38803               50 KS 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ROUSKA </w:t>
      </w:r>
      <w:proofErr w:type="spellStart"/>
      <w:r>
        <w:rPr>
          <w:rFonts w:ascii="Segoe UI" w:hAnsi="Segoe UI" w:cs="Segoe UI"/>
          <w:sz w:val="18"/>
          <w:szCs w:val="18"/>
        </w:rPr>
        <w:t>samolepici</w:t>
      </w:r>
      <w:proofErr w:type="spellEnd"/>
      <w:r>
        <w:rPr>
          <w:rFonts w:ascii="Segoe UI" w:hAnsi="Segoe UI" w:cs="Segoe UI"/>
          <w:sz w:val="18"/>
          <w:szCs w:val="18"/>
        </w:rPr>
        <w:t xml:space="preserve"> s otvorem 15cm,200x280cm/38224, bal.20ks PAN38224               20 KS 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SOUP.SET Kyčelní </w:t>
      </w:r>
      <w:proofErr w:type="spellStart"/>
      <w:r>
        <w:rPr>
          <w:rFonts w:ascii="Segoe UI" w:hAnsi="Segoe UI" w:cs="Segoe UI"/>
          <w:sz w:val="18"/>
          <w:szCs w:val="18"/>
        </w:rPr>
        <w:t>vertik.rouška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chir</w:t>
      </w:r>
      <w:proofErr w:type="spellEnd"/>
      <w:r>
        <w:rPr>
          <w:rFonts w:ascii="Segoe UI" w:hAnsi="Segoe UI" w:cs="Segoe UI"/>
          <w:sz w:val="18"/>
          <w:szCs w:val="18"/>
        </w:rPr>
        <w:t>.+</w:t>
      </w:r>
      <w:proofErr w:type="spellStart"/>
      <w:r>
        <w:rPr>
          <w:rFonts w:ascii="Segoe UI" w:hAnsi="Segoe UI" w:cs="Segoe UI"/>
          <w:sz w:val="18"/>
          <w:szCs w:val="18"/>
        </w:rPr>
        <w:t>ortp.sály</w:t>
      </w:r>
      <w:proofErr w:type="spellEnd"/>
      <w:r>
        <w:rPr>
          <w:rFonts w:ascii="Segoe UI" w:hAnsi="Segoe UI" w:cs="Segoe UI"/>
          <w:sz w:val="18"/>
          <w:szCs w:val="18"/>
        </w:rPr>
        <w:t xml:space="preserve">, karton 4 b PAN44000816            16 BAL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SOUP.SET laparoskopický chirurgický sál, 44000817, karton  PAN44000817            36 BAL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SOUP.SET malá chirurgie / </w:t>
      </w:r>
      <w:proofErr w:type="spellStart"/>
      <w:r>
        <w:rPr>
          <w:rFonts w:ascii="Segoe UI" w:hAnsi="Segoe UI" w:cs="Segoe UI"/>
          <w:sz w:val="18"/>
          <w:szCs w:val="18"/>
        </w:rPr>
        <w:t>chir.sál</w:t>
      </w:r>
      <w:proofErr w:type="spellEnd"/>
      <w:r>
        <w:rPr>
          <w:rFonts w:ascii="Segoe UI" w:hAnsi="Segoe UI" w:cs="Segoe UI"/>
          <w:sz w:val="18"/>
          <w:szCs w:val="18"/>
        </w:rPr>
        <w:t xml:space="preserve">, 42002397, karton 6 bal PAN42002397            36 BAL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SOUP.SET na končetiny chirurgický sál, 42002400, karton 6  PAN42002400            30 BAL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SOUP.SET na varixy chirurgický sál 42002399, karton 6 bal. PAN42002399            12 BAL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SOUP.SET univerzální malý chirurgický </w:t>
      </w:r>
      <w:proofErr w:type="gramStart"/>
      <w:r>
        <w:rPr>
          <w:rFonts w:ascii="Segoe UI" w:hAnsi="Segoe UI" w:cs="Segoe UI"/>
          <w:sz w:val="18"/>
          <w:szCs w:val="18"/>
        </w:rPr>
        <w:t>sál,42002398</w:t>
      </w:r>
      <w:proofErr w:type="gramEnd"/>
      <w:r>
        <w:rPr>
          <w:rFonts w:ascii="Segoe UI" w:hAnsi="Segoe UI" w:cs="Segoe UI"/>
          <w:sz w:val="18"/>
          <w:szCs w:val="18"/>
        </w:rPr>
        <w:t xml:space="preserve">, karton PAN42002398            16 BAL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SOUP.SET Zákrokový Malý </w:t>
      </w:r>
      <w:proofErr w:type="spellStart"/>
      <w:r>
        <w:rPr>
          <w:rFonts w:ascii="Segoe UI" w:hAnsi="Segoe UI" w:cs="Segoe UI"/>
          <w:sz w:val="18"/>
          <w:szCs w:val="18"/>
        </w:rPr>
        <w:t>chir.sál</w:t>
      </w:r>
      <w:proofErr w:type="spellEnd"/>
      <w:r>
        <w:rPr>
          <w:rFonts w:ascii="Segoe UI" w:hAnsi="Segoe UI" w:cs="Segoe UI"/>
          <w:sz w:val="18"/>
          <w:szCs w:val="18"/>
        </w:rPr>
        <w:t xml:space="preserve">/42000075, karton 45 bal.  42000075               45 KS 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SOUP.SET laparoskopický </w:t>
      </w:r>
      <w:proofErr w:type="spellStart"/>
      <w:r>
        <w:rPr>
          <w:rFonts w:ascii="Segoe UI" w:hAnsi="Segoe UI" w:cs="Segoe UI"/>
          <w:sz w:val="18"/>
          <w:szCs w:val="18"/>
        </w:rPr>
        <w:t>gyn</w:t>
      </w:r>
      <w:proofErr w:type="spellEnd"/>
      <w:r>
        <w:rPr>
          <w:rFonts w:ascii="Segoe UI" w:hAnsi="Segoe UI" w:cs="Segoe UI"/>
          <w:sz w:val="18"/>
          <w:szCs w:val="18"/>
        </w:rPr>
        <w:t xml:space="preserve">. sál 44000818, karton 6 bal.   PAN44000818            18 BAL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SOUP.SET na LAHV gynekologický sál, karton 3 bal.          PAN44000819             9 BAL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SOUP.SET pro císařský řez </w:t>
      </w:r>
      <w:proofErr w:type="spellStart"/>
      <w:r>
        <w:rPr>
          <w:rFonts w:ascii="Segoe UI" w:hAnsi="Segoe UI" w:cs="Segoe UI"/>
          <w:sz w:val="18"/>
          <w:szCs w:val="18"/>
        </w:rPr>
        <w:t>gynekol</w:t>
      </w:r>
      <w:proofErr w:type="spellEnd"/>
      <w:r>
        <w:rPr>
          <w:rFonts w:ascii="Segoe UI" w:hAnsi="Segoe UI" w:cs="Segoe UI"/>
          <w:sz w:val="18"/>
          <w:szCs w:val="18"/>
        </w:rPr>
        <w:t xml:space="preserve">. sál, 44000821, karton 4 PAN44000821            20 BAL  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IČO:25550250, cena s DPH 83 377,- Kč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20.11.2019</w:t>
      </w:r>
      <w:proofErr w:type="gramEnd"/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((INT18139))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C4CA1" w:rsidRDefault="006C4CA1" w:rsidP="006C4C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53F8C" w:rsidRPr="006C4CA1" w:rsidRDefault="00353F8C" w:rsidP="006C4CA1">
      <w:bookmarkStart w:id="0" w:name="_GoBack"/>
      <w:bookmarkEnd w:id="0"/>
    </w:p>
    <w:sectPr w:rsidR="00353F8C" w:rsidRPr="006C4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ED"/>
    <w:rsid w:val="00353F8C"/>
    <w:rsid w:val="006C4CA1"/>
    <w:rsid w:val="00AA50B5"/>
    <w:rsid w:val="00AC1202"/>
    <w:rsid w:val="00D6555A"/>
    <w:rsid w:val="00ED02B8"/>
    <w:rsid w:val="00F1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C3274-5FCD-4392-9801-571EF9BF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0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2019-11-26T08:10:00Z</cp:lastPrinted>
  <dcterms:created xsi:type="dcterms:W3CDTF">2019-11-26T08:10:00Z</dcterms:created>
  <dcterms:modified xsi:type="dcterms:W3CDTF">2019-11-26T08:10:00Z</dcterms:modified>
</cp:coreProperties>
</file>