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5535" w:rsidRPr="00AE6A7D" w:rsidRDefault="00787642" w:rsidP="00A102A9">
      <w:pPr>
        <w:spacing w:after="0" w:line="260" w:lineRule="exact"/>
        <w:ind w:right="-142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43E610F1" wp14:editId="6C24D27A">
                <wp:simplePos x="0" y="0"/>
                <wp:positionH relativeFrom="margin">
                  <wp:posOffset>427355</wp:posOffset>
                </wp:positionH>
                <wp:positionV relativeFrom="margin">
                  <wp:posOffset>-163195</wp:posOffset>
                </wp:positionV>
                <wp:extent cx="763905" cy="738505"/>
                <wp:effectExtent l="8255" t="8255" r="8890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535" w:rsidRDefault="002F5535" w:rsidP="002F5535"/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610F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.65pt;margin-top:-12.85pt;width:60.15pt;height:58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BsLAIAAGUEAAAOAAAAZHJzL2Uyb0RvYy54bWysVNuO2yAQfa/Uf0C8N3Y2Sja14qy22aaq&#10;tL1Iu/0AjHGMCgwFEjv9+g6QTXbbh0pV/YCGYThz5szg1c2oFTkI5yWYmk4nJSXCcGil2dX02+P2&#10;zZISH5hpmQIjanoUnt6sX79aDbYSV9CDaoUjCGJ8Ndia9iHYqig874VmfgJWGDzswGkWcOt2RevY&#10;gOhaFVdluSgGcK11wIX36L3Lh3Sd8LtO8PCl67wIRNUUuYW0urQ2cS3WK1btHLO95Cca7B9YaCYN&#10;Jj1D3bHAyN7JP6C05A48dGHCQRfQdZKLVANWMy1/q+ahZ1akWlAcb88y+f8Hyz8fvjoiW+wdymOY&#10;xh49ijGQdzASdKE+g/UVhj1YDAwj+jE21ertPfDvnhjY9MzsxK1zMPSCtchvGm8Wz65mHB9BmuET&#10;tJiH7QMkoLFzOoqHchBERyLHc28iF47O68XsbTmnhOPR9Ww5RztmYNXTZet8+CBAk2jU1GHrEzg7&#10;3PuQQ59CYi4PSrZbqVTauF2zUY4cGI7JNn35rrI9y94kBabzOTSlfoGhDBlqupjNszZ/g8+MXiBo&#10;GfAtKKlruizjl6czKvretHiBVYFJlW2kosxJ4qhq1jeMzYiBUfcG2iOK7SDPPL5RNHpwPykZcN5r&#10;6n/smROUqI8GGxaJk3Ax3cVsLiYzHCFqGijJ5ibkx7S3Tu56zJBHw8AtNreTSfgLmxNfnOWk3+nd&#10;xcfyfJ+iLn+H9S8AAAD//wMAUEsDBBQABgAIAAAAIQCXQQO84AAAAAkBAAAPAAAAZHJzL2Rvd25y&#10;ZXYueG1sTI/BTsMwEETvSPyDtUhcUOu0oXFJs6kQEjdEoUXq1Y3dOCJeR7HThL/HPcFxNU8zb4vt&#10;ZFt20b1vHCEs5gkwTZVTDdUIX4fX2RqYD5KUbB1phB/tYVve3hQyV26kT33Zh5rFEvK5RDAhdDnn&#10;vjLaSj93naaYnV1vZYhnX3PVyzGW25YvkyTjVjYUF4zs9IvR1fd+sAgPbyu1+NjthBfH4yEdH4fU&#10;+HfE+7vpeQMs6Cn8wXDVj+pQRqeTG0h51iJkIo0kwmy5EsCuwFpkwE4IT0kGvCz4/w/KXwAAAP//&#10;AwBQSwECLQAUAAYACAAAACEAtoM4kv4AAADhAQAAEwAAAAAAAAAAAAAAAAAAAAAAW0NvbnRlbnRf&#10;VHlwZXNdLnhtbFBLAQItABQABgAIAAAAIQA4/SH/1gAAAJQBAAALAAAAAAAAAAAAAAAAAC8BAABf&#10;cmVscy8ucmVsc1BLAQItABQABgAIAAAAIQABERBsLAIAAGUEAAAOAAAAAAAAAAAAAAAAAC4CAABk&#10;cnMvZTJvRG9jLnhtbFBLAQItABQABgAIAAAAIQCXQQO84AAAAAkBAAAPAAAAAAAAAAAAAAAAAIYE&#10;AABkcnMvZG93bnJldi54bWxQSwUGAAAAAAQABADzAAAAkwUAAAAA&#10;" strokecolor="white" strokeweight=".05pt">
                <v:fill opacity="0"/>
                <v:textbox inset=".05pt,.05pt,.05pt,.05pt">
                  <w:txbxContent>
                    <w:p w:rsidR="002F5535" w:rsidRDefault="002F5535" w:rsidP="002F5535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BAB85DC" wp14:editId="5E3B265B">
                <wp:simplePos x="0" y="0"/>
                <wp:positionH relativeFrom="margin">
                  <wp:posOffset>1796415</wp:posOffset>
                </wp:positionH>
                <wp:positionV relativeFrom="margin">
                  <wp:posOffset>431165</wp:posOffset>
                </wp:positionV>
                <wp:extent cx="3747770" cy="675005"/>
                <wp:effectExtent l="5715" t="2540" r="8890" b="825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675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535" w:rsidRPr="00AE6A7D" w:rsidRDefault="002F5535" w:rsidP="002F5535">
                            <w:pPr>
                              <w:spacing w:after="0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B85DC" id="Text Box 12" o:spid="_x0000_s1027" type="#_x0000_t202" style="position:absolute;margin-left:141.45pt;margin-top:33.95pt;width:295.1pt;height:53.1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FRkwIAADAFAAAOAAAAZHJzL2Uyb0RvYy54bWysVNuO2yAQfa/Uf0C8Z21nnTi21lntpakq&#10;bS/Sbj+AYByjYqBAYm9X/fcOkGST9qWq6gc8wHCYM3OGq+uxF2jHjOVK1ji7SDFikqqGy02Nvz6t&#10;JguMrCOyIUJJVuNnZvH18u2bq0FXbKo6JRpmEIBIWw26xp1zukoSSzvWE3uhNJOw2SrTEwdTs0ka&#10;QwZA70UyTdN5MijTaKMosxZW7+MmXgb8tmXUfW5byxwSNYbYXBhNGNd+TJZXpNoYojtO92GQf4ii&#10;J1zCpUeoe+II2hr+B1TPqVFWte6Cqj5RbcspCxyATZb+xuaxI5oFLpAcq49psv8Pln7afTGINzUu&#10;MZKkhxI9sdGhWzWibOrTM2hbgdejBj83wjqUOVC1+kHRbxZJddcRuWE3xqihY6SB8DJ/Mjk5GnGs&#10;B1kPH1UD95CtUwFobE3vcwfZQIAOZXo+lsbHQmHxssiLooAtCnvzYpams3AFqQ6ntbHuPVM98kaN&#10;DZQ+oJPdg3U+GlIdXPxlVgnerLgQYWI26zth0I6ATFbhi2eF7khcDVIBDBtdA94ZhpAeSSqPGa+L&#10;K8AAAvB7nkvQxEuZTfP0dlpOVvNFMclX+WxSFulikmblbTlP8zK/X/30EWR51fGmYfKBS3bQZ5b/&#10;Xf33nRKVFRSKBqjzbDoL5M6i39Pac039t8/vmVvPHbSr4H2NF0cnUvmqv5MN0CaVI1xEOzkPP6QM&#10;cnD4h6wEjXhZRIG4cT0GNQYBef2sVfMMojEKagrlh6cGjE6ZHxgN0LY1tt+3xDCMxAcJwrvMihm0&#10;+YltTuz1iU0kBZgaO4yieefiu7DVhm86uCXKXKobEGrLg4ZeIwIWfgJtGfjsnxDf96fz4PX60C1/&#10;AQAA//8DAFBLAwQUAAYACAAAACEAGeWaL+AAAAAKAQAADwAAAGRycy9kb3ducmV2LnhtbEyPsU7D&#10;MBCGdyTewTokNuo0lCaEOBWCMjB0oHRhc+MjCdjnELtNytNzTDCdTvfpv+8vV5Oz4ohD6DwpmM8S&#10;EEi1Nx01CnavT1c5iBA1GW09oYITBlhV52elLowf6QWP29gIDqFQaAVtjH0hZahbdDrMfI/Et3c/&#10;OB15HRppBj1yuLMyTZKldLoj/tDqHh9arD+3B6cg+1r705tdPH4/Nx9Oxt3NuFn3Sl1eTPd3ICJO&#10;8Q+GX31Wh4qd9v5AJgirIM3TW0YVLDOeDOTZ9RzEnslskYKsSvm/QvUDAAD//wMAUEsBAi0AFAAG&#10;AAgAAAAhALaDOJL+AAAA4QEAABMAAAAAAAAAAAAAAAAAAAAAAFtDb250ZW50X1R5cGVzXS54bWxQ&#10;SwECLQAUAAYACAAAACEAOP0h/9YAAACUAQAACwAAAAAAAAAAAAAAAAAvAQAAX3JlbHMvLnJlbHNQ&#10;SwECLQAUAAYACAAAACEAlkchUZMCAAAwBQAADgAAAAAAAAAAAAAAAAAuAgAAZHJzL2Uyb0RvYy54&#10;bWxQSwECLQAUAAYACAAAACEAGeWaL+AAAAAKAQAADwAAAAAAAAAAAAAAAADtBAAAZHJzL2Rvd25y&#10;ZXYueG1sUEsFBgAAAAAEAAQA8wAAAPoFAAAAAA==&#10;" stroked="f">
                <v:fill opacity="0"/>
                <v:textbox inset=".25pt,.25pt,.25pt,.25pt">
                  <w:txbxContent>
                    <w:p w:rsidR="002F5535" w:rsidRPr="00AE6A7D" w:rsidRDefault="002F5535" w:rsidP="002F5535">
                      <w:pPr>
                        <w:spacing w:after="0"/>
                        <w:rPr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E3B5E4E" wp14:editId="669DA9BB">
                <wp:simplePos x="0" y="0"/>
                <wp:positionH relativeFrom="margin">
                  <wp:posOffset>24130</wp:posOffset>
                </wp:positionH>
                <wp:positionV relativeFrom="margin">
                  <wp:posOffset>555625</wp:posOffset>
                </wp:positionV>
                <wp:extent cx="1533525" cy="306705"/>
                <wp:effectExtent l="5080" t="3175" r="4445" b="444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535" w:rsidRPr="001B11F8" w:rsidRDefault="002F5535" w:rsidP="002F5535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B5E4E" id="Text Box 11" o:spid="_x0000_s1028" type="#_x0000_t202" style="position:absolute;margin-left:1.9pt;margin-top:43.75pt;width:120.75pt;height:2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TbjwIAADAFAAAOAAAAZHJzL2Uyb0RvYy54bWysVG1v2yAQ/j5p/wHxPbWdOElt1anWdpkm&#10;dS9Sux9AAMdoGBiQ2N20/74DkizdNGma5g/4gOO5e+4euLoee4n23DqhVYOLixwjrqhmQm0b/Olx&#10;PbnEyHmiGJFa8QY/cYevVy9fXA2m5lPdacm4RQCiXD2YBnfemzrLHO14T9yFNlzBZqttTzxM7TZj&#10;lgyA3stsmueLbNCWGaspdw5W79ImXkX8tuXUf2hbxz2SDYbcfBxtHDdhzFZXpN5aYjpBD2mQf8ii&#10;J0JB0BPUHfEE7az4DaoX1GqnW39BdZ/pthWURw7Apsh/YfPQEcMjFyiOM6cyuf8HS9/vP1okWIOh&#10;UYr00KJHPnp0o0dUFKE8g3E1eD0Y8PMjrEObI1Vn7jX97JDStx1RW/7KWj10nDBIL57Mzo4mHBdA&#10;NsM7zSAO2XkdgcbW9qF2UA0E6NCmp1NrQi40hJzPZvPpHCMKe7N8scznIbmM1MfTxjr/huseBaPB&#10;Flof0cn+3vnkenQJwZyWgq2FlHFit5tbadGegEzW8UtnpelIWo1SgXAuucbQzzCkCkhKB8wULq0A&#10;A0gg7AUuURPfqmJa5jfTarJeXC4n5bqcT6plfjnJi+qmWuRlVd6tv4cMirLuBGNc3QvFj/osyr/r&#10;/+GmJGVFhaKhwVUoYyT9xwrk8TvU9xnJXni4rlL0oJeTE6lD118rBrRJ7YmQyc6epx9LBjU4/mNV&#10;okaCLJJA/LgZoxqnR+ltNHsC0VgNPQVlwFMDRqftV4wGuLYNdl92xHKM5FsFwpsVSxCJP7Ptmb05&#10;s4miANNgj1Eyb316F3bGim0HUZLMlX4FQm1F1FBQdMoIWIQJXMvI5/CEhHt/Po9ePx+61Q8AAAD/&#10;/wMAUEsDBBQABgAIAAAAIQAz3BNV3wAAAAgBAAAPAAAAZHJzL2Rvd25yZXYueG1sTI8xT8MwFIR3&#10;JP6D9ZDYqEPT0CiNUyEoAwMDpUs3N34kAfs5xG6T8ut5TDCe7nT3XbmenBUnHELnScHtLAGBVHvT&#10;UaNg9/Z0k4MIUZPR1hMqOGOAdXV5UerC+JFe8bSNjeASCoVW0MbYF1KGukWnw8z3SOy9+8HpyHJo&#10;pBn0yOXOynmS3EmnO+KFVvf40GL9uT06BcuvjT/v7eLx+7n5cDLusvFl0yt1fTXdr0BEnOJfGH7x&#10;GR0qZjr4I5kgrIKUwaOCfJmBYHu+yFIQB86lWQ6yKuX/A9UPAAAA//8DAFBLAQItABQABgAIAAAA&#10;IQC2gziS/gAAAOEBAAATAAAAAAAAAAAAAAAAAAAAAABbQ29udGVudF9UeXBlc10ueG1sUEsBAi0A&#10;FAAGAAgAAAAhADj9If/WAAAAlAEAAAsAAAAAAAAAAAAAAAAALwEAAF9yZWxzLy5yZWxzUEsBAi0A&#10;FAAGAAgAAAAhAK1ThNuPAgAAMAUAAA4AAAAAAAAAAAAAAAAALgIAAGRycy9lMm9Eb2MueG1sUEsB&#10;Ai0AFAAGAAgAAAAhADPcE1XfAAAACAEAAA8AAAAAAAAAAAAAAAAA6QQAAGRycy9kb3ducmV2Lnht&#10;bFBLBQYAAAAABAAEAPMAAAD1BQAAAAA=&#10;" stroked="f">
                <v:fill opacity="0"/>
                <v:textbox inset=".25pt,.25pt,.25pt,.25pt">
                  <w:txbxContent>
                    <w:p w:rsidR="002F5535" w:rsidRPr="001B11F8" w:rsidRDefault="002F5535" w:rsidP="002F5535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81A08" w:rsidRPr="00AE6A7D" w:rsidRDefault="00B81A08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AE6A7D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4B6B10" w:rsidRPr="00AE6A7D">
        <w:rPr>
          <w:rFonts w:ascii="Arial" w:eastAsia="Arial" w:hAnsi="Arial" w:cs="Arial"/>
          <w:sz w:val="24"/>
          <w:szCs w:val="24"/>
          <w:lang w:val="cs-CZ"/>
        </w:rPr>
        <w:t>Olomouci</w:t>
      </w:r>
      <w:r w:rsidR="00FB4B48">
        <w:rPr>
          <w:rFonts w:ascii="Arial" w:eastAsia="Arial" w:hAnsi="Arial" w:cs="Arial"/>
          <w:sz w:val="24"/>
          <w:szCs w:val="24"/>
          <w:lang w:val="cs-CZ"/>
        </w:rPr>
        <w:t xml:space="preserve"> dne: 11</w:t>
      </w:r>
      <w:r w:rsidRPr="00AE6A7D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FB4B48">
        <w:rPr>
          <w:rFonts w:ascii="Arial" w:eastAsia="Arial" w:hAnsi="Arial" w:cs="Arial"/>
          <w:sz w:val="24"/>
          <w:szCs w:val="24"/>
          <w:lang w:val="cs-CZ"/>
        </w:rPr>
        <w:t>11</w:t>
      </w:r>
      <w:r w:rsidRPr="00AE6A7D">
        <w:rPr>
          <w:rFonts w:ascii="Arial" w:eastAsia="Arial" w:hAnsi="Arial" w:cs="Arial"/>
          <w:sz w:val="24"/>
          <w:szCs w:val="24"/>
          <w:lang w:val="cs-CZ"/>
        </w:rPr>
        <w:t>. 201</w:t>
      </w:r>
      <w:r w:rsidR="00FF2619">
        <w:rPr>
          <w:rFonts w:ascii="Arial" w:eastAsia="Arial" w:hAnsi="Arial" w:cs="Arial"/>
          <w:sz w:val="24"/>
          <w:szCs w:val="24"/>
          <w:lang w:val="cs-CZ"/>
        </w:rPr>
        <w:t>9</w:t>
      </w:r>
    </w:p>
    <w:p w:rsidR="00B81A08" w:rsidRPr="00AE6A7D" w:rsidRDefault="005E1C3B" w:rsidP="005E1C3B">
      <w:pPr>
        <w:spacing w:after="0" w:line="272" w:lineRule="exact"/>
        <w:ind w:left="5721" w:right="-57" w:firstLine="651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sz w:val="24"/>
          <w:szCs w:val="24"/>
          <w:lang w:val="cs-CZ"/>
        </w:rPr>
        <w:t xml:space="preserve">   </w:t>
      </w:r>
      <w:proofErr w:type="spellStart"/>
      <w:r w:rsidR="00FF2619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="00FF2619">
        <w:rPr>
          <w:rFonts w:ascii="Arial" w:eastAsia="Arial" w:hAnsi="Arial" w:cs="Arial"/>
          <w:sz w:val="24"/>
          <w:szCs w:val="24"/>
          <w:lang w:val="cs-CZ"/>
        </w:rPr>
        <w:t>: KRP/OL/PROJ/2019</w:t>
      </w:r>
      <w:r w:rsidR="00FB4B48">
        <w:rPr>
          <w:rFonts w:ascii="Arial" w:eastAsia="Arial" w:hAnsi="Arial" w:cs="Arial"/>
          <w:sz w:val="24"/>
          <w:szCs w:val="24"/>
          <w:lang w:val="cs-CZ"/>
        </w:rPr>
        <w:t>/2</w:t>
      </w:r>
    </w:p>
    <w:p w:rsidR="00787642" w:rsidRDefault="00787642" w:rsidP="00787642">
      <w:pPr>
        <w:rPr>
          <w:rFonts w:ascii="Arial" w:hAnsi="Arial" w:cs="Arial"/>
          <w:b/>
          <w:sz w:val="24"/>
          <w:szCs w:val="24"/>
          <w:lang w:val="cs-CZ"/>
        </w:rPr>
      </w:pPr>
    </w:p>
    <w:p w:rsidR="00787642" w:rsidRPr="00F9012E" w:rsidRDefault="00787642" w:rsidP="00787642">
      <w:pPr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Objednávka </w:t>
      </w:r>
      <w:r w:rsidR="00AC7053">
        <w:rPr>
          <w:rFonts w:ascii="Arial" w:eastAsia="Arial" w:hAnsi="Arial" w:cs="Arial"/>
          <w:b/>
          <w:sz w:val="24"/>
          <w:szCs w:val="24"/>
          <w:lang w:val="cs-CZ"/>
        </w:rPr>
        <w:t>KRP/OL/PROJ/2019</w:t>
      </w:r>
      <w:r w:rsidR="00FB4B48">
        <w:rPr>
          <w:rFonts w:ascii="Arial" w:eastAsia="Arial" w:hAnsi="Arial" w:cs="Arial"/>
          <w:b/>
          <w:sz w:val="24"/>
          <w:szCs w:val="24"/>
          <w:lang w:val="cs-CZ"/>
        </w:rPr>
        <w:t>/2</w:t>
      </w:r>
    </w:p>
    <w:p w:rsidR="00787642" w:rsidRDefault="00787642" w:rsidP="00787642">
      <w:pPr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Na základě rámcové smlouvy na dodávku tonerů a spotřebního materiálu ze dne </w:t>
      </w:r>
      <w:r>
        <w:rPr>
          <w:rFonts w:ascii="Arial" w:hAnsi="Arial" w:cs="Arial"/>
          <w:sz w:val="24"/>
          <w:szCs w:val="24"/>
          <w:lang w:val="cs-CZ"/>
        </w:rPr>
        <w:t xml:space="preserve">        </w:t>
      </w:r>
      <w:r w:rsidR="00D90060">
        <w:rPr>
          <w:rFonts w:ascii="Arial" w:hAnsi="Arial" w:cs="Arial"/>
          <w:sz w:val="24"/>
          <w:szCs w:val="24"/>
          <w:lang w:val="cs-CZ"/>
        </w:rPr>
        <w:t>25</w:t>
      </w:r>
      <w:r w:rsidRPr="00F9012E">
        <w:rPr>
          <w:rFonts w:ascii="Arial" w:hAnsi="Arial" w:cs="Arial"/>
          <w:sz w:val="24"/>
          <w:szCs w:val="24"/>
          <w:lang w:val="cs-CZ"/>
        </w:rPr>
        <w:t>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D90060">
        <w:rPr>
          <w:rFonts w:ascii="Arial" w:hAnsi="Arial" w:cs="Arial"/>
          <w:sz w:val="24"/>
          <w:szCs w:val="24"/>
          <w:lang w:val="cs-CZ"/>
        </w:rPr>
        <w:t>9</w:t>
      </w:r>
      <w:r w:rsidRPr="00F9012E">
        <w:rPr>
          <w:rFonts w:ascii="Arial" w:hAnsi="Arial" w:cs="Arial"/>
          <w:sz w:val="24"/>
          <w:szCs w:val="24"/>
          <w:lang w:val="cs-CZ"/>
        </w:rPr>
        <w:t>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D90060">
        <w:rPr>
          <w:rFonts w:ascii="Arial" w:hAnsi="Arial" w:cs="Arial"/>
          <w:sz w:val="24"/>
          <w:szCs w:val="24"/>
          <w:lang w:val="cs-CZ"/>
        </w:rPr>
        <w:t>2019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si objednáváme zboží v celkové výši </w:t>
      </w:r>
      <w:r w:rsidR="00D90060">
        <w:rPr>
          <w:rFonts w:ascii="Arial" w:hAnsi="Arial" w:cs="Arial"/>
          <w:sz w:val="24"/>
          <w:szCs w:val="24"/>
          <w:lang w:val="cs-CZ"/>
        </w:rPr>
        <w:t>160 001,42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Kč s </w:t>
      </w:r>
      <w:r>
        <w:rPr>
          <w:rFonts w:ascii="Arial" w:hAnsi="Arial" w:cs="Arial"/>
          <w:sz w:val="24"/>
          <w:szCs w:val="24"/>
          <w:lang w:val="cs-CZ"/>
        </w:rPr>
        <w:t xml:space="preserve">DPH. Specifikace, místo plnění </w:t>
      </w:r>
      <w:r w:rsidRPr="00F9012E">
        <w:rPr>
          <w:rFonts w:ascii="Arial" w:hAnsi="Arial" w:cs="Arial"/>
          <w:sz w:val="24"/>
          <w:szCs w:val="24"/>
          <w:lang w:val="cs-CZ"/>
        </w:rPr>
        <w:t>i kontaktní osoby v místě plnění jsou uvedeny v příloze této objednávky.</w:t>
      </w:r>
    </w:p>
    <w:p w:rsidR="00787642" w:rsidRPr="00B51870" w:rsidRDefault="00787642" w:rsidP="00787642">
      <w:pPr>
        <w:rPr>
          <w:rFonts w:ascii="Arial" w:hAnsi="Arial" w:cs="Arial"/>
          <w:sz w:val="24"/>
          <w:szCs w:val="24"/>
          <w:u w:val="single"/>
          <w:lang w:val="cs-CZ"/>
        </w:rPr>
      </w:pPr>
      <w:r w:rsidRPr="00B51870">
        <w:rPr>
          <w:rFonts w:ascii="Arial" w:hAnsi="Arial" w:cs="Arial"/>
          <w:sz w:val="24"/>
          <w:szCs w:val="24"/>
          <w:u w:val="single"/>
          <w:lang w:val="cs-CZ"/>
        </w:rPr>
        <w:t>Prosím o uvedení čísla projektu na každou fakturu a na dodací list.</w:t>
      </w:r>
    </w:p>
    <w:p w:rsidR="00787642" w:rsidRDefault="00787642" w:rsidP="00787642">
      <w:pPr>
        <w:rPr>
          <w:rFonts w:ascii="Arial" w:hAnsi="Arial" w:cs="Arial"/>
          <w:b/>
          <w:sz w:val="24"/>
          <w:szCs w:val="24"/>
          <w:lang w:val="cs-CZ"/>
        </w:rPr>
      </w:pPr>
    </w:p>
    <w:p w:rsidR="00787642" w:rsidRDefault="00787642" w:rsidP="00787642">
      <w:pPr>
        <w:rPr>
          <w:rFonts w:ascii="Arial" w:hAnsi="Arial" w:cs="Arial"/>
          <w:sz w:val="24"/>
          <w:szCs w:val="24"/>
          <w:lang w:val="cs-CZ"/>
        </w:rPr>
      </w:pPr>
      <w:r w:rsidRPr="00AC4EE3">
        <w:rPr>
          <w:rFonts w:ascii="Arial" w:hAnsi="Arial" w:cs="Arial"/>
          <w:b/>
          <w:sz w:val="24"/>
          <w:szCs w:val="24"/>
          <w:lang w:val="cs-CZ"/>
        </w:rPr>
        <w:t>Rozpis projektů a jejich souhrnná objednávka</w:t>
      </w:r>
      <w:r>
        <w:rPr>
          <w:rFonts w:ascii="Arial" w:hAnsi="Arial" w:cs="Arial"/>
          <w:sz w:val="24"/>
          <w:szCs w:val="24"/>
          <w:lang w:val="cs-CZ"/>
        </w:rPr>
        <w:t>:</w:t>
      </w:r>
    </w:p>
    <w:p w:rsidR="00787642" w:rsidRPr="004F7F6A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</w:pPr>
      <w:r w:rsidRPr="00A32932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CZ.03.1.54/0.0/0.0/15_011/0000054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Evropské služby zaměstnanosti - EURES II – </w:t>
      </w:r>
      <w:r w:rsidR="00D90060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835,01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kč</w:t>
      </w:r>
    </w:p>
    <w:p w:rsidR="00787642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787642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  <w:r w:rsidRPr="00A32932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CZ.03.1.54/0.0/0.0/15_011/0006216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Rozvoj systému podpory zaměstnávání osob se zdravotním</w:t>
      </w:r>
      <w:r w:rsidR="006D35AA"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postižením na volném trhu – OZP 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</w:t>
      </w:r>
      <w:r w:rsidR="00D90060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3 445,21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kč</w:t>
      </w:r>
    </w:p>
    <w:p w:rsidR="00787642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787642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  <w:r w:rsidRPr="00A32932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CZ.03.1.48/0.0/0.0/15_121/0000597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Vzdělávání a dovednosti pro trh práce II - VDTP II   –  </w:t>
      </w:r>
      <w:r w:rsidR="00D90060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13 818,89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kč</w:t>
      </w:r>
    </w:p>
    <w:p w:rsidR="00787642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787642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</w:pPr>
      <w:r w:rsidRPr="00CB25C3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CZ.03.1.48/0.0/0.0/15_004/0000008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Záruky pro mladé v Olomouckém kraji – </w:t>
      </w:r>
      <w:r w:rsidR="00D90060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20 092,05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kč</w:t>
      </w:r>
    </w:p>
    <w:p w:rsidR="0042424A" w:rsidRDefault="0042424A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787642" w:rsidRDefault="00787642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s-CZ" w:eastAsia="cs-CZ"/>
        </w:rPr>
      </w:pPr>
      <w:r w:rsidRPr="00CB25C3">
        <w:rPr>
          <w:rFonts w:ascii="Arial" w:eastAsia="Times New Roman" w:hAnsi="Arial" w:cs="Arial"/>
          <w:bCs/>
          <w:color w:val="000000"/>
          <w:sz w:val="24"/>
          <w:szCs w:val="24"/>
          <w:lang w:val="cs-CZ" w:eastAsia="cs-CZ"/>
        </w:rPr>
        <w:t>CZ.03.1.54/0.0/0.0/15_011/0000056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cs-CZ" w:eastAsia="cs-CZ"/>
        </w:rPr>
        <w:t xml:space="preserve"> – Efektivní služby zaměstnanosti - EFES – </w:t>
      </w:r>
      <w:r w:rsidR="00D90060">
        <w:rPr>
          <w:rFonts w:ascii="Arial" w:eastAsia="Times New Roman" w:hAnsi="Arial" w:cs="Arial"/>
          <w:b/>
          <w:bCs/>
          <w:color w:val="000000"/>
          <w:sz w:val="24"/>
          <w:szCs w:val="24"/>
          <w:lang w:val="cs-CZ" w:eastAsia="cs-CZ"/>
        </w:rPr>
        <w:t>5 140,08</w:t>
      </w:r>
      <w:r w:rsidRPr="004F7F6A">
        <w:rPr>
          <w:rFonts w:ascii="Arial" w:eastAsia="Times New Roman" w:hAnsi="Arial" w:cs="Arial"/>
          <w:b/>
          <w:bCs/>
          <w:color w:val="000000"/>
          <w:sz w:val="24"/>
          <w:szCs w:val="24"/>
          <w:lang w:val="cs-CZ" w:eastAsia="cs-CZ"/>
        </w:rPr>
        <w:t>kč</w:t>
      </w:r>
    </w:p>
    <w:p w:rsidR="00595406" w:rsidRDefault="00595406" w:rsidP="00787642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s-CZ" w:eastAsia="cs-CZ"/>
        </w:rPr>
      </w:pPr>
    </w:p>
    <w:p w:rsidR="00F30039" w:rsidRDefault="00595406" w:rsidP="00F30039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  <w:r w:rsidRPr="00CB25C3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CZ.03.1.52/0.0/0.0/15_021/0000053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Podpora odborného vzdělávání zaměstnanců II - POVEZ II – </w:t>
      </w:r>
      <w:r w:rsidR="00D90060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58 617,70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kč</w:t>
      </w:r>
    </w:p>
    <w:p w:rsidR="00F30039" w:rsidRDefault="00F30039" w:rsidP="0078764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787642" w:rsidRDefault="00787642" w:rsidP="0078764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  <w:r w:rsidRPr="00CB25C3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CZ.03.1.48/0.0/0.0/15_010/0000031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Pracujeme s omezením v Olomouckém kraji – </w:t>
      </w:r>
      <w:r w:rsidR="00D90060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9 718,38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kč</w:t>
      </w:r>
    </w:p>
    <w:p w:rsidR="00787642" w:rsidRDefault="00787642" w:rsidP="0078764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787642" w:rsidRDefault="00787642" w:rsidP="0078764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  <w:r w:rsidRPr="00CB25C3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CZ.03.1.48/0.0/0.0/15_010/0000030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Mámo, táto, neseďte doma! – </w:t>
      </w:r>
      <w:r w:rsidR="00D90060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36 676,61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kč</w:t>
      </w:r>
    </w:p>
    <w:p w:rsidR="00787642" w:rsidRDefault="00787642" w:rsidP="0078764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787642" w:rsidRPr="00345578" w:rsidRDefault="00787642" w:rsidP="0078764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  <w:r w:rsidRPr="00CB25C3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CZ.03.1.48/0.0/0.0/15_010/0000032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Prostupné zaměstnávání v Olomouckém kraji – </w:t>
      </w:r>
      <w:r w:rsidR="00D90060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11 657,49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kč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</w:t>
      </w:r>
    </w:p>
    <w:p w:rsidR="002F5535" w:rsidRPr="00AE6A7D" w:rsidRDefault="002F5535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</w:p>
    <w:p w:rsidR="00787642" w:rsidRDefault="00787642" w:rsidP="002F5535">
      <w:pPr>
        <w:spacing w:after="0" w:line="292" w:lineRule="exact"/>
        <w:ind w:left="146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:rsidR="00787642" w:rsidRDefault="00787642" w:rsidP="002F5535">
      <w:pPr>
        <w:spacing w:after="0" w:line="292" w:lineRule="exact"/>
        <w:ind w:left="146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:rsidR="00787642" w:rsidRPr="00F9012E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Fakturační  údaje</w:t>
      </w:r>
      <w:r>
        <w:rPr>
          <w:rFonts w:ascii="Arial" w:hAnsi="Arial" w:cs="Arial"/>
          <w:sz w:val="24"/>
          <w:szCs w:val="24"/>
          <w:lang w:val="cs-CZ"/>
        </w:rPr>
        <w:t>:</w:t>
      </w:r>
    </w:p>
    <w:p w:rsidR="00787642" w:rsidRPr="00F9012E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Úřad práce ČR</w:t>
      </w:r>
    </w:p>
    <w:p w:rsidR="00787642" w:rsidRPr="00F9012E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IČ: 724 96 991</w:t>
      </w:r>
    </w:p>
    <w:p w:rsidR="00787642" w:rsidRPr="00F9012E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Krajská pobočka v Olomouci</w:t>
      </w:r>
    </w:p>
    <w:p w:rsidR="00787642" w:rsidRPr="00F9012E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 w:rsidRPr="00F9012E"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 w:rsidRPr="00F9012E">
        <w:rPr>
          <w:rFonts w:ascii="Arial" w:hAnsi="Arial" w:cs="Arial"/>
          <w:sz w:val="24"/>
          <w:szCs w:val="24"/>
          <w:lang w:val="cs-CZ"/>
        </w:rPr>
        <w:t xml:space="preserve">  988/4</w:t>
      </w:r>
    </w:p>
    <w:p w:rsidR="00787642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779 00  Olomouc</w:t>
      </w:r>
      <w:r w:rsidRPr="00F9012E">
        <w:rPr>
          <w:rFonts w:ascii="Arial" w:hAnsi="Arial" w:cs="Arial"/>
          <w:sz w:val="24"/>
          <w:szCs w:val="24"/>
          <w:lang w:val="cs-CZ"/>
        </w:rPr>
        <w:tab/>
      </w:r>
    </w:p>
    <w:p w:rsidR="00787642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787642" w:rsidRDefault="00787642" w:rsidP="00787642">
      <w:pPr>
        <w:spacing w:after="80"/>
        <w:jc w:val="both"/>
        <w:rPr>
          <w:rFonts w:ascii="Arial" w:hAnsi="Arial" w:cs="Arial"/>
          <w:sz w:val="24"/>
          <w:szCs w:val="24"/>
        </w:rPr>
      </w:pPr>
    </w:p>
    <w:p w:rsidR="00787642" w:rsidRPr="00F9012E" w:rsidRDefault="0042424A" w:rsidP="00787642">
      <w:pPr>
        <w:spacing w:after="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Vyřizuje</w:t>
      </w:r>
      <w:proofErr w:type="spellEnd"/>
      <w:r>
        <w:rPr>
          <w:rFonts w:ascii="Arial" w:hAnsi="Arial" w:cs="Arial"/>
          <w:sz w:val="24"/>
          <w:szCs w:val="24"/>
        </w:rPr>
        <w:t xml:space="preserve">:  Hana </w:t>
      </w:r>
      <w:proofErr w:type="spellStart"/>
      <w:r>
        <w:rPr>
          <w:rFonts w:ascii="Arial" w:hAnsi="Arial" w:cs="Arial"/>
          <w:sz w:val="24"/>
          <w:szCs w:val="24"/>
        </w:rPr>
        <w:t>Starobová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787642" w:rsidRPr="00F9012E" w:rsidRDefault="00787642" w:rsidP="00787642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42424A">
        <w:rPr>
          <w:rFonts w:ascii="Arial" w:hAnsi="Arial" w:cs="Arial"/>
          <w:sz w:val="24"/>
          <w:szCs w:val="24"/>
        </w:rPr>
        <w:t>tel. 950 141 457</w:t>
      </w:r>
    </w:p>
    <w:p w:rsidR="00787642" w:rsidRPr="00F9012E" w:rsidRDefault="00787642" w:rsidP="00787642">
      <w:pPr>
        <w:spacing w:after="8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012E">
        <w:rPr>
          <w:rFonts w:ascii="Arial" w:hAnsi="Arial" w:cs="Arial"/>
          <w:sz w:val="24"/>
          <w:szCs w:val="24"/>
        </w:rPr>
        <w:t>Příloha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9012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9012E">
        <w:rPr>
          <w:rFonts w:ascii="Arial" w:hAnsi="Arial" w:cs="Arial"/>
          <w:sz w:val="24"/>
          <w:szCs w:val="24"/>
        </w:rPr>
        <w:t>specifikace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12E">
        <w:rPr>
          <w:rFonts w:ascii="Arial" w:hAnsi="Arial" w:cs="Arial"/>
          <w:sz w:val="24"/>
          <w:szCs w:val="24"/>
        </w:rPr>
        <w:t>zboží</w:t>
      </w:r>
      <w:proofErr w:type="spellEnd"/>
      <w:r w:rsidR="0042424A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42424A">
        <w:rPr>
          <w:rFonts w:ascii="Arial" w:hAnsi="Arial" w:cs="Arial"/>
          <w:sz w:val="24"/>
          <w:szCs w:val="24"/>
        </w:rPr>
        <w:t>excelovských</w:t>
      </w:r>
      <w:proofErr w:type="spellEnd"/>
      <w:r w:rsidR="004242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24A">
        <w:rPr>
          <w:rFonts w:ascii="Arial" w:hAnsi="Arial" w:cs="Arial"/>
          <w:sz w:val="24"/>
          <w:szCs w:val="24"/>
        </w:rPr>
        <w:t>tabulkách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787642" w:rsidRDefault="00787642" w:rsidP="00787642">
      <w:pPr>
        <w:tabs>
          <w:tab w:val="left" w:pos="1500"/>
        </w:tabs>
        <w:rPr>
          <w:rFonts w:ascii="Arial" w:hAnsi="Arial" w:cs="Arial"/>
          <w:sz w:val="24"/>
          <w:szCs w:val="24"/>
          <w:lang w:val="cs-CZ"/>
        </w:rPr>
      </w:pPr>
    </w:p>
    <w:p w:rsidR="00787642" w:rsidRDefault="00787642" w:rsidP="00787642">
      <w:pPr>
        <w:tabs>
          <w:tab w:val="left" w:pos="1500"/>
        </w:tabs>
        <w:rPr>
          <w:rFonts w:ascii="Arial" w:hAnsi="Arial" w:cs="Arial"/>
          <w:sz w:val="24"/>
          <w:szCs w:val="24"/>
          <w:lang w:val="cs-CZ"/>
        </w:rPr>
      </w:pPr>
    </w:p>
    <w:p w:rsidR="0042424A" w:rsidRDefault="00787642" w:rsidP="0042424A">
      <w:pPr>
        <w:pStyle w:val="Bezmezer"/>
        <w:rPr>
          <w:rFonts w:ascii="Arial" w:hAnsi="Arial" w:cs="Arial"/>
          <w:sz w:val="24"/>
          <w:szCs w:val="24"/>
        </w:rPr>
      </w:pPr>
      <w:r w:rsidRPr="0042424A">
        <w:rPr>
          <w:rFonts w:ascii="Arial" w:hAnsi="Arial" w:cs="Arial"/>
          <w:sz w:val="24"/>
          <w:szCs w:val="24"/>
        </w:rPr>
        <w:t xml:space="preserve">Ing. Bořivoj Novotný  </w:t>
      </w:r>
    </w:p>
    <w:p w:rsidR="0042424A" w:rsidRDefault="00787642" w:rsidP="0042424A">
      <w:pPr>
        <w:pStyle w:val="Bezmezer"/>
        <w:rPr>
          <w:rFonts w:ascii="Arial" w:hAnsi="Arial" w:cs="Arial"/>
          <w:color w:val="000000"/>
          <w:sz w:val="24"/>
          <w:szCs w:val="24"/>
        </w:rPr>
      </w:pPr>
      <w:r w:rsidRPr="0042424A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42424A">
        <w:rPr>
          <w:rFonts w:ascii="Arial" w:hAnsi="Arial" w:cs="Arial"/>
          <w:sz w:val="24"/>
          <w:szCs w:val="24"/>
        </w:rPr>
        <w:br/>
      </w:r>
      <w:proofErr w:type="spellStart"/>
      <w:proofErr w:type="gramStart"/>
      <w:r w:rsidR="0042424A" w:rsidRPr="0042424A">
        <w:rPr>
          <w:rFonts w:ascii="Arial" w:hAnsi="Arial" w:cs="Arial"/>
          <w:color w:val="000000"/>
          <w:sz w:val="24"/>
          <w:szCs w:val="24"/>
        </w:rPr>
        <w:t>ředitel</w:t>
      </w:r>
      <w:proofErr w:type="spellEnd"/>
      <w:proofErr w:type="gramEnd"/>
      <w:r w:rsidR="0042424A" w:rsidRPr="0042424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2424A" w:rsidRPr="0042424A">
        <w:rPr>
          <w:rFonts w:ascii="Arial" w:hAnsi="Arial" w:cs="Arial"/>
          <w:color w:val="000000"/>
          <w:sz w:val="24"/>
          <w:szCs w:val="24"/>
        </w:rPr>
        <w:t>odboru</w:t>
      </w:r>
      <w:proofErr w:type="spellEnd"/>
      <w:r w:rsidR="0042424A" w:rsidRPr="0042424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2424A" w:rsidRPr="0042424A">
        <w:rPr>
          <w:rFonts w:ascii="Arial" w:hAnsi="Arial" w:cs="Arial"/>
          <w:color w:val="000000"/>
          <w:sz w:val="24"/>
          <w:szCs w:val="24"/>
        </w:rPr>
        <w:t>zaměstnanosti</w:t>
      </w:r>
      <w:proofErr w:type="spellEnd"/>
      <w:r w:rsidR="0042424A" w:rsidRPr="0042424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2424A" w:rsidRPr="0042424A" w:rsidRDefault="0042424A" w:rsidP="0042424A">
      <w:pPr>
        <w:pStyle w:val="Bezmezer"/>
        <w:rPr>
          <w:rFonts w:ascii="Arial" w:hAnsi="Arial" w:cs="Arial"/>
          <w:color w:val="000000"/>
          <w:sz w:val="24"/>
          <w:szCs w:val="24"/>
        </w:rPr>
      </w:pPr>
    </w:p>
    <w:p w:rsidR="00787642" w:rsidRPr="0042424A" w:rsidRDefault="0042424A" w:rsidP="0042424A">
      <w:pPr>
        <w:pStyle w:val="Bezmezer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42424A">
        <w:rPr>
          <w:rFonts w:ascii="Arial" w:hAnsi="Arial" w:cs="Arial"/>
          <w:color w:val="000000"/>
          <w:sz w:val="24"/>
          <w:szCs w:val="24"/>
        </w:rPr>
        <w:t>oddělení</w:t>
      </w:r>
      <w:proofErr w:type="spellEnd"/>
      <w:proofErr w:type="gramEnd"/>
      <w:r w:rsidRPr="0042424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2424A">
        <w:rPr>
          <w:rFonts w:ascii="Arial" w:hAnsi="Arial" w:cs="Arial"/>
          <w:color w:val="000000"/>
          <w:sz w:val="24"/>
          <w:szCs w:val="24"/>
        </w:rPr>
        <w:t>zprostředkování</w:t>
      </w:r>
      <w:proofErr w:type="spellEnd"/>
      <w:r w:rsidRPr="0042424A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42424A">
        <w:rPr>
          <w:rFonts w:ascii="Arial" w:hAnsi="Arial" w:cs="Arial"/>
          <w:color w:val="000000"/>
          <w:sz w:val="24"/>
          <w:szCs w:val="24"/>
        </w:rPr>
        <w:t>poradenství</w:t>
      </w:r>
      <w:proofErr w:type="spellEnd"/>
      <w:r w:rsidRPr="0042424A">
        <w:rPr>
          <w:rFonts w:ascii="Arial" w:hAnsi="Arial" w:cs="Arial"/>
          <w:color w:val="000000"/>
          <w:sz w:val="24"/>
          <w:szCs w:val="24"/>
        </w:rPr>
        <w:t xml:space="preserve"> </w:t>
      </w:r>
      <w:r w:rsidR="00787642" w:rsidRPr="0042424A">
        <w:rPr>
          <w:rFonts w:ascii="Arial" w:hAnsi="Arial" w:cs="Arial"/>
          <w:sz w:val="24"/>
          <w:szCs w:val="24"/>
        </w:rPr>
        <w:t xml:space="preserve">ÚP ČR </w:t>
      </w:r>
      <w:proofErr w:type="spellStart"/>
      <w:r w:rsidR="00787642" w:rsidRPr="0042424A">
        <w:rPr>
          <w:rFonts w:ascii="Arial" w:hAnsi="Arial" w:cs="Arial"/>
          <w:sz w:val="24"/>
          <w:szCs w:val="24"/>
        </w:rPr>
        <w:t>KrP</w:t>
      </w:r>
      <w:proofErr w:type="spellEnd"/>
      <w:r w:rsidR="00787642" w:rsidRPr="0042424A">
        <w:rPr>
          <w:rFonts w:ascii="Arial" w:hAnsi="Arial" w:cs="Arial"/>
          <w:sz w:val="24"/>
          <w:szCs w:val="24"/>
        </w:rPr>
        <w:t xml:space="preserve"> Olomouc</w:t>
      </w:r>
    </w:p>
    <w:p w:rsidR="002F5535" w:rsidRPr="00AE6A7D" w:rsidRDefault="002F5535" w:rsidP="002F5535">
      <w:pPr>
        <w:spacing w:after="0" w:line="292" w:lineRule="exact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:rsidR="002F5535" w:rsidRPr="00AE6A7D" w:rsidRDefault="002F5535" w:rsidP="002F5535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:rsidR="002F5535" w:rsidRPr="00AE6A7D" w:rsidRDefault="002F5535" w:rsidP="002F5535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:rsidR="002F5535" w:rsidRPr="00AE6A7D" w:rsidRDefault="002F5535" w:rsidP="002F5535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:rsidR="00787642" w:rsidRDefault="00787642" w:rsidP="00787642">
      <w:pPr>
        <w:spacing w:after="0" w:line="240" w:lineRule="auto"/>
        <w:ind w:left="142"/>
        <w:rPr>
          <w:rFonts w:ascii="Arial" w:hAnsi="Arial" w:cs="Arial"/>
          <w:b/>
          <w:color w:val="000000"/>
          <w:sz w:val="24"/>
          <w:szCs w:val="24"/>
          <w:lang w:val="cs-CZ"/>
        </w:rPr>
      </w:pPr>
    </w:p>
    <w:p w:rsidR="00787642" w:rsidRPr="00CF68F8" w:rsidRDefault="00D90060" w:rsidP="00787642">
      <w:pPr>
        <w:spacing w:after="0" w:line="240" w:lineRule="auto"/>
        <w:ind w:left="142"/>
        <w:rPr>
          <w:rFonts w:ascii="Arial" w:hAnsi="Arial" w:cs="Arial"/>
          <w:color w:val="595959"/>
          <w:sz w:val="24"/>
          <w:szCs w:val="24"/>
          <w:lang w:val="cs-CZ"/>
        </w:rPr>
      </w:pPr>
      <w:r>
        <w:rPr>
          <w:rFonts w:ascii="Arial" w:hAnsi="Arial" w:cs="Arial"/>
          <w:b/>
          <w:color w:val="000000"/>
          <w:sz w:val="24"/>
          <w:szCs w:val="24"/>
          <w:lang w:val="cs-CZ"/>
        </w:rPr>
        <w:t>Z + M Partner, spol. s r.o.</w:t>
      </w:r>
      <w:r w:rsidR="00CF68F8">
        <w:rPr>
          <w:rFonts w:ascii="Arial" w:hAnsi="Arial" w:cs="Arial"/>
          <w:b/>
          <w:color w:val="000000"/>
          <w:sz w:val="24"/>
          <w:szCs w:val="24"/>
          <w:lang w:val="cs-CZ"/>
        </w:rPr>
        <w:tab/>
      </w:r>
      <w:bookmarkStart w:id="0" w:name="_GoBack"/>
      <w:bookmarkEnd w:id="0"/>
      <w:r w:rsidR="00CF68F8">
        <w:rPr>
          <w:rFonts w:ascii="Arial" w:hAnsi="Arial" w:cs="Arial"/>
          <w:b/>
          <w:color w:val="000000"/>
          <w:sz w:val="24"/>
          <w:szCs w:val="24"/>
          <w:lang w:val="cs-CZ"/>
        </w:rPr>
        <w:tab/>
      </w:r>
      <w:r w:rsidR="00CF68F8">
        <w:rPr>
          <w:rFonts w:ascii="Arial" w:hAnsi="Arial" w:cs="Arial"/>
          <w:b/>
          <w:color w:val="000000"/>
          <w:sz w:val="24"/>
          <w:szCs w:val="24"/>
          <w:lang w:val="cs-CZ"/>
        </w:rPr>
        <w:tab/>
      </w:r>
      <w:r w:rsidR="00CF68F8">
        <w:rPr>
          <w:rFonts w:ascii="Arial" w:hAnsi="Arial" w:cs="Arial"/>
          <w:color w:val="000000"/>
          <w:sz w:val="24"/>
          <w:szCs w:val="24"/>
          <w:lang w:val="cs-CZ"/>
        </w:rPr>
        <w:t>20. 11. 2019</w:t>
      </w:r>
    </w:p>
    <w:p w:rsidR="00787642" w:rsidRPr="00CF68F8" w:rsidRDefault="00787642" w:rsidP="00787642">
      <w:pPr>
        <w:spacing w:after="12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CF68F8">
        <w:rPr>
          <w:rFonts w:ascii="Arial" w:hAnsi="Arial" w:cs="Arial"/>
          <w:b/>
          <w:sz w:val="24"/>
          <w:szCs w:val="24"/>
          <w:lang w:val="cs-CZ"/>
        </w:rPr>
        <w:t xml:space="preserve">  </w:t>
      </w:r>
      <w:r w:rsidR="00D90060" w:rsidRPr="00CF68F8">
        <w:rPr>
          <w:rFonts w:ascii="Arial" w:hAnsi="Arial" w:cs="Arial"/>
          <w:b/>
          <w:sz w:val="24"/>
          <w:szCs w:val="24"/>
          <w:lang w:val="cs-CZ"/>
        </w:rPr>
        <w:t>IČ: 268 43</w:t>
      </w:r>
      <w:r w:rsidRPr="00CF68F8">
        <w:rPr>
          <w:rFonts w:ascii="Arial" w:hAnsi="Arial" w:cs="Arial"/>
          <w:b/>
          <w:sz w:val="24"/>
          <w:szCs w:val="24"/>
          <w:lang w:val="cs-CZ"/>
        </w:rPr>
        <w:t> </w:t>
      </w:r>
      <w:r w:rsidR="00D90060" w:rsidRPr="00CF68F8">
        <w:rPr>
          <w:rFonts w:ascii="Arial" w:hAnsi="Arial" w:cs="Arial"/>
          <w:b/>
          <w:sz w:val="24"/>
          <w:szCs w:val="24"/>
          <w:lang w:val="cs-CZ"/>
        </w:rPr>
        <w:t>935</w:t>
      </w:r>
      <w:r w:rsidRPr="00CF68F8">
        <w:rPr>
          <w:rFonts w:ascii="Arial" w:hAnsi="Arial" w:cs="Arial"/>
          <w:b/>
          <w:sz w:val="24"/>
          <w:szCs w:val="24"/>
          <w:lang w:val="cs-CZ"/>
        </w:rPr>
        <w:br/>
      </w:r>
      <w:r w:rsidR="00D90060" w:rsidRPr="00CF68F8">
        <w:rPr>
          <w:rFonts w:ascii="Arial" w:hAnsi="Arial" w:cs="Arial"/>
          <w:b/>
          <w:sz w:val="24"/>
          <w:szCs w:val="24"/>
          <w:lang w:val="cs-CZ"/>
        </w:rPr>
        <w:t xml:space="preserve">  Valchařská 3262/17, 702 00 Moravská Ostrava, Ostrava</w:t>
      </w:r>
    </w:p>
    <w:p w:rsidR="00787642" w:rsidRPr="00CF68F8" w:rsidRDefault="00787642" w:rsidP="00787642">
      <w:pPr>
        <w:spacing w:after="120"/>
        <w:rPr>
          <w:rFonts w:ascii="Arial" w:hAnsi="Arial" w:cs="Arial"/>
          <w:sz w:val="24"/>
          <w:szCs w:val="24"/>
          <w:lang w:val="cs-CZ"/>
        </w:rPr>
      </w:pPr>
    </w:p>
    <w:p w:rsidR="002F5535" w:rsidRPr="00AE6A7D" w:rsidRDefault="002F5535" w:rsidP="002F5535">
      <w:pPr>
        <w:spacing w:after="0" w:line="292" w:lineRule="exact"/>
        <w:ind w:left="142"/>
        <w:rPr>
          <w:rFonts w:ascii="Arial" w:hAnsi="Arial" w:cs="Arial"/>
          <w:color w:val="000000"/>
          <w:sz w:val="24"/>
          <w:szCs w:val="24"/>
          <w:lang w:val="cs-CZ"/>
        </w:rPr>
      </w:pPr>
    </w:p>
    <w:sectPr w:rsidR="002F5535" w:rsidRPr="00AE6A7D" w:rsidSect="00AB7E68">
      <w:headerReference w:type="default" r:id="rId8"/>
      <w:footerReference w:type="default" r:id="rId9"/>
      <w:pgSz w:w="11906" w:h="16838"/>
      <w:pgMar w:top="1134" w:right="1274" w:bottom="1276" w:left="1134" w:header="709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26" w:rsidRDefault="00437C26">
      <w:pPr>
        <w:spacing w:after="0" w:line="240" w:lineRule="auto"/>
      </w:pPr>
      <w:r>
        <w:separator/>
      </w:r>
    </w:p>
  </w:endnote>
  <w:endnote w:type="continuationSeparator" w:id="0">
    <w:p w:rsidR="00437C26" w:rsidRDefault="0043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35" w:rsidRDefault="0078764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>
              <wp:simplePos x="0" y="0"/>
              <wp:positionH relativeFrom="margin">
                <wp:posOffset>-16510</wp:posOffset>
              </wp:positionH>
              <wp:positionV relativeFrom="margin">
                <wp:posOffset>9043035</wp:posOffset>
              </wp:positionV>
              <wp:extent cx="6031230" cy="329565"/>
              <wp:effectExtent l="2540" t="381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535" w:rsidRDefault="00787642" w:rsidP="002F5535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-1.3pt;margin-top:712.0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dFrQIAALQFAAAOAAAAZHJzL2Uyb0RvYy54bWysVG1vmzAQ/j5p/8Hyd8pLCA2oZGpDmCZ1&#10;L1K7H+AYE6yBjWw30E377zubJKWtJk3b+GAd9vm5e+4e39W7sWvRgSnNpchxeBFgxASVFRf7HH+9&#10;L70VRtoQUZFWCpbjR6bxu/XbN1dDn7FINrKtmEIAInQ29DlujOkz39e0YR3RF7JnAg5rqTpi4Fft&#10;/UqRAdC71o+CIPEHqapeScq0ht1iOsRrh1/XjJrPda2ZQW2OITfjVuXWnV399RXJ9or0DafHNMhf&#10;ZNERLiDoGaoghqAHxV9BdZwqqWVtLqjsfFnXnDLHAdiEwQs2dw3pmeMCxdH9uUz6/8HST4cvCvEq&#10;xzFGgnTQons2GnQjRxSmtjxDrzPwuuvBz4ywD212VHV/K+k3jYTcNETs2bVScmgYqSC90N70Z1cn&#10;HG1BdsNHWUEc8mCkAxpr1dnaQTUQoEObHs+tsblQ2EyCRRgt4IjC2SJKl8nShSDZ6XavtHnPZIes&#10;kWMFrXfo5HCrjc2GZCcXG0zIkreta38rnm2A47QDseGqPbNZuG7+SIN0u9quYi+Okq0XB0XhXZeb&#10;2EvK8HJZLIrNpgh/2rhhnDW8qpiwYU7KCuM/69xR45MmztrSsuWVhbMpabXfbVqFDgSUXbrvWJCZ&#10;m/88DVcE4PKCUhjFwU2UemWyuvTiMl566WWw8oIwvUmTIE7jonxO6ZYL9u+U0JDjdBktJzH9llvg&#10;vtfcSNZxA7Oj5V2OV2cnklkJbkXlWmsIbyd7Vgqb/lMpoN2nRjvBWo1OajXjbgQUq+KdrB5BukqC&#10;skCEMPDAaKT6jtEAwyPHAqYbRu0HAeJfgBRg1MxsNbN3M5sICiA5NhhN5sZMs+mhV3zfQIzTU7uG&#10;x1Jyp+OnfI5PDEaDo3McY3b2zP+d19OwXf8CAAD//wMAUEsDBBQABgAIAAAAIQCCSl494AAAAAwB&#10;AAAPAAAAZHJzL2Rvd25yZXYueG1sTI9NU4MwEIbvzvgfMuuMtzYUkSISOn7WgyfQH5CSlTCSDZJA&#10;8d+bnuxx333m3WeL3WJ6NuPoOksCNusIGFJjVUetgM+P11UGzHlJSvaWUMAvOtiVlxeFzJU9UoVz&#10;7VsWSsjlUoD2fsg5d41GI93aDkhh92VHI30Yx5arUR5Duel5HEUpN7KjcEHLAZ80Nt/1ZARk+3f1&#10;c1PpWz9nL/Vbllb76flRiOur5eEemMfF/8Nw0g/qUAang51IOdYLWMVpIEOexMkGWCDukm0M7HCK&#10;tmkEvCz4+RPlHwAAAP//AwBQSwECLQAUAAYACAAAACEAtoM4kv4AAADhAQAAEwAAAAAAAAAAAAAA&#10;AAAAAAAAW0NvbnRlbnRfVHlwZXNdLnhtbFBLAQItABQABgAIAAAAIQA4/SH/1gAAAJQBAAALAAAA&#10;AAAAAAAAAAAAAC8BAABfcmVscy8ucmVsc1BLAQItABQABgAIAAAAIQBwZSdFrQIAALQFAAAOAAAA&#10;AAAAAAAAAAAAAC4CAABkcnMvZTJvRG9jLnhtbFBLAQItABQABgAIAAAAIQCCSl494AAAAAwBAAAP&#10;AAAAAAAAAAAAAAAAAAcFAABkcnMvZG93bnJldi54bWxQSwUGAAAAAAQABADzAAAAFAYAAAAA&#10;" filled="f" stroked="f">
              <v:textbox style="mso-fit-shape-to-text:t" inset=".25pt,.25pt,.25pt,.25pt">
                <w:txbxContent>
                  <w:p w:rsidR="002F5535" w:rsidRDefault="00787642" w:rsidP="002F5535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4103370</wp:posOffset>
              </wp:positionH>
              <wp:positionV relativeFrom="margin">
                <wp:posOffset>9247505</wp:posOffset>
              </wp:positionV>
              <wp:extent cx="206375" cy="225425"/>
              <wp:effectExtent l="0" t="0" r="0" b="4445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535" w:rsidRDefault="00787642" w:rsidP="002F5535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0" type="#_x0000_t202" style="position:absolute;margin-left:323.1pt;margin-top:728.1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ymswIAALw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EjzBiJMGWvRIe43WokdBYMrTtSoGr4cW/HQP+9BmS1W19yL/qhAXm4rwPV1JKbqKkgLS881Nd3R1&#10;wFEGZNd9EAXEIQctLFBfysbUDqqBAB3a9HRpjcklh83Am03mU4xyOAqCaRhMbQQSny+3Uul3VDTI&#10;GAmW0HkLTo73SptkSHx2MbG4yFhd2+7X/GoDHIcdCA1XzZlJwjbzR+RF28V2ETphMNs6oZemzirb&#10;hM4s8+fTdJJuNqn/08T1w7hiRUG5CXMWlh/+WeNOEh8kcZGWEjUrDJxJScn9blNLdCQg7Mx+p4KM&#10;3NzrNGwRgMsLSn4QeusgcrLZYu6EWTh1orm3cDw/WkczL4zCNLumdM84/XdKqEtwNIU+Wjq/5ebZ&#10;7zU3EjdMw+ioWZPgxcWJxEaBW17Y1mrC6sEelcKk/1wKaPe50VavRqKDWHW/6+3LsGI2Wt6J4gkE&#10;LAUIDFQKYw+MSsjvGHUwQhKsvh2IpBjV7zk8ggloAkbOyJYjezeyCc8BJsEao8Hc6GFGHVrJ9hVE&#10;GZ4cFyt4NCWzgn7O6PTUYERYXqdxZmbQ+N96PQ/d5S8AAAD//wMAUEsDBBQABgAIAAAAIQCpS6Np&#10;4wAAAA0BAAAPAAAAZHJzL2Rvd25yZXYueG1sTI/BTsMwDIbvSLxDZCRuLG1XslKaToBACISE1u3C&#10;zW1CW9E4VZNt3duTneBo/59+fy7WsxnYQU+utyQhXkTANDVW9dRK2G1fbjJgziMpHCxpCSftYF1e&#10;XhSYK3ukjT5UvmWhhFyOEjrvx5xz13TaoFvYUVPIvu1k0Idxarma8BjKzcCTKBLcYE/hQoejfup0&#10;81PtjYTlY/Zefbymu+c4+Xw7ua+kxsRIeX01P9wD83r2fzCc9YM6lMGptntSjg0SRCqSgIYgvRVL&#10;YAERq2wFrD6v7uIMeFnw/1+UvwAAAP//AwBQSwECLQAUAAYACAAAACEAtoM4kv4AAADhAQAAEwAA&#10;AAAAAAAAAAAAAAAAAAAAW0NvbnRlbnRfVHlwZXNdLnhtbFBLAQItABQABgAIAAAAIQA4/SH/1gAA&#10;AJQBAAALAAAAAAAAAAAAAAAAAC8BAABfcmVscy8ucmVsc1BLAQItABQABgAIAAAAIQDdFPymswIA&#10;ALwFAAAOAAAAAAAAAAAAAAAAAC4CAABkcnMvZTJvRG9jLnhtbFBLAQItABQABgAIAAAAIQCpS6Np&#10;4wAAAA0BAAAPAAAAAAAAAAAAAAAAAA0FAABkcnMvZG93bnJldi54bWxQSwUGAAAAAAQABADzAAAA&#10;HQYAAAAA&#10;" filled="f" stroked="f">
              <v:textbox inset=".25pt,.25pt,.25pt,.25pt">
                <w:txbxContent>
                  <w:p w:rsidR="002F5535" w:rsidRDefault="00787642" w:rsidP="002F5535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3797300</wp:posOffset>
              </wp:positionH>
              <wp:positionV relativeFrom="paragraph">
                <wp:posOffset>373380</wp:posOffset>
              </wp:positionV>
              <wp:extent cx="2199005" cy="335915"/>
              <wp:effectExtent l="0" t="1905" r="4445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535" w:rsidRPr="00084B7D" w:rsidRDefault="002F5535" w:rsidP="002F5535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:rsidR="002F5535" w:rsidRPr="00B81A08" w:rsidRDefault="002F5535" w:rsidP="002F5535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1" type="#_x0000_t202" style="position:absolute;margin-left:299pt;margin-top:29.4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vtswIAAL0FAAAOAAAAZHJzL2Uyb0RvYy54bWysVG1vmzAQ/j5p/8Hyd8JLIA2opGpCmCZ1&#10;L1K7H+CACdbAZrYT6Kb9951NktJWk6ZtfEBn+/zcPXeP7/pmaBt0pFIxwVPszzyMKC9Eyfg+xV8e&#10;cmeJkdKEl6QRnKb4kSp8s3r75rrvEhqIWjQllQhAuEr6LsW11l3iuqqoaUvUTHSUw2ElZEs0LOXe&#10;LSXpAb1t3MDzFm4vZNlJUVClYDcbD/HK4lcVLfSnqlJUoybFkJu2f2n/O/N3V9ck2UvS1aw4pUH+&#10;IouWMA5BL1AZ0QQdJHsF1bJCCiUqPStE64qqYgW1HICN771gc1+TjlouUBzVXcqk/h9s8fH4WSJW&#10;pjjAiJMWWvRAB43WYkCBb8rTdyoBr/sO/PQA+9BmS1V1d6L4qhAXm5rwPb2VUvQ1JSWkZ2+6k6sj&#10;jjIgu/6DKCEOOWhhgYZKtqZ2UA0E6NCmx0trTC4FbAZ+HHtehFEBZ/N5FPuRSc4lyfl2J5V+R0WL&#10;jJFiCa236OR4p/ToenYxwbjIWdPY9jf82QZgjjsQG66aM5OF7eaP2Iu3y+0ydMJgsXVCL8uc23wT&#10;Oovcv4qyebbZZP5PE9cPk5qVJeUmzFlZfvhnnTtpfNTERVtKNKw0cCYlJfe7TSPRkYCyc/udCjJx&#10;c5+nYesFXF5Q8oPQWwexky+WV06Yh5ETX3lLx/PjdbzwwjjM8ueU7hin/04J9SmOoyAaxfRbbp79&#10;XnMjScs0zI6GtSleXpxIYiS45aVtrSasGe1JKUz6T6WAdp8bbQVrNDqqVQ+74fQ0AMyIeSfKR1Cw&#10;FCAwkCnMPTBqIb9j1MMMSbH6diCSYtS85/AK5qAJmDkTW07s3cQmvACYFGuMRnOjxyF16CTb1xBl&#10;fHNc3MKrqZgV9FNGwMYsYEZYXqd5ZobQdG29nqbu6hcAAAD//wMAUEsDBBQABgAIAAAAIQDuRnUq&#10;4QAAAAoBAAAPAAAAZHJzL2Rvd25yZXYueG1sTI/BToNAEIbvJr7DZky82QWKSpGlUaMxGhNT2ou3&#10;hR2ByM4SdtvSt3c86W0m8+Wf7y/Wsx3EASffO1IQLyIQSI0zPbUKdtvnqwyED5qMHhyhghN6WJfn&#10;Z4XOjTvSBg9VaAWHkM+1gi6EMZfSNx1a7RduROLbl5usDrxOrTSTPnK4HWQSRTfS6p74Q6dHfOyw&#10;+a72VsHyIXur3l/S3VOcfLye/GdS68QqdXkx39+BCDiHPxh+9VkdSnaq3Z6MF4OC61XGXQIPGVdg&#10;YJWmSxA1k3F8C7Is5P8K5Q8AAAD//wMAUEsBAi0AFAAGAAgAAAAhALaDOJL+AAAA4QEAABMAAAAA&#10;AAAAAAAAAAAAAAAAAFtDb250ZW50X1R5cGVzXS54bWxQSwECLQAUAAYACAAAACEAOP0h/9YAAACU&#10;AQAACwAAAAAAAAAAAAAAAAAvAQAAX3JlbHMvLnJlbHNQSwECLQAUAAYACAAAACEAfiA77bMCAAC9&#10;BQAADgAAAAAAAAAAAAAAAAAuAgAAZHJzL2Uyb0RvYy54bWxQSwECLQAUAAYACAAAACEA7kZ1KuEA&#10;AAAKAQAADwAAAAAAAAAAAAAAAAANBQAAZHJzL2Rvd25yZXYueG1sUEsFBgAAAAAEAAQA8wAAABsG&#10;AAAAAA==&#10;" filled="f" stroked="f">
              <v:textbox inset=".25pt,.25pt,.25pt,.25pt">
                <w:txbxContent>
                  <w:p w:rsidR="002F5535" w:rsidRPr="00084B7D" w:rsidRDefault="002F5535" w:rsidP="002F5535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2F5535" w:rsidRPr="00B81A08" w:rsidRDefault="002F5535" w:rsidP="002F5535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margin">
                <wp:posOffset>8890</wp:posOffset>
              </wp:positionH>
              <wp:positionV relativeFrom="margin">
                <wp:posOffset>9278620</wp:posOffset>
              </wp:positionV>
              <wp:extent cx="4094480" cy="577215"/>
              <wp:effectExtent l="0" t="1270" r="190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B10" w:rsidRPr="00AE6A7D" w:rsidRDefault="004B6B10" w:rsidP="004B6B10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:rsidR="004B6B10" w:rsidRPr="00AE6A7D" w:rsidRDefault="004B6B10" w:rsidP="004B6B10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proofErr w:type="spellStart"/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</w:t>
                          </w:r>
                          <w:proofErr w:type="spellEnd"/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 988/4, Hodolany 779 00 Olomouc 9</w:t>
                          </w:r>
                        </w:p>
                        <w:p w:rsidR="004B6B10" w:rsidRPr="00AE6A7D" w:rsidRDefault="0042424A" w:rsidP="004B6B10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Tel.: +420 950 141 457</w:t>
                          </w:r>
                          <w:r w:rsidR="004B6B10"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hana.starobova</w:t>
                          </w:r>
                          <w:r w:rsid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@uradprace.cz</w:t>
                          </w:r>
                        </w:p>
                        <w:p w:rsidR="002F5535" w:rsidRPr="00AE6A7D" w:rsidRDefault="002F5535" w:rsidP="002F5535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2" type="#_x0000_t202" style="position:absolute;margin-left:.7pt;margin-top:730.6pt;width:322.4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VWswIAAL0FAAAOAAAAZHJzL2Uyb0RvYy54bWysVO1umzAU/T9p72D5P+WjTgKopGpDmCZ1&#10;H1K7B3DABGtgM9sJ6aa9+65NktJWk6Zt/LAu9vW5H+f4Xl0fuhbtmdJcigyHFwFGTJSy4mKb4S8P&#10;hRdjpA0VFW2lYBl+ZBpfL9++uRr6lEWykW3FFAIQodOhz3BjTJ/6vi4b1lF9IXsm4LCWqqMGftXW&#10;rxQdAL1r/SgI5v4gVdUrWTKtYTcfD/HS4dc1K82nutbMoDbDkJtxq3Lrxq7+8oqmW0X7hpfHNOhf&#10;ZNFRLiDoGSqnhqKd4q+gOl4qqWVtLkrZ+bKueclcDVBNGLyo5r6hPXO1QHN0f26T/n+w5cf9Z4V4&#10;BdxhJGgHFD2wg0G38oAi156h1yl43ffgZw6wb11tqbq/k+VXjYRcNVRs2Y1ScmgYrSC90DbWn1y1&#10;hGi4AiCb4YOsIA7dGemADrXqLCB0AwE60PR4psbmUsImCRJCYjgq4Wy2WEThzIWg6el2r7R5x2SH&#10;rJFhBdQ7dLq/08ZmQ9OTiw0mZMHb1tHfimcb4DjuQGy4as9sFo7NH0mQrON1TDwSzdceCfLcuylW&#10;xJsX4WKWX+arVR7+tHFDkja8qpiwYU7KCsmfMXfU+KiJs7a0bHll4WxKWm03q1ahPQVlF+47NmTi&#10;5j9PwzUBanlRUhiR4DZKvGIeLzxSkJmXLILYC8LkNpkHJCF58bykOy7Yv5eEhgwns2g2ium3tQXu&#10;e10bTTtuYHa0vMtwfHaiqZXgWlSOWkN5O9qTVtj0n1oBdJ+IdoK1Gh3Vag6bg3salza61e9GVo+g&#10;YCVBYKBFmHtgNFJ9x2iAGZJh/W1HFcOofS/gFVyCJmDmTGw1sTcTm4oSYDJsMBrNlRmH1K5XfNtA&#10;lPHNCXkDr6bmTtBPGR3fGswIV9dxntkhNP13Xk9Td/kLAAD//wMAUEsDBBQABgAIAAAAIQBrC09y&#10;4AAAAAsBAAAPAAAAZHJzL2Rvd25yZXYueG1sTI9BT8MwDIXvSPyHyEjcWNrQVVPXdAIEQqBJiLLL&#10;bmlr2orGqZps6/493glO9rOfnj/nm9kO4oiT7x1piBcRCKTaNT21GnZfL3crED4YaszgCDWc0cOm&#10;uL7KTda4E33isQyt4BDymdHQhTBmUvq6Q2v8wo1IvPt2kzWB5dTKZjInDreDVFGUSmt64gudGfGp&#10;w/qnPFgN94+r93L7muyeY/XxdvZ7VRlltb69mR/WIALO4c8MF3xGh4KZKnegxouBdcLGS0ljBYIN&#10;aZJyU/FouVQxyCKX/38ofgEAAP//AwBQSwECLQAUAAYACAAAACEAtoM4kv4AAADhAQAAEwAAAAAA&#10;AAAAAAAAAAAAAAAAW0NvbnRlbnRfVHlwZXNdLnhtbFBLAQItABQABgAIAAAAIQA4/SH/1gAAAJQB&#10;AAALAAAAAAAAAAAAAAAAAC8BAABfcmVscy8ucmVsc1BLAQItABQABgAIAAAAIQC+WxVWswIAAL0F&#10;AAAOAAAAAAAAAAAAAAAAAC4CAABkcnMvZTJvRG9jLnhtbFBLAQItABQABgAIAAAAIQBrC09y4AAA&#10;AAsBAAAPAAAAAAAAAAAAAAAAAA0FAABkcnMvZG93bnJldi54bWxQSwUGAAAAAAQABADzAAAAGgYA&#10;AAAA&#10;" filled="f" stroked="f">
              <v:textbox inset=".25pt,.25pt,.25pt,.25pt">
                <w:txbxContent>
                  <w:p w:rsidR="004B6B10" w:rsidRPr="00AE6A7D" w:rsidRDefault="004B6B10" w:rsidP="004B6B10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:rsidR="004B6B10" w:rsidRPr="00AE6A7D" w:rsidRDefault="004B6B10" w:rsidP="004B6B10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 988/4, Hodolany 779 00 Olomouc 9</w:t>
                    </w:r>
                  </w:p>
                  <w:p w:rsidR="004B6B10" w:rsidRPr="00AE6A7D" w:rsidRDefault="0042424A" w:rsidP="004B6B10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>
                      <w:rPr>
                        <w:rFonts w:ascii="Arial" w:hAnsi="Arial" w:cs="Arial"/>
                        <w:color w:val="595959"/>
                        <w:lang w:val="cs-CZ"/>
                      </w:rPr>
                      <w:t>Tel.: +420 950 141 457</w:t>
                    </w:r>
                    <w:r w:rsidR="004B6B10"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color w:val="595959"/>
                        <w:lang w:val="cs-CZ"/>
                      </w:rPr>
                      <w:t>hana.starobova</w:t>
                    </w:r>
                    <w:r w:rsid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@uradprace.cz</w:t>
                    </w:r>
                  </w:p>
                  <w:p w:rsidR="002F5535" w:rsidRPr="00AE6A7D" w:rsidRDefault="002F5535" w:rsidP="002F5535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26" w:rsidRDefault="00437C26">
      <w:pPr>
        <w:spacing w:after="0" w:line="240" w:lineRule="auto"/>
      </w:pPr>
      <w:r>
        <w:separator/>
      </w:r>
    </w:p>
  </w:footnote>
  <w:footnote w:type="continuationSeparator" w:id="0">
    <w:p w:rsidR="00437C26" w:rsidRDefault="0043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A9" w:rsidRDefault="00A102A9">
    <w:pPr>
      <w:pStyle w:val="Zhlav"/>
      <w:rPr>
        <w:rFonts w:ascii="Arial" w:hAnsi="Arial" w:cs="Arial"/>
        <w:noProof/>
        <w:lang w:val="cs-CZ" w:eastAsia="cs-CZ"/>
      </w:rPr>
    </w:pPr>
    <w:r>
      <w:rPr>
        <w:rFonts w:ascii="Arial" w:hAnsi="Arial" w:cs="Arial"/>
        <w:noProof/>
        <w:lang w:val="cs-CZ" w:eastAsia="cs-CZ"/>
      </w:rPr>
      <w:drawing>
        <wp:inline distT="0" distB="0" distL="0" distR="0">
          <wp:extent cx="6031230" cy="1378230"/>
          <wp:effectExtent l="0" t="0" r="7620" b="0"/>
          <wp:docPr id="19" name="Obrázek 19" descr="C:\Users\hana.starobova\AppData\Local\Microsoft\Windows\Temporary Internet Files\Content.Outlook\4QY44MGL\UP CR + zamestnanost cernobil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hana.starobova\AppData\Local\Microsoft\Windows\Temporary Internet Files\Content.Outlook\4QY44MGL\UP CR + zamestnanost cernobil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3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2A9" w:rsidRPr="00C50279" w:rsidRDefault="00C50279" w:rsidP="00C50279">
    <w:pPr>
      <w:spacing w:after="0" w:line="268" w:lineRule="exact"/>
      <w:rPr>
        <w:rFonts w:ascii="Arial" w:hAnsi="Arial" w:cs="Arial"/>
        <w:color w:val="595959"/>
        <w:lang w:val="cs-CZ"/>
      </w:rPr>
    </w:pPr>
    <w:r>
      <w:rPr>
        <w:rFonts w:ascii="Arial" w:hAnsi="Arial" w:cs="Arial"/>
        <w:color w:val="595959"/>
        <w:lang w:val="cs-CZ"/>
      </w:rPr>
      <w:t xml:space="preserve">                                  </w:t>
    </w:r>
    <w:r w:rsidRPr="00AE6A7D">
      <w:rPr>
        <w:rFonts w:ascii="Arial" w:hAnsi="Arial" w:cs="Arial"/>
        <w:color w:val="595959"/>
        <w:lang w:val="cs-CZ"/>
      </w:rPr>
      <w:t>Krajská pobočka Úřadu práce ČR v Olomouci</w:t>
    </w:r>
  </w:p>
  <w:p w:rsidR="00A102A9" w:rsidRPr="00CF68F8" w:rsidRDefault="00A102A9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42"/>
    <w:rsid w:val="00037173"/>
    <w:rsid w:val="000416EB"/>
    <w:rsid w:val="000519D8"/>
    <w:rsid w:val="00084334"/>
    <w:rsid w:val="00084B7D"/>
    <w:rsid w:val="000A43A6"/>
    <w:rsid w:val="00164534"/>
    <w:rsid w:val="00185EA0"/>
    <w:rsid w:val="001B11F8"/>
    <w:rsid w:val="00230EDB"/>
    <w:rsid w:val="00245AB1"/>
    <w:rsid w:val="002A0717"/>
    <w:rsid w:val="002F5535"/>
    <w:rsid w:val="00303127"/>
    <w:rsid w:val="00362EEE"/>
    <w:rsid w:val="003752BA"/>
    <w:rsid w:val="003C6DDC"/>
    <w:rsid w:val="0042424A"/>
    <w:rsid w:val="00437C26"/>
    <w:rsid w:val="00446426"/>
    <w:rsid w:val="00470E7E"/>
    <w:rsid w:val="004B6B10"/>
    <w:rsid w:val="00593800"/>
    <w:rsid w:val="00595406"/>
    <w:rsid w:val="005E1C3B"/>
    <w:rsid w:val="005E1E6A"/>
    <w:rsid w:val="005F2EE0"/>
    <w:rsid w:val="0067047E"/>
    <w:rsid w:val="00692AEA"/>
    <w:rsid w:val="006B2CED"/>
    <w:rsid w:val="006D35AA"/>
    <w:rsid w:val="00787642"/>
    <w:rsid w:val="007F0E3A"/>
    <w:rsid w:val="00806827"/>
    <w:rsid w:val="0084612C"/>
    <w:rsid w:val="008861CA"/>
    <w:rsid w:val="008B466B"/>
    <w:rsid w:val="008F42A0"/>
    <w:rsid w:val="0096328E"/>
    <w:rsid w:val="009878F8"/>
    <w:rsid w:val="00A102A9"/>
    <w:rsid w:val="00AB7E68"/>
    <w:rsid w:val="00AC7053"/>
    <w:rsid w:val="00AE6A7D"/>
    <w:rsid w:val="00B51870"/>
    <w:rsid w:val="00B705B0"/>
    <w:rsid w:val="00B81A08"/>
    <w:rsid w:val="00C27DFD"/>
    <w:rsid w:val="00C50279"/>
    <w:rsid w:val="00CB37AC"/>
    <w:rsid w:val="00CD7F31"/>
    <w:rsid w:val="00CF68F8"/>
    <w:rsid w:val="00D44416"/>
    <w:rsid w:val="00D8791F"/>
    <w:rsid w:val="00D90060"/>
    <w:rsid w:val="00D95046"/>
    <w:rsid w:val="00DA0202"/>
    <w:rsid w:val="00DA79BC"/>
    <w:rsid w:val="00DD35B2"/>
    <w:rsid w:val="00EA72C8"/>
    <w:rsid w:val="00EB4649"/>
    <w:rsid w:val="00EB4DC9"/>
    <w:rsid w:val="00EE24E6"/>
    <w:rsid w:val="00F0698F"/>
    <w:rsid w:val="00F30039"/>
    <w:rsid w:val="00FA609A"/>
    <w:rsid w:val="00FB4B48"/>
    <w:rsid w:val="00FC2AEE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F1902B"/>
  <w15:docId w15:val="{A8282126-B7FE-463C-995B-544AE092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  <w:uiPriority w:val="99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uiPriority w:val="99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Bezmezer">
    <w:name w:val="No Spacing"/>
    <w:uiPriority w:val="1"/>
    <w:qFormat/>
    <w:rsid w:val="0042424A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C7B26-6A87-4D92-A689-E3F8967B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Knotek Ivan Ing. (UPM-KRP)</dc:creator>
  <cp:lastModifiedBy>Krejčí Alena Mgr. (UPM-KRP)</cp:lastModifiedBy>
  <cp:revision>2</cp:revision>
  <cp:lastPrinted>2019-03-20T09:13:00Z</cp:lastPrinted>
  <dcterms:created xsi:type="dcterms:W3CDTF">2019-11-26T08:08:00Z</dcterms:created>
  <dcterms:modified xsi:type="dcterms:W3CDTF">2019-11-26T08:08:00Z</dcterms:modified>
</cp:coreProperties>
</file>