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CD3" w:rsidRDefault="00344CD3" w:rsidP="00344CD3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Blanka.Kratochvilova@olympus.cz</w:t>
        </w:r>
      </w:hyperlink>
      <w:r>
        <w:rPr>
          <w:rFonts w:ascii="Calibri" w:hAnsi="Calibri" w:cs="Calibri"/>
          <w:sz w:val="22"/>
          <w:szCs w:val="22"/>
        </w:rPr>
        <w:t xml:space="preserve"> [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mailto:Blanka.Kratochvilova@olympus.cz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15, 2019 10:49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schreiber@mndk.cz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Fw</w:t>
      </w:r>
      <w:proofErr w:type="spellEnd"/>
      <w:r>
        <w:rPr>
          <w:rFonts w:ascii="Calibri" w:hAnsi="Calibri" w:cs="Calibri"/>
          <w:sz w:val="22"/>
          <w:szCs w:val="22"/>
        </w:rPr>
        <w:t xml:space="preserve">: MNDK - OLYMPUS: OBJEDNÁVKA č. 2019 - 61 Oprava </w:t>
      </w:r>
      <w:proofErr w:type="spellStart"/>
      <w:r>
        <w:rPr>
          <w:rFonts w:ascii="Calibri" w:hAnsi="Calibri" w:cs="Calibri"/>
          <w:sz w:val="22"/>
          <w:szCs w:val="22"/>
        </w:rPr>
        <w:t>Ureteroskopu</w:t>
      </w:r>
      <w:proofErr w:type="spellEnd"/>
    </w:p>
    <w:p w:rsidR="00344CD3" w:rsidRDefault="00344CD3" w:rsidP="00344CD3"/>
    <w:p w:rsidR="00344CD3" w:rsidRDefault="00344CD3" w:rsidP="00AD2B9B">
      <w:pPr>
        <w:rPr>
          <w:rFonts w:eastAsia="Times New Roman"/>
        </w:rPr>
      </w:pPr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akceptujeme objednávku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č. 2019 – 61 a souhlasíme s jejím zveřejněním.</w:t>
      </w:r>
      <w:r>
        <w:t xml:space="preserve"> </w:t>
      </w:r>
      <w:r>
        <w:br/>
      </w:r>
      <w:r>
        <w:br/>
      </w:r>
      <w:r>
        <w:rPr>
          <w:rFonts w:ascii="Calibri" w:hAnsi="Calibri" w:cs="Calibri"/>
        </w:rPr>
        <w:t>Děkuji</w:t>
      </w:r>
      <w:r>
        <w:t xml:space="preserve"> </w:t>
      </w:r>
      <w:r>
        <w:br/>
      </w:r>
      <w:r>
        <w:br/>
      </w:r>
      <w:r>
        <w:rPr>
          <w:rFonts w:ascii="Arial" w:hAnsi="Arial" w:cs="Arial"/>
          <w:i/>
          <w:iCs/>
          <w:sz w:val="20"/>
          <w:szCs w:val="20"/>
        </w:rPr>
        <w:t xml:space="preserve">S pozdravem a přáním pěkného dne/Best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regards</w:t>
      </w:r>
      <w:proofErr w:type="spellEnd"/>
      <w:r>
        <w:rPr>
          <w:rFonts w:ascii="Arial" w:hAnsi="Arial" w:cs="Arial"/>
          <w:i/>
          <w:iCs/>
          <w:sz w:val="20"/>
          <w:szCs w:val="20"/>
        </w:rPr>
        <w:t>,</w:t>
      </w:r>
      <w:r>
        <w:t xml:space="preserve"> </w:t>
      </w:r>
      <w:r>
        <w:br/>
      </w:r>
      <w:r>
        <w:rPr>
          <w:rFonts w:ascii="Arial" w:hAnsi="Arial" w:cs="Arial"/>
          <w:i/>
          <w:iCs/>
          <w:sz w:val="20"/>
          <w:szCs w:val="20"/>
        </w:rPr>
        <w:t>Blanka Kratochvílová</w:t>
      </w:r>
      <w:r>
        <w:t xml:space="preserve"> </w:t>
      </w:r>
      <w:r>
        <w:br/>
      </w:r>
      <w:r>
        <w:rPr>
          <w:rFonts w:ascii="Arial" w:hAnsi="Arial" w:cs="Arial"/>
          <w:i/>
          <w:iCs/>
          <w:sz w:val="20"/>
          <w:szCs w:val="20"/>
        </w:rPr>
        <w:t>Servisní administrativa/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Service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Administration</w:t>
      </w:r>
      <w:proofErr w:type="spellEnd"/>
      <w:r>
        <w:t xml:space="preserve"> </w:t>
      </w:r>
      <w:r>
        <w:br/>
      </w:r>
      <w:r>
        <w:rPr>
          <w:rFonts w:ascii="Arial" w:hAnsi="Arial" w:cs="Arial"/>
          <w:i/>
          <w:iCs/>
          <w:sz w:val="20"/>
          <w:szCs w:val="20"/>
        </w:rPr>
        <w:t>MSD - servis ZT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OLYMPUS CZECH GROUP, S.R.O., ČLEN KONCERNU </w:t>
      </w:r>
      <w:r>
        <w:br/>
      </w:r>
      <w:r>
        <w:rPr>
          <w:rFonts w:ascii="Arial" w:hAnsi="Arial" w:cs="Arial"/>
          <w:sz w:val="20"/>
          <w:szCs w:val="20"/>
        </w:rPr>
        <w:t>Evropská 176/16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160 41 Praha 6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Česká republika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tel.: </w:t>
      </w:r>
      <w:r>
        <w:rPr>
          <w:rFonts w:ascii="Arial" w:hAnsi="Arial" w:cs="Arial"/>
          <w:i/>
          <w:iCs/>
          <w:sz w:val="20"/>
          <w:szCs w:val="20"/>
        </w:rPr>
        <w:t>221 985 393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mailto: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blanka.kratochvilova@olympus.cz</w:t>
        </w:r>
      </w:hyperlink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URL: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http://www.olympus.cz</w:t>
        </w:r>
      </w:hyperlink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Registrována v Obchodním rejstříku vedeném Městským soudem v Praze, </w:t>
      </w:r>
      <w:proofErr w:type="spellStart"/>
      <w:r>
        <w:rPr>
          <w:rFonts w:ascii="Arial" w:hAnsi="Arial" w:cs="Arial"/>
          <w:sz w:val="20"/>
          <w:szCs w:val="20"/>
        </w:rPr>
        <w:t>sp.zn</w:t>
      </w:r>
      <w:proofErr w:type="spellEnd"/>
      <w:r>
        <w:rPr>
          <w:rFonts w:ascii="Arial" w:hAnsi="Arial" w:cs="Arial"/>
          <w:sz w:val="20"/>
          <w:szCs w:val="20"/>
        </w:rPr>
        <w:t xml:space="preserve">. C 93921; IČO: 270 68 641Jednatelé: Ondřej </w:t>
      </w:r>
      <w:proofErr w:type="spellStart"/>
      <w:r>
        <w:rPr>
          <w:rFonts w:ascii="Arial" w:hAnsi="Arial" w:cs="Arial"/>
          <w:sz w:val="20"/>
          <w:szCs w:val="20"/>
        </w:rPr>
        <w:t>Typolt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Krešimir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Drašković</w:t>
      </w:r>
      <w:proofErr w:type="spellEnd"/>
      <w:r>
        <w:rPr>
          <w:rFonts w:ascii="Arial" w:hAnsi="Arial" w:cs="Arial"/>
          <w:sz w:val="20"/>
          <w:szCs w:val="20"/>
        </w:rPr>
        <w:t xml:space="preserve">, Michael </w:t>
      </w:r>
      <w:proofErr w:type="spellStart"/>
      <w:r>
        <w:rPr>
          <w:rFonts w:ascii="Arial" w:hAnsi="Arial" w:cs="Arial"/>
          <w:sz w:val="20"/>
          <w:szCs w:val="20"/>
        </w:rPr>
        <w:t>Speiser</w:t>
      </w:r>
      <w:proofErr w:type="spellEnd"/>
      <w:r>
        <w:rPr>
          <w:rFonts w:ascii="Arial" w:hAnsi="Arial" w:cs="Arial"/>
          <w:sz w:val="20"/>
          <w:szCs w:val="20"/>
        </w:rPr>
        <w:t xml:space="preserve">, Andrzej </w:t>
      </w:r>
      <w:proofErr w:type="spellStart"/>
      <w:r>
        <w:rPr>
          <w:rFonts w:ascii="Arial" w:hAnsi="Arial" w:cs="Arial"/>
          <w:sz w:val="20"/>
          <w:szCs w:val="20"/>
        </w:rPr>
        <w:t>WojasiewiczProkuristé</w:t>
      </w:r>
      <w:proofErr w:type="spellEnd"/>
      <w:r>
        <w:rPr>
          <w:rFonts w:ascii="Arial" w:hAnsi="Arial" w:cs="Arial"/>
          <w:sz w:val="20"/>
          <w:szCs w:val="20"/>
        </w:rPr>
        <w:t xml:space="preserve">: Petr Blažek, Lukáš Drozd, Ivo Lukeš, Jan Podlipný, Radek </w:t>
      </w:r>
      <w:proofErr w:type="spellStart"/>
      <w:r>
        <w:rPr>
          <w:rFonts w:ascii="Arial" w:hAnsi="Arial" w:cs="Arial"/>
          <w:sz w:val="20"/>
          <w:szCs w:val="20"/>
        </w:rPr>
        <w:t>Šubotník</w:t>
      </w:r>
      <w:proofErr w:type="spellEnd"/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Obecné oznámení o ochraně osobních údajů je dostupné na :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https://www.olympus-europa.com/data-privacy/cs/</w:t>
        </w:r>
      </w:hyperlink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09093F" w:rsidRPr="00344CD3" w:rsidRDefault="00AD2B9B" w:rsidP="00344CD3"/>
    <w:sectPr w:rsidR="0009093F" w:rsidRPr="00344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87"/>
    <w:rsid w:val="00074306"/>
    <w:rsid w:val="000F37B5"/>
    <w:rsid w:val="001D1F60"/>
    <w:rsid w:val="00273538"/>
    <w:rsid w:val="00344CD3"/>
    <w:rsid w:val="003D7D85"/>
    <w:rsid w:val="00717FC2"/>
    <w:rsid w:val="008C6253"/>
    <w:rsid w:val="00AD2B9B"/>
    <w:rsid w:val="00B576C4"/>
    <w:rsid w:val="00B91850"/>
    <w:rsid w:val="00BE7687"/>
    <w:rsid w:val="00CB04E2"/>
    <w:rsid w:val="00EB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E634"/>
  <w15:chartTrackingRefBased/>
  <w15:docId w15:val="{B7813E5F-8C24-4AB3-A52D-5AD2BBE0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68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7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us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lanka.kratochvilova@olympu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reiber@mndk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lanka.Kratochvilova@olympus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lanka.Kratochvilova@olympus.cz" TargetMode="External"/><Relationship Id="rId9" Type="http://schemas.openxmlformats.org/officeDocument/2006/relationships/hyperlink" Target="https://www.olympus-europa.com/data-privacy/c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Súkup</dc:creator>
  <cp:keywords/>
  <dc:description/>
  <cp:lastModifiedBy>Michal Súkup</cp:lastModifiedBy>
  <cp:revision>3</cp:revision>
  <dcterms:created xsi:type="dcterms:W3CDTF">2019-11-25T14:11:00Z</dcterms:created>
  <dcterms:modified xsi:type="dcterms:W3CDTF">2019-11-25T14:11:00Z</dcterms:modified>
</cp:coreProperties>
</file>