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431"/>
        <w:gridCol w:w="1077"/>
        <w:gridCol w:w="431"/>
        <w:gridCol w:w="1292"/>
        <w:gridCol w:w="216"/>
        <w:gridCol w:w="215"/>
        <w:gridCol w:w="1077"/>
        <w:gridCol w:w="539"/>
        <w:gridCol w:w="431"/>
        <w:gridCol w:w="646"/>
        <w:gridCol w:w="431"/>
        <w:gridCol w:w="431"/>
        <w:gridCol w:w="108"/>
        <w:gridCol w:w="107"/>
        <w:gridCol w:w="1401"/>
        <w:gridCol w:w="108"/>
        <w:gridCol w:w="32"/>
      </w:tblGrid>
      <w:tr w:rsidR="00ED039B" w:rsidRPr="0051214A">
        <w:trPr>
          <w:cantSplit/>
        </w:trPr>
        <w:tc>
          <w:tcPr>
            <w:tcW w:w="915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51214A">
              <w:rPr>
                <w:rFonts w:ascii="Arial" w:hAnsi="Arial" w:cs="Arial"/>
                <w:color w:val="000000"/>
                <w:sz w:val="21"/>
                <w:szCs w:val="21"/>
              </w:rPr>
              <w:t>Variabilní symbol: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300049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cantSplit/>
        </w:trPr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00845060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CZ00845060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Druh dodávky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Střední uměleckoprůmyslová škola sklářská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Konstantní symbol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cantSplit/>
        </w:trPr>
        <w:tc>
          <w:tcPr>
            <w:tcW w:w="18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Valašské Meziříčí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Smlouva-objednávka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4095001483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18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Sklářská 603/8</w:t>
            </w:r>
          </w:p>
        </w:tc>
        <w:tc>
          <w:tcPr>
            <w:tcW w:w="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Odběratel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70883521</w:t>
            </w:r>
          </w:p>
        </w:tc>
        <w:tc>
          <w:tcPr>
            <w:tcW w:w="43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DIČ</w:t>
            </w:r>
          </w:p>
        </w:tc>
        <w:tc>
          <w:tcPr>
            <w:tcW w:w="1724" w:type="dxa"/>
            <w:gridSpan w:val="4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CZ70883521</w:t>
            </w: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18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757 01  Valašské Meziříčí</w:t>
            </w: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Univerzita Tomáše Bati ve Zlíně</w:t>
            </w: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Komerční banka</w:t>
            </w: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nám. T. G. Masaryka 5555</w:t>
            </w: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24332851/0100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IBAN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10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760 01  Zlín</w:t>
            </w: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SWIFT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10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Datum splatnosti</w:t>
            </w:r>
          </w:p>
        </w:tc>
        <w:tc>
          <w:tcPr>
            <w:tcW w:w="16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04.11.2019</w:t>
            </w: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Rektorát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Forma úhrady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Bankovním převodem</w:t>
            </w: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Středisko</w:t>
            </w: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Datum vystavení faktury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21.10.2019</w:t>
            </w:r>
          </w:p>
        </w:tc>
      </w:tr>
      <w:tr w:rsidR="00ED039B" w:rsidRPr="0051214A">
        <w:trPr>
          <w:gridAfter w:val="1"/>
          <w:wAfter w:w="32" w:type="dxa"/>
          <w:cantSplit/>
        </w:trPr>
        <w:tc>
          <w:tcPr>
            <w:tcW w:w="18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Den uskutečnění zdan. plnění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21.10.2019</w:t>
            </w:r>
          </w:p>
        </w:tc>
      </w:tr>
    </w:tbl>
    <w:p w:rsidR="00ED039B" w:rsidRDefault="00ED0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ED039B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9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8"/>
        <w:gridCol w:w="754"/>
        <w:gridCol w:w="216"/>
        <w:gridCol w:w="431"/>
        <w:gridCol w:w="861"/>
        <w:gridCol w:w="1185"/>
        <w:gridCol w:w="647"/>
        <w:gridCol w:w="861"/>
        <w:gridCol w:w="1401"/>
        <w:gridCol w:w="140"/>
      </w:tblGrid>
      <w:tr w:rsidR="00ED039B" w:rsidRPr="0051214A">
        <w:trPr>
          <w:cantSplit/>
        </w:trPr>
        <w:tc>
          <w:tcPr>
            <w:tcW w:w="4308" w:type="dxa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Specifikace</w:t>
            </w:r>
          </w:p>
        </w:tc>
        <w:tc>
          <w:tcPr>
            <w:tcW w:w="754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Množství</w:t>
            </w:r>
          </w:p>
        </w:tc>
        <w:tc>
          <w:tcPr>
            <w:tcW w:w="64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MJ</w:t>
            </w:r>
          </w:p>
        </w:tc>
        <w:tc>
          <w:tcPr>
            <w:tcW w:w="86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Cena/MJ</w:t>
            </w:r>
          </w:p>
        </w:tc>
        <w:tc>
          <w:tcPr>
            <w:tcW w:w="1185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bez DPH</w:t>
            </w:r>
          </w:p>
        </w:tc>
        <w:tc>
          <w:tcPr>
            <w:tcW w:w="647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Sazba</w:t>
            </w:r>
          </w:p>
        </w:tc>
        <w:tc>
          <w:tcPr>
            <w:tcW w:w="86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</w:t>
            </w:r>
          </w:p>
        </w:tc>
        <w:tc>
          <w:tcPr>
            <w:tcW w:w="1401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Cena s DPH</w:t>
            </w:r>
          </w:p>
        </w:tc>
        <w:tc>
          <w:tcPr>
            <w:tcW w:w="140" w:type="dxa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D039B" w:rsidRPr="0051214A">
        <w:trPr>
          <w:cantSplit/>
        </w:trPr>
        <w:tc>
          <w:tcPr>
            <w:tcW w:w="4308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DPH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647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DPH %</w:t>
            </w:r>
          </w:p>
        </w:tc>
        <w:tc>
          <w:tcPr>
            <w:tcW w:w="861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14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ED039B" w:rsidRDefault="00ED0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ED039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8"/>
        <w:gridCol w:w="754"/>
        <w:gridCol w:w="647"/>
        <w:gridCol w:w="861"/>
        <w:gridCol w:w="1185"/>
        <w:gridCol w:w="431"/>
        <w:gridCol w:w="1077"/>
        <w:gridCol w:w="1401"/>
        <w:gridCol w:w="140"/>
      </w:tblGrid>
      <w:tr w:rsidR="00ED039B" w:rsidRPr="0051214A">
        <w:trPr>
          <w:cantSplit/>
        </w:trPr>
        <w:tc>
          <w:tcPr>
            <w:tcW w:w="1066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color w:val="000000"/>
                <w:sz w:val="14"/>
                <w:szCs w:val="14"/>
              </w:rPr>
              <w:t>Fakturujeme Vám na základě Vaší objednávky č. 4095001483 výrobu skleněných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039B" w:rsidRPr="0051214A">
        <w:trPr>
          <w:cantSplit/>
        </w:trPr>
        <w:tc>
          <w:tcPr>
            <w:tcW w:w="1066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color w:val="000000"/>
                <w:sz w:val="14"/>
                <w:szCs w:val="14"/>
              </w:rPr>
              <w:t>plastik rukou někdejších studentů Fakulty technologické: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039B" w:rsidRPr="0051214A">
        <w:trPr>
          <w:cantSplit/>
        </w:trPr>
        <w:tc>
          <w:tcPr>
            <w:tcW w:w="430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color w:val="000000"/>
                <w:sz w:val="14"/>
                <w:szCs w:val="14"/>
              </w:rPr>
              <w:t>- výroba skleněných plastik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color w:val="000000"/>
                <w:sz w:val="14"/>
                <w:szCs w:val="14"/>
              </w:rPr>
              <w:t>ks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1214A">
              <w:rPr>
                <w:rFonts w:ascii="Arial" w:hAnsi="Arial" w:cs="Arial"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039B" w:rsidRPr="0051214A">
        <w:trPr>
          <w:cantSplit/>
        </w:trPr>
        <w:tc>
          <w:tcPr>
            <w:tcW w:w="10664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D039B" w:rsidRDefault="00ED0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ED039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4"/>
        <w:gridCol w:w="431"/>
        <w:gridCol w:w="1616"/>
        <w:gridCol w:w="1616"/>
        <w:gridCol w:w="1185"/>
        <w:gridCol w:w="1616"/>
        <w:gridCol w:w="431"/>
        <w:gridCol w:w="861"/>
        <w:gridCol w:w="323"/>
        <w:gridCol w:w="1401"/>
        <w:gridCol w:w="108"/>
        <w:gridCol w:w="32"/>
      </w:tblGrid>
      <w:tr w:rsidR="00ED039B" w:rsidRPr="0051214A">
        <w:trPr>
          <w:cantSplit/>
        </w:trPr>
        <w:tc>
          <w:tcPr>
            <w:tcW w:w="60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Rekapitulace DPH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DPH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celkem</w:t>
            </w:r>
          </w:p>
        </w:tc>
        <w:tc>
          <w:tcPr>
            <w:tcW w:w="1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cantSplit/>
        </w:trPr>
        <w:tc>
          <w:tcPr>
            <w:tcW w:w="11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daně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gridAfter w:val="1"/>
          <w:wAfter w:w="32" w:type="dxa"/>
          <w:cantSplit/>
          <w:trHeight w:hRule="exact" w:val="16"/>
        </w:trPr>
        <w:tc>
          <w:tcPr>
            <w:tcW w:w="48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cantSplit/>
        </w:trPr>
        <w:tc>
          <w:tcPr>
            <w:tcW w:w="1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4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Faktura celkem včetně DPH: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cantSplit/>
        </w:trPr>
        <w:tc>
          <w:tcPr>
            <w:tcW w:w="32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Přijaté zálohy: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ED039B" w:rsidRPr="0051214A">
        <w:trPr>
          <w:cantSplit/>
        </w:trPr>
        <w:tc>
          <w:tcPr>
            <w:tcW w:w="32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9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Celková částka k úhradě: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CZK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51214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" w:type="dxa"/>
            </w:tcMar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ED039B" w:rsidRDefault="00ED0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ED039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ED039B" w:rsidRPr="0051214A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39B" w:rsidRPr="0051214A" w:rsidRDefault="00E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4F13D5" w:rsidRDefault="00ED039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4F13D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4A" w:rsidRDefault="0051214A">
      <w:pPr>
        <w:spacing w:after="0" w:line="240" w:lineRule="auto"/>
      </w:pPr>
      <w:r>
        <w:separator/>
      </w:r>
    </w:p>
  </w:endnote>
  <w:endnote w:type="continuationSeparator" w:id="0">
    <w:p w:rsidR="0051214A" w:rsidRDefault="0051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ED039B" w:rsidRPr="0051214A">
      <w:trPr>
        <w:cantSplit/>
        <w:trHeight w:hRule="exact" w:val="16"/>
      </w:trPr>
      <w:tc>
        <w:tcPr>
          <w:tcW w:w="1077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ED039B" w:rsidRPr="0051214A">
      <w:trPr>
        <w:cantSplit/>
        <w:trHeight w:hRule="exact" w:val="16"/>
      </w:trPr>
      <w:tc>
        <w:tcPr>
          <w:tcW w:w="1077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ED039B" w:rsidRPr="0051214A">
      <w:trPr>
        <w:cantSplit/>
        <w:trHeight w:hRule="exact" w:val="16"/>
      </w:trPr>
      <w:tc>
        <w:tcPr>
          <w:tcW w:w="1077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8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ED039B" w:rsidRPr="0051214A">
      <w:trPr>
        <w:cantSplit/>
        <w:trHeight w:hRule="exact" w:val="16"/>
      </w:trPr>
      <w:tc>
        <w:tcPr>
          <w:tcW w:w="1077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4A" w:rsidRDefault="0051214A">
      <w:pPr>
        <w:spacing w:after="0" w:line="240" w:lineRule="auto"/>
      </w:pPr>
      <w:r>
        <w:separator/>
      </w:r>
    </w:p>
  </w:footnote>
  <w:footnote w:type="continuationSeparator" w:id="0">
    <w:p w:rsidR="0051214A" w:rsidRDefault="0051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40"/>
      <w:gridCol w:w="4524"/>
      <w:gridCol w:w="140"/>
    </w:tblGrid>
    <w:tr w:rsidR="00ED039B" w:rsidRPr="0051214A">
      <w:trPr>
        <w:cantSplit/>
      </w:trPr>
      <w:tc>
        <w:tcPr>
          <w:tcW w:w="6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300049</w:t>
          </w:r>
        </w:p>
      </w:tc>
      <w:tc>
        <w:tcPr>
          <w:tcW w:w="45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E657A4" w:rsidRPr="0051214A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40"/>
      <w:gridCol w:w="4524"/>
      <w:gridCol w:w="140"/>
    </w:tblGrid>
    <w:tr w:rsidR="00ED039B" w:rsidRPr="0051214A">
      <w:trPr>
        <w:cantSplit/>
      </w:trPr>
      <w:tc>
        <w:tcPr>
          <w:tcW w:w="6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300049</w:t>
          </w:r>
        </w:p>
      </w:tc>
      <w:tc>
        <w:tcPr>
          <w:tcW w:w="45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E657A4"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E657A4" w:rsidRPr="0051214A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308"/>
      <w:gridCol w:w="754"/>
      <w:gridCol w:w="216"/>
      <w:gridCol w:w="431"/>
      <w:gridCol w:w="431"/>
      <w:gridCol w:w="430"/>
      <w:gridCol w:w="1185"/>
      <w:gridCol w:w="647"/>
      <w:gridCol w:w="861"/>
      <w:gridCol w:w="1401"/>
      <w:gridCol w:w="140"/>
    </w:tblGrid>
    <w:tr w:rsidR="00ED039B" w:rsidRPr="0051214A">
      <w:trPr>
        <w:cantSplit/>
      </w:trPr>
      <w:tc>
        <w:tcPr>
          <w:tcW w:w="6140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300049</w:t>
          </w:r>
        </w:p>
      </w:tc>
      <w:tc>
        <w:tcPr>
          <w:tcW w:w="452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E657A4"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E657A4" w:rsidRPr="0051214A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  <w:tr w:rsidR="00ED039B" w:rsidRPr="0051214A">
      <w:trPr>
        <w:cantSplit/>
      </w:trPr>
      <w:tc>
        <w:tcPr>
          <w:tcW w:w="4308" w:type="dxa"/>
          <w:tcBorders>
            <w:top w:val="double" w:sz="4" w:space="0" w:color="000000"/>
            <w:left w:val="single" w:sz="4" w:space="0" w:color="000000"/>
            <w:bottom w:val="nil"/>
            <w:right w:val="nil"/>
          </w:tcBorders>
          <w:tcMar>
            <w:left w:w="90" w:type="dxa"/>
          </w:tcMar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Specifikace</w:t>
          </w:r>
        </w:p>
      </w:tc>
      <w:tc>
        <w:tcPr>
          <w:tcW w:w="754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Množství</w:t>
          </w:r>
        </w:p>
      </w:tc>
      <w:tc>
        <w:tcPr>
          <w:tcW w:w="647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MJ</w:t>
          </w:r>
        </w:p>
      </w:tc>
      <w:tc>
        <w:tcPr>
          <w:tcW w:w="861" w:type="dxa"/>
          <w:gridSpan w:val="2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Cena/MJ</w:t>
          </w:r>
        </w:p>
      </w:tc>
      <w:tc>
        <w:tcPr>
          <w:tcW w:w="1185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bez DPH</w:t>
          </w:r>
        </w:p>
      </w:tc>
      <w:tc>
        <w:tcPr>
          <w:tcW w:w="647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Sazba</w:t>
          </w:r>
        </w:p>
      </w:tc>
      <w:tc>
        <w:tcPr>
          <w:tcW w:w="861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</w:t>
          </w:r>
        </w:p>
      </w:tc>
      <w:tc>
        <w:tcPr>
          <w:tcW w:w="1401" w:type="dxa"/>
          <w:tcBorders>
            <w:top w:val="double" w:sz="4" w:space="0" w:color="000000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Cena s DPH</w:t>
          </w:r>
        </w:p>
      </w:tc>
      <w:tc>
        <w:tcPr>
          <w:tcW w:w="140" w:type="dxa"/>
          <w:tcBorders>
            <w:top w:val="double" w:sz="4" w:space="0" w:color="000000"/>
            <w:left w:val="nil"/>
            <w:bottom w:val="nil"/>
            <w:right w:val="single" w:sz="4" w:space="0" w:color="000000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tr w:rsidR="00ED039B" w:rsidRPr="0051214A">
      <w:trPr>
        <w:cantSplit/>
      </w:trPr>
      <w:tc>
        <w:tcPr>
          <w:tcW w:w="4308" w:type="dxa"/>
          <w:tcBorders>
            <w:top w:val="nil"/>
            <w:left w:val="single" w:sz="4" w:space="0" w:color="000000"/>
            <w:bottom w:val="double" w:sz="4" w:space="0" w:color="000000"/>
            <w:right w:val="nil"/>
          </w:tcBorders>
          <w:tcMar>
            <w:left w:w="90" w:type="dxa"/>
          </w:tcMar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70" w:type="dxa"/>
          <w:gridSpan w:val="2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1292" w:type="dxa"/>
          <w:gridSpan w:val="3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bez DPH</w:t>
          </w:r>
        </w:p>
      </w:tc>
      <w:tc>
        <w:tcPr>
          <w:tcW w:w="1185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647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DPH %</w:t>
          </w:r>
        </w:p>
      </w:tc>
      <w:tc>
        <w:tcPr>
          <w:tcW w:w="861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1" w:type="dxa"/>
          <w:tcBorders>
            <w:top w:val="nil"/>
            <w:left w:val="nil"/>
            <w:bottom w:val="double" w:sz="4" w:space="0" w:color="000000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celkem</w:t>
          </w:r>
        </w:p>
      </w:tc>
      <w:tc>
        <w:tcPr>
          <w:tcW w:w="140" w:type="dxa"/>
          <w:tcBorders>
            <w:top w:val="nil"/>
            <w:left w:val="nil"/>
            <w:bottom w:val="double" w:sz="4" w:space="0" w:color="000000"/>
            <w:right w:val="single" w:sz="4" w:space="0" w:color="000000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40"/>
      <w:gridCol w:w="4524"/>
      <w:gridCol w:w="140"/>
    </w:tblGrid>
    <w:tr w:rsidR="00ED039B" w:rsidRPr="0051214A">
      <w:trPr>
        <w:cantSplit/>
      </w:trPr>
      <w:tc>
        <w:tcPr>
          <w:tcW w:w="6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300049</w:t>
          </w:r>
        </w:p>
      </w:tc>
      <w:tc>
        <w:tcPr>
          <w:tcW w:w="45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E657A4"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E657A4" w:rsidRPr="0051214A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140"/>
      <w:gridCol w:w="4524"/>
      <w:gridCol w:w="140"/>
    </w:tblGrid>
    <w:tr w:rsidR="00ED039B" w:rsidRPr="0051214A">
      <w:trPr>
        <w:cantSplit/>
      </w:trPr>
      <w:tc>
        <w:tcPr>
          <w:tcW w:w="6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51214A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FAKTURA - DAŇOVÝ DOKLAD  číslo: 300049</w:t>
          </w:r>
        </w:p>
      </w:tc>
      <w:tc>
        <w:tcPr>
          <w:tcW w:w="45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Strana: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pgNum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t xml:space="preserve">/ 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begin"/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instrText>NUMPAGES</w:instrText>
          </w:r>
          <w:r w:rsidR="00E657A4"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separate"/>
          </w:r>
          <w:r w:rsidR="00E657A4" w:rsidRPr="0051214A">
            <w:rPr>
              <w:rFonts w:ascii="Arial" w:hAnsi="Arial" w:cs="Arial"/>
              <w:noProof/>
              <w:color w:val="000000"/>
              <w:sz w:val="17"/>
              <w:szCs w:val="17"/>
            </w:rPr>
            <w:t>1</w:t>
          </w:r>
          <w:r w:rsidRPr="0051214A">
            <w:rPr>
              <w:rFonts w:ascii="Arial" w:hAnsi="Arial" w:cs="Arial"/>
              <w:color w:val="000000"/>
              <w:sz w:val="17"/>
              <w:szCs w:val="17"/>
            </w:rPr>
            <w:fldChar w:fldCharType="end"/>
          </w:r>
        </w:p>
      </w:tc>
      <w:tc>
        <w:tcPr>
          <w:tcW w:w="140" w:type="dxa"/>
          <w:tcBorders>
            <w:top w:val="nil"/>
            <w:left w:val="nil"/>
            <w:bottom w:val="nil"/>
            <w:right w:val="nil"/>
          </w:tcBorders>
        </w:tcPr>
        <w:p w:rsidR="00ED039B" w:rsidRPr="0051214A" w:rsidRDefault="00ED03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9B" w:rsidRDefault="00ED03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06C"/>
    <w:rsid w:val="003A506C"/>
    <w:rsid w:val="004F13D5"/>
    <w:rsid w:val="0051214A"/>
    <w:rsid w:val="00E657A4"/>
    <w:rsid w:val="00E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ED20D8-31C6-4B86-B050-4EF3CD5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Šnevajs Radomír</dc:creator>
  <cp:keywords/>
  <dc:description/>
  <cp:lastModifiedBy>Šnevajs Radomír</cp:lastModifiedBy>
  <cp:revision>2</cp:revision>
  <cp:lastPrinted>2019-11-25T13:33:00Z</cp:lastPrinted>
  <dcterms:created xsi:type="dcterms:W3CDTF">2019-11-25T13:35:00Z</dcterms:created>
  <dcterms:modified xsi:type="dcterms:W3CDTF">2019-11-25T13:35:00Z</dcterms:modified>
</cp:coreProperties>
</file>