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3AF" w:rsidRDefault="00A43A66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Smlouva o dílo</w:t>
      </w:r>
      <w:r w:rsidR="004C53E7">
        <w:rPr>
          <w:color w:val="000000"/>
          <w:sz w:val="28"/>
          <w:szCs w:val="28"/>
        </w:rPr>
        <w:t xml:space="preserve"> </w:t>
      </w:r>
      <w:r w:rsidR="004C53E7">
        <w:rPr>
          <w:color w:val="000000"/>
          <w:sz w:val="28"/>
          <w:szCs w:val="28"/>
        </w:rPr>
        <w:br/>
      </w:r>
      <w:r w:rsidR="004C53E7" w:rsidRPr="004C53E7">
        <w:rPr>
          <w:color w:val="000000"/>
          <w:sz w:val="22"/>
          <w:szCs w:val="28"/>
        </w:rPr>
        <w:t>(SOD/01/2019)</w:t>
      </w:r>
    </w:p>
    <w:p w:rsidR="006343AF" w:rsidRDefault="00A43A66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6343AF" w:rsidRPr="00637B04" w:rsidRDefault="00AC7A3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637B04">
        <w:rPr>
          <w:rFonts w:ascii="Georgia" w:eastAsia="Georgia" w:hAnsi="Georgia" w:cs="Georgia"/>
          <w:b/>
          <w:sz w:val="24"/>
          <w:szCs w:val="24"/>
        </w:rPr>
        <w:t>Městská knihovna Blansko</w:t>
      </w:r>
    </w:p>
    <w:p w:rsidR="006343AF" w:rsidRPr="00637B04" w:rsidRDefault="00A43A6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637B04">
        <w:rPr>
          <w:rFonts w:ascii="Georgia" w:eastAsia="Georgia" w:hAnsi="Georgia" w:cs="Georgia"/>
          <w:sz w:val="24"/>
          <w:szCs w:val="24"/>
        </w:rPr>
        <w:t xml:space="preserve">se sídlem </w:t>
      </w:r>
      <w:proofErr w:type="spellStart"/>
      <w:r w:rsidR="004C53E7" w:rsidRPr="00637B04">
        <w:rPr>
          <w:rFonts w:ascii="Georgia" w:eastAsia="Georgia" w:hAnsi="Georgia" w:cs="Georgia"/>
          <w:sz w:val="24"/>
          <w:szCs w:val="24"/>
        </w:rPr>
        <w:t>Rožmitálova</w:t>
      </w:r>
      <w:proofErr w:type="spellEnd"/>
      <w:r w:rsidR="004C53E7" w:rsidRPr="00637B04">
        <w:rPr>
          <w:rFonts w:ascii="Georgia" w:eastAsia="Georgia" w:hAnsi="Georgia" w:cs="Georgia"/>
          <w:sz w:val="24"/>
          <w:szCs w:val="24"/>
        </w:rPr>
        <w:t xml:space="preserve"> 2302/4</w:t>
      </w:r>
      <w:r w:rsidR="00637B04" w:rsidRPr="00637B04">
        <w:rPr>
          <w:rFonts w:ascii="Georgia" w:eastAsia="Georgia" w:hAnsi="Georgia" w:cs="Georgia"/>
          <w:sz w:val="24"/>
          <w:szCs w:val="24"/>
        </w:rPr>
        <w:t>, 678 01 Blansko</w:t>
      </w:r>
    </w:p>
    <w:p w:rsidR="006343AF" w:rsidRPr="00637B04" w:rsidRDefault="00A43A6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637B04">
        <w:rPr>
          <w:rFonts w:ascii="Georgia" w:eastAsia="Georgia" w:hAnsi="Georgia" w:cs="Georgia"/>
          <w:sz w:val="24"/>
          <w:szCs w:val="24"/>
        </w:rPr>
        <w:t xml:space="preserve">IČ: </w:t>
      </w:r>
      <w:r w:rsidR="00637B04" w:rsidRPr="00637B04">
        <w:rPr>
          <w:rFonts w:ascii="Georgia" w:eastAsia="Georgia" w:hAnsi="Georgia" w:cs="Georgia"/>
          <w:sz w:val="24"/>
          <w:szCs w:val="24"/>
        </w:rPr>
        <w:t>47885670</w:t>
      </w:r>
    </w:p>
    <w:p w:rsidR="006343AF" w:rsidRPr="00637B04" w:rsidRDefault="00A43A6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637B04">
        <w:rPr>
          <w:rFonts w:ascii="Georgia" w:eastAsia="Georgia" w:hAnsi="Georgia" w:cs="Georgia"/>
          <w:sz w:val="24"/>
          <w:szCs w:val="24"/>
        </w:rPr>
        <w:t xml:space="preserve">DIČ: </w:t>
      </w:r>
      <w:r w:rsidR="00637B04" w:rsidRPr="00637B04">
        <w:rPr>
          <w:rFonts w:ascii="Georgia" w:eastAsia="Georgia" w:hAnsi="Georgia" w:cs="Georgia"/>
          <w:sz w:val="24"/>
          <w:szCs w:val="24"/>
        </w:rPr>
        <w:t>CZ47885670</w:t>
      </w:r>
    </w:p>
    <w:p w:rsidR="006343AF" w:rsidRDefault="00637B04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637B04">
        <w:rPr>
          <w:rFonts w:ascii="Georgia" w:eastAsia="Georgia" w:hAnsi="Georgia" w:cs="Georgia"/>
          <w:sz w:val="24"/>
          <w:szCs w:val="24"/>
        </w:rPr>
        <w:t xml:space="preserve">jednající Mgr. Bc. Lukášem </w:t>
      </w:r>
      <w:proofErr w:type="spellStart"/>
      <w:r w:rsidRPr="00637B04">
        <w:rPr>
          <w:rFonts w:ascii="Georgia" w:eastAsia="Georgia" w:hAnsi="Georgia" w:cs="Georgia"/>
          <w:sz w:val="24"/>
          <w:szCs w:val="24"/>
        </w:rPr>
        <w:t>Dlapou</w:t>
      </w:r>
      <w:proofErr w:type="spellEnd"/>
      <w:r w:rsidRPr="00637B04">
        <w:rPr>
          <w:rFonts w:ascii="Georgia" w:eastAsia="Georgia" w:hAnsi="Georgia" w:cs="Georgia"/>
          <w:sz w:val="24"/>
          <w:szCs w:val="24"/>
        </w:rPr>
        <w:t>, ředitelem</w:t>
      </w:r>
    </w:p>
    <w:p w:rsidR="006343AF" w:rsidRDefault="00A43A6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:rsidR="006343AF" w:rsidRDefault="00A43A66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6343AF" w:rsidRDefault="006343AF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6343AF" w:rsidRDefault="00A43A66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</w:t>
      </w:r>
    </w:p>
    <w:p w:rsidR="006343AF" w:rsidRDefault="00A43A6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:rsidR="006343AF" w:rsidRDefault="00A43A6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</w:t>
      </w:r>
      <w:bookmarkStart w:id="0" w:name="_GoBack"/>
      <w:bookmarkEnd w:id="0"/>
    </w:p>
    <w:p w:rsidR="006343AF" w:rsidRDefault="00A43A6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</w:t>
      </w:r>
    </w:p>
    <w:p w:rsidR="006343AF" w:rsidRDefault="00A43A6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předsedou představenstva Ing. Jiřím Šilhou</w:t>
      </w:r>
    </w:p>
    <w:p w:rsidR="006343AF" w:rsidRDefault="00A43A6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„Zhotovitel“)</w:t>
      </w:r>
    </w:p>
    <w:p w:rsidR="006343AF" w:rsidRDefault="006343AF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6343AF" w:rsidRDefault="00A43A66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SJEDNÁVAJÍ NÁSLEDUJÍCÍ:</w:t>
      </w:r>
    </w:p>
    <w:p w:rsidR="006343AF" w:rsidRDefault="006343AF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:rsidR="006343AF" w:rsidRDefault="00A43A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:rsidR="006343AF" w:rsidRDefault="00A43A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Zhotovitel provede převod dat ze stávajícího systému, dodávku a instalaci knihovního systému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(dále jen </w:t>
      </w:r>
      <w:r>
        <w:rPr>
          <w:rFonts w:ascii="Georgia" w:eastAsia="Georgia" w:hAnsi="Georgia" w:cs="Georgia"/>
          <w:sz w:val="22"/>
          <w:szCs w:val="22"/>
        </w:rPr>
        <w:t>“</w:t>
      </w:r>
      <w:r>
        <w:rPr>
          <w:rFonts w:ascii="Georgia" w:eastAsia="Georgia" w:hAnsi="Georgia" w:cs="Georgia"/>
          <w:color w:val="000000"/>
          <w:sz w:val="22"/>
          <w:szCs w:val="22"/>
        </w:rPr>
        <w:t>systém</w:t>
      </w:r>
      <w:r>
        <w:rPr>
          <w:rFonts w:ascii="Georgia" w:eastAsia="Georgia" w:hAnsi="Georgia" w:cs="Georgia"/>
          <w:sz w:val="22"/>
          <w:szCs w:val="22"/>
        </w:rPr>
        <w:t>”</w:t>
      </w:r>
      <w:r>
        <w:rPr>
          <w:rFonts w:ascii="Georgia" w:eastAsia="Georgia" w:hAnsi="Georgia" w:cs="Georgia"/>
          <w:color w:val="000000"/>
          <w:sz w:val="22"/>
          <w:szCs w:val="22"/>
        </w:rPr>
        <w:t>)</w:t>
      </w:r>
      <w:r>
        <w:rPr>
          <w:rFonts w:ascii="Georgia" w:eastAsia="Georgia" w:hAnsi="Georgia" w:cs="Georgia"/>
          <w:sz w:val="22"/>
          <w:szCs w:val="22"/>
        </w:rPr>
        <w:t xml:space="preserve"> a objednatel za toto zaplatí dohodnutou cenu.</w:t>
      </w:r>
    </w:p>
    <w:p w:rsidR="006343AF" w:rsidRDefault="00A43A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highlight w:val="white"/>
        </w:rPr>
        <w:t>Vlastní poskytnutí licence systému řeší samostatná licenční smlouva (předávací protokol), která bude uzavřena po odevzdání systému do ostrého provozu.</w:t>
      </w:r>
    </w:p>
    <w:p w:rsidR="006343AF" w:rsidRDefault="006343AF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343AF" w:rsidRDefault="00A43A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Obsah implementace</w:t>
      </w:r>
    </w:p>
    <w:p w:rsidR="006343AF" w:rsidRDefault="00A43A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provede u objednatele následující úkony spojené s dodávkou systému:</w:t>
      </w:r>
    </w:p>
    <w:p w:rsidR="006343AF" w:rsidRDefault="00A43A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předání VM správci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virtualizačního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prostředí,</w:t>
      </w:r>
    </w:p>
    <w:p w:rsidR="006343AF" w:rsidRDefault="00A43A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instalace a konfigurace VM na serveru (pouze pro platformu Windows a 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VirtualBox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),</w:t>
      </w:r>
    </w:p>
    <w:p w:rsidR="006343AF" w:rsidRDefault="00A43A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převod dat ze stávajícího knihovnického systému nebo datového souboru,</w:t>
      </w:r>
    </w:p>
    <w:p w:rsidR="006343AF" w:rsidRDefault="00A43A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školení pracovníků objednatele v používání systému,</w:t>
      </w:r>
    </w:p>
    <w:p w:rsidR="006343AF" w:rsidRDefault="00A43A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nastavení systému dle požadavků objednatele,</w:t>
      </w:r>
    </w:p>
    <w:p w:rsidR="006343AF" w:rsidRDefault="00A43A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asistence při ostrém startu systému.</w:t>
      </w:r>
    </w:p>
    <w:p w:rsidR="006343AF" w:rsidRDefault="006343A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  <w:u w:val="single"/>
        </w:rPr>
      </w:pPr>
    </w:p>
    <w:p w:rsidR="006343AF" w:rsidRDefault="00A43A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Součinnost objednatele</w:t>
      </w:r>
    </w:p>
    <w:p w:rsidR="006343AF" w:rsidRDefault="00A43A6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poskytovateli v souvislosti s plněním smlouvy dle VOP, zejména:</w:t>
      </w:r>
    </w:p>
    <w:p w:rsidR="006343AF" w:rsidRDefault="00A43A66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Poskytnutí potřebných údajů pro implementaci (formou online formuláře).</w:t>
      </w:r>
    </w:p>
    <w:p w:rsidR="006343AF" w:rsidRDefault="00A43A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Předávání požadovaných úprav systému, úprav a oprav konverzí dat ze stávajícího systému písemnou formou výhradně do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helpdesku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systému.</w:t>
      </w:r>
    </w:p>
    <w:p w:rsidR="006343AF" w:rsidRDefault="00A43A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Objednatel je povinen plnit </w:t>
      </w:r>
      <w:hyperlink r:id="rId7">
        <w:r>
          <w:rPr>
            <w:rFonts w:ascii="Georgia" w:eastAsia="Georgia" w:hAnsi="Georgia" w:cs="Georgia"/>
            <w:color w:val="0563C1"/>
            <w:sz w:val="22"/>
            <w:szCs w:val="22"/>
            <w:u w:val="single"/>
          </w:rPr>
          <w:t xml:space="preserve">Technické požadavky na provoz systému </w:t>
        </w:r>
        <w:proofErr w:type="spellStart"/>
        <w:r>
          <w:rPr>
            <w:rFonts w:ascii="Georgia" w:eastAsia="Georgia" w:hAnsi="Georgia" w:cs="Georgia"/>
            <w:color w:val="0563C1"/>
            <w:sz w:val="22"/>
            <w:szCs w:val="22"/>
            <w:u w:val="single"/>
          </w:rPr>
          <w:t>Tritius</w:t>
        </w:r>
        <w:proofErr w:type="spellEnd"/>
        <w:r>
          <w:rPr>
            <w:rFonts w:ascii="Georgia" w:eastAsia="Georgia" w:hAnsi="Georgia" w:cs="Georgia"/>
            <w:color w:val="0563C1"/>
            <w:sz w:val="22"/>
            <w:szCs w:val="22"/>
            <w:u w:val="single"/>
          </w:rPr>
          <w:t xml:space="preserve"> na vlastním serveru</w:t>
        </w:r>
      </w:hyperlink>
      <w:r>
        <w:rPr>
          <w:rFonts w:ascii="Georgia" w:eastAsia="Georgia" w:hAnsi="Georgia" w:cs="Georgia"/>
          <w:color w:val="000000"/>
          <w:sz w:val="22"/>
          <w:szCs w:val="22"/>
        </w:rPr>
        <w:t xml:space="preserve">, které jsou dostupné ve veřejné dokumentaci Tritia, 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color w:val="000000"/>
          <w:sz w:val="22"/>
          <w:szCs w:val="22"/>
        </w:rPr>
        <w:t>ejména:</w:t>
      </w:r>
    </w:p>
    <w:p w:rsidR="006343AF" w:rsidRDefault="00A43A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Zajistit splnění HW a SW požadavků.</w:t>
      </w:r>
    </w:p>
    <w:p w:rsidR="006343AF" w:rsidRDefault="00A43A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Umožnit vzdálenou správu virtuálního stroje se systémem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pomocí SSH. Připojení musí být veřejně dostupné (veřejná IP adresa) s možným omezením na IP adresy servisních středisek zhotovitele (aktuální seznam je dostupný ve veřejné dokumentaci). Připojení přes VPN a podobné technologie je možné jen po předchozí dohodě.</w:t>
      </w:r>
    </w:p>
    <w:p w:rsidR="006343AF" w:rsidRDefault="00A43A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lastRenderedPageBreak/>
        <w:t xml:space="preserve">Zajistit nastavení síťové infrastruktury podle požadavků pro provoz virtuálního stroje se systémem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, zejména se jedná o zpřístupnění potřebných portů dle veřejné dokumentace.</w:t>
      </w:r>
    </w:p>
    <w:p w:rsidR="006343AF" w:rsidRDefault="00A43A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Zajistit zálohování, zejména přístup z virtuálního stroje na podporov</w:t>
      </w:r>
      <w:r>
        <w:rPr>
          <w:rFonts w:ascii="Georgia" w:eastAsia="Georgia" w:hAnsi="Georgia" w:cs="Georgia"/>
          <w:sz w:val="22"/>
          <w:szCs w:val="22"/>
        </w:rPr>
        <w:t xml:space="preserve">ané </w:t>
      </w:r>
      <w:r>
        <w:rPr>
          <w:rFonts w:ascii="Georgia" w:eastAsia="Georgia" w:hAnsi="Georgia" w:cs="Georgia"/>
          <w:color w:val="000000"/>
          <w:sz w:val="22"/>
          <w:szCs w:val="22"/>
        </w:rPr>
        <w:t>vzdálené úložiště, na které budou nahrávány zálohy dat pro jejich další archivaci dle potřeb objednatele.</w:t>
      </w:r>
    </w:p>
    <w:p w:rsidR="006343AF" w:rsidRDefault="006343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6343AF" w:rsidRDefault="00A43A6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Cena</w:t>
      </w:r>
    </w:p>
    <w:p w:rsidR="006343AF" w:rsidRDefault="00A43A6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Výše ceny za provedené dílo je dohodnuta takto:</w:t>
      </w:r>
    </w:p>
    <w:tbl>
      <w:tblPr>
        <w:tblStyle w:val="a"/>
        <w:tblW w:w="8145" w:type="dxa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2895"/>
      </w:tblGrid>
      <w:tr w:rsidR="006343AF">
        <w:tc>
          <w:tcPr>
            <w:tcW w:w="5250" w:type="dxa"/>
            <w:shd w:val="clear" w:color="auto" w:fill="D9D9D9"/>
          </w:tcPr>
          <w:p w:rsidR="006343AF" w:rsidRDefault="00A43A6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895" w:type="dxa"/>
            <w:shd w:val="clear" w:color="auto" w:fill="D9D9D9"/>
          </w:tcPr>
          <w:p w:rsidR="006343AF" w:rsidRDefault="00A43A6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Cena</w:t>
            </w:r>
          </w:p>
        </w:tc>
      </w:tr>
      <w:tr w:rsidR="006343AF">
        <w:tc>
          <w:tcPr>
            <w:tcW w:w="5250" w:type="dxa"/>
          </w:tcPr>
          <w:p w:rsidR="006343AF" w:rsidRDefault="00A43A66">
            <w:pPr>
              <w:keepNext/>
              <w:spacing w:after="16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Upgrade licence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do 100 000 sv. </w:t>
            </w:r>
          </w:p>
        </w:tc>
        <w:tc>
          <w:tcPr>
            <w:tcW w:w="2895" w:type="dxa"/>
          </w:tcPr>
          <w:p w:rsidR="006343AF" w:rsidRDefault="00A43A66">
            <w:pPr>
              <w:keepNext/>
              <w:spacing w:after="160"/>
              <w:ind w:hanging="720"/>
              <w:jc w:val="right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189 472,00 Kč</w:t>
            </w:r>
          </w:p>
        </w:tc>
      </w:tr>
      <w:tr w:rsidR="006343AF">
        <w:tc>
          <w:tcPr>
            <w:tcW w:w="5250" w:type="dxa"/>
          </w:tcPr>
          <w:p w:rsidR="006343AF" w:rsidRDefault="00A43A66">
            <w:pPr>
              <w:keepNext/>
              <w:spacing w:after="16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Implementace systému (vč. převodu dat)</w:t>
            </w:r>
          </w:p>
        </w:tc>
        <w:tc>
          <w:tcPr>
            <w:tcW w:w="2895" w:type="dxa"/>
          </w:tcPr>
          <w:p w:rsidR="006343AF" w:rsidRDefault="00A43A66">
            <w:pPr>
              <w:keepNext/>
              <w:spacing w:after="160"/>
              <w:ind w:hanging="720"/>
              <w:jc w:val="right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51 157,44 Kč</w:t>
            </w:r>
          </w:p>
        </w:tc>
      </w:tr>
      <w:tr w:rsidR="006343AF">
        <w:tc>
          <w:tcPr>
            <w:tcW w:w="5250" w:type="dxa"/>
          </w:tcPr>
          <w:p w:rsidR="006343AF" w:rsidRDefault="00A43A66">
            <w:pPr>
              <w:keepNext/>
              <w:spacing w:after="160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Celkem bez DPH</w:t>
            </w:r>
          </w:p>
        </w:tc>
        <w:tc>
          <w:tcPr>
            <w:tcW w:w="2895" w:type="dxa"/>
          </w:tcPr>
          <w:p w:rsidR="006343AF" w:rsidRDefault="00A43A66">
            <w:pPr>
              <w:keepNext/>
              <w:spacing w:after="160"/>
              <w:ind w:hanging="720"/>
              <w:jc w:val="right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240 629,44 Kč</w:t>
            </w:r>
          </w:p>
        </w:tc>
      </w:tr>
      <w:tr w:rsidR="006343AF">
        <w:tc>
          <w:tcPr>
            <w:tcW w:w="5250" w:type="dxa"/>
          </w:tcPr>
          <w:p w:rsidR="006343AF" w:rsidRDefault="00A43A66">
            <w:pPr>
              <w:keepNext/>
              <w:spacing w:after="160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Celkem včetně DPH</w:t>
            </w:r>
          </w:p>
        </w:tc>
        <w:tc>
          <w:tcPr>
            <w:tcW w:w="2895" w:type="dxa"/>
          </w:tcPr>
          <w:p w:rsidR="006343AF" w:rsidRDefault="00A43A66">
            <w:pPr>
              <w:keepNext/>
              <w:spacing w:after="160"/>
              <w:ind w:hanging="720"/>
              <w:jc w:val="right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291 161,62 Kč</w:t>
            </w:r>
          </w:p>
        </w:tc>
      </w:tr>
    </w:tbl>
    <w:p w:rsidR="006343AF" w:rsidRDefault="00A43A6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Součástí sjednané ceny jsou veškeré práce, dodávky a náklady poskytovatele spojené s implementací systému. Součástí nejsou činnosti, vícepráce a dodávky, které byly dohodnuty až po podpisu této smlouvy.</w:t>
      </w:r>
    </w:p>
    <w:p w:rsidR="006343AF" w:rsidRDefault="006343AF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343AF" w:rsidRDefault="00A43A66">
      <w:pPr>
        <w:keepNext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:rsidR="006343AF" w:rsidRDefault="00A43A6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vystaví fakturu na základě předání díla po jeho otestování.</w:t>
      </w:r>
    </w:p>
    <w:p w:rsidR="006343AF" w:rsidRDefault="00A43A6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:rsidR="006343AF" w:rsidRDefault="006343AF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343AF" w:rsidRDefault="00A43A6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Harmonogram realizace</w:t>
      </w:r>
    </w:p>
    <w:p w:rsidR="006343AF" w:rsidRDefault="00A43A6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Smluvní strany dohodly následující harmonogram prací.</w:t>
      </w:r>
    </w:p>
    <w:tbl>
      <w:tblPr>
        <w:tblStyle w:val="a0"/>
        <w:tblW w:w="8190" w:type="dxa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2145"/>
        <w:gridCol w:w="2580"/>
      </w:tblGrid>
      <w:tr w:rsidR="006343AF">
        <w:tc>
          <w:tcPr>
            <w:tcW w:w="3465" w:type="dxa"/>
            <w:shd w:val="clear" w:color="auto" w:fill="D9D9D9"/>
          </w:tcPr>
          <w:p w:rsidR="006343AF" w:rsidRDefault="00A43A66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Činnost</w:t>
            </w:r>
          </w:p>
        </w:tc>
        <w:tc>
          <w:tcPr>
            <w:tcW w:w="2145" w:type="dxa"/>
            <w:shd w:val="clear" w:color="auto" w:fill="D9D9D9"/>
          </w:tcPr>
          <w:p w:rsidR="006343AF" w:rsidRDefault="00A43A66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Termín realizace</w:t>
            </w:r>
          </w:p>
        </w:tc>
        <w:tc>
          <w:tcPr>
            <w:tcW w:w="2580" w:type="dxa"/>
            <w:shd w:val="clear" w:color="auto" w:fill="D9D9D9"/>
          </w:tcPr>
          <w:p w:rsidR="006343AF" w:rsidRDefault="00A43A66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Poznámky</w:t>
            </w:r>
          </w:p>
        </w:tc>
      </w:tr>
      <w:tr w:rsidR="006343AF">
        <w:tc>
          <w:tcPr>
            <w:tcW w:w="3465" w:type="dxa"/>
          </w:tcPr>
          <w:p w:rsidR="006343AF" w:rsidRDefault="00A43A6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Poskytnutí údajů pro instalaci a přípravu VM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virtualizačního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prostředí</w:t>
            </w:r>
          </w:p>
        </w:tc>
        <w:tc>
          <w:tcPr>
            <w:tcW w:w="2145" w:type="dxa"/>
          </w:tcPr>
          <w:p w:rsidR="006343AF" w:rsidRDefault="00A43A6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20 dnů ode poskytnutí údajů</w:t>
            </w:r>
          </w:p>
        </w:tc>
        <w:tc>
          <w:tcPr>
            <w:tcW w:w="2580" w:type="dxa"/>
          </w:tcPr>
          <w:p w:rsidR="006343AF" w:rsidRDefault="00A43A6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Zajišťuje objednatel.</w:t>
            </w:r>
          </w:p>
        </w:tc>
      </w:tr>
      <w:tr w:rsidR="006343AF">
        <w:tc>
          <w:tcPr>
            <w:tcW w:w="3465" w:type="dxa"/>
          </w:tcPr>
          <w:p w:rsidR="006343AF" w:rsidRDefault="00A43A6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Příprava implementace systému (instalace, konfigurace a </w:t>
            </w:r>
            <w:proofErr w:type="gramStart"/>
            <w:r>
              <w:rPr>
                <w:rFonts w:ascii="Georgia" w:eastAsia="Georgia" w:hAnsi="Georgia" w:cs="Georgia"/>
                <w:sz w:val="22"/>
                <w:szCs w:val="22"/>
              </w:rPr>
              <w:t>případně  testovací</w:t>
            </w:r>
            <w:proofErr w:type="gram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převod)</w:t>
            </w:r>
          </w:p>
        </w:tc>
        <w:tc>
          <w:tcPr>
            <w:tcW w:w="2145" w:type="dxa"/>
          </w:tcPr>
          <w:p w:rsidR="006343AF" w:rsidRDefault="00A43A6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Max. 30 dnů od zprovoznění VM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na serveru</w:t>
            </w:r>
          </w:p>
        </w:tc>
        <w:tc>
          <w:tcPr>
            <w:tcW w:w="2580" w:type="dxa"/>
          </w:tcPr>
          <w:p w:rsidR="006343AF" w:rsidRDefault="00A43A6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Závisí na součinnosti </w:t>
            </w:r>
            <w:proofErr w:type="gramStart"/>
            <w:r>
              <w:rPr>
                <w:rFonts w:ascii="Georgia" w:eastAsia="Georgia" w:hAnsi="Georgia" w:cs="Georgia"/>
                <w:sz w:val="22"/>
                <w:szCs w:val="22"/>
              </w:rPr>
              <w:t>objednatele</w:t>
            </w:r>
            <w:proofErr w:type="gram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resp. správce serveru</w:t>
            </w:r>
          </w:p>
        </w:tc>
      </w:tr>
      <w:tr w:rsidR="006343AF">
        <w:tc>
          <w:tcPr>
            <w:tcW w:w="3465" w:type="dxa"/>
          </w:tcPr>
          <w:p w:rsidR="006343AF" w:rsidRDefault="00A43A6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Školení uživatelů</w:t>
            </w:r>
          </w:p>
        </w:tc>
        <w:tc>
          <w:tcPr>
            <w:tcW w:w="2145" w:type="dxa"/>
          </w:tcPr>
          <w:p w:rsidR="006343AF" w:rsidRDefault="00A43A6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Max. 40 dnů od zprovoznění VM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na serveru</w:t>
            </w:r>
          </w:p>
        </w:tc>
        <w:tc>
          <w:tcPr>
            <w:tcW w:w="2580" w:type="dxa"/>
          </w:tcPr>
          <w:p w:rsidR="006343AF" w:rsidRDefault="00A43A6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v sídle objednatele</w:t>
            </w:r>
          </w:p>
        </w:tc>
      </w:tr>
      <w:tr w:rsidR="006343AF">
        <w:tc>
          <w:tcPr>
            <w:tcW w:w="3465" w:type="dxa"/>
          </w:tcPr>
          <w:p w:rsidR="006343AF" w:rsidRDefault="00A43A6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Ostrý provoz všech částí systému</w:t>
            </w:r>
          </w:p>
        </w:tc>
        <w:tc>
          <w:tcPr>
            <w:tcW w:w="2145" w:type="dxa"/>
          </w:tcPr>
          <w:p w:rsidR="006343AF" w:rsidRDefault="00A43A6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Max. 60 dnů od zprovoznění VM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na serveru</w:t>
            </w:r>
          </w:p>
        </w:tc>
        <w:tc>
          <w:tcPr>
            <w:tcW w:w="2580" w:type="dxa"/>
          </w:tcPr>
          <w:p w:rsidR="006343AF" w:rsidRDefault="00A43A6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Termín se stanoví dohodou s objednatelem</w:t>
            </w:r>
          </w:p>
        </w:tc>
      </w:tr>
    </w:tbl>
    <w:p w:rsidR="006343AF" w:rsidRDefault="00A43A6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zhotovitelem má právo objednatel uložit zhotoviteli smluvní pokutu ve výši 0.05% z ceny díla za každý den prodlení.</w:t>
      </w:r>
    </w:p>
    <w:p w:rsidR="006343AF" w:rsidRDefault="00A43A6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objednatelem má právo zhotovitel uložit objednateli smluvní pokutu ve výši 0.05% z ceny díla za každý den prodlení.</w:t>
      </w:r>
    </w:p>
    <w:p w:rsidR="006343AF" w:rsidRDefault="00A43A6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se zavazuje včas upozornit na problémy, které brání dodržení termínu nebo kvality provedení implementace systému.</w:t>
      </w:r>
    </w:p>
    <w:p w:rsidR="006343AF" w:rsidRDefault="006343AF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6343AF" w:rsidRDefault="00A43A6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Převzetí systému a licenční podmínky</w:t>
      </w:r>
    </w:p>
    <w:p w:rsidR="006343AF" w:rsidRDefault="00A43A6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 ostrém spuštění systému běží 14denní počáteční provoz, během kterého m</w:t>
      </w:r>
      <w:r>
        <w:rPr>
          <w:rFonts w:ascii="Georgia" w:eastAsia="Georgia" w:hAnsi="Georgia" w:cs="Georgia"/>
          <w:color w:val="000000"/>
          <w:sz w:val="22"/>
          <w:szCs w:val="22"/>
        </w:rPr>
        <w:t>usí být systém zhotovitelem nastaven podle specifických podmínek objednatele (tiskové výstupy, definice provozů, konfigurace výpůjčního systému, nastavení uživatelských práv).</w:t>
      </w:r>
    </w:p>
    <w:p w:rsidR="006343AF" w:rsidRDefault="00A43A66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musí po 14 dnech počátečního provozu dílo převzít na základě </w:t>
      </w:r>
      <w:r>
        <w:rPr>
          <w:rFonts w:ascii="Georgia" w:eastAsia="Georgia" w:hAnsi="Georgia" w:cs="Georgia"/>
          <w:i/>
          <w:sz w:val="22"/>
          <w:szCs w:val="22"/>
        </w:rPr>
        <w:t>Předávacího protokolu,</w:t>
      </w:r>
      <w:r>
        <w:rPr>
          <w:rFonts w:ascii="Georgia" w:eastAsia="Georgia" w:hAnsi="Georgia" w:cs="Georgia"/>
          <w:sz w:val="22"/>
          <w:szCs w:val="22"/>
        </w:rPr>
        <w:t xml:space="preserve"> nebo jej přestat dále používat, není-li písemně dohodnuto </w:t>
      </w:r>
      <w:r>
        <w:rPr>
          <w:rFonts w:ascii="Georgia" w:eastAsia="Georgia" w:hAnsi="Georgia" w:cs="Georgia"/>
          <w:sz w:val="22"/>
          <w:szCs w:val="22"/>
        </w:rPr>
        <w:lastRenderedPageBreak/>
        <w:t xml:space="preserve">jinak. V předávacím protokolu je možné uvést výhrady a dohodnuté opravy systému, nelze však dílo </w:t>
      </w:r>
      <w:proofErr w:type="gramStart"/>
      <w:r>
        <w:rPr>
          <w:rFonts w:ascii="Georgia" w:eastAsia="Georgia" w:hAnsi="Georgia" w:cs="Georgia"/>
          <w:sz w:val="22"/>
          <w:szCs w:val="22"/>
        </w:rPr>
        <w:t>nepřevzít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a přitom jej dále používat.</w:t>
      </w:r>
    </w:p>
    <w:p w:rsidR="006343AF" w:rsidRDefault="00A43A66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Právo systém užívat vzniká až podpisem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 xml:space="preserve"> (licenční smlouvy).</w:t>
      </w:r>
    </w:p>
    <w:p w:rsidR="006343AF" w:rsidRDefault="00A43A66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může systém jednostranně převzít také úhradou úplné ceny díla dle této smlouvy. V tomto případě platba nahrazuje úplné předání systému zcela bez výhrad dle přiloženého </w:t>
      </w:r>
      <w:r>
        <w:rPr>
          <w:rFonts w:ascii="Georgia" w:eastAsia="Georgia" w:hAnsi="Georgia" w:cs="Georgia"/>
          <w:i/>
          <w:sz w:val="22"/>
          <w:szCs w:val="22"/>
        </w:rPr>
        <w:t>Předávací protokolu</w:t>
      </w:r>
      <w:r>
        <w:rPr>
          <w:rFonts w:ascii="Georgia" w:eastAsia="Georgia" w:hAnsi="Georgia" w:cs="Georgia"/>
          <w:sz w:val="22"/>
          <w:szCs w:val="22"/>
        </w:rPr>
        <w:t>, který je takto považován za podepsaný oběma stranami okamžikem připsání úplné částky na účet zhotovitele.</w:t>
      </w:r>
    </w:p>
    <w:p w:rsidR="006343AF" w:rsidRDefault="00A43A66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v případě převzetí systému ztrácí případnou licenci původního systému Clavius a do 3 měsíců po ostrém startu systému ji nesmí nadále používat. </w:t>
      </w:r>
    </w:p>
    <w:p w:rsidR="006343AF" w:rsidRDefault="006343AF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6343AF" w:rsidRDefault="00A43A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 xml:space="preserve">Garance a záruka </w:t>
      </w:r>
    </w:p>
    <w:p w:rsidR="006343AF" w:rsidRDefault="00A43A6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zabezpečení dalšího vývoje, a technické podpory systému minimálně po dobu 5 let od podpisu smlouvy.</w:t>
      </w:r>
    </w:p>
    <w:p w:rsidR="006343AF" w:rsidRDefault="00A43A6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licence systému a je poskytován 3 roky od uzavření smlouvy.</w:t>
      </w:r>
    </w:p>
    <w:p w:rsidR="006343AF" w:rsidRDefault="00A43A6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Podmínkou prodloužení záruky na další období je placení udržovacích poplatků za servis a update systému.</w:t>
      </w:r>
    </w:p>
    <w:p w:rsidR="006343AF" w:rsidRDefault="00A43A66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garance a záruční podmínky jsou upraveny ve VOP.</w:t>
      </w:r>
    </w:p>
    <w:p w:rsidR="006343AF" w:rsidRDefault="006343AF">
      <w:pPr>
        <w:shd w:val="clear" w:color="auto" w:fill="FFFFFF"/>
        <w:spacing w:after="0" w:line="240" w:lineRule="auto"/>
        <w:ind w:left="360"/>
        <w:rPr>
          <w:rFonts w:ascii="Georgia" w:eastAsia="Georgia" w:hAnsi="Georgia" w:cs="Georgia"/>
          <w:sz w:val="22"/>
          <w:szCs w:val="22"/>
        </w:rPr>
      </w:pPr>
    </w:p>
    <w:p w:rsidR="006343AF" w:rsidRDefault="00A43A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:rsidR="006343AF" w:rsidRDefault="00A43A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Mimozáruční i záruční servis systému bude zajišťovat zhotovitel dle objednatelem zvolené úrovně servisu pro aktuální rok na základě samostatné servisní smlouvy.</w:t>
      </w:r>
    </w:p>
    <w:p w:rsidR="006343AF" w:rsidRDefault="00A43A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Servisní smlouvu se objednatel a zhotovitel zavazuje uzavřít nejpozději do 30 dnů od převzetí systému do ostrého provozu.</w:t>
      </w:r>
    </w:p>
    <w:p w:rsidR="006343AF" w:rsidRDefault="00A43A6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všech nových verzí systému (update) první rok po instalaci je v ceně licence systému, tj. do 31.12.2020. Objednatel hradí veškeré náklady na instalaci update a na případné školení, pokud není uzavřena servisní smlouva.</w:t>
      </w:r>
    </w:p>
    <w:p w:rsidR="006343AF" w:rsidRDefault="006343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6343AF" w:rsidRDefault="00A43A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Zabezpečení ochrany osobních údajů</w:t>
      </w:r>
    </w:p>
    <w:p w:rsidR="006343AF" w:rsidRDefault="00A43A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je zpracovatelem osobních údajů a objednatel je správce osobních údajů ve smyslu zákona 101/2000 Sb. o ochraně osobních údajů a nařízení evropského parlamentu č. 2016/679 o ochraně osobních údajů fyzických osob (GDPR).</w:t>
      </w:r>
    </w:p>
    <w:p w:rsidR="006343AF" w:rsidRDefault="00A43A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</w:p>
    <w:p w:rsidR="006343AF" w:rsidRDefault="006343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343AF" w:rsidRDefault="00A43A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:rsidR="006343AF" w:rsidRDefault="00A43A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:rsidR="006343AF" w:rsidRDefault="00A43A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</w:p>
    <w:p w:rsidR="006343AF" w:rsidRDefault="006343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6343AF" w:rsidRDefault="00A43A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Odstoupení od smlouvy</w:t>
      </w:r>
    </w:p>
    <w:p w:rsidR="006343AF" w:rsidRDefault="00A43A6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má právo od smlouvy odstoupit v případě, že zhotovitel je v prodlení s provedením díla delším než 3 měsíce, přičemž zpoždění není zaviněné objednatelem.</w:t>
      </w:r>
    </w:p>
    <w:p w:rsidR="006343AF" w:rsidRDefault="00A43A6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má právo od smlouvy odstoupit v případě, že objednatel je v prodlení se zaplacením ceny nebo její části delším než 3 měsíce.</w:t>
      </w:r>
    </w:p>
    <w:p w:rsidR="006343AF" w:rsidRDefault="00A43A6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mají právo od smlouvy odstoupit v případě, že druhá smluvní strana vstoupí do likvidace nebo bude na její majetek prohlášen soudem konkurz nebo bude zamítnut návrh na vyhlášení konkurzu pro nedostatek majetku nebo zanikne bez likvidace a/nebo bude soudem prohlášen její úpadek a/nebo vstoupí do insolvence.</w:t>
      </w:r>
    </w:p>
    <w:p w:rsidR="006343AF" w:rsidRDefault="00A43A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 je účinné doručením písemného oznámení druhé smluvní straně.</w:t>
      </w:r>
    </w:p>
    <w:p w:rsidR="006343AF" w:rsidRDefault="006343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637B04" w:rsidRDefault="00637B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6343AF" w:rsidRDefault="00A43A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lastRenderedPageBreak/>
        <w:t>Další ujednání</w:t>
      </w:r>
    </w:p>
    <w:p w:rsidR="006343AF" w:rsidRDefault="00A43A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89/2012 Sb., občanského zákoníku.</w:t>
      </w:r>
    </w:p>
    <w:p w:rsidR="006343AF" w:rsidRDefault="00A43A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se dále řídí aktuálními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 1 -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6343AF" w:rsidRDefault="00A43A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:rsidR="006343AF" w:rsidRDefault="00A43A66">
      <w:pPr>
        <w:keepNext/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6343AF" w:rsidRDefault="00A43A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:rsidR="006343AF" w:rsidRDefault="00A43A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:rsidR="006343AF" w:rsidRDefault="00A43A66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prohlašují, že souhlasí s uveřejněním této smlouvy i příp. jejích dodatků v registru smluv dle zákona č. 340/2015 Sb.</w:t>
      </w:r>
    </w:p>
    <w:p w:rsidR="006343AF" w:rsidRDefault="00A43A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smlouva nabývá platnosti dnem podpisu obou zúčastněných stran a účinnosti okamžikem </w:t>
      </w:r>
      <w:r>
        <w:rPr>
          <w:rFonts w:ascii="Georgia" w:eastAsia="Georgia" w:hAnsi="Georgia" w:cs="Georgia"/>
          <w:sz w:val="22"/>
          <w:szCs w:val="22"/>
        </w:rPr>
        <w:t>zveřejnění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v registru smluv dle zákona č.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340/2015 Sb.</w:t>
      </w:r>
    </w:p>
    <w:p w:rsidR="006343AF" w:rsidRDefault="006343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343AF" w:rsidRDefault="006343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343AF" w:rsidRDefault="006343AF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6343AF" w:rsidRDefault="00A43A66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Brně dne</w:t>
      </w:r>
      <w:r w:rsidR="00637B04">
        <w:rPr>
          <w:rFonts w:ascii="Georgia" w:eastAsia="Georgia" w:hAnsi="Georgia" w:cs="Georgia"/>
          <w:sz w:val="22"/>
          <w:szCs w:val="22"/>
        </w:rPr>
        <w:t xml:space="preserve"> 2. 5. 2019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V Blansku dne </w:t>
      </w:r>
      <w:r w:rsidR="00637B04">
        <w:rPr>
          <w:rFonts w:ascii="Georgia" w:eastAsia="Georgia" w:hAnsi="Georgia" w:cs="Georgia"/>
          <w:sz w:val="22"/>
          <w:szCs w:val="22"/>
        </w:rPr>
        <w:t>2. 5. 2019</w:t>
      </w:r>
    </w:p>
    <w:p w:rsidR="006343AF" w:rsidRDefault="006343AF">
      <w:pPr>
        <w:rPr>
          <w:rFonts w:ascii="Georgia" w:eastAsia="Georgia" w:hAnsi="Georgia" w:cs="Georgia"/>
          <w:sz w:val="22"/>
          <w:szCs w:val="22"/>
        </w:rPr>
      </w:pPr>
    </w:p>
    <w:p w:rsidR="006343AF" w:rsidRDefault="006343AF">
      <w:pPr>
        <w:rPr>
          <w:rFonts w:ascii="Georgia" w:eastAsia="Georgia" w:hAnsi="Georgia" w:cs="Georgia"/>
          <w:sz w:val="22"/>
          <w:szCs w:val="22"/>
        </w:rPr>
      </w:pPr>
    </w:p>
    <w:p w:rsidR="006343AF" w:rsidRDefault="00A43A66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:rsidR="006343AF" w:rsidRDefault="00A43A66">
      <w:pPr>
        <w:spacing w:after="0"/>
        <w:ind w:firstLine="72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Jiří Šilha, předseda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637B04" w:rsidRPr="00637B04">
        <w:rPr>
          <w:rFonts w:ascii="Georgia" w:eastAsia="Georgia" w:hAnsi="Georgia" w:cs="Georgia"/>
          <w:sz w:val="22"/>
          <w:szCs w:val="22"/>
        </w:rPr>
        <w:t xml:space="preserve">Lukáš </w:t>
      </w:r>
      <w:proofErr w:type="spellStart"/>
      <w:r w:rsidR="00637B04" w:rsidRPr="00637B04">
        <w:rPr>
          <w:rFonts w:ascii="Georgia" w:eastAsia="Georgia" w:hAnsi="Georgia" w:cs="Georgia"/>
          <w:sz w:val="22"/>
          <w:szCs w:val="22"/>
        </w:rPr>
        <w:t>Dlapa</w:t>
      </w:r>
      <w:proofErr w:type="spellEnd"/>
      <w:r w:rsidRPr="00637B04">
        <w:rPr>
          <w:rFonts w:ascii="Georgia" w:eastAsia="Georgia" w:hAnsi="Georgia" w:cs="Georgia"/>
          <w:sz w:val="22"/>
          <w:szCs w:val="22"/>
        </w:rPr>
        <w:t xml:space="preserve">, </w:t>
      </w:r>
      <w:r w:rsidR="00637B04" w:rsidRPr="00637B04">
        <w:rPr>
          <w:rFonts w:ascii="Georgia" w:eastAsia="Georgia" w:hAnsi="Georgia" w:cs="Georgia"/>
          <w:sz w:val="22"/>
          <w:szCs w:val="22"/>
        </w:rPr>
        <w:t>ředitel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(Zhotovitel)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:rsidR="006343AF" w:rsidRDefault="006343AF">
      <w:pPr>
        <w:spacing w:after="0"/>
        <w:rPr>
          <w:rFonts w:ascii="Georgia" w:eastAsia="Georgia" w:hAnsi="Georgia" w:cs="Georgia"/>
          <w:i/>
          <w:sz w:val="22"/>
          <w:szCs w:val="22"/>
        </w:rPr>
      </w:pPr>
      <w:bookmarkStart w:id="1" w:name="_lbyz2js0bmum" w:colFirst="0" w:colLast="0"/>
      <w:bookmarkEnd w:id="1"/>
    </w:p>
    <w:p w:rsidR="006343AF" w:rsidRDefault="006343AF">
      <w:pPr>
        <w:spacing w:after="0"/>
        <w:rPr>
          <w:rFonts w:ascii="Georgia" w:eastAsia="Georgia" w:hAnsi="Georgia" w:cs="Georgia"/>
          <w:sz w:val="22"/>
          <w:szCs w:val="22"/>
          <w:highlight w:val="yellow"/>
        </w:rPr>
      </w:pPr>
      <w:bookmarkStart w:id="2" w:name="_ecoyp9kn0sx6" w:colFirst="0" w:colLast="0"/>
      <w:bookmarkEnd w:id="2"/>
    </w:p>
    <w:sectPr w:rsidR="006343AF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B11" w:rsidRDefault="00DE7B11">
      <w:pPr>
        <w:spacing w:after="0" w:line="240" w:lineRule="auto"/>
      </w:pPr>
      <w:r>
        <w:separator/>
      </w:r>
    </w:p>
  </w:endnote>
  <w:endnote w:type="continuationSeparator" w:id="0">
    <w:p w:rsidR="00DE7B11" w:rsidRDefault="00DE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AF" w:rsidRDefault="00A43A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C7A3A">
      <w:rPr>
        <w:noProof/>
        <w:color w:val="000000"/>
      </w:rPr>
      <w:t>1</w:t>
    </w:r>
    <w:r>
      <w:rPr>
        <w:color w:val="000000"/>
      </w:rPr>
      <w:fldChar w:fldCharType="end"/>
    </w:r>
  </w:p>
  <w:p w:rsidR="006343AF" w:rsidRDefault="006343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B11" w:rsidRDefault="00DE7B11">
      <w:pPr>
        <w:spacing w:after="0" w:line="240" w:lineRule="auto"/>
      </w:pPr>
      <w:r>
        <w:separator/>
      </w:r>
    </w:p>
  </w:footnote>
  <w:footnote w:type="continuationSeparator" w:id="0">
    <w:p w:rsidR="00DE7B11" w:rsidRDefault="00DE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AF" w:rsidRDefault="00A43A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sz w:val="16"/>
        <w:szCs w:val="16"/>
      </w:rPr>
      <w:t>SA-C-</w:t>
    </w:r>
    <w:proofErr w:type="gramStart"/>
    <w:r>
      <w:rPr>
        <w:color w:val="000000"/>
        <w:sz w:val="16"/>
        <w:szCs w:val="16"/>
      </w:rPr>
      <w:t xml:space="preserve">CZ </w:t>
    </w:r>
    <w:r>
      <w:rPr>
        <w:sz w:val="16"/>
        <w:szCs w:val="16"/>
      </w:rPr>
      <w:t>- Smlouva</w:t>
    </w:r>
    <w:proofErr w:type="gramEnd"/>
    <w:r>
      <w:rPr>
        <w:sz w:val="16"/>
        <w:szCs w:val="16"/>
      </w:rPr>
      <w:t xml:space="preserve"> o dílo -</w:t>
    </w:r>
    <w:r>
      <w:rPr>
        <w:color w:val="000000"/>
        <w:sz w:val="16"/>
        <w:szCs w:val="16"/>
      </w:rPr>
      <w:t xml:space="preserve"> 201808</w:t>
    </w:r>
    <w:r>
      <w:rPr>
        <w:sz w:val="16"/>
        <w:szCs w:val="16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25043"/>
    <w:multiLevelType w:val="multilevel"/>
    <w:tmpl w:val="DA78D5A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AF"/>
    <w:rsid w:val="001E11EA"/>
    <w:rsid w:val="004C53E7"/>
    <w:rsid w:val="006343AF"/>
    <w:rsid w:val="00637B04"/>
    <w:rsid w:val="00A43A66"/>
    <w:rsid w:val="00A65DBB"/>
    <w:rsid w:val="00AC7A3A"/>
    <w:rsid w:val="00D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07CAA1-EC61-FE43-988D-EE262910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KKNAUHT3iLh7cXAb0CUINqKNfgDyDMfwbVGtaiVtxI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764813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1334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reditel@mk.blansko.cz</cp:lastModifiedBy>
  <cp:revision>3</cp:revision>
  <dcterms:created xsi:type="dcterms:W3CDTF">2019-05-06T12:03:00Z</dcterms:created>
  <dcterms:modified xsi:type="dcterms:W3CDTF">2019-05-06T12:04:00Z</dcterms:modified>
</cp:coreProperties>
</file>