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596" w:rsidRPr="00BE7401" w:rsidRDefault="00B5568D" w:rsidP="00721596">
      <w:pPr>
        <w:pStyle w:val="Nadpis2"/>
        <w:jc w:val="center"/>
        <w:rPr>
          <w:rFonts w:ascii="Arial" w:hAnsi="Arial" w:cs="Arial"/>
          <w:b/>
          <w:iCs/>
          <w:color w:val="auto"/>
          <w:sz w:val="28"/>
          <w:szCs w:val="28"/>
          <w:u w:val="single"/>
        </w:rPr>
      </w:pPr>
      <w:r w:rsidRPr="00BE7401">
        <w:rPr>
          <w:rFonts w:ascii="Arial" w:hAnsi="Arial" w:cs="Arial"/>
          <w:b/>
          <w:iCs/>
          <w:color w:val="auto"/>
          <w:sz w:val="28"/>
          <w:szCs w:val="28"/>
          <w:u w:val="single"/>
        </w:rPr>
        <w:t>Smlouva o vypořádání závazků</w:t>
      </w:r>
    </w:p>
    <w:p w:rsidR="00BE7401" w:rsidRDefault="00721596" w:rsidP="00EC348C">
      <w:pPr>
        <w:pStyle w:val="Nadpis2"/>
        <w:jc w:val="center"/>
        <w:rPr>
          <w:rFonts w:ascii="Arial" w:hAnsi="Arial" w:cs="Arial"/>
          <w:b/>
          <w:iCs/>
          <w:color w:val="auto"/>
          <w:sz w:val="28"/>
          <w:szCs w:val="28"/>
          <w:u w:val="single"/>
        </w:rPr>
      </w:pPr>
      <w:r w:rsidRPr="00BE7401">
        <w:rPr>
          <w:rFonts w:ascii="Arial" w:hAnsi="Arial" w:cs="Arial"/>
          <w:b/>
          <w:iCs/>
          <w:color w:val="auto"/>
          <w:sz w:val="28"/>
          <w:szCs w:val="28"/>
          <w:u w:val="single"/>
        </w:rPr>
        <w:t>z</w:t>
      </w:r>
      <w:r w:rsidR="00EC348C">
        <w:rPr>
          <w:rFonts w:ascii="Arial" w:hAnsi="Arial" w:cs="Arial"/>
          <w:b/>
          <w:iCs/>
          <w:color w:val="auto"/>
          <w:sz w:val="28"/>
          <w:szCs w:val="28"/>
          <w:u w:val="single"/>
        </w:rPr>
        <w:t>e</w:t>
      </w:r>
      <w:r w:rsidRPr="00BE7401">
        <w:rPr>
          <w:rFonts w:ascii="Arial" w:hAnsi="Arial" w:cs="Arial"/>
          <w:b/>
          <w:iCs/>
          <w:color w:val="auto"/>
          <w:sz w:val="28"/>
          <w:szCs w:val="28"/>
          <w:u w:val="single"/>
        </w:rPr>
        <w:t> </w:t>
      </w:r>
      <w:r w:rsidR="00EC348C">
        <w:rPr>
          <w:rFonts w:ascii="Arial" w:hAnsi="Arial" w:cs="Arial"/>
          <w:b/>
          <w:iCs/>
          <w:color w:val="auto"/>
          <w:sz w:val="28"/>
          <w:szCs w:val="28"/>
          <w:u w:val="single"/>
        </w:rPr>
        <w:t>Smlouvy o dílo</w:t>
      </w:r>
      <w:r w:rsidRPr="00BE7401">
        <w:rPr>
          <w:rFonts w:ascii="Arial" w:hAnsi="Arial" w:cs="Arial"/>
          <w:b/>
          <w:iCs/>
          <w:color w:val="auto"/>
          <w:sz w:val="28"/>
          <w:szCs w:val="28"/>
          <w:u w:val="single"/>
        </w:rPr>
        <w:t xml:space="preserve"> č. </w:t>
      </w:r>
      <w:r w:rsidR="00EC348C">
        <w:rPr>
          <w:rFonts w:ascii="Arial" w:hAnsi="Arial" w:cs="Arial"/>
          <w:b/>
          <w:iCs/>
          <w:color w:val="auto"/>
          <w:sz w:val="28"/>
          <w:szCs w:val="28"/>
          <w:u w:val="single"/>
        </w:rPr>
        <w:t>SOD</w:t>
      </w:r>
      <w:r w:rsidRPr="00BE7401">
        <w:rPr>
          <w:rFonts w:ascii="Arial" w:hAnsi="Arial" w:cs="Arial"/>
          <w:b/>
          <w:iCs/>
          <w:color w:val="auto"/>
          <w:sz w:val="28"/>
          <w:szCs w:val="28"/>
          <w:u w:val="single"/>
        </w:rPr>
        <w:t>/</w:t>
      </w:r>
      <w:r w:rsidR="00EC348C">
        <w:rPr>
          <w:rFonts w:ascii="Arial" w:hAnsi="Arial" w:cs="Arial"/>
          <w:b/>
          <w:iCs/>
          <w:color w:val="auto"/>
          <w:sz w:val="28"/>
          <w:szCs w:val="28"/>
          <w:u w:val="single"/>
        </w:rPr>
        <w:t>01</w:t>
      </w:r>
      <w:r w:rsidRPr="00BE7401">
        <w:rPr>
          <w:rFonts w:ascii="Arial" w:hAnsi="Arial" w:cs="Arial"/>
          <w:b/>
          <w:iCs/>
          <w:color w:val="auto"/>
          <w:sz w:val="28"/>
          <w:szCs w:val="28"/>
          <w:u w:val="single"/>
        </w:rPr>
        <w:t>/</w:t>
      </w:r>
      <w:r w:rsidR="00EC348C">
        <w:rPr>
          <w:rFonts w:ascii="Arial" w:hAnsi="Arial" w:cs="Arial"/>
          <w:b/>
          <w:iCs/>
          <w:color w:val="auto"/>
          <w:sz w:val="28"/>
          <w:szCs w:val="28"/>
          <w:u w:val="single"/>
        </w:rPr>
        <w:t>2019</w:t>
      </w:r>
    </w:p>
    <w:p w:rsidR="00EC348C" w:rsidRPr="00EC348C" w:rsidRDefault="00EC348C" w:rsidP="00EC348C"/>
    <w:p w:rsidR="00A21DE9" w:rsidRPr="00A21DE9" w:rsidRDefault="00EC348C" w:rsidP="00A21DE9">
      <w:pPr>
        <w:pStyle w:val="Odstavecseseznamem"/>
        <w:numPr>
          <w:ilvl w:val="0"/>
          <w:numId w:val="3"/>
        </w:numPr>
        <w:tabs>
          <w:tab w:val="left" w:pos="0"/>
        </w:tabs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Městská knihovna Blansko</w:t>
      </w:r>
    </w:p>
    <w:p w:rsidR="00B37A25" w:rsidRPr="00A21DE9" w:rsidRDefault="00B37A25" w:rsidP="00A21DE9">
      <w:pPr>
        <w:tabs>
          <w:tab w:val="left" w:pos="0"/>
        </w:tabs>
        <w:autoSpaceDE w:val="0"/>
        <w:rPr>
          <w:rFonts w:ascii="Arial" w:hAnsi="Arial" w:cs="Arial"/>
          <w:sz w:val="22"/>
          <w:szCs w:val="22"/>
        </w:rPr>
      </w:pPr>
      <w:r w:rsidRPr="00A21DE9">
        <w:rPr>
          <w:rFonts w:ascii="Arial" w:hAnsi="Arial" w:cs="Arial"/>
          <w:sz w:val="22"/>
          <w:szCs w:val="22"/>
        </w:rPr>
        <w:t xml:space="preserve">se sídlem </w:t>
      </w:r>
      <w:proofErr w:type="spellStart"/>
      <w:r w:rsidR="00EC348C">
        <w:rPr>
          <w:rFonts w:ascii="Arial" w:hAnsi="Arial" w:cs="Arial"/>
          <w:sz w:val="22"/>
          <w:szCs w:val="22"/>
        </w:rPr>
        <w:t>Rožmitálova</w:t>
      </w:r>
      <w:proofErr w:type="spellEnd"/>
      <w:r w:rsidR="00EC348C">
        <w:rPr>
          <w:rFonts w:ascii="Arial" w:hAnsi="Arial" w:cs="Arial"/>
          <w:sz w:val="22"/>
          <w:szCs w:val="22"/>
        </w:rPr>
        <w:t xml:space="preserve"> 2302/4</w:t>
      </w:r>
      <w:r w:rsidRPr="00A21DE9">
        <w:rPr>
          <w:rFonts w:ascii="Arial" w:hAnsi="Arial" w:cs="Arial"/>
          <w:sz w:val="22"/>
          <w:szCs w:val="22"/>
        </w:rPr>
        <w:t>, 678 01 Blansko</w:t>
      </w:r>
    </w:p>
    <w:p w:rsidR="00B37A25" w:rsidRDefault="00B37A25" w:rsidP="00B37A25">
      <w:pPr>
        <w:tabs>
          <w:tab w:val="left" w:pos="0"/>
        </w:tabs>
        <w:autoSpaceDE w:val="0"/>
        <w:rPr>
          <w:rFonts w:ascii="Arial" w:hAnsi="Arial" w:cs="Arial"/>
          <w:sz w:val="22"/>
          <w:szCs w:val="22"/>
        </w:rPr>
      </w:pPr>
      <w:r w:rsidRPr="00B12A23">
        <w:rPr>
          <w:rFonts w:ascii="Arial" w:hAnsi="Arial" w:cs="Arial"/>
          <w:sz w:val="22"/>
          <w:szCs w:val="22"/>
        </w:rPr>
        <w:t>IČ</w:t>
      </w:r>
      <w:r w:rsidR="00FB6E48">
        <w:rPr>
          <w:rFonts w:ascii="Arial" w:hAnsi="Arial" w:cs="Arial"/>
          <w:sz w:val="22"/>
          <w:szCs w:val="22"/>
        </w:rPr>
        <w:t>O</w:t>
      </w:r>
      <w:r w:rsidRPr="00B12A23">
        <w:rPr>
          <w:rFonts w:ascii="Arial" w:hAnsi="Arial" w:cs="Arial"/>
          <w:sz w:val="22"/>
          <w:szCs w:val="22"/>
        </w:rPr>
        <w:t xml:space="preserve">: </w:t>
      </w:r>
      <w:r w:rsidR="00EC348C">
        <w:rPr>
          <w:rFonts w:ascii="Arial" w:hAnsi="Arial" w:cs="Arial"/>
          <w:sz w:val="22"/>
          <w:szCs w:val="22"/>
        </w:rPr>
        <w:t>47885670</w:t>
      </w:r>
    </w:p>
    <w:p w:rsidR="00EC348C" w:rsidRPr="00B12A23" w:rsidRDefault="00EC348C" w:rsidP="00B37A25">
      <w:pPr>
        <w:tabs>
          <w:tab w:val="left" w:pos="0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OR u Krajského soudu v Brně, oddíl PR, vložka 1658</w:t>
      </w:r>
    </w:p>
    <w:p w:rsidR="006643DB" w:rsidRPr="00B12A23" w:rsidRDefault="0009315B" w:rsidP="00B37A25">
      <w:pPr>
        <w:tabs>
          <w:tab w:val="left" w:pos="0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jednající</w:t>
      </w:r>
      <w:r w:rsidR="00EC348C">
        <w:rPr>
          <w:rFonts w:ascii="Arial" w:hAnsi="Arial" w:cs="Arial"/>
          <w:sz w:val="22"/>
          <w:szCs w:val="22"/>
        </w:rPr>
        <w:t xml:space="preserve"> Mgr. Lukášem </w:t>
      </w:r>
      <w:proofErr w:type="spellStart"/>
      <w:r w:rsidR="00EC348C">
        <w:rPr>
          <w:rFonts w:ascii="Arial" w:hAnsi="Arial" w:cs="Arial"/>
          <w:sz w:val="22"/>
          <w:szCs w:val="22"/>
        </w:rPr>
        <w:t>Dlapou</w:t>
      </w:r>
      <w:proofErr w:type="spellEnd"/>
      <w:r w:rsidR="00EC348C">
        <w:rPr>
          <w:rFonts w:ascii="Arial" w:hAnsi="Arial" w:cs="Arial"/>
          <w:sz w:val="22"/>
          <w:szCs w:val="22"/>
        </w:rPr>
        <w:t>. ředitelem</w:t>
      </w:r>
    </w:p>
    <w:p w:rsidR="006643DB" w:rsidRPr="00B12A23" w:rsidRDefault="006643DB" w:rsidP="00B37A25">
      <w:pPr>
        <w:tabs>
          <w:tab w:val="left" w:pos="0"/>
        </w:tabs>
        <w:autoSpaceDE w:val="0"/>
        <w:rPr>
          <w:rFonts w:ascii="Arial" w:hAnsi="Arial" w:cs="Arial"/>
          <w:sz w:val="22"/>
          <w:szCs w:val="22"/>
        </w:rPr>
      </w:pPr>
    </w:p>
    <w:p w:rsidR="006643DB" w:rsidRPr="00B12A23" w:rsidRDefault="006643DB" w:rsidP="00B37A25">
      <w:pPr>
        <w:tabs>
          <w:tab w:val="left" w:pos="0"/>
        </w:tabs>
        <w:autoSpaceDE w:val="0"/>
        <w:rPr>
          <w:rFonts w:ascii="Arial" w:hAnsi="Arial" w:cs="Arial"/>
          <w:sz w:val="22"/>
          <w:szCs w:val="22"/>
        </w:rPr>
      </w:pPr>
      <w:r w:rsidRPr="00B12A23">
        <w:rPr>
          <w:rFonts w:ascii="Arial" w:hAnsi="Arial" w:cs="Arial"/>
          <w:sz w:val="22"/>
          <w:szCs w:val="22"/>
        </w:rPr>
        <w:t>dále jen „</w:t>
      </w:r>
      <w:r w:rsidR="00EC348C">
        <w:rPr>
          <w:rFonts w:ascii="Arial" w:hAnsi="Arial" w:cs="Arial"/>
          <w:b/>
          <w:sz w:val="22"/>
          <w:szCs w:val="22"/>
        </w:rPr>
        <w:t>objednatel</w:t>
      </w:r>
      <w:r w:rsidRPr="00B12A23">
        <w:rPr>
          <w:rFonts w:ascii="Arial" w:hAnsi="Arial" w:cs="Arial"/>
          <w:sz w:val="22"/>
          <w:szCs w:val="22"/>
        </w:rPr>
        <w:t>“</w:t>
      </w:r>
    </w:p>
    <w:p w:rsidR="00616AB8" w:rsidRPr="00B12A23" w:rsidRDefault="00616AB8" w:rsidP="00B37A25">
      <w:pPr>
        <w:tabs>
          <w:tab w:val="left" w:pos="0"/>
        </w:tabs>
        <w:autoSpaceDE w:val="0"/>
        <w:rPr>
          <w:rFonts w:ascii="Arial" w:hAnsi="Arial" w:cs="Arial"/>
          <w:sz w:val="22"/>
          <w:szCs w:val="22"/>
        </w:rPr>
      </w:pPr>
    </w:p>
    <w:p w:rsidR="00B37A25" w:rsidRPr="00B12A23" w:rsidRDefault="00B37A25" w:rsidP="00B37A25">
      <w:pPr>
        <w:tabs>
          <w:tab w:val="left" w:pos="0"/>
        </w:tabs>
        <w:autoSpaceDE w:val="0"/>
        <w:rPr>
          <w:rFonts w:ascii="Arial" w:hAnsi="Arial" w:cs="Arial"/>
          <w:sz w:val="22"/>
          <w:szCs w:val="22"/>
        </w:rPr>
      </w:pPr>
      <w:r w:rsidRPr="00B12A23">
        <w:rPr>
          <w:rFonts w:ascii="Arial" w:hAnsi="Arial" w:cs="Arial"/>
          <w:sz w:val="22"/>
          <w:szCs w:val="22"/>
        </w:rPr>
        <w:t>a</w:t>
      </w:r>
    </w:p>
    <w:p w:rsidR="00616AB8" w:rsidRPr="00B12A23" w:rsidRDefault="00616AB8" w:rsidP="00B37A25">
      <w:pPr>
        <w:tabs>
          <w:tab w:val="left" w:pos="0"/>
        </w:tabs>
        <w:autoSpaceDE w:val="0"/>
        <w:rPr>
          <w:rFonts w:ascii="Arial" w:hAnsi="Arial" w:cs="Arial"/>
          <w:b/>
          <w:bCs/>
          <w:sz w:val="22"/>
          <w:szCs w:val="22"/>
        </w:rPr>
      </w:pPr>
    </w:p>
    <w:p w:rsidR="00B37A25" w:rsidRPr="00B12A23" w:rsidRDefault="00A21DE9" w:rsidP="00B37A25">
      <w:pPr>
        <w:tabs>
          <w:tab w:val="left" w:pos="1132"/>
        </w:tabs>
        <w:autoSpaceDE w:val="0"/>
        <w:ind w:left="283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16AB8" w:rsidRPr="00B12A23">
        <w:rPr>
          <w:rFonts w:ascii="Arial" w:hAnsi="Arial" w:cs="Arial"/>
          <w:b/>
          <w:sz w:val="22"/>
          <w:szCs w:val="22"/>
        </w:rPr>
        <w:t xml:space="preserve">2. </w:t>
      </w:r>
      <w:proofErr w:type="spellStart"/>
      <w:r w:rsidR="00EC348C">
        <w:rPr>
          <w:rFonts w:ascii="Arial" w:hAnsi="Arial" w:cs="Arial"/>
          <w:b/>
          <w:sz w:val="22"/>
          <w:szCs w:val="22"/>
        </w:rPr>
        <w:t>Tritius</w:t>
      </w:r>
      <w:proofErr w:type="spellEnd"/>
      <w:r w:rsidR="00EC34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C348C">
        <w:rPr>
          <w:rFonts w:ascii="Arial" w:hAnsi="Arial" w:cs="Arial"/>
          <w:b/>
          <w:sz w:val="22"/>
          <w:szCs w:val="22"/>
        </w:rPr>
        <w:t>Solutions</w:t>
      </w:r>
      <w:proofErr w:type="spellEnd"/>
      <w:r w:rsidR="00EC348C">
        <w:rPr>
          <w:rFonts w:ascii="Arial" w:hAnsi="Arial" w:cs="Arial"/>
          <w:b/>
          <w:sz w:val="22"/>
          <w:szCs w:val="22"/>
        </w:rPr>
        <w:t xml:space="preserve"> a.s.</w:t>
      </w:r>
    </w:p>
    <w:p w:rsidR="00B37A25" w:rsidRDefault="00FB6E48" w:rsidP="00B37A25">
      <w:pPr>
        <w:tabs>
          <w:tab w:val="left" w:pos="1132"/>
        </w:tabs>
        <w:autoSpaceDE w:val="0"/>
        <w:ind w:left="283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616AB8" w:rsidRPr="00B12A23">
        <w:rPr>
          <w:rFonts w:ascii="Arial" w:eastAsia="Arial" w:hAnsi="Arial" w:cs="Arial"/>
          <w:sz w:val="22"/>
          <w:szCs w:val="22"/>
        </w:rPr>
        <w:t xml:space="preserve">e sídlem </w:t>
      </w:r>
      <w:r w:rsidR="00EC348C">
        <w:rPr>
          <w:rFonts w:ascii="Arial" w:eastAsia="Arial" w:hAnsi="Arial" w:cs="Arial"/>
          <w:sz w:val="22"/>
          <w:szCs w:val="22"/>
        </w:rPr>
        <w:t>Vodní 258/13, 602 00 Brno</w:t>
      </w:r>
    </w:p>
    <w:p w:rsidR="00EC348C" w:rsidRPr="00B12A23" w:rsidRDefault="00EC348C" w:rsidP="00B37A25">
      <w:pPr>
        <w:tabs>
          <w:tab w:val="left" w:pos="1132"/>
        </w:tabs>
        <w:autoSpaceDE w:val="0"/>
        <w:ind w:left="283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doručovací adresa: Jiráskova 1775, 390 02 Tábor</w:t>
      </w:r>
    </w:p>
    <w:p w:rsidR="00616AB8" w:rsidRPr="00B12A23" w:rsidRDefault="00EC348C" w:rsidP="00B37A25">
      <w:pPr>
        <w:tabs>
          <w:tab w:val="left" w:pos="1132"/>
        </w:tabs>
        <w:autoSpaceDE w:val="0"/>
        <w:ind w:left="283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IČO: 05700582</w:t>
      </w:r>
    </w:p>
    <w:p w:rsidR="00EC348C" w:rsidRPr="00B12A23" w:rsidRDefault="00EC348C" w:rsidP="00EC348C">
      <w:pPr>
        <w:tabs>
          <w:tab w:val="left" w:pos="0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OR u Krajského soudu v Brně, oddíl B, vložka 7644</w:t>
      </w:r>
    </w:p>
    <w:p w:rsidR="00EC348C" w:rsidRPr="00B12A23" w:rsidRDefault="00EC348C" w:rsidP="00EC348C">
      <w:pPr>
        <w:tabs>
          <w:tab w:val="left" w:pos="0"/>
        </w:tabs>
        <w:autoSpaceDE w:val="0"/>
        <w:rPr>
          <w:rFonts w:ascii="Arial" w:hAnsi="Arial" w:cs="Arial"/>
          <w:sz w:val="22"/>
          <w:szCs w:val="22"/>
        </w:rPr>
      </w:pPr>
      <w:r w:rsidRPr="00B12A23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á Ing. Jiřím Šilhou, předsedou představenstva</w:t>
      </w:r>
    </w:p>
    <w:p w:rsidR="006643DB" w:rsidRPr="00B12A23" w:rsidRDefault="006643DB" w:rsidP="00B37A25">
      <w:pPr>
        <w:autoSpaceDE w:val="0"/>
        <w:rPr>
          <w:rFonts w:ascii="Arial" w:hAnsi="Arial" w:cs="Arial"/>
          <w:sz w:val="22"/>
          <w:szCs w:val="22"/>
        </w:rPr>
      </w:pPr>
    </w:p>
    <w:p w:rsidR="006643DB" w:rsidRPr="00B12A23" w:rsidRDefault="006643DB" w:rsidP="00B37A25">
      <w:pPr>
        <w:autoSpaceDE w:val="0"/>
        <w:rPr>
          <w:rFonts w:ascii="Arial" w:hAnsi="Arial" w:cs="Arial"/>
          <w:sz w:val="22"/>
          <w:szCs w:val="22"/>
        </w:rPr>
      </w:pPr>
      <w:r w:rsidRPr="00B12A23">
        <w:rPr>
          <w:rFonts w:ascii="Arial" w:hAnsi="Arial" w:cs="Arial"/>
          <w:sz w:val="22"/>
          <w:szCs w:val="22"/>
        </w:rPr>
        <w:t>dále jen „</w:t>
      </w:r>
      <w:r w:rsidR="00EC348C">
        <w:rPr>
          <w:rFonts w:ascii="Arial" w:hAnsi="Arial" w:cs="Arial"/>
          <w:b/>
          <w:sz w:val="22"/>
          <w:szCs w:val="22"/>
        </w:rPr>
        <w:t>zhotovitel</w:t>
      </w:r>
      <w:r w:rsidRPr="00B12A23">
        <w:rPr>
          <w:rFonts w:ascii="Arial" w:hAnsi="Arial" w:cs="Arial"/>
          <w:sz w:val="22"/>
          <w:szCs w:val="22"/>
        </w:rPr>
        <w:t>“</w:t>
      </w:r>
    </w:p>
    <w:p w:rsidR="00B37A25" w:rsidRPr="00B12A23" w:rsidRDefault="00B37A25" w:rsidP="00B37A25">
      <w:pPr>
        <w:tabs>
          <w:tab w:val="left" w:pos="0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E7401" w:rsidRDefault="00BE7401" w:rsidP="00BE7401">
      <w:pPr>
        <w:pStyle w:val="Nadpis2"/>
        <w:jc w:val="center"/>
        <w:rPr>
          <w:rFonts w:ascii="Arial" w:eastAsia="SimSun" w:hAnsi="Arial" w:cs="Arial"/>
          <w:color w:val="auto"/>
          <w:sz w:val="22"/>
          <w:szCs w:val="22"/>
        </w:rPr>
      </w:pPr>
      <w:r>
        <w:rPr>
          <w:rFonts w:ascii="Arial" w:eastAsia="SimSun" w:hAnsi="Arial" w:cs="Arial"/>
          <w:color w:val="auto"/>
          <w:sz w:val="22"/>
          <w:szCs w:val="22"/>
        </w:rPr>
        <w:t>uzavírají</w:t>
      </w:r>
      <w:r w:rsidRPr="009947EC">
        <w:rPr>
          <w:rFonts w:ascii="Arial" w:eastAsia="SimSun" w:hAnsi="Arial" w:cs="Arial"/>
          <w:color w:val="auto"/>
          <w:sz w:val="22"/>
          <w:szCs w:val="22"/>
        </w:rPr>
        <w:t xml:space="preserve"> dle § 1746 odst. 2 zákona č. 89/2012 Sb., občanský zákoník, </w:t>
      </w:r>
      <w:proofErr w:type="gramStart"/>
      <w:r w:rsidRPr="009947EC">
        <w:rPr>
          <w:rFonts w:ascii="Arial" w:eastAsia="SimSun" w:hAnsi="Arial" w:cs="Arial"/>
          <w:color w:val="auto"/>
          <w:sz w:val="22"/>
          <w:szCs w:val="22"/>
        </w:rPr>
        <w:t>ve  znění</w:t>
      </w:r>
      <w:proofErr w:type="gramEnd"/>
      <w:r w:rsidRPr="009947EC">
        <w:rPr>
          <w:rFonts w:ascii="Arial" w:eastAsia="SimSun" w:hAnsi="Arial" w:cs="Arial"/>
          <w:color w:val="auto"/>
          <w:sz w:val="22"/>
          <w:szCs w:val="22"/>
        </w:rPr>
        <w:t xml:space="preserve"> pozdějších předpisů </w:t>
      </w:r>
      <w:r>
        <w:rPr>
          <w:rFonts w:ascii="Arial" w:eastAsia="SimSun" w:hAnsi="Arial" w:cs="Arial"/>
          <w:color w:val="auto"/>
          <w:sz w:val="22"/>
          <w:szCs w:val="22"/>
        </w:rPr>
        <w:t>tuto</w:t>
      </w:r>
    </w:p>
    <w:p w:rsidR="00BE7401" w:rsidRPr="00BE7401" w:rsidRDefault="00BE7401" w:rsidP="00BE7401"/>
    <w:p w:rsidR="00BE7401" w:rsidRPr="00BE7401" w:rsidRDefault="00BE7401" w:rsidP="00BE7401">
      <w:pPr>
        <w:jc w:val="center"/>
        <w:rPr>
          <w:rFonts w:ascii="Arial" w:eastAsiaTheme="majorEastAsia" w:hAnsi="Arial" w:cs="Arial"/>
          <w:b/>
          <w:iCs/>
          <w:sz w:val="28"/>
          <w:szCs w:val="28"/>
          <w:u w:val="single"/>
        </w:rPr>
      </w:pPr>
      <w:r>
        <w:rPr>
          <w:rFonts w:ascii="Arial" w:eastAsiaTheme="majorEastAsia" w:hAnsi="Arial" w:cs="Arial"/>
          <w:b/>
          <w:iCs/>
          <w:sz w:val="28"/>
          <w:szCs w:val="28"/>
          <w:u w:val="single"/>
        </w:rPr>
        <w:t>Smlouvu</w:t>
      </w:r>
      <w:r w:rsidRPr="00BE7401">
        <w:rPr>
          <w:rFonts w:ascii="Arial" w:eastAsiaTheme="majorEastAsia" w:hAnsi="Arial" w:cs="Arial"/>
          <w:b/>
          <w:iCs/>
          <w:sz w:val="28"/>
          <w:szCs w:val="28"/>
          <w:u w:val="single"/>
        </w:rPr>
        <w:t xml:space="preserve"> o vypořádání závazků</w:t>
      </w:r>
    </w:p>
    <w:p w:rsidR="00EC348C" w:rsidRDefault="00EC348C" w:rsidP="00EC348C">
      <w:pPr>
        <w:pStyle w:val="Nadpis2"/>
        <w:jc w:val="center"/>
        <w:rPr>
          <w:rFonts w:ascii="Arial" w:hAnsi="Arial" w:cs="Arial"/>
          <w:b/>
          <w:iCs/>
          <w:color w:val="auto"/>
          <w:sz w:val="28"/>
          <w:szCs w:val="28"/>
          <w:u w:val="single"/>
        </w:rPr>
      </w:pPr>
      <w:r w:rsidRPr="00BE7401">
        <w:rPr>
          <w:rFonts w:ascii="Arial" w:hAnsi="Arial" w:cs="Arial"/>
          <w:b/>
          <w:iCs/>
          <w:color w:val="auto"/>
          <w:sz w:val="28"/>
          <w:szCs w:val="28"/>
          <w:u w:val="single"/>
        </w:rPr>
        <w:t>z</w:t>
      </w:r>
      <w:r>
        <w:rPr>
          <w:rFonts w:ascii="Arial" w:hAnsi="Arial" w:cs="Arial"/>
          <w:b/>
          <w:iCs/>
          <w:color w:val="auto"/>
          <w:sz w:val="28"/>
          <w:szCs w:val="28"/>
          <w:u w:val="single"/>
        </w:rPr>
        <w:t>e</w:t>
      </w:r>
      <w:r w:rsidRPr="00BE7401">
        <w:rPr>
          <w:rFonts w:ascii="Arial" w:hAnsi="Arial" w:cs="Arial"/>
          <w:b/>
          <w:iCs/>
          <w:color w:val="auto"/>
          <w:sz w:val="28"/>
          <w:szCs w:val="28"/>
          <w:u w:val="single"/>
        </w:rPr>
        <w:t> </w:t>
      </w:r>
      <w:r>
        <w:rPr>
          <w:rFonts w:ascii="Arial" w:hAnsi="Arial" w:cs="Arial"/>
          <w:b/>
          <w:iCs/>
          <w:color w:val="auto"/>
          <w:sz w:val="28"/>
          <w:szCs w:val="28"/>
          <w:u w:val="single"/>
        </w:rPr>
        <w:t>Smlouvy o dílo</w:t>
      </w:r>
      <w:r w:rsidRPr="00BE7401">
        <w:rPr>
          <w:rFonts w:ascii="Arial" w:hAnsi="Arial" w:cs="Arial"/>
          <w:b/>
          <w:iCs/>
          <w:color w:val="auto"/>
          <w:sz w:val="28"/>
          <w:szCs w:val="28"/>
          <w:u w:val="single"/>
        </w:rPr>
        <w:t xml:space="preserve"> č. </w:t>
      </w:r>
      <w:r>
        <w:rPr>
          <w:rFonts w:ascii="Arial" w:hAnsi="Arial" w:cs="Arial"/>
          <w:b/>
          <w:iCs/>
          <w:color w:val="auto"/>
          <w:sz w:val="28"/>
          <w:szCs w:val="28"/>
          <w:u w:val="single"/>
        </w:rPr>
        <w:t>SOD</w:t>
      </w:r>
      <w:r w:rsidRPr="00BE7401">
        <w:rPr>
          <w:rFonts w:ascii="Arial" w:hAnsi="Arial" w:cs="Arial"/>
          <w:b/>
          <w:iCs/>
          <w:color w:val="auto"/>
          <w:sz w:val="28"/>
          <w:szCs w:val="28"/>
          <w:u w:val="single"/>
        </w:rPr>
        <w:t>/</w:t>
      </w:r>
      <w:r>
        <w:rPr>
          <w:rFonts w:ascii="Arial" w:hAnsi="Arial" w:cs="Arial"/>
          <w:b/>
          <w:iCs/>
          <w:color w:val="auto"/>
          <w:sz w:val="28"/>
          <w:szCs w:val="28"/>
          <w:u w:val="single"/>
        </w:rPr>
        <w:t>01</w:t>
      </w:r>
      <w:r w:rsidRPr="00BE7401">
        <w:rPr>
          <w:rFonts w:ascii="Arial" w:hAnsi="Arial" w:cs="Arial"/>
          <w:b/>
          <w:iCs/>
          <w:color w:val="auto"/>
          <w:sz w:val="28"/>
          <w:szCs w:val="28"/>
          <w:u w:val="single"/>
        </w:rPr>
        <w:t>/</w:t>
      </w:r>
      <w:r>
        <w:rPr>
          <w:rFonts w:ascii="Arial" w:hAnsi="Arial" w:cs="Arial"/>
          <w:b/>
          <w:iCs/>
          <w:color w:val="auto"/>
          <w:sz w:val="28"/>
          <w:szCs w:val="28"/>
          <w:u w:val="single"/>
        </w:rPr>
        <w:t>2019</w:t>
      </w:r>
    </w:p>
    <w:p w:rsidR="00B37A25" w:rsidRPr="00B12A23" w:rsidRDefault="00B37A25" w:rsidP="00B37A25">
      <w:pPr>
        <w:tabs>
          <w:tab w:val="left" w:pos="0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0EC5" w:rsidRDefault="008C0EC5" w:rsidP="008C0EC5">
      <w:pPr>
        <w:tabs>
          <w:tab w:val="left" w:pos="0"/>
        </w:tabs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B37A25" w:rsidRPr="00B12A23">
        <w:rPr>
          <w:rFonts w:ascii="Arial" w:hAnsi="Arial" w:cs="Arial"/>
          <w:b/>
          <w:bCs/>
          <w:sz w:val="22"/>
          <w:szCs w:val="22"/>
        </w:rPr>
        <w:t>I.</w:t>
      </w:r>
    </w:p>
    <w:p w:rsidR="009947EC" w:rsidRDefault="009947EC" w:rsidP="008C0EC5">
      <w:pPr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 w:rsidR="00EB0BAD" w:rsidRPr="00EB0BAD">
        <w:rPr>
          <w:rFonts w:ascii="Arial" w:hAnsi="Arial" w:cs="Arial"/>
          <w:bCs/>
          <w:sz w:val="22"/>
          <w:szCs w:val="22"/>
        </w:rPr>
        <w:t>Smluvní strany uzavřel</w:t>
      </w:r>
      <w:r w:rsidR="00FB6E48">
        <w:rPr>
          <w:rFonts w:ascii="Arial" w:hAnsi="Arial" w:cs="Arial"/>
          <w:bCs/>
          <w:sz w:val="22"/>
          <w:szCs w:val="22"/>
        </w:rPr>
        <w:t>y</w:t>
      </w:r>
      <w:r w:rsidR="00EB0BAD" w:rsidRPr="00EB0BAD">
        <w:rPr>
          <w:rFonts w:ascii="Arial" w:hAnsi="Arial" w:cs="Arial"/>
          <w:bCs/>
          <w:sz w:val="22"/>
          <w:szCs w:val="22"/>
        </w:rPr>
        <w:t xml:space="preserve"> dne </w:t>
      </w:r>
      <w:r w:rsidR="00EC348C">
        <w:rPr>
          <w:rFonts w:ascii="Arial" w:hAnsi="Arial" w:cs="Arial"/>
          <w:bCs/>
          <w:sz w:val="22"/>
          <w:szCs w:val="22"/>
        </w:rPr>
        <w:t>02</w:t>
      </w:r>
      <w:r w:rsidR="00EB0BAD" w:rsidRPr="00EB0BAD">
        <w:rPr>
          <w:rFonts w:ascii="Arial" w:hAnsi="Arial" w:cs="Arial"/>
          <w:bCs/>
          <w:sz w:val="22"/>
          <w:szCs w:val="22"/>
        </w:rPr>
        <w:t>.</w:t>
      </w:r>
      <w:r w:rsidR="00EC348C">
        <w:rPr>
          <w:rFonts w:ascii="Arial" w:hAnsi="Arial" w:cs="Arial"/>
          <w:bCs/>
          <w:sz w:val="22"/>
          <w:szCs w:val="22"/>
        </w:rPr>
        <w:t>05</w:t>
      </w:r>
      <w:r w:rsidR="00EB0BAD" w:rsidRPr="00EB0BAD">
        <w:rPr>
          <w:rFonts w:ascii="Arial" w:hAnsi="Arial" w:cs="Arial"/>
          <w:bCs/>
          <w:sz w:val="22"/>
          <w:szCs w:val="22"/>
        </w:rPr>
        <w:t>.</w:t>
      </w:r>
      <w:r w:rsidR="00EB0BAD">
        <w:rPr>
          <w:rFonts w:ascii="Arial" w:hAnsi="Arial" w:cs="Arial"/>
          <w:bCs/>
          <w:sz w:val="22"/>
          <w:szCs w:val="22"/>
        </w:rPr>
        <w:t>20</w:t>
      </w:r>
      <w:r w:rsidR="008C0EC5">
        <w:rPr>
          <w:rFonts w:ascii="Arial" w:hAnsi="Arial" w:cs="Arial"/>
          <w:sz w:val="22"/>
          <w:szCs w:val="22"/>
        </w:rPr>
        <w:t>19</w:t>
      </w:r>
      <w:r w:rsidR="008C0EC5" w:rsidRPr="009A0B23">
        <w:rPr>
          <w:rFonts w:ascii="Arial" w:hAnsi="Arial" w:cs="Arial"/>
          <w:sz w:val="22"/>
          <w:szCs w:val="22"/>
        </w:rPr>
        <w:t xml:space="preserve"> </w:t>
      </w:r>
      <w:r w:rsidR="00EC348C">
        <w:rPr>
          <w:rFonts w:ascii="Arial" w:hAnsi="Arial" w:cs="Arial"/>
          <w:sz w:val="22"/>
          <w:szCs w:val="22"/>
        </w:rPr>
        <w:t>Smlouvu o dílo</w:t>
      </w:r>
      <w:r w:rsidR="008C0EC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jejímž </w:t>
      </w:r>
      <w:r w:rsidR="008C0EC5">
        <w:rPr>
          <w:rFonts w:ascii="Arial" w:hAnsi="Arial" w:cs="Arial"/>
          <w:sz w:val="22"/>
          <w:szCs w:val="22"/>
        </w:rPr>
        <w:t>p</w:t>
      </w:r>
      <w:r w:rsidR="00B47B89" w:rsidRPr="008C0EC5">
        <w:rPr>
          <w:rFonts w:ascii="Arial" w:hAnsi="Arial" w:cs="Arial"/>
          <w:sz w:val="22"/>
          <w:szCs w:val="22"/>
        </w:rPr>
        <w:t>ředmětem je</w:t>
      </w:r>
      <w:r w:rsidR="00EC348C">
        <w:rPr>
          <w:rFonts w:ascii="Arial" w:hAnsi="Arial" w:cs="Arial"/>
          <w:sz w:val="22"/>
          <w:szCs w:val="22"/>
        </w:rPr>
        <w:t xml:space="preserve"> převod dat ze stávajícího systému, dodávka a instalace knihovního systému </w:t>
      </w:r>
      <w:proofErr w:type="spellStart"/>
      <w:r w:rsidR="00EC348C">
        <w:rPr>
          <w:rFonts w:ascii="Arial" w:hAnsi="Arial" w:cs="Arial"/>
          <w:sz w:val="22"/>
          <w:szCs w:val="22"/>
        </w:rPr>
        <w:t>Tritius</w:t>
      </w:r>
      <w:proofErr w:type="spellEnd"/>
      <w:r w:rsidR="00EC348C">
        <w:rPr>
          <w:rFonts w:ascii="Arial" w:hAnsi="Arial" w:cs="Arial"/>
          <w:sz w:val="22"/>
          <w:szCs w:val="22"/>
        </w:rPr>
        <w:t xml:space="preserve"> ze strany zhotovitele a platba dohodnuté ceny ze strany objednatele </w:t>
      </w:r>
      <w:r>
        <w:rPr>
          <w:rFonts w:ascii="Arial" w:hAnsi="Arial" w:cs="Arial"/>
          <w:sz w:val="22"/>
          <w:szCs w:val="22"/>
        </w:rPr>
        <w:t>(dále jen „</w:t>
      </w:r>
      <w:r w:rsidR="00EC348C">
        <w:rPr>
          <w:rFonts w:ascii="Arial" w:hAnsi="Arial" w:cs="Arial"/>
          <w:sz w:val="22"/>
          <w:szCs w:val="22"/>
        </w:rPr>
        <w:t>Smlouva o dílo</w:t>
      </w:r>
      <w:r>
        <w:rPr>
          <w:rFonts w:ascii="Arial" w:hAnsi="Arial" w:cs="Arial"/>
          <w:sz w:val="22"/>
          <w:szCs w:val="22"/>
        </w:rPr>
        <w:t>“)</w:t>
      </w:r>
      <w:r w:rsidR="00B47B89" w:rsidRPr="008C0EC5">
        <w:rPr>
          <w:rFonts w:ascii="Arial" w:hAnsi="Arial" w:cs="Arial"/>
          <w:sz w:val="22"/>
          <w:szCs w:val="22"/>
        </w:rPr>
        <w:t>.</w:t>
      </w:r>
    </w:p>
    <w:p w:rsidR="009947EC" w:rsidRDefault="009947EC" w:rsidP="008C0EC5">
      <w:pPr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B47B89" w:rsidRDefault="009947EC" w:rsidP="008C0EC5">
      <w:pPr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EC348C">
        <w:rPr>
          <w:rFonts w:ascii="Arial" w:hAnsi="Arial" w:cs="Arial"/>
          <w:sz w:val="22"/>
          <w:szCs w:val="22"/>
        </w:rPr>
        <w:t>Smlouva o dílo</w:t>
      </w:r>
      <w:r>
        <w:rPr>
          <w:rFonts w:ascii="Arial" w:hAnsi="Arial" w:cs="Arial"/>
          <w:sz w:val="22"/>
          <w:szCs w:val="22"/>
        </w:rPr>
        <w:t xml:space="preserve"> podléhala povinnému uveřejnění podle zákona č. </w:t>
      </w:r>
      <w:r w:rsidRPr="009947EC">
        <w:rPr>
          <w:rFonts w:ascii="Arial" w:hAnsi="Arial" w:cs="Arial"/>
          <w:sz w:val="22"/>
          <w:szCs w:val="22"/>
        </w:rPr>
        <w:t>340/2015 Sb., o</w:t>
      </w:r>
      <w:r>
        <w:rPr>
          <w:rFonts w:ascii="Arial" w:hAnsi="Arial" w:cs="Arial"/>
          <w:sz w:val="22"/>
          <w:szCs w:val="22"/>
        </w:rPr>
        <w:t> </w:t>
      </w:r>
      <w:r w:rsidRPr="009947EC">
        <w:rPr>
          <w:rFonts w:ascii="Arial" w:hAnsi="Arial" w:cs="Arial"/>
          <w:sz w:val="22"/>
          <w:szCs w:val="22"/>
        </w:rPr>
        <w:t>zvláštních podmínkách účinnosti některých smluv, uveřejňování těchto smluv a registru smluv (zákon o registru smluv), ve znění pozdějších předpisů</w:t>
      </w:r>
      <w:r>
        <w:rPr>
          <w:rFonts w:ascii="Arial" w:hAnsi="Arial" w:cs="Arial"/>
          <w:sz w:val="22"/>
          <w:szCs w:val="22"/>
        </w:rPr>
        <w:t xml:space="preserve">. </w:t>
      </w:r>
      <w:r w:rsidR="00EC348C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 xml:space="preserve"> </w:t>
      </w:r>
      <w:r w:rsidR="00407D91">
        <w:rPr>
          <w:rFonts w:ascii="Arial" w:hAnsi="Arial" w:cs="Arial"/>
          <w:sz w:val="22"/>
          <w:szCs w:val="22"/>
        </w:rPr>
        <w:t>smlouvu</w:t>
      </w:r>
      <w:r>
        <w:rPr>
          <w:rFonts w:ascii="Arial" w:hAnsi="Arial" w:cs="Arial"/>
          <w:sz w:val="22"/>
          <w:szCs w:val="22"/>
        </w:rPr>
        <w:t xml:space="preserve"> uveřejnil dne </w:t>
      </w:r>
      <w:r w:rsidR="00EC348C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.0</w:t>
      </w:r>
      <w:r w:rsidR="00EC348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.2019. Administrativním pochybením však nedošlo k platnému uveřejnění v souladu se </w:t>
      </w:r>
      <w:proofErr w:type="gramStart"/>
      <w:r>
        <w:rPr>
          <w:rFonts w:ascii="Arial" w:hAnsi="Arial" w:cs="Arial"/>
          <w:sz w:val="22"/>
          <w:szCs w:val="22"/>
        </w:rPr>
        <w:t>zákonem</w:t>
      </w:r>
      <w:proofErr w:type="gramEnd"/>
      <w:r w:rsidR="00EC348C">
        <w:rPr>
          <w:rFonts w:ascii="Arial" w:hAnsi="Arial" w:cs="Arial"/>
          <w:sz w:val="22"/>
          <w:szCs w:val="22"/>
        </w:rPr>
        <w:t xml:space="preserve"> a </w:t>
      </w:r>
      <w:r w:rsidR="002A012E">
        <w:rPr>
          <w:rFonts w:ascii="Arial" w:hAnsi="Arial" w:cs="Arial"/>
          <w:sz w:val="22"/>
          <w:szCs w:val="22"/>
        </w:rPr>
        <w:t>tudíž je tato smlouva od počátku neplatná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947EC" w:rsidRPr="009947EC" w:rsidRDefault="009947EC" w:rsidP="009947EC">
      <w:pPr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9947EC">
        <w:rPr>
          <w:rFonts w:ascii="Arial" w:hAnsi="Arial" w:cs="Arial"/>
          <w:sz w:val="22"/>
          <w:szCs w:val="22"/>
        </w:rPr>
        <w:t xml:space="preserve"> </w:t>
      </w:r>
    </w:p>
    <w:p w:rsidR="009947EC" w:rsidRDefault="009947EC" w:rsidP="009947EC">
      <w:pPr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9947EC">
        <w:rPr>
          <w:rFonts w:ascii="Arial" w:hAnsi="Arial" w:cs="Arial"/>
          <w:sz w:val="22"/>
          <w:szCs w:val="22"/>
        </w:rPr>
        <w:t>Obě smluvní strany shodně konstatují, že do okamžiku sjednání této smlouvy nedošlo k</w:t>
      </w:r>
      <w:r>
        <w:rPr>
          <w:rFonts w:ascii="Arial" w:hAnsi="Arial" w:cs="Arial"/>
          <w:sz w:val="22"/>
          <w:szCs w:val="22"/>
        </w:rPr>
        <w:t xml:space="preserve"> řádnému </w:t>
      </w:r>
      <w:r w:rsidRPr="009947EC">
        <w:rPr>
          <w:rFonts w:ascii="Arial" w:hAnsi="Arial" w:cs="Arial"/>
          <w:sz w:val="22"/>
          <w:szCs w:val="22"/>
        </w:rPr>
        <w:t xml:space="preserve">uveřejnění </w:t>
      </w:r>
      <w:r w:rsidR="00EC348C">
        <w:rPr>
          <w:rFonts w:ascii="Arial" w:hAnsi="Arial" w:cs="Arial"/>
          <w:sz w:val="22"/>
          <w:szCs w:val="22"/>
        </w:rPr>
        <w:t>Smlouvy o dílo</w:t>
      </w:r>
      <w:r w:rsidRPr="009947EC">
        <w:rPr>
          <w:rFonts w:ascii="Arial" w:hAnsi="Arial" w:cs="Arial"/>
          <w:sz w:val="22"/>
          <w:szCs w:val="22"/>
        </w:rPr>
        <w:t xml:space="preserve"> v registru smluv, a že jsou si vědomy právních následků s tím spojených.</w:t>
      </w:r>
    </w:p>
    <w:p w:rsidR="009947EC" w:rsidRPr="009947EC" w:rsidRDefault="009947EC" w:rsidP="009947EC">
      <w:pPr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9947EC" w:rsidRPr="009947EC" w:rsidRDefault="009947EC" w:rsidP="009947EC">
      <w:pPr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9947EC">
        <w:rPr>
          <w:rFonts w:ascii="Arial" w:hAnsi="Arial" w:cs="Arial"/>
          <w:sz w:val="22"/>
          <w:szCs w:val="22"/>
        </w:rPr>
        <w:t xml:space="preserve">V zájmu úpravy vzájemných práv a povinností vyplývajících z původně sjednané </w:t>
      </w:r>
      <w:r w:rsidR="00EC348C">
        <w:rPr>
          <w:rFonts w:ascii="Arial" w:hAnsi="Arial" w:cs="Arial"/>
          <w:sz w:val="22"/>
          <w:szCs w:val="22"/>
        </w:rPr>
        <w:t>Smlouvy o dílo</w:t>
      </w:r>
      <w:r w:rsidRPr="009947EC">
        <w:rPr>
          <w:rFonts w:ascii="Arial" w:hAnsi="Arial" w:cs="Arial"/>
          <w:sz w:val="22"/>
          <w:szCs w:val="22"/>
        </w:rPr>
        <w:t xml:space="preserve">, s ohledem na skutečnost, že obě strany jednaly s vědomím závaznosti uzavřené </w:t>
      </w:r>
      <w:r w:rsidR="00EC348C">
        <w:rPr>
          <w:rFonts w:ascii="Arial" w:hAnsi="Arial" w:cs="Arial"/>
          <w:sz w:val="22"/>
          <w:szCs w:val="22"/>
        </w:rPr>
        <w:t>Smlouvy o dílo</w:t>
      </w:r>
      <w:r w:rsidRPr="009947EC">
        <w:rPr>
          <w:rFonts w:ascii="Arial" w:hAnsi="Arial" w:cs="Arial"/>
          <w:sz w:val="22"/>
          <w:szCs w:val="22"/>
        </w:rPr>
        <w:t xml:space="preserve"> a v souladu s jejím obsahem plnily, co si vzájemně ujednaly, a ve snaze napravit stav vzniklý v důsledku </w:t>
      </w:r>
      <w:r>
        <w:rPr>
          <w:rFonts w:ascii="Arial" w:hAnsi="Arial" w:cs="Arial"/>
          <w:sz w:val="22"/>
          <w:szCs w:val="22"/>
        </w:rPr>
        <w:t xml:space="preserve">řádného </w:t>
      </w:r>
      <w:r w:rsidRPr="009947EC">
        <w:rPr>
          <w:rFonts w:ascii="Arial" w:hAnsi="Arial" w:cs="Arial"/>
          <w:sz w:val="22"/>
          <w:szCs w:val="22"/>
        </w:rPr>
        <w:t xml:space="preserve">neuveřejnění </w:t>
      </w:r>
      <w:r w:rsidR="00EC348C">
        <w:rPr>
          <w:rFonts w:ascii="Arial" w:hAnsi="Arial" w:cs="Arial"/>
          <w:sz w:val="22"/>
          <w:szCs w:val="22"/>
        </w:rPr>
        <w:t>Smlouvy o dílo</w:t>
      </w:r>
      <w:r w:rsidRPr="009947EC">
        <w:rPr>
          <w:rFonts w:ascii="Arial" w:hAnsi="Arial" w:cs="Arial"/>
          <w:sz w:val="22"/>
          <w:szCs w:val="22"/>
        </w:rPr>
        <w:t xml:space="preserve"> v registru smluv, sjednávají smluvní strany tuto novou smlouvu ve znění, jak je dále uvedeno.</w:t>
      </w:r>
    </w:p>
    <w:p w:rsidR="009947EC" w:rsidRPr="008C0EC5" w:rsidRDefault="009947EC" w:rsidP="008C0EC5">
      <w:pPr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21596" w:rsidRPr="00721596" w:rsidRDefault="008C0EC5" w:rsidP="00BE7401">
      <w:pPr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B37A25" w:rsidRPr="00B12A23">
        <w:rPr>
          <w:rFonts w:ascii="Arial" w:hAnsi="Arial" w:cs="Arial"/>
          <w:b/>
          <w:bCs/>
          <w:sz w:val="22"/>
          <w:szCs w:val="22"/>
        </w:rPr>
        <w:t>II.</w:t>
      </w:r>
      <w:r w:rsidR="00721596" w:rsidRPr="0072159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</w:p>
    <w:p w:rsidR="00721596" w:rsidRDefault="00721596" w:rsidP="00721596">
      <w:pPr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721596">
        <w:rPr>
          <w:rFonts w:ascii="Arial" w:hAnsi="Arial" w:cs="Arial"/>
          <w:sz w:val="22"/>
          <w:szCs w:val="22"/>
        </w:rPr>
        <w:t>Smluvní strany si tímto ujednáním vzájemně stvrz</w:t>
      </w:r>
      <w:r w:rsidR="00EC348C">
        <w:rPr>
          <w:rFonts w:ascii="Arial" w:hAnsi="Arial" w:cs="Arial"/>
          <w:sz w:val="22"/>
          <w:szCs w:val="22"/>
        </w:rPr>
        <w:t>ují, že obsah vzájemných práv a </w:t>
      </w:r>
      <w:r w:rsidRPr="00721596">
        <w:rPr>
          <w:rFonts w:ascii="Arial" w:hAnsi="Arial" w:cs="Arial"/>
          <w:sz w:val="22"/>
          <w:szCs w:val="22"/>
        </w:rPr>
        <w:t>povinností, který touto smlouvou nově sjednávají, je zcela a beze zbytku vyjádřen textem původně sjednané</w:t>
      </w:r>
      <w:r>
        <w:rPr>
          <w:rFonts w:ascii="Arial" w:hAnsi="Arial" w:cs="Arial"/>
          <w:sz w:val="22"/>
          <w:szCs w:val="22"/>
        </w:rPr>
        <w:t xml:space="preserve"> </w:t>
      </w:r>
      <w:r w:rsidR="00EC348C">
        <w:rPr>
          <w:rFonts w:ascii="Arial" w:hAnsi="Arial" w:cs="Arial"/>
          <w:sz w:val="22"/>
          <w:szCs w:val="22"/>
        </w:rPr>
        <w:t>Smlouvy o dílo</w:t>
      </w:r>
      <w:r w:rsidRPr="00721596">
        <w:rPr>
          <w:rFonts w:ascii="Arial" w:hAnsi="Arial" w:cs="Arial"/>
          <w:sz w:val="22"/>
          <w:szCs w:val="22"/>
        </w:rPr>
        <w:t xml:space="preserve">, která tvoří pro tyto účely přílohu této smlouvy. </w:t>
      </w:r>
    </w:p>
    <w:p w:rsidR="00721596" w:rsidRDefault="00721596" w:rsidP="00721596">
      <w:pPr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721596" w:rsidRPr="00721596" w:rsidRDefault="00C47750" w:rsidP="00721596">
      <w:pPr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721596" w:rsidRPr="00721596">
        <w:rPr>
          <w:rFonts w:ascii="Arial" w:hAnsi="Arial" w:cs="Arial"/>
          <w:sz w:val="22"/>
          <w:szCs w:val="22"/>
        </w:rPr>
        <w:t>Smluvní strany prohlašují, že veškerá vzájemně poskytnutá plnění na základě původně</w:t>
      </w:r>
      <w:r w:rsidR="00721596">
        <w:rPr>
          <w:rFonts w:ascii="Arial" w:hAnsi="Arial" w:cs="Arial"/>
          <w:sz w:val="22"/>
          <w:szCs w:val="22"/>
        </w:rPr>
        <w:t xml:space="preserve"> </w:t>
      </w:r>
      <w:r w:rsidR="00721596" w:rsidRPr="00721596">
        <w:rPr>
          <w:rFonts w:ascii="Arial" w:hAnsi="Arial" w:cs="Arial"/>
          <w:sz w:val="22"/>
          <w:szCs w:val="22"/>
        </w:rPr>
        <w:t xml:space="preserve">sjednané </w:t>
      </w:r>
      <w:r w:rsidR="00EC348C">
        <w:rPr>
          <w:rFonts w:ascii="Arial" w:hAnsi="Arial" w:cs="Arial"/>
          <w:sz w:val="22"/>
          <w:szCs w:val="22"/>
        </w:rPr>
        <w:t>Smlouvy o dílo</w:t>
      </w:r>
      <w:r w:rsidR="00721596" w:rsidRPr="00721596">
        <w:rPr>
          <w:rFonts w:ascii="Arial" w:hAnsi="Arial" w:cs="Arial"/>
          <w:sz w:val="22"/>
          <w:szCs w:val="22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721596" w:rsidRDefault="00721596" w:rsidP="00721596">
      <w:pPr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B37A25" w:rsidRPr="002A012E" w:rsidRDefault="00C47750" w:rsidP="00B37A25">
      <w:pPr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721596" w:rsidRPr="00721596">
        <w:rPr>
          <w:rFonts w:ascii="Arial" w:hAnsi="Arial" w:cs="Arial"/>
          <w:sz w:val="22"/>
          <w:szCs w:val="22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B37A25" w:rsidRPr="00B12A23" w:rsidRDefault="00B37A25" w:rsidP="003B7C20">
      <w:pPr>
        <w:tabs>
          <w:tab w:val="left" w:pos="0"/>
        </w:tabs>
        <w:autoSpaceDE w:val="0"/>
        <w:rPr>
          <w:rFonts w:ascii="Arial" w:hAnsi="Arial" w:cs="Arial"/>
          <w:b/>
          <w:bCs/>
          <w:sz w:val="22"/>
          <w:szCs w:val="22"/>
        </w:rPr>
      </w:pPr>
    </w:p>
    <w:p w:rsidR="00B37A25" w:rsidRPr="00B12A23" w:rsidRDefault="008C0EC5" w:rsidP="008C0EC5">
      <w:pPr>
        <w:tabs>
          <w:tab w:val="left" w:pos="0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B37A25" w:rsidRPr="00B12A23">
        <w:rPr>
          <w:rFonts w:ascii="Arial" w:hAnsi="Arial" w:cs="Arial"/>
          <w:b/>
          <w:bCs/>
          <w:sz w:val="22"/>
          <w:szCs w:val="22"/>
        </w:rPr>
        <w:t>III.</w:t>
      </w:r>
    </w:p>
    <w:p w:rsidR="00C47750" w:rsidRPr="00721596" w:rsidRDefault="00C47750" w:rsidP="00C47750">
      <w:pPr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37A25" w:rsidRPr="00B12A23">
        <w:rPr>
          <w:rFonts w:ascii="Arial" w:hAnsi="Arial" w:cs="Arial"/>
          <w:sz w:val="22"/>
          <w:szCs w:val="22"/>
        </w:rPr>
        <w:t xml:space="preserve">Tato </w:t>
      </w:r>
      <w:r w:rsidR="00191EE1" w:rsidRPr="00721596">
        <w:rPr>
          <w:rFonts w:ascii="Arial" w:hAnsi="Arial" w:cs="Arial"/>
          <w:sz w:val="22"/>
          <w:szCs w:val="22"/>
        </w:rPr>
        <w:t>smlouva o vypořádání závazků</w:t>
      </w:r>
      <w:r w:rsidR="00B37A25" w:rsidRPr="00B12A23">
        <w:rPr>
          <w:rFonts w:ascii="Arial" w:hAnsi="Arial" w:cs="Arial"/>
          <w:sz w:val="22"/>
          <w:szCs w:val="22"/>
        </w:rPr>
        <w:t xml:space="preserve"> nabývá platnosti dnem podpisu</w:t>
      </w:r>
      <w:r w:rsidR="00191EE1" w:rsidRPr="00191EE1">
        <w:rPr>
          <w:rFonts w:ascii="Arial" w:hAnsi="Arial" w:cs="Arial"/>
          <w:sz w:val="22"/>
          <w:szCs w:val="22"/>
        </w:rPr>
        <w:t xml:space="preserve"> </w:t>
      </w:r>
      <w:r w:rsidR="00191EE1" w:rsidRPr="00B12A23">
        <w:rPr>
          <w:rFonts w:ascii="Arial" w:hAnsi="Arial" w:cs="Arial"/>
          <w:sz w:val="22"/>
          <w:szCs w:val="22"/>
        </w:rPr>
        <w:t>a účinnosti</w:t>
      </w:r>
      <w:r w:rsidR="00191EE1" w:rsidRPr="00191EE1">
        <w:rPr>
          <w:rFonts w:ascii="Arial" w:hAnsi="Arial" w:cs="Arial"/>
          <w:sz w:val="22"/>
          <w:szCs w:val="22"/>
        </w:rPr>
        <w:t xml:space="preserve"> </w:t>
      </w:r>
      <w:r w:rsidR="00191EE1" w:rsidRPr="00721596">
        <w:rPr>
          <w:rFonts w:ascii="Arial" w:hAnsi="Arial" w:cs="Arial"/>
          <w:sz w:val="22"/>
          <w:szCs w:val="22"/>
        </w:rPr>
        <w:t>dnem uveřejnění v registru smluv</w:t>
      </w:r>
      <w:r w:rsidR="00B37A25" w:rsidRPr="00B12A23">
        <w:rPr>
          <w:rFonts w:ascii="Arial" w:hAnsi="Arial" w:cs="Arial"/>
          <w:sz w:val="22"/>
          <w:szCs w:val="22"/>
        </w:rPr>
        <w:t>.</w:t>
      </w:r>
      <w:r w:rsidRPr="00C47750">
        <w:rPr>
          <w:rFonts w:ascii="Arial" w:hAnsi="Arial" w:cs="Arial"/>
          <w:sz w:val="22"/>
          <w:szCs w:val="22"/>
        </w:rPr>
        <w:t xml:space="preserve"> </w:t>
      </w:r>
      <w:r w:rsidR="00EC348C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 xml:space="preserve"> tuto smlouvu, včetně j</w:t>
      </w:r>
      <w:r w:rsidRPr="00721596">
        <w:rPr>
          <w:rFonts w:ascii="Arial" w:hAnsi="Arial" w:cs="Arial"/>
          <w:sz w:val="22"/>
          <w:szCs w:val="22"/>
        </w:rPr>
        <w:t>ejí kompletní přílohy</w:t>
      </w:r>
      <w:r w:rsidR="002A012E">
        <w:rPr>
          <w:rFonts w:ascii="Arial" w:hAnsi="Arial" w:cs="Arial"/>
          <w:sz w:val="22"/>
          <w:szCs w:val="22"/>
        </w:rPr>
        <w:t>,</w:t>
      </w:r>
      <w:r w:rsidRPr="00721596">
        <w:rPr>
          <w:rFonts w:ascii="Arial" w:hAnsi="Arial" w:cs="Arial"/>
          <w:sz w:val="22"/>
          <w:szCs w:val="22"/>
        </w:rPr>
        <w:t xml:space="preserve"> zveřejní v registru smluv v souladu s ustanovením § 5 zákona o registru smluv</w:t>
      </w:r>
      <w:r>
        <w:rPr>
          <w:rFonts w:ascii="Arial" w:hAnsi="Arial" w:cs="Arial"/>
          <w:sz w:val="22"/>
          <w:szCs w:val="22"/>
        </w:rPr>
        <w:t xml:space="preserve"> neprodleně po jejím uzavření.</w:t>
      </w:r>
    </w:p>
    <w:p w:rsidR="00C47750" w:rsidRDefault="00C47750" w:rsidP="00C47750">
      <w:pPr>
        <w:pStyle w:val="WW-Zkladntext2"/>
        <w:rPr>
          <w:rFonts w:ascii="Arial" w:hAnsi="Arial" w:cs="Arial"/>
          <w:sz w:val="22"/>
          <w:szCs w:val="22"/>
        </w:rPr>
      </w:pPr>
    </w:p>
    <w:p w:rsidR="00C47750" w:rsidRPr="00B12A23" w:rsidRDefault="00C47750" w:rsidP="00C47750">
      <w:pPr>
        <w:pStyle w:val="WW-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Tato </w:t>
      </w:r>
      <w:r w:rsidRPr="00721596">
        <w:rPr>
          <w:rFonts w:ascii="Arial" w:hAnsi="Arial" w:cs="Arial"/>
          <w:sz w:val="22"/>
          <w:szCs w:val="22"/>
        </w:rPr>
        <w:t xml:space="preserve">smlouva o vypořádání </w:t>
      </w:r>
      <w:proofErr w:type="gramStart"/>
      <w:r w:rsidRPr="00721596">
        <w:rPr>
          <w:rFonts w:ascii="Arial" w:hAnsi="Arial" w:cs="Arial"/>
          <w:sz w:val="22"/>
          <w:szCs w:val="22"/>
        </w:rPr>
        <w:t xml:space="preserve">závazků </w:t>
      </w:r>
      <w:r w:rsidRPr="00B12A23">
        <w:rPr>
          <w:rFonts w:ascii="Arial" w:hAnsi="Arial" w:cs="Arial"/>
          <w:sz w:val="22"/>
          <w:szCs w:val="22"/>
        </w:rPr>
        <w:t xml:space="preserve"> je</w:t>
      </w:r>
      <w:proofErr w:type="gramEnd"/>
      <w:r w:rsidRPr="00B12A23">
        <w:rPr>
          <w:rFonts w:ascii="Arial" w:hAnsi="Arial" w:cs="Arial"/>
          <w:sz w:val="22"/>
          <w:szCs w:val="22"/>
        </w:rPr>
        <w:t xml:space="preserve"> sepsána ve dvou vyhotoveních, z nichž každá strana obdrží po jednom vyhotovení.</w:t>
      </w:r>
    </w:p>
    <w:p w:rsidR="00C47750" w:rsidRDefault="00C47750" w:rsidP="00C47750">
      <w:pPr>
        <w:pStyle w:val="WW-Zkladntext2"/>
        <w:rPr>
          <w:rFonts w:ascii="Arial" w:hAnsi="Arial" w:cs="Arial"/>
          <w:sz w:val="22"/>
          <w:szCs w:val="22"/>
        </w:rPr>
      </w:pPr>
    </w:p>
    <w:p w:rsidR="00C47750" w:rsidRDefault="00C47750" w:rsidP="00C47750">
      <w:pPr>
        <w:pStyle w:val="WW-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2A012E">
        <w:rPr>
          <w:rFonts w:ascii="Arial" w:hAnsi="Arial" w:cs="Arial"/>
          <w:sz w:val="22"/>
          <w:szCs w:val="22"/>
        </w:rPr>
        <w:t>Smluvní strany prohlašují, že</w:t>
      </w:r>
      <w:r w:rsidRPr="00C47750">
        <w:rPr>
          <w:rFonts w:ascii="Arial" w:hAnsi="Arial" w:cs="Arial"/>
          <w:sz w:val="22"/>
          <w:szCs w:val="22"/>
        </w:rPr>
        <w:t xml:space="preserve"> si smlouvu přečetl</w:t>
      </w:r>
      <w:r w:rsidR="002A012E">
        <w:rPr>
          <w:rFonts w:ascii="Arial" w:hAnsi="Arial" w:cs="Arial"/>
          <w:sz w:val="22"/>
          <w:szCs w:val="22"/>
        </w:rPr>
        <w:t>y</w:t>
      </w:r>
      <w:r w:rsidRPr="00C47750">
        <w:rPr>
          <w:rFonts w:ascii="Arial" w:hAnsi="Arial" w:cs="Arial"/>
          <w:sz w:val="22"/>
          <w:szCs w:val="22"/>
        </w:rPr>
        <w:t>, souhlasí s jejím obsahem a na důkaz svého souhlasu ji podepisují.</w:t>
      </w:r>
    </w:p>
    <w:p w:rsidR="00C47750" w:rsidRDefault="00C47750" w:rsidP="00C47750">
      <w:pPr>
        <w:pStyle w:val="WW-Zkladntext2"/>
        <w:rPr>
          <w:rFonts w:ascii="Arial" w:hAnsi="Arial" w:cs="Arial"/>
          <w:sz w:val="22"/>
          <w:szCs w:val="22"/>
        </w:rPr>
      </w:pPr>
    </w:p>
    <w:p w:rsidR="00191EE1" w:rsidRPr="00B12A23" w:rsidRDefault="00191EE1" w:rsidP="00B37A25">
      <w:pPr>
        <w:tabs>
          <w:tab w:val="left" w:pos="0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Příloha: </w:t>
      </w:r>
      <w:r w:rsidR="00EC348C">
        <w:rPr>
          <w:rFonts w:ascii="Arial" w:hAnsi="Arial" w:cs="Arial"/>
          <w:sz w:val="22"/>
          <w:szCs w:val="22"/>
        </w:rPr>
        <w:t>Smlouva o dílo</w:t>
      </w:r>
      <w:r>
        <w:rPr>
          <w:rFonts w:ascii="Arial" w:hAnsi="Arial" w:cs="Arial"/>
          <w:sz w:val="22"/>
          <w:szCs w:val="22"/>
        </w:rPr>
        <w:t xml:space="preserve"> č. </w:t>
      </w:r>
      <w:r w:rsidR="00EC348C">
        <w:rPr>
          <w:rFonts w:ascii="Arial" w:hAnsi="Arial" w:cs="Arial"/>
          <w:sz w:val="22"/>
          <w:szCs w:val="22"/>
        </w:rPr>
        <w:t>SOD/01/2019</w:t>
      </w:r>
      <w:r>
        <w:rPr>
          <w:rFonts w:ascii="Arial" w:hAnsi="Arial" w:cs="Arial"/>
          <w:sz w:val="22"/>
          <w:szCs w:val="22"/>
        </w:rPr>
        <w:t xml:space="preserve"> ze dne </w:t>
      </w:r>
      <w:r w:rsidR="00EC348C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>.0</w:t>
      </w:r>
      <w:r w:rsidR="00EC348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.2019</w:t>
      </w:r>
      <w:r w:rsidR="00EC348C">
        <w:rPr>
          <w:rFonts w:ascii="Arial" w:hAnsi="Arial" w:cs="Arial"/>
          <w:sz w:val="22"/>
          <w:szCs w:val="22"/>
        </w:rPr>
        <w:t>, včetně její přílohy – Všeobecné obchodní podmínky</w:t>
      </w:r>
    </w:p>
    <w:p w:rsidR="00B37A25" w:rsidRPr="00B12A23" w:rsidRDefault="00B37A25" w:rsidP="00B37A25">
      <w:pPr>
        <w:tabs>
          <w:tab w:val="left" w:pos="0"/>
        </w:tabs>
        <w:autoSpaceDE w:val="0"/>
        <w:rPr>
          <w:rFonts w:ascii="Arial" w:hAnsi="Arial" w:cs="Arial"/>
          <w:sz w:val="22"/>
          <w:szCs w:val="22"/>
        </w:rPr>
      </w:pPr>
    </w:p>
    <w:p w:rsidR="00B37A25" w:rsidRPr="00B12A23" w:rsidRDefault="00B37A25" w:rsidP="00B37A25">
      <w:pPr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B12A23">
        <w:rPr>
          <w:rFonts w:ascii="Arial" w:hAnsi="Arial" w:cs="Arial"/>
          <w:sz w:val="22"/>
          <w:szCs w:val="22"/>
        </w:rPr>
        <w:t>V  Blansku</w:t>
      </w:r>
      <w:proofErr w:type="gramEnd"/>
      <w:r w:rsidRPr="00B12A23">
        <w:rPr>
          <w:rFonts w:ascii="Arial" w:hAnsi="Arial" w:cs="Arial"/>
          <w:sz w:val="22"/>
          <w:szCs w:val="22"/>
        </w:rPr>
        <w:t xml:space="preserve"> dne </w:t>
      </w:r>
      <w:r w:rsidR="007966AE">
        <w:rPr>
          <w:rFonts w:ascii="Arial" w:hAnsi="Arial" w:cs="Arial"/>
          <w:sz w:val="22"/>
          <w:szCs w:val="22"/>
        </w:rPr>
        <w:t>19. 11. 2019</w:t>
      </w:r>
      <w:r w:rsidRPr="00B12A23">
        <w:rPr>
          <w:rFonts w:ascii="Arial" w:hAnsi="Arial" w:cs="Arial"/>
          <w:sz w:val="22"/>
          <w:szCs w:val="22"/>
        </w:rPr>
        <w:t xml:space="preserve">                    </w:t>
      </w:r>
      <w:r w:rsidR="007966AE">
        <w:rPr>
          <w:rFonts w:ascii="Arial" w:hAnsi="Arial" w:cs="Arial"/>
          <w:sz w:val="22"/>
          <w:szCs w:val="22"/>
        </w:rPr>
        <w:t xml:space="preserve">            </w:t>
      </w:r>
      <w:bookmarkStart w:id="0" w:name="_GoBack"/>
      <w:bookmarkEnd w:id="0"/>
      <w:r w:rsidRPr="00B12A23">
        <w:rPr>
          <w:rFonts w:ascii="Arial" w:hAnsi="Arial" w:cs="Arial"/>
          <w:sz w:val="22"/>
          <w:szCs w:val="22"/>
        </w:rPr>
        <w:t xml:space="preserve">                 V </w:t>
      </w:r>
      <w:r w:rsidR="007966AE">
        <w:rPr>
          <w:rFonts w:ascii="Arial" w:hAnsi="Arial" w:cs="Arial"/>
          <w:sz w:val="22"/>
          <w:szCs w:val="22"/>
        </w:rPr>
        <w:t>Blansku</w:t>
      </w:r>
      <w:r w:rsidRPr="00B12A23">
        <w:rPr>
          <w:rFonts w:ascii="Arial" w:hAnsi="Arial" w:cs="Arial"/>
          <w:sz w:val="22"/>
          <w:szCs w:val="22"/>
        </w:rPr>
        <w:t xml:space="preserve"> dne </w:t>
      </w:r>
      <w:r w:rsidR="007966AE">
        <w:rPr>
          <w:rFonts w:ascii="Arial" w:hAnsi="Arial" w:cs="Arial"/>
          <w:sz w:val="22"/>
          <w:szCs w:val="22"/>
        </w:rPr>
        <w:t>19. 11. 2019</w:t>
      </w:r>
    </w:p>
    <w:p w:rsidR="00B37A25" w:rsidRPr="00B12A23" w:rsidRDefault="00B37A25" w:rsidP="00B37A25">
      <w:pPr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B37A25" w:rsidRPr="00B12A23" w:rsidRDefault="00B37A25" w:rsidP="00B37A25">
      <w:pPr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B37A25" w:rsidRPr="00B12A23" w:rsidRDefault="00B37A25" w:rsidP="00407D91">
      <w:pPr>
        <w:autoSpaceDE w:val="0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B12A23">
        <w:rPr>
          <w:rFonts w:ascii="Arial" w:hAnsi="Arial" w:cs="Arial"/>
          <w:sz w:val="22"/>
          <w:szCs w:val="22"/>
        </w:rPr>
        <w:t>..............................................                                               ......................................................</w:t>
      </w:r>
    </w:p>
    <w:p w:rsidR="002A012E" w:rsidRDefault="00EC348C" w:rsidP="009F6C9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Ing. Jiří Šilha, předseda představenstva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Mgr. Lukáš </w:t>
      </w:r>
      <w:proofErr w:type="spellStart"/>
      <w:r>
        <w:rPr>
          <w:rFonts w:ascii="Arial" w:eastAsia="Arial" w:hAnsi="Arial" w:cs="Arial"/>
          <w:sz w:val="22"/>
          <w:szCs w:val="22"/>
        </w:rPr>
        <w:t>Dlapa</w:t>
      </w:r>
      <w:proofErr w:type="spellEnd"/>
      <w:r>
        <w:rPr>
          <w:rFonts w:ascii="Arial" w:eastAsia="Arial" w:hAnsi="Arial" w:cs="Arial"/>
          <w:sz w:val="22"/>
          <w:szCs w:val="22"/>
        </w:rPr>
        <w:t>, ředitel</w:t>
      </w:r>
      <w:r w:rsidR="00E3307A">
        <w:rPr>
          <w:rFonts w:ascii="Arial" w:eastAsia="Arial" w:hAnsi="Arial" w:cs="Arial"/>
          <w:sz w:val="22"/>
          <w:szCs w:val="22"/>
        </w:rPr>
        <w:t xml:space="preserve">   </w:t>
      </w:r>
    </w:p>
    <w:p w:rsidR="001406B8" w:rsidRPr="002A012E" w:rsidRDefault="00EC348C" w:rsidP="009F6C9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407D91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>zhotovitel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objednatel</w:t>
      </w:r>
    </w:p>
    <w:sectPr w:rsidR="001406B8" w:rsidRPr="002A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8DE" w:rsidRDefault="001F58DE" w:rsidP="00721596">
      <w:r>
        <w:separator/>
      </w:r>
    </w:p>
  </w:endnote>
  <w:endnote w:type="continuationSeparator" w:id="0">
    <w:p w:rsidR="001F58DE" w:rsidRDefault="001F58DE" w:rsidP="0072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8DE" w:rsidRDefault="001F58DE" w:rsidP="00721596">
      <w:r>
        <w:separator/>
      </w:r>
    </w:p>
  </w:footnote>
  <w:footnote w:type="continuationSeparator" w:id="0">
    <w:p w:rsidR="001F58DE" w:rsidRDefault="001F58DE" w:rsidP="0072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21659B"/>
    <w:multiLevelType w:val="hybridMultilevel"/>
    <w:tmpl w:val="DDE080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75B4D"/>
    <w:multiLevelType w:val="hybridMultilevel"/>
    <w:tmpl w:val="698C8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73439"/>
    <w:multiLevelType w:val="hybridMultilevel"/>
    <w:tmpl w:val="AD10D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25"/>
    <w:rsid w:val="00091E05"/>
    <w:rsid w:val="0009315B"/>
    <w:rsid w:val="001406B8"/>
    <w:rsid w:val="00154214"/>
    <w:rsid w:val="00191EE1"/>
    <w:rsid w:val="001F58DE"/>
    <w:rsid w:val="0021614A"/>
    <w:rsid w:val="002311CB"/>
    <w:rsid w:val="002A012E"/>
    <w:rsid w:val="002B042B"/>
    <w:rsid w:val="002F4EDF"/>
    <w:rsid w:val="003B7C20"/>
    <w:rsid w:val="00407D91"/>
    <w:rsid w:val="00442F39"/>
    <w:rsid w:val="005D4CA4"/>
    <w:rsid w:val="00616AB8"/>
    <w:rsid w:val="006643DB"/>
    <w:rsid w:val="006B4AC4"/>
    <w:rsid w:val="00721596"/>
    <w:rsid w:val="007966AE"/>
    <w:rsid w:val="007E2CE2"/>
    <w:rsid w:val="00823140"/>
    <w:rsid w:val="00851A5C"/>
    <w:rsid w:val="008C0EC5"/>
    <w:rsid w:val="009947EC"/>
    <w:rsid w:val="009A0B23"/>
    <w:rsid w:val="009F6C95"/>
    <w:rsid w:val="00A21DE9"/>
    <w:rsid w:val="00A86A73"/>
    <w:rsid w:val="00B12A23"/>
    <w:rsid w:val="00B37A25"/>
    <w:rsid w:val="00B47B89"/>
    <w:rsid w:val="00B5568D"/>
    <w:rsid w:val="00B557E2"/>
    <w:rsid w:val="00B76774"/>
    <w:rsid w:val="00B83386"/>
    <w:rsid w:val="00BA7199"/>
    <w:rsid w:val="00BC65B0"/>
    <w:rsid w:val="00BE7401"/>
    <w:rsid w:val="00C47750"/>
    <w:rsid w:val="00CC0C10"/>
    <w:rsid w:val="00CD2ACD"/>
    <w:rsid w:val="00E3307A"/>
    <w:rsid w:val="00EB0BAD"/>
    <w:rsid w:val="00EC348C"/>
    <w:rsid w:val="00ED0BC2"/>
    <w:rsid w:val="00EF110D"/>
    <w:rsid w:val="00F871D1"/>
    <w:rsid w:val="00FB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291B"/>
  <w15:chartTrackingRefBased/>
  <w15:docId w15:val="{A69977B1-7CCF-40D1-9BDD-A2C24797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7A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7A2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37A2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WW-Zkladntext2">
    <w:name w:val="WW-Základní text 2"/>
    <w:basedOn w:val="Normln"/>
    <w:rsid w:val="00B37A25"/>
    <w:pPr>
      <w:autoSpaceDE w:val="0"/>
      <w:jc w:val="both"/>
    </w:pPr>
  </w:style>
  <w:style w:type="character" w:styleId="Hypertextovodkaz">
    <w:name w:val="Hyperlink"/>
    <w:basedOn w:val="Standardnpsmoodstavce"/>
    <w:uiPriority w:val="99"/>
    <w:semiHidden/>
    <w:unhideWhenUsed/>
    <w:rsid w:val="006643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1D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1D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B4AC4"/>
    <w:pPr>
      <w:ind w:left="720"/>
      <w:contextualSpacing/>
    </w:pPr>
    <w:rPr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6E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E48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E48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E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E48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character" w:styleId="Zstupntext">
    <w:name w:val="Placeholder Text"/>
    <w:basedOn w:val="Standardnpsmoodstavce"/>
    <w:uiPriority w:val="99"/>
    <w:semiHidden/>
    <w:rsid w:val="008C0EC5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1596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159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215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8D55-CD7D-C640-893F-60FDB715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Ilona</dc:creator>
  <cp:keywords/>
  <dc:description/>
  <cp:lastModifiedBy>reditel@mk.blansko.cz</cp:lastModifiedBy>
  <cp:revision>4</cp:revision>
  <cp:lastPrinted>2019-10-14T08:52:00Z</cp:lastPrinted>
  <dcterms:created xsi:type="dcterms:W3CDTF">2019-10-31T10:57:00Z</dcterms:created>
  <dcterms:modified xsi:type="dcterms:W3CDTF">2019-11-21T09:24:00Z</dcterms:modified>
</cp:coreProperties>
</file>