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A1" w:rsidRDefault="00FA0712">
      <w:pPr>
        <w:pStyle w:val="Nadpis20"/>
        <w:keepNext/>
        <w:keepLines/>
        <w:framePr w:w="3312" w:h="367" w:wrap="none" w:vAnchor="text" w:hAnchor="page" w:x="7222" w:y="21"/>
        <w:shd w:val="clear" w:color="auto" w:fill="auto"/>
      </w:pPr>
      <w:bookmarkStart w:id="0" w:name="bookmark0"/>
      <w:r>
        <w:t>Objednávka č.: 77.19430610</w:t>
      </w:r>
      <w:bookmarkEnd w:id="0"/>
    </w:p>
    <w:p w:rsidR="004C17A1" w:rsidRDefault="00FA0712">
      <w:pPr>
        <w:pStyle w:val="Zkladntext1"/>
        <w:framePr w:w="3060" w:h="950" w:wrap="none" w:vAnchor="text" w:hAnchor="page" w:x="2592" w:y="390"/>
        <w:shd w:val="clear" w:color="auto" w:fill="auto"/>
      </w:pPr>
      <w:r>
        <w:t xml:space="preserve">I YZIKALM USTAV A V ČR, </w:t>
      </w:r>
      <w:proofErr w:type="gramStart"/>
      <w:r>
        <w:t>v.v.</w:t>
      </w:r>
      <w:proofErr w:type="gramEnd"/>
      <w:r>
        <w:t>i. Na Slovance 2 182 21 PRAHA 8 Česká republika</w:t>
      </w:r>
    </w:p>
    <w:p w:rsidR="004C17A1" w:rsidRDefault="00FA0712">
      <w:pPr>
        <w:pStyle w:val="Zkladntext20"/>
        <w:framePr w:w="3636" w:h="1166" w:wrap="none" w:vAnchor="text" w:hAnchor="page" w:x="7085" w:y="447"/>
        <w:shd w:val="clear" w:color="auto" w:fill="auto"/>
        <w:ind w:left="820"/>
      </w:pPr>
      <w:r>
        <w:t>PID:</w:t>
      </w:r>
    </w:p>
    <w:p w:rsidR="004C17A1" w:rsidRDefault="00FA0712">
      <w:pPr>
        <w:pStyle w:val="Zkladntext30"/>
        <w:framePr w:w="3636" w:h="1166" w:wrap="none" w:vAnchor="text" w:hAnchor="page" w:x="7085" w:y="447"/>
        <w:shd w:val="clear" w:color="auto" w:fill="auto"/>
        <w:spacing w:after="240"/>
        <w:ind w:left="440"/>
      </w:pPr>
      <w:r>
        <w:t>Smlouva:</w:t>
      </w:r>
    </w:p>
    <w:p w:rsidR="004C17A1" w:rsidRDefault="00FA0712">
      <w:pPr>
        <w:pStyle w:val="Zkladntext1"/>
        <w:framePr w:w="3636" w:h="1166" w:wrap="none" w:vAnchor="text" w:hAnchor="page" w:x="7085" w:y="447"/>
        <w:shd w:val="clear" w:color="auto" w:fill="auto"/>
        <w:tabs>
          <w:tab w:val="left" w:pos="2145"/>
        </w:tabs>
        <w:ind w:left="320"/>
        <w:jc w:val="both"/>
      </w:pPr>
      <w:r>
        <w:rPr>
          <w:sz w:val="18"/>
          <w:szCs w:val="18"/>
        </w:rPr>
        <w:t>Číslo účtu:</w:t>
      </w:r>
      <w:r>
        <w:rPr>
          <w:sz w:val="18"/>
          <w:szCs w:val="18"/>
        </w:rPr>
        <w:tab/>
      </w:r>
      <w:r>
        <w:t>XXXXXXXXXX</w:t>
      </w:r>
    </w:p>
    <w:p w:rsidR="004C17A1" w:rsidRDefault="00FA0712">
      <w:pPr>
        <w:pStyle w:val="Zkladntext1"/>
        <w:framePr w:w="3636" w:h="1166" w:wrap="none" w:vAnchor="text" w:hAnchor="page" w:x="7085" w:y="447"/>
        <w:shd w:val="clear" w:color="auto" w:fill="auto"/>
        <w:spacing w:after="140"/>
      </w:pPr>
      <w:r>
        <w:t xml:space="preserve">Peněžní ústav: </w:t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Czecli</w:t>
      </w:r>
      <w:proofErr w:type="spellEnd"/>
      <w:r>
        <w:t xml:space="preserve"> </w:t>
      </w:r>
      <w:proofErr w:type="spellStart"/>
      <w:r>
        <w:t>Rep</w:t>
      </w:r>
      <w:proofErr w:type="spellEnd"/>
    </w:p>
    <w:p w:rsidR="004C17A1" w:rsidRDefault="00FA0712">
      <w:pPr>
        <w:pStyle w:val="Zkladntext50"/>
        <w:framePr w:w="396" w:h="500" w:wrap="none" w:vAnchor="text" w:hAnchor="page" w:x="2636" w:y="2172"/>
        <w:shd w:val="clear" w:color="auto" w:fill="auto"/>
        <w:spacing w:line="240" w:lineRule="auto"/>
      </w:pPr>
      <w:r>
        <w:rPr>
          <w:w w:val="100"/>
        </w:rPr>
        <w:t>DIC</w:t>
      </w:r>
    </w:p>
    <w:p w:rsidR="004C17A1" w:rsidRDefault="00FA0712">
      <w:pPr>
        <w:pStyle w:val="Zkladntext30"/>
        <w:framePr w:w="396" w:h="500" w:wrap="none" w:vAnchor="text" w:hAnchor="page" w:x="2636" w:y="2172"/>
        <w:shd w:val="clear" w:color="auto" w:fill="auto"/>
      </w:pPr>
      <w:r>
        <w:t>IČ:</w:t>
      </w:r>
    </w:p>
    <w:p w:rsidR="004C17A1" w:rsidRDefault="00FA0712">
      <w:pPr>
        <w:pStyle w:val="Zkladntext1"/>
        <w:framePr w:w="1138" w:h="508" w:wrap="none" w:vAnchor="text" w:hAnchor="page" w:x="3579" w:y="2165"/>
        <w:shd w:val="clear" w:color="auto" w:fill="auto"/>
      </w:pPr>
      <w:r>
        <w:t>CZ6837827I</w:t>
      </w:r>
    </w:p>
    <w:p w:rsidR="004C17A1" w:rsidRDefault="00FA0712">
      <w:pPr>
        <w:pStyle w:val="Zkladntext1"/>
        <w:framePr w:w="1138" w:h="508" w:wrap="none" w:vAnchor="text" w:hAnchor="page" w:x="3579" w:y="2165"/>
        <w:shd w:val="clear" w:color="auto" w:fill="auto"/>
      </w:pPr>
      <w:r>
        <w:t>68378271</w:t>
      </w:r>
    </w:p>
    <w:p w:rsidR="004C17A1" w:rsidRDefault="00FA0712">
      <w:pPr>
        <w:pStyle w:val="Zkladntext50"/>
        <w:framePr w:w="1094" w:h="515" w:wrap="none" w:vAnchor="text" w:hAnchor="page" w:x="5883" w:y="1909"/>
        <w:shd w:val="clear" w:color="auto" w:fill="auto"/>
        <w:spacing w:after="40" w:line="240" w:lineRule="auto"/>
      </w:pPr>
      <w:r>
        <w:t>Dodavatel:</w:t>
      </w:r>
    </w:p>
    <w:p w:rsidR="004C17A1" w:rsidRDefault="00FA0712">
      <w:pPr>
        <w:pStyle w:val="Zkladntext20"/>
        <w:framePr w:w="1094" w:h="515" w:wrap="none" w:vAnchor="text" w:hAnchor="page" w:x="5883" w:y="1909"/>
        <w:shd w:val="clear" w:color="auto" w:fill="auto"/>
      </w:pPr>
      <w:r>
        <w:t>IČ:</w:t>
      </w:r>
    </w:p>
    <w:p w:rsidR="004C17A1" w:rsidRDefault="00FA0712">
      <w:pPr>
        <w:pStyle w:val="Zkladntext50"/>
        <w:framePr w:w="410" w:h="263" w:wrap="none" w:vAnchor="text" w:hAnchor="page" w:x="8194" w:y="2175"/>
        <w:shd w:val="clear" w:color="auto" w:fill="auto"/>
        <w:spacing w:line="240" w:lineRule="auto"/>
      </w:pPr>
      <w:r>
        <w:rPr>
          <w:w w:val="100"/>
        </w:rPr>
        <w:t>DIC:</w:t>
      </w:r>
    </w:p>
    <w:p w:rsidR="004C17A1" w:rsidRDefault="00FA0712">
      <w:pPr>
        <w:pStyle w:val="Nadpis40"/>
        <w:keepNext/>
        <w:keepLines/>
        <w:framePr w:w="3074" w:h="857" w:wrap="none" w:vAnchor="text" w:hAnchor="page" w:x="1354" w:y="3108"/>
        <w:shd w:val="clear" w:color="auto" w:fill="auto"/>
        <w:spacing w:line="257" w:lineRule="auto"/>
        <w:ind w:left="40"/>
        <w:jc w:val="center"/>
      </w:pPr>
      <w:bookmarkStart w:id="1" w:name="bookmark1"/>
      <w:r>
        <w:t>•.</w:t>
      </w:r>
      <w:proofErr w:type="spellStart"/>
      <w:r>
        <w:t>Sí</w:t>
      </w:r>
      <w:proofErr w:type="spellEnd"/>
      <w:r>
        <w:t xml:space="preserve"> Centre uf </w:t>
      </w:r>
      <w:r>
        <w:t>Excellence</w:t>
      </w:r>
      <w:r>
        <w:br/>
        <w:t>‘</w:t>
      </w:r>
      <w:proofErr w:type="spellStart"/>
      <w:r>
        <w:t>ikan</w:t>
      </w:r>
      <w:proofErr w:type="spellEnd"/>
      <w:r>
        <w:t xml:space="preserve"> í číslo projektu:</w:t>
      </w:r>
      <w:bookmarkEnd w:id="1"/>
    </w:p>
    <w:p w:rsidR="004C17A1" w:rsidRDefault="00FA0712">
      <w:pPr>
        <w:pStyle w:val="Nadpis40"/>
        <w:keepNext/>
        <w:keepLines/>
        <w:framePr w:w="3074" w:h="857" w:wrap="none" w:vAnchor="text" w:hAnchor="page" w:x="1354" w:y="3108"/>
        <w:shd w:val="clear" w:color="auto" w:fill="auto"/>
        <w:spacing w:line="257" w:lineRule="auto"/>
        <w:jc w:val="right"/>
      </w:pPr>
      <w:bookmarkStart w:id="2" w:name="bookmark2"/>
      <w:r>
        <w:t>&gt; ‘UMMEE5 006 0000674</w:t>
      </w:r>
      <w:bookmarkEnd w:id="2"/>
    </w:p>
    <w:p w:rsidR="004C17A1" w:rsidRDefault="00FA0712">
      <w:pPr>
        <w:pStyle w:val="Nadpis40"/>
        <w:keepNext/>
        <w:keepLines/>
        <w:framePr w:w="3953" w:h="302" w:wrap="none" w:vAnchor="text" w:hAnchor="page" w:x="828" w:y="4703"/>
        <w:shd w:val="clear" w:color="auto" w:fill="auto"/>
      </w:pPr>
      <w:bookmarkStart w:id="3" w:name="bookmark3"/>
      <w:r>
        <w:t>XXXXXXXXXXX</w:t>
      </w:r>
      <w:r>
        <w:t xml:space="preserve"> - věcný garant</w:t>
      </w:r>
      <w:bookmarkEnd w:id="3"/>
    </w:p>
    <w:p w:rsidR="004C17A1" w:rsidRDefault="00FA0712">
      <w:pPr>
        <w:pStyle w:val="Zkladntext30"/>
        <w:framePr w:w="1454" w:h="518" w:wrap="none" w:vAnchor="text" w:hAnchor="page" w:x="792" w:y="5271"/>
        <w:shd w:val="clear" w:color="auto" w:fill="auto"/>
        <w:spacing w:line="276" w:lineRule="auto"/>
        <w:ind w:right="180"/>
        <w:jc w:val="both"/>
      </w:pPr>
      <w:proofErr w:type="spellStart"/>
      <w:r>
        <w:t>Zp</w:t>
      </w:r>
      <w:proofErr w:type="spellEnd"/>
      <w:r>
        <w:t xml:space="preserve">: sob </w:t>
      </w:r>
      <w:proofErr w:type="gramStart"/>
      <w:r>
        <w:t>dopravy ! A)</w:t>
      </w:r>
      <w:proofErr w:type="spellStart"/>
      <w:r>
        <w:t>n’b</w:t>
      </w:r>
      <w:proofErr w:type="spellEnd"/>
      <w:r>
        <w:t>&lt;</w:t>
      </w:r>
      <w:proofErr w:type="gramEnd"/>
      <w:r>
        <w:t xml:space="preserve"> podmínky</w:t>
      </w:r>
    </w:p>
    <w:p w:rsidR="004C17A1" w:rsidRDefault="00FA0712">
      <w:pPr>
        <w:pStyle w:val="Nadpis30"/>
        <w:keepNext/>
        <w:keepLines/>
        <w:framePr w:w="4133" w:h="1408" w:wrap="none" w:vAnchor="text" w:hAnchor="page" w:x="5976" w:y="2557"/>
        <w:shd w:val="clear" w:color="auto" w:fill="auto"/>
      </w:pPr>
      <w:bookmarkStart w:id="4" w:name="bookmark4"/>
      <w:r>
        <w:t>Akademie řemesel Praha - Střední škola technická</w:t>
      </w:r>
      <w:bookmarkEnd w:id="4"/>
    </w:p>
    <w:p w:rsidR="004C17A1" w:rsidRDefault="00FA0712">
      <w:pPr>
        <w:pStyle w:val="Nadpis30"/>
        <w:keepNext/>
        <w:keepLines/>
        <w:framePr w:w="4133" w:h="1408" w:wrap="none" w:vAnchor="text" w:hAnchor="page" w:x="5976" w:y="2557"/>
        <w:shd w:val="clear" w:color="auto" w:fill="auto"/>
      </w:pPr>
      <w:bookmarkStart w:id="5" w:name="bookmark5"/>
      <w:r>
        <w:t>Zelený pruh 1294/52</w:t>
      </w:r>
      <w:bookmarkEnd w:id="5"/>
    </w:p>
    <w:p w:rsidR="004C17A1" w:rsidRDefault="00FA0712">
      <w:pPr>
        <w:pStyle w:val="Nadpis30"/>
        <w:keepNext/>
        <w:keepLines/>
        <w:framePr w:w="4133" w:h="1408" w:wrap="none" w:vAnchor="text" w:hAnchor="page" w:x="5976" w:y="2557"/>
        <w:shd w:val="clear" w:color="auto" w:fill="auto"/>
      </w:pPr>
      <w:bookmarkStart w:id="6" w:name="bookmark6"/>
      <w:r>
        <w:t>140 00 Praha 4 - Krč</w:t>
      </w:r>
      <w:bookmarkEnd w:id="6"/>
    </w:p>
    <w:p w:rsidR="004C17A1" w:rsidRDefault="00FA0712">
      <w:pPr>
        <w:pStyle w:val="Nadpis30"/>
        <w:keepNext/>
        <w:keepLines/>
        <w:framePr w:w="4133" w:h="1408" w:wrap="none" w:vAnchor="text" w:hAnchor="page" w:x="5976" w:y="2557"/>
        <w:shd w:val="clear" w:color="auto" w:fill="auto"/>
      </w:pPr>
      <w:bookmarkStart w:id="7" w:name="bookmark7"/>
      <w:r>
        <w:t>IČO: 148 915 22</w:t>
      </w:r>
      <w:bookmarkEnd w:id="7"/>
    </w:p>
    <w:p w:rsidR="004C17A1" w:rsidRDefault="00FA0712">
      <w:pPr>
        <w:pStyle w:val="Zkladntext1"/>
        <w:framePr w:w="2102" w:h="965" w:wrap="none" w:vAnchor="text" w:hAnchor="page" w:x="7049" w:y="4767"/>
        <w:shd w:val="clear" w:color="auto" w:fill="auto"/>
        <w:jc w:val="right"/>
      </w:pPr>
      <w:r>
        <w:t xml:space="preserve">Platnost objednávky </w:t>
      </w:r>
      <w:proofErr w:type="gramStart"/>
      <w:r>
        <w:t>do</w:t>
      </w:r>
      <w:proofErr w:type="gramEnd"/>
      <w:r>
        <w:t>:</w:t>
      </w:r>
    </w:p>
    <w:p w:rsidR="004C17A1" w:rsidRDefault="00FA0712">
      <w:pPr>
        <w:pStyle w:val="Zkladntext1"/>
        <w:framePr w:w="2102" w:h="965" w:wrap="none" w:vAnchor="text" w:hAnchor="page" w:x="7049" w:y="4767"/>
        <w:shd w:val="clear" w:color="auto" w:fill="auto"/>
        <w:jc w:val="right"/>
        <w:rPr>
          <w:sz w:val="19"/>
          <w:szCs w:val="19"/>
        </w:rPr>
      </w:pPr>
      <w:r>
        <w:rPr>
          <w:sz w:val="19"/>
          <w:szCs w:val="19"/>
        </w:rPr>
        <w:t>Termín dodání:</w:t>
      </w:r>
    </w:p>
    <w:p w:rsidR="004C17A1" w:rsidRDefault="00FA0712">
      <w:pPr>
        <w:pStyle w:val="Zkladntext1"/>
        <w:framePr w:w="2102" w:h="965" w:wrap="none" w:vAnchor="text" w:hAnchor="page" w:x="7049" w:y="4767"/>
        <w:shd w:val="clear" w:color="auto" w:fill="auto"/>
        <w:jc w:val="right"/>
        <w:rPr>
          <w:sz w:val="19"/>
          <w:szCs w:val="19"/>
        </w:rPr>
      </w:pPr>
      <w:r>
        <w:rPr>
          <w:sz w:val="19"/>
          <w:szCs w:val="19"/>
        </w:rPr>
        <w:t>Forma úhrady:</w:t>
      </w:r>
    </w:p>
    <w:p w:rsidR="004C17A1" w:rsidRDefault="00FA0712">
      <w:pPr>
        <w:pStyle w:val="Zkladntext30"/>
        <w:framePr w:w="2102" w:h="965" w:wrap="none" w:vAnchor="text" w:hAnchor="page" w:x="7049" w:y="4767"/>
        <w:shd w:val="clear" w:color="auto" w:fill="auto"/>
        <w:jc w:val="right"/>
      </w:pPr>
      <w:r>
        <w:t>Termín úhrady:</w:t>
      </w:r>
    </w:p>
    <w:p w:rsidR="004C17A1" w:rsidRDefault="00FA0712">
      <w:pPr>
        <w:pStyle w:val="Nadpis40"/>
        <w:keepNext/>
        <w:keepLines/>
        <w:framePr w:w="6268" w:h="544" w:wrap="none" w:vAnchor="text" w:hAnchor="page" w:x="868" w:y="6121"/>
        <w:shd w:val="clear" w:color="auto" w:fill="auto"/>
        <w:ind w:firstLine="760"/>
      </w:pPr>
      <w:bookmarkStart w:id="8" w:name="bookmark8"/>
      <w:r>
        <w:t xml:space="preserve">. </w:t>
      </w:r>
      <w:proofErr w:type="spellStart"/>
      <w:r>
        <w:t>aci</w:t>
      </w:r>
      <w:proofErr w:type="spellEnd"/>
      <w:r>
        <w:t xml:space="preserve"> vždy to </w:t>
      </w:r>
      <w:proofErr w:type="spellStart"/>
      <w:r>
        <w:t>ádějte</w:t>
      </w:r>
      <w:proofErr w:type="spellEnd"/>
      <w:r>
        <w:t xml:space="preserve"> číslo objednávky, název a číslo </w:t>
      </w:r>
      <w:proofErr w:type="gramStart"/>
      <w:r>
        <w:t>projektu! a /.e e Vás</w:t>
      </w:r>
      <w:proofErr w:type="gramEnd"/>
      <w:r>
        <w:t xml:space="preserve"> o potvrzení objednávky.</w:t>
      </w:r>
      <w:bookmarkEnd w:id="8"/>
    </w:p>
    <w:p w:rsidR="004C17A1" w:rsidRDefault="00FA0712">
      <w:pPr>
        <w:pStyle w:val="Zkladntext30"/>
        <w:framePr w:w="5746" w:h="792" w:wrap="none" w:vAnchor="text" w:hAnchor="page" w:x="792" w:y="6927"/>
        <w:shd w:val="clear" w:color="auto" w:fill="auto"/>
        <w:spacing w:after="260"/>
      </w:pPr>
      <w:proofErr w:type="gramStart"/>
      <w:r>
        <w:t>Objednáváme</w:t>
      </w:r>
      <w:proofErr w:type="gramEnd"/>
      <w:r>
        <w:t xml:space="preserve"> u Vás kurz Elektrikář - silnoproud (XXXXXXX</w:t>
      </w:r>
      <w:r>
        <w:t>, XXXXXXXX</w:t>
      </w:r>
      <w:r>
        <w:t>)</w:t>
      </w:r>
    </w:p>
    <w:p w:rsidR="004C17A1" w:rsidRDefault="00FA0712">
      <w:pPr>
        <w:pStyle w:val="Nadpis40"/>
        <w:keepNext/>
        <w:keepLines/>
        <w:framePr w:w="5746" w:h="792" w:wrap="none" w:vAnchor="text" w:hAnchor="page" w:x="792" w:y="6927"/>
        <w:shd w:val="clear" w:color="auto" w:fill="auto"/>
      </w:pPr>
      <w:bookmarkStart w:id="9" w:name="bookmark9"/>
      <w:proofErr w:type="spellStart"/>
      <w:r>
        <w:t>ik</w:t>
      </w:r>
      <w:proofErr w:type="spellEnd"/>
      <w:r>
        <w:t xml:space="preserve"> </w:t>
      </w:r>
      <w:proofErr w:type="spellStart"/>
      <w:r>
        <w:t>oý.kox</w:t>
      </w:r>
      <w:proofErr w:type="spellEnd"/>
      <w:r>
        <w:t xml:space="preserve"> ý rozpis:</w:t>
      </w:r>
      <w:bookmarkEnd w:id="9"/>
    </w:p>
    <w:p w:rsidR="004C17A1" w:rsidRDefault="00FA0712">
      <w:pPr>
        <w:pStyle w:val="Zkladntext30"/>
        <w:framePr w:w="785" w:h="252" w:wrap="none" w:vAnchor="text" w:hAnchor="page" w:x="4148" w:y="8101"/>
        <w:shd w:val="clear" w:color="auto" w:fill="auto"/>
      </w:pPr>
      <w:r>
        <w:t>Množství</w:t>
      </w:r>
    </w:p>
    <w:p w:rsidR="004C17A1" w:rsidRDefault="00FA0712">
      <w:pPr>
        <w:pStyle w:val="Zkladntext20"/>
        <w:framePr w:w="338" w:h="209" w:wrap="none" w:vAnchor="text" w:hAnchor="page" w:x="5688" w:y="8144"/>
        <w:shd w:val="clear" w:color="auto" w:fill="auto"/>
      </w:pPr>
      <w:proofErr w:type="gramStart"/>
      <w:r>
        <w:t>MI</w:t>
      </w:r>
      <w:proofErr w:type="gramEnd"/>
    </w:p>
    <w:p w:rsidR="004C17A1" w:rsidRDefault="00FA0712">
      <w:pPr>
        <w:pStyle w:val="Zkladntext30"/>
        <w:framePr w:w="1454" w:h="252" w:wrap="none" w:vAnchor="text" w:hAnchor="page" w:x="6437" w:y="8101"/>
        <w:shd w:val="clear" w:color="auto" w:fill="auto"/>
      </w:pPr>
      <w:r>
        <w:t>Cena/MJ vč. DPI!</w:t>
      </w:r>
    </w:p>
    <w:p w:rsidR="004C17A1" w:rsidRDefault="00FA0712">
      <w:pPr>
        <w:pStyle w:val="Zkladntext1"/>
        <w:framePr w:w="979" w:h="274" w:wrap="none" w:vAnchor="text" w:hAnchor="page" w:x="9468" w:y="4775"/>
        <w:shd w:val="clear" w:color="auto" w:fill="auto"/>
      </w:pPr>
      <w:proofErr w:type="gramStart"/>
      <w:r>
        <w:t>31.12.2019</w:t>
      </w:r>
      <w:proofErr w:type="gramEnd"/>
    </w:p>
    <w:p w:rsidR="004C17A1" w:rsidRDefault="00FA0712">
      <w:pPr>
        <w:pStyle w:val="Zkladntext1"/>
        <w:framePr w:w="893" w:h="475" w:wrap="none" w:vAnchor="text" w:hAnchor="page" w:x="9512" w:y="5257"/>
        <w:shd w:val="clear" w:color="auto" w:fill="auto"/>
        <w:spacing w:line="226" w:lineRule="auto"/>
        <w:jc w:val="center"/>
      </w:pPr>
      <w:r>
        <w:t>Příkazem</w:t>
      </w:r>
      <w:r>
        <w:br/>
        <w:t>30 dní</w:t>
      </w:r>
    </w:p>
    <w:p w:rsidR="004C17A1" w:rsidRDefault="00FA0712">
      <w:pPr>
        <w:pStyle w:val="Zkladntext30"/>
        <w:framePr w:w="1159" w:h="252" w:wrap="none" w:vAnchor="text" w:hAnchor="page" w:x="9483" w:y="8101"/>
        <w:shd w:val="clear" w:color="auto" w:fill="auto"/>
      </w:pPr>
      <w:r>
        <w:t>Celkem s DPH</w:t>
      </w:r>
    </w:p>
    <w:p w:rsidR="004C17A1" w:rsidRDefault="00FA0712">
      <w:pPr>
        <w:pStyle w:val="Zkladntext60"/>
        <w:framePr w:w="2873" w:h="716" w:wrap="none" w:vAnchor="text" w:hAnchor="page" w:x="915" w:y="8353"/>
        <w:shd w:val="clear" w:color="auto" w:fill="auto"/>
        <w:spacing w:after="260"/>
        <w:jc w:val="right"/>
      </w:pPr>
      <w:r>
        <w:t xml:space="preserve">• mni' ji </w:t>
      </w:r>
      <w:proofErr w:type="spellStart"/>
      <w:r>
        <w:t>iiln</w:t>
      </w:r>
      <w:proofErr w:type="spellEnd"/>
      <w:r>
        <w:t>;'</w:t>
      </w:r>
      <w:proofErr w:type="spellStart"/>
      <w:r>
        <w:t>pioml</w:t>
      </w:r>
      <w:proofErr w:type="spellEnd"/>
      <w:r>
        <w:t xml:space="preserve"> - l I </w:t>
      </w:r>
      <w:proofErr w:type="spellStart"/>
      <w:r>
        <w:t>nvičkn</w:t>
      </w:r>
      <w:proofErr w:type="spellEnd"/>
    </w:p>
    <w:p w:rsidR="004C17A1" w:rsidRDefault="00FA0712">
      <w:pPr>
        <w:pStyle w:val="Zkladntext60"/>
        <w:framePr w:w="2873" w:h="716" w:wrap="none" w:vAnchor="text" w:hAnchor="page" w:x="915" w:y="8353"/>
        <w:shd w:val="clear" w:color="auto" w:fill="auto"/>
        <w:spacing w:after="0"/>
      </w:pPr>
      <w:r>
        <w:t xml:space="preserve">i i• </w:t>
      </w:r>
      <w:proofErr w:type="spellStart"/>
      <w:r>
        <w:t>j.</w:t>
      </w:r>
      <w:proofErr w:type="gramStart"/>
      <w:r>
        <w:t>kirikář</w:t>
      </w:r>
      <w:proofErr w:type="spellEnd"/>
      <w:r>
        <w:t>-</w:t>
      </w:r>
      <w:proofErr w:type="spellStart"/>
      <w:r>
        <w:t>siinoproud</w:t>
      </w:r>
      <w:proofErr w:type="spellEnd"/>
      <w:r>
        <w:t xml:space="preserve"> - .1. XXXXXXXX</w:t>
      </w:r>
      <w:proofErr w:type="gramEnd"/>
    </w:p>
    <w:p w:rsidR="004C17A1" w:rsidRDefault="00FA0712">
      <w:pPr>
        <w:pStyle w:val="Zkladntext30"/>
        <w:framePr w:w="814" w:h="238" w:wrap="none" w:vAnchor="text" w:hAnchor="page" w:x="6963" w:y="8576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49 000.06</w:t>
      </w:r>
    </w:p>
    <w:p w:rsidR="004C17A1" w:rsidRDefault="00FA0712">
      <w:pPr>
        <w:pStyle w:val="Zkladntext30"/>
        <w:framePr w:w="1217" w:h="238" w:wrap="none" w:vAnchor="text" w:hAnchor="page" w:x="9152" w:y="8583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49 000.00 Kč</w:t>
      </w:r>
    </w:p>
    <w:p w:rsidR="004C17A1" w:rsidRDefault="00FA0712">
      <w:pPr>
        <w:pStyle w:val="Zkladntext30"/>
        <w:framePr w:w="814" w:h="238" w:wrap="none" w:vAnchor="text" w:hAnchor="page" w:x="6963" w:y="9069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49 000.00</w:t>
      </w:r>
    </w:p>
    <w:p w:rsidR="004C17A1" w:rsidRDefault="00FA0712">
      <w:pPr>
        <w:pStyle w:val="Zkladntext30"/>
        <w:framePr w:w="1224" w:h="238" w:wrap="none" w:vAnchor="text" w:hAnchor="page" w:x="9144" w:y="9069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49 000.00 Kč</w:t>
      </w:r>
    </w:p>
    <w:p w:rsidR="004C17A1" w:rsidRDefault="00FA0712">
      <w:pPr>
        <w:pStyle w:val="Nadpis30"/>
        <w:keepNext/>
        <w:keepLines/>
        <w:framePr w:w="1498" w:h="295" w:wrap="none" w:vAnchor="text" w:hAnchor="page" w:x="9051" w:y="9386"/>
        <w:pBdr>
          <w:bottom w:val="single" w:sz="4" w:space="0" w:color="auto"/>
        </w:pBdr>
        <w:shd w:val="clear" w:color="auto" w:fill="auto"/>
        <w:spacing w:line="240" w:lineRule="auto"/>
        <w:jc w:val="left"/>
      </w:pPr>
      <w:bookmarkStart w:id="10" w:name="bookmark10"/>
      <w:r>
        <w:t>98 000.00 Kč</w:t>
      </w:r>
      <w:bookmarkEnd w:id="10"/>
    </w:p>
    <w:p w:rsidR="004C17A1" w:rsidRDefault="00FA0712">
      <w:pPr>
        <w:pStyle w:val="Zkladntext1"/>
        <w:framePr w:w="4190" w:h="1699" w:wrap="none" w:vAnchor="text" w:hAnchor="page" w:x="792" w:y="9865"/>
        <w:shd w:val="clear" w:color="auto" w:fill="auto"/>
        <w:tabs>
          <w:tab w:val="left" w:pos="2606"/>
        </w:tabs>
        <w:spacing w:after="60" w:line="360" w:lineRule="auto"/>
        <w:rPr>
          <w:sz w:val="22"/>
          <w:szCs w:val="22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.■) .! </w:t>
      </w:r>
      <w:proofErr w:type="spellStart"/>
      <w:r>
        <w:rPr>
          <w:rFonts w:ascii="Arial" w:eastAsia="Arial" w:hAnsi="Arial" w:cs="Arial"/>
          <w:i/>
          <w:iCs/>
          <w:sz w:val="18"/>
          <w:szCs w:val="18"/>
        </w:rPr>
        <w:t>nkiádaná</w:t>
      </w:r>
      <w:proofErr w:type="spellEnd"/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i/>
          <w:iCs/>
          <w:sz w:val="24"/>
          <w:szCs w:val="24"/>
        </w:rPr>
        <w:t xml:space="preserve">cena celkem (včetně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DPH). </w:t>
      </w:r>
      <w:r>
        <w:rPr>
          <w:w w:val="80"/>
          <w:sz w:val="22"/>
          <w:szCs w:val="22"/>
        </w:rPr>
        <w:t>a i .vstavení:</w:t>
      </w:r>
      <w:r>
        <w:rPr>
          <w:w w:val="80"/>
          <w:sz w:val="22"/>
          <w:szCs w:val="22"/>
        </w:rPr>
        <w:tab/>
      </w:r>
      <w:proofErr w:type="gramStart"/>
      <w:r>
        <w:rPr>
          <w:w w:val="80"/>
          <w:sz w:val="22"/>
          <w:szCs w:val="22"/>
        </w:rPr>
        <w:t>17.09.2019</w:t>
      </w:r>
      <w:proofErr w:type="gramEnd"/>
    </w:p>
    <w:p w:rsidR="004C17A1" w:rsidRDefault="00FA0712">
      <w:pPr>
        <w:pStyle w:val="Zkladntext50"/>
        <w:framePr w:w="4190" w:h="1699" w:wrap="none" w:vAnchor="text" w:hAnchor="page" w:x="792" w:y="9865"/>
        <w:shd w:val="clear" w:color="auto" w:fill="auto"/>
        <w:spacing w:after="60" w:line="240" w:lineRule="auto"/>
      </w:pPr>
      <w:r>
        <w:t xml:space="preserve">v </w:t>
      </w:r>
      <w:proofErr w:type="spellStart"/>
      <w:r>
        <w:t>v</w:t>
      </w:r>
      <w:proofErr w:type="spellEnd"/>
      <w:r>
        <w:t xml:space="preserve"> í a • ti:</w:t>
      </w:r>
    </w:p>
    <w:p w:rsidR="004C17A1" w:rsidRDefault="00FA0712">
      <w:pPr>
        <w:pStyle w:val="Zkladntext1"/>
        <w:framePr w:w="4190" w:h="1699" w:wrap="none" w:vAnchor="text" w:hAnchor="page" w:x="792" w:y="9865"/>
        <w:shd w:val="clear" w:color="auto" w:fill="auto"/>
        <w:spacing w:after="60"/>
        <w:rPr>
          <w:sz w:val="19"/>
          <w:szCs w:val="19"/>
        </w:rPr>
      </w:pPr>
      <w:r>
        <w:rPr>
          <w:sz w:val="19"/>
          <w:szCs w:val="19"/>
        </w:rPr>
        <w:t>XXXXXXXXX</w:t>
      </w:r>
    </w:p>
    <w:p w:rsidR="004C17A1" w:rsidRDefault="00FA0712">
      <w:pPr>
        <w:pStyle w:val="Zkladntext30"/>
        <w:framePr w:w="4190" w:h="1699" w:wrap="none" w:vAnchor="text" w:hAnchor="page" w:x="792" w:y="9865"/>
        <w:shd w:val="clear" w:color="auto" w:fill="auto"/>
        <w:spacing w:after="60"/>
      </w:pPr>
      <w:r>
        <w:t>XXXXXXXXXXX</w:t>
      </w:r>
    </w:p>
    <w:p w:rsidR="004C17A1" w:rsidRDefault="00FA0712">
      <w:pPr>
        <w:pStyle w:val="Nadpis10"/>
        <w:keepNext/>
        <w:keepLines/>
        <w:framePr w:w="2534" w:h="1202" w:wrap="none" w:vAnchor="text" w:hAnchor="page" w:x="7265" w:y="10160"/>
        <w:shd w:val="clear" w:color="auto" w:fill="auto"/>
      </w:pPr>
      <w:r>
        <w:t>XXXXXXXX</w:t>
      </w:r>
    </w:p>
    <w:p w:rsidR="004C17A1" w:rsidRDefault="00FA0712">
      <w:pPr>
        <w:pStyle w:val="Nadpis40"/>
        <w:keepNext/>
        <w:keepLines/>
        <w:framePr w:w="2534" w:h="1202" w:wrap="none" w:vAnchor="text" w:hAnchor="page" w:x="7265" w:y="10160"/>
        <w:shd w:val="clear" w:color="auto" w:fill="auto"/>
        <w:jc w:val="right"/>
      </w:pPr>
      <w:bookmarkStart w:id="11" w:name="bookmark12"/>
      <w:r>
        <w:t>Razítko, podpis</w:t>
      </w:r>
      <w:bookmarkEnd w:id="11"/>
    </w:p>
    <w:p w:rsidR="004C17A1" w:rsidRDefault="00FA0712">
      <w:pPr>
        <w:pStyle w:val="Nadpis30"/>
        <w:keepNext/>
        <w:keepLines/>
        <w:framePr w:w="1771" w:h="360" w:wrap="none" w:vAnchor="text" w:hAnchor="page" w:x="8986" w:y="9851"/>
        <w:pBdr>
          <w:bottom w:val="single" w:sz="4" w:space="0" w:color="auto"/>
        </w:pBdr>
        <w:shd w:val="clear" w:color="auto" w:fill="auto"/>
        <w:spacing w:line="240" w:lineRule="auto"/>
        <w:jc w:val="left"/>
      </w:pPr>
      <w:bookmarkStart w:id="12" w:name="bookmark13"/>
      <w:r>
        <w:t>98 000.00 Kč|</w:t>
      </w:r>
      <w:bookmarkEnd w:id="12"/>
    </w:p>
    <w:p w:rsidR="004C17A1" w:rsidRDefault="00FA0712">
      <w:pPr>
        <w:pStyle w:val="Zkladntext40"/>
        <w:framePr w:w="1728" w:h="810" w:wrap="none" w:vAnchor="text" w:hAnchor="page" w:x="9130" w:y="10225"/>
        <w:shd w:val="clear" w:color="auto" w:fill="auto"/>
        <w:ind w:left="200" w:hanging="200"/>
      </w:pPr>
      <w:proofErr w:type="spellStart"/>
      <w:r>
        <w:t>Digitally</w:t>
      </w:r>
      <w:proofErr w:type="spellEnd"/>
      <w:r>
        <w:t xml:space="preserve"> </w:t>
      </w:r>
      <w:proofErr w:type="spellStart"/>
      <w:r>
        <w:t>siqned</w:t>
      </w:r>
      <w:proofErr w:type="spellEnd"/>
      <w:r>
        <w:t xml:space="preserve"> by Ing. Jarmila Kavanová -CZ, 2.5.4.97-NTRCZ-68378271,</w:t>
      </w:r>
    </w:p>
    <w:p w:rsidR="004C17A1" w:rsidRDefault="00FA0712">
      <w:pPr>
        <w:pStyle w:val="Zkladntext40"/>
        <w:framePr w:w="1728" w:h="810" w:wrap="none" w:vAnchor="text" w:hAnchor="page" w:x="9130" w:y="10225"/>
        <w:shd w:val="clear" w:color="auto" w:fill="auto"/>
      </w:pPr>
      <w:r>
        <w:rPr>
          <w:b/>
          <w:bCs/>
        </w:rPr>
        <w:t>o-</w:t>
      </w:r>
      <w:proofErr w:type="spellStart"/>
      <w:r>
        <w:rPr>
          <w:b/>
          <w:bCs/>
        </w:rPr>
        <w:t>řyzikjlní</w:t>
      </w:r>
      <w:proofErr w:type="spellEnd"/>
      <w:r>
        <w:rPr>
          <w:b/>
          <w:bCs/>
        </w:rPr>
        <w:t xml:space="preserve"> ústav </w:t>
      </w:r>
      <w:r>
        <w:t xml:space="preserve">A V ČR, v </w:t>
      </w:r>
      <w:proofErr w:type="spellStart"/>
      <w:r>
        <w:t>v</w:t>
      </w:r>
      <w:proofErr w:type="spellEnd"/>
      <w:r>
        <w:t xml:space="preserve"> i {IČ 68^782711. </w:t>
      </w:r>
      <w:proofErr w:type="spellStart"/>
      <w:r>
        <w:t>ou</w:t>
      </w:r>
      <w:proofErr w:type="spellEnd"/>
      <w:r>
        <w:t xml:space="preserve"> 02053033, </w:t>
      </w:r>
      <w:proofErr w:type="spellStart"/>
      <w:r>
        <w:t>cn</w:t>
      </w:r>
      <w:proofErr w:type="spellEnd"/>
      <w:r>
        <w:t xml:space="preserve"> Ing. Jarmila Kavanová. </w:t>
      </w:r>
      <w:proofErr w:type="spellStart"/>
      <w:r>
        <w:t>sn</w:t>
      </w:r>
      <w:proofErr w:type="spellEnd"/>
      <w:r>
        <w:t>=</w:t>
      </w:r>
      <w:proofErr w:type="spellStart"/>
      <w:r>
        <w:t>Kdvanovj</w:t>
      </w:r>
      <w:proofErr w:type="spellEnd"/>
      <w:r>
        <w:t xml:space="preserve">. </w:t>
      </w:r>
      <w:proofErr w:type="spellStart"/>
      <w:r>
        <w:t>givenNamn</w:t>
      </w:r>
      <w:proofErr w:type="spellEnd"/>
      <w:r>
        <w:t xml:space="preserve">-Jarmila </w:t>
      </w:r>
      <w:proofErr w:type="spellStart"/>
      <w:r>
        <w:rPr>
          <w:b/>
          <w:bCs/>
        </w:rPr>
        <w:t>senaNumber</w:t>
      </w:r>
      <w:proofErr w:type="spellEnd"/>
      <w:r>
        <w:rPr>
          <w:b/>
          <w:bCs/>
        </w:rPr>
        <w:t>-P68429S</w:t>
      </w:r>
    </w:p>
    <w:p w:rsidR="004C17A1" w:rsidRDefault="00FA0712">
      <w:pPr>
        <w:pStyle w:val="Zkladntext40"/>
        <w:framePr w:w="1728" w:h="810" w:wrap="none" w:vAnchor="text" w:hAnchor="page" w:x="9130" w:y="10225"/>
        <w:shd w:val="clear" w:color="auto" w:fill="auto"/>
      </w:pPr>
      <w:r>
        <w:t>Pate. 2019.0947 12.51.34 ♦0200’</w:t>
      </w:r>
    </w:p>
    <w:p w:rsidR="004C17A1" w:rsidRDefault="00FA0712">
      <w:pPr>
        <w:pStyle w:val="Nadpis30"/>
        <w:keepNext/>
        <w:keepLines/>
        <w:framePr w:w="3312" w:h="1321" w:wrap="none" w:vAnchor="text" w:hAnchor="page" w:x="5760" w:y="12522"/>
        <w:shd w:val="clear" w:color="auto" w:fill="auto"/>
        <w:spacing w:line="175" w:lineRule="auto"/>
        <w:jc w:val="left"/>
      </w:pPr>
      <w:bookmarkStart w:id="13" w:name="bookmark14"/>
      <w:r>
        <w:t>AKADEMIE ŘEMESEL PRAHA</w:t>
      </w:r>
      <w:bookmarkEnd w:id="13"/>
    </w:p>
    <w:p w:rsidR="004C17A1" w:rsidRDefault="00FA0712">
      <w:pPr>
        <w:pStyle w:val="Nadpis40"/>
        <w:keepNext/>
        <w:keepLines/>
        <w:framePr w:w="3312" w:h="1321" w:wrap="none" w:vAnchor="text" w:hAnchor="page" w:x="5760" w:y="12522"/>
        <w:shd w:val="clear" w:color="auto" w:fill="auto"/>
        <w:spacing w:line="175" w:lineRule="auto"/>
        <w:jc w:val="center"/>
      </w:pPr>
      <w:bookmarkStart w:id="14" w:name="bookmark15"/>
      <w:r>
        <w:rPr>
          <w:rFonts w:ascii="Arial" w:eastAsia="Arial" w:hAnsi="Arial" w:cs="Arial"/>
        </w:rPr>
        <w:t xml:space="preserve">Střední </w:t>
      </w:r>
      <w:proofErr w:type="spellStart"/>
      <w:r>
        <w:rPr>
          <w:rFonts w:ascii="Arial" w:eastAsia="Arial" w:hAnsi="Arial" w:cs="Arial"/>
        </w:rPr>
        <w:t>Škcjla</w:t>
      </w:r>
      <w:proofErr w:type="spellEnd"/>
      <w:r>
        <w:rPr>
          <w:rFonts w:ascii="Arial" w:eastAsia="Arial" w:hAnsi="Arial" w:cs="Arial"/>
        </w:rPr>
        <w:t xml:space="preserve"> technická</w:t>
      </w:r>
      <w:bookmarkEnd w:id="14"/>
    </w:p>
    <w:p w:rsidR="004C17A1" w:rsidRDefault="00FA0712">
      <w:pPr>
        <w:pStyle w:val="Zkladntext50"/>
        <w:framePr w:w="3312" w:h="1321" w:wrap="none" w:vAnchor="text" w:hAnchor="page" w:x="5760" w:y="12522"/>
        <w:shd w:val="clear" w:color="auto" w:fill="auto"/>
        <w:spacing w:line="202" w:lineRule="auto"/>
        <w:jc w:val="center"/>
      </w:pPr>
      <w:r>
        <w:t xml:space="preserve">147 08 Praha 4z </w:t>
      </w:r>
      <w:proofErr w:type="spellStart"/>
      <w:r>
        <w:t>KrčCZelený</w:t>
      </w:r>
      <w:proofErr w:type="spellEnd"/>
      <w:r>
        <w:t xml:space="preserve"> pruh 1294/52</w:t>
      </w:r>
      <w:r>
        <w:br/>
        <w:t xml:space="preserve">odd. </w:t>
      </w:r>
      <w:proofErr w:type="gramStart"/>
      <w:r>
        <w:t>vzdělávání</w:t>
      </w:r>
      <w:proofErr w:type="gramEnd"/>
      <w:r>
        <w:t xml:space="preserve"> </w:t>
      </w:r>
      <w:proofErr w:type="spellStart"/>
      <w:r>
        <w:t>do</w:t>
      </w:r>
      <w:r>
        <w:t>spělýelvprojektů</w:t>
      </w:r>
      <w:proofErr w:type="spellEnd"/>
      <w:r>
        <w:t xml:space="preserve"> a </w:t>
      </w:r>
      <w:proofErr w:type="spellStart"/>
      <w:r>
        <w:t>arantů</w:t>
      </w:r>
      <w:proofErr w:type="spellEnd"/>
      <w:r>
        <w:t>-</w:t>
      </w:r>
      <w:r>
        <w:br/>
        <w:t>IČO: 1489152T</w:t>
      </w:r>
      <w:r>
        <w:br/>
        <w:t>úsek ředitele</w:t>
      </w:r>
    </w:p>
    <w:p w:rsidR="004C17A1" w:rsidRDefault="00FA0712">
      <w:pPr>
        <w:pStyle w:val="Zkladntext20"/>
        <w:framePr w:w="9112" w:h="364" w:wrap="none" w:vAnchor="text" w:hAnchor="page" w:x="1365" w:y="14682"/>
        <w:shd w:val="clear" w:color="auto" w:fill="auto"/>
        <w:tabs>
          <w:tab w:val="left" w:pos="450"/>
        </w:tabs>
        <w:jc w:val="both"/>
        <w:rPr>
          <w:sz w:val="14"/>
          <w:szCs w:val="14"/>
        </w:rPr>
      </w:pPr>
      <w:r>
        <w:t>:</w:t>
      </w:r>
      <w:r>
        <w:tab/>
        <w:t>daňových dokladu v elektronické podobě (</w:t>
      </w:r>
      <w:proofErr w:type="spellStart"/>
      <w:r>
        <w:t>skeny</w:t>
      </w:r>
      <w:proofErr w:type="spellEnd"/>
      <w:r>
        <w:t xml:space="preserve">) na adresu </w:t>
      </w:r>
      <w:proofErr w:type="spellStart"/>
      <w:r>
        <w:t>etáktury</w:t>
      </w:r>
      <w:proofErr w:type="spellEnd"/>
      <w:r>
        <w:t>(a;l&gt;u.</w:t>
      </w:r>
      <w:proofErr w:type="spellStart"/>
      <w:r>
        <w:t>cz</w:t>
      </w:r>
      <w:proofErr w:type="spellEnd"/>
      <w:r>
        <w:t xml:space="preserve">. O doručení dokladů obdržíte potvrzující e-mail. Objednávku nad 50 000 </w:t>
      </w:r>
      <w:r>
        <w:rPr>
          <w:sz w:val="14"/>
          <w:szCs w:val="14"/>
        </w:rPr>
        <w:t>Kč</w:t>
      </w:r>
    </w:p>
    <w:p w:rsidR="004C17A1" w:rsidRDefault="00FA0712">
      <w:pPr>
        <w:pStyle w:val="Zkladntext20"/>
        <w:framePr w:w="9112" w:h="364" w:wrap="none" w:vAnchor="text" w:hAnchor="page" w:x="1365" w:y="14682"/>
        <w:shd w:val="clear" w:color="auto" w:fill="auto"/>
      </w:pPr>
      <w:r>
        <w:t xml:space="preserve">&gt;•&gt;•.. do v zákonem č 340 2015 </w:t>
      </w:r>
      <w:proofErr w:type="spellStart"/>
      <w:r>
        <w:t>Sb</w:t>
      </w:r>
      <w:proofErr w:type="spellEnd"/>
      <w:r>
        <w:t xml:space="preserve"> . o zvláštních </w:t>
      </w:r>
      <w:proofErr w:type="spellStart"/>
      <w:r>
        <w:t>podmitíkách</w:t>
      </w:r>
      <w:proofErr w:type="spellEnd"/>
      <w:r>
        <w:t xml:space="preserve"> účinnosti některých smluv. </w:t>
      </w:r>
      <w:proofErr w:type="gramStart"/>
      <w:r>
        <w:t>uveřejňování</w:t>
      </w:r>
      <w:proofErr w:type="gramEnd"/>
      <w:r>
        <w:t xml:space="preserve"> těchto smluv a o registru smluv, v platném znění.</w:t>
      </w:r>
    </w:p>
    <w:p w:rsidR="004C17A1" w:rsidRDefault="00FA071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523240</wp:posOffset>
            </wp:positionH>
            <wp:positionV relativeFrom="paragraph">
              <wp:posOffset>267335</wp:posOffset>
            </wp:positionV>
            <wp:extent cx="877570" cy="12255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87757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FA0712" w:rsidP="00FA0712">
      <w:pPr>
        <w:spacing w:line="360" w:lineRule="exact"/>
        <w:ind w:left="4248" w:firstLine="708"/>
      </w:pPr>
      <w:r>
        <w:t>Objednávka akceptována</w:t>
      </w: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line="360" w:lineRule="exact"/>
      </w:pPr>
    </w:p>
    <w:p w:rsidR="004C17A1" w:rsidRDefault="004C17A1">
      <w:pPr>
        <w:spacing w:after="630" w:line="14" w:lineRule="exact"/>
      </w:pPr>
    </w:p>
    <w:p w:rsidR="004C17A1" w:rsidRDefault="004C17A1">
      <w:pPr>
        <w:spacing w:line="14" w:lineRule="exact"/>
      </w:pPr>
    </w:p>
    <w:sectPr w:rsidR="004C17A1" w:rsidSect="004C17A1">
      <w:pgSz w:w="11900" w:h="16840"/>
      <w:pgMar w:top="558" w:right="1043" w:bottom="558" w:left="79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A1" w:rsidRDefault="004C17A1" w:rsidP="004C17A1">
      <w:r>
        <w:separator/>
      </w:r>
    </w:p>
  </w:endnote>
  <w:endnote w:type="continuationSeparator" w:id="0">
    <w:p w:rsidR="004C17A1" w:rsidRDefault="004C17A1" w:rsidP="004C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A1" w:rsidRDefault="004C17A1"/>
  </w:footnote>
  <w:footnote w:type="continuationSeparator" w:id="0">
    <w:p w:rsidR="004C17A1" w:rsidRDefault="004C17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C17A1"/>
    <w:rsid w:val="004C17A1"/>
    <w:rsid w:val="00FA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17A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sid w:val="004C17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sid w:val="004C1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4C1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sid w:val="004C1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4C17A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4C1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4C17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4C17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4C17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sid w:val="004C17A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Nadpis20">
    <w:name w:val="Nadpis #2"/>
    <w:basedOn w:val="Normln"/>
    <w:link w:val="Nadpis2"/>
    <w:rsid w:val="004C17A1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rsid w:val="004C17A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C17A1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4C17A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4C17A1"/>
    <w:pPr>
      <w:shd w:val="clear" w:color="auto" w:fill="FFFFFF"/>
      <w:spacing w:line="221" w:lineRule="auto"/>
    </w:pPr>
    <w:rPr>
      <w:rFonts w:ascii="Arial" w:eastAsia="Arial" w:hAnsi="Arial" w:cs="Arial"/>
      <w:w w:val="80"/>
      <w:sz w:val="19"/>
      <w:szCs w:val="19"/>
    </w:rPr>
  </w:style>
  <w:style w:type="paragraph" w:customStyle="1" w:styleId="Nadpis40">
    <w:name w:val="Nadpis #4"/>
    <w:basedOn w:val="Normln"/>
    <w:link w:val="Nadpis4"/>
    <w:rsid w:val="004C17A1"/>
    <w:pPr>
      <w:shd w:val="clear" w:color="auto" w:fill="FFFFFF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rsid w:val="004C17A1"/>
    <w:pPr>
      <w:shd w:val="clear" w:color="auto" w:fill="FFFFFF"/>
      <w:spacing w:line="259" w:lineRule="auto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4C17A1"/>
    <w:pPr>
      <w:shd w:val="clear" w:color="auto" w:fill="FFFFFF"/>
      <w:spacing w:after="130"/>
    </w:pPr>
    <w:rPr>
      <w:rFonts w:ascii="Segoe UI" w:eastAsia="Segoe UI" w:hAnsi="Segoe UI" w:cs="Segoe UI"/>
      <w:sz w:val="15"/>
      <w:szCs w:val="15"/>
    </w:rPr>
  </w:style>
  <w:style w:type="paragraph" w:customStyle="1" w:styleId="Nadpis10">
    <w:name w:val="Nadpis #1"/>
    <w:basedOn w:val="Normln"/>
    <w:link w:val="Nadpis1"/>
    <w:rsid w:val="004C17A1"/>
    <w:pPr>
      <w:shd w:val="clear" w:color="auto" w:fill="FFFFFF"/>
      <w:spacing w:line="230" w:lineRule="auto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4C17A1"/>
    <w:pPr>
      <w:shd w:val="clear" w:color="auto" w:fill="FFFFFF"/>
      <w:spacing w:line="293" w:lineRule="auto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1571</Characters>
  <Application>Microsoft Office Word</Application>
  <DocSecurity>0</DocSecurity>
  <Lines>13</Lines>
  <Paragraphs>3</Paragraphs>
  <ScaleCrop>false</ScaleCrop>
  <Company>Stredni skola technicka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c364e-20191125084007</dc:title>
  <dc:subject/>
  <dc:creator/>
  <cp:keywords/>
  <cp:lastModifiedBy>vkarafiatova</cp:lastModifiedBy>
  <cp:revision>2</cp:revision>
  <dcterms:created xsi:type="dcterms:W3CDTF">2019-11-25T07:32:00Z</dcterms:created>
  <dcterms:modified xsi:type="dcterms:W3CDTF">2019-11-25T07:35:00Z</dcterms:modified>
</cp:coreProperties>
</file>