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4A52CE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15" w:type="dxa"/>
            <w:vMerge w:val="restart"/>
            <w:shd w:val="clear" w:color="auto" w:fill="FAEBD7"/>
          </w:tcPr>
          <w:p w:rsidR="004A52CE" w:rsidRDefault="004A52CE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4A52CE" w:rsidRDefault="00720F61">
            <w:pPr>
              <w:pStyle w:val="Nadpis"/>
              <w:spacing w:line="230" w:lineRule="auto"/>
              <w:jc w:val="right"/>
            </w:pPr>
            <w:bookmarkStart w:id="0" w:name="_GoBack"/>
            <w:r>
              <w:t>NO19000177</w:t>
            </w:r>
            <w:bookmarkEnd w:id="0"/>
          </w:p>
        </w:tc>
      </w:tr>
      <w:tr w:rsidR="004A52C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shd w:val="clear" w:color="auto" w:fill="auto"/>
          </w:tcPr>
          <w:p w:rsidR="004A52CE" w:rsidRDefault="00720F6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15" w:type="dxa"/>
            <w:vMerge/>
            <w:shd w:val="clear" w:color="auto" w:fill="FAEBD7"/>
          </w:tcPr>
          <w:p w:rsidR="004A52CE" w:rsidRDefault="004A52CE"/>
        </w:tc>
        <w:tc>
          <w:tcPr>
            <w:tcW w:w="2478" w:type="dxa"/>
            <w:gridSpan w:val="15"/>
            <w:vMerge/>
            <w:shd w:val="clear" w:color="auto" w:fill="FAEBD7"/>
          </w:tcPr>
          <w:p w:rsidR="004A52CE" w:rsidRDefault="004A52CE"/>
        </w:tc>
        <w:tc>
          <w:tcPr>
            <w:tcW w:w="2494" w:type="dxa"/>
            <w:gridSpan w:val="10"/>
            <w:vMerge/>
            <w:shd w:val="clear" w:color="auto" w:fill="FAEBD7"/>
          </w:tcPr>
          <w:p w:rsidR="004A52CE" w:rsidRDefault="004A52CE"/>
        </w:tc>
      </w:tr>
      <w:tr w:rsidR="004A52C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 w:val="restart"/>
          </w:tcPr>
          <w:p w:rsidR="004A52CE" w:rsidRDefault="00720F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A52CE" w:rsidRDefault="004A52C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476" w:type="dxa"/>
            <w:gridSpan w:val="8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4A52CE" w:rsidRDefault="004A52CE"/>
        </w:tc>
        <w:tc>
          <w:tcPr>
            <w:tcW w:w="1161" w:type="dxa"/>
            <w:gridSpan w:val="7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4A52CE" w:rsidRDefault="004A52CE"/>
        </w:tc>
      </w:tr>
      <w:tr w:rsidR="004A52C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/>
          </w:tcPr>
          <w:p w:rsidR="004A52CE" w:rsidRDefault="004A52CE"/>
        </w:tc>
        <w:tc>
          <w:tcPr>
            <w:tcW w:w="114" w:type="dxa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4A52CE" w:rsidRDefault="004A52C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01.11.2019</w:t>
            </w:r>
          </w:p>
        </w:tc>
        <w:tc>
          <w:tcPr>
            <w:tcW w:w="1362" w:type="dxa"/>
            <w:gridSpan w:val="4"/>
          </w:tcPr>
          <w:p w:rsidR="004A52CE" w:rsidRDefault="004A52CE"/>
        </w:tc>
      </w:tr>
      <w:tr w:rsidR="004A52C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/>
          </w:tcPr>
          <w:p w:rsidR="004A52CE" w:rsidRDefault="004A52CE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476" w:type="dxa"/>
            <w:gridSpan w:val="8"/>
            <w:vMerge/>
            <w:shd w:val="clear" w:color="auto" w:fill="auto"/>
          </w:tcPr>
          <w:p w:rsidR="004A52CE" w:rsidRDefault="004A52CE"/>
        </w:tc>
        <w:tc>
          <w:tcPr>
            <w:tcW w:w="1002" w:type="dxa"/>
            <w:gridSpan w:val="7"/>
          </w:tcPr>
          <w:p w:rsidR="004A52CE" w:rsidRDefault="004A52CE"/>
        </w:tc>
        <w:tc>
          <w:tcPr>
            <w:tcW w:w="1132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1362" w:type="dxa"/>
            <w:gridSpan w:val="4"/>
          </w:tcPr>
          <w:p w:rsidR="004A52CE" w:rsidRDefault="004A52CE"/>
        </w:tc>
      </w:tr>
      <w:tr w:rsidR="004A52CE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/>
          </w:tcPr>
          <w:p w:rsidR="004A52CE" w:rsidRDefault="004A52CE"/>
        </w:tc>
        <w:tc>
          <w:tcPr>
            <w:tcW w:w="114" w:type="dxa"/>
          </w:tcPr>
          <w:p w:rsidR="004A52CE" w:rsidRDefault="004A52CE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476" w:type="dxa"/>
            <w:gridSpan w:val="8"/>
            <w:vMerge/>
            <w:shd w:val="clear" w:color="auto" w:fill="auto"/>
          </w:tcPr>
          <w:p w:rsidR="004A52CE" w:rsidRDefault="004A52CE"/>
        </w:tc>
        <w:tc>
          <w:tcPr>
            <w:tcW w:w="1002" w:type="dxa"/>
            <w:gridSpan w:val="7"/>
          </w:tcPr>
          <w:p w:rsidR="004A52CE" w:rsidRDefault="004A52CE"/>
        </w:tc>
        <w:tc>
          <w:tcPr>
            <w:tcW w:w="1132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1362" w:type="dxa"/>
            <w:gridSpan w:val="4"/>
          </w:tcPr>
          <w:p w:rsidR="004A52CE" w:rsidRDefault="004A52CE"/>
        </w:tc>
      </w:tr>
      <w:tr w:rsidR="004A52CE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/>
          </w:tcPr>
          <w:p w:rsidR="004A52CE" w:rsidRDefault="004A52CE"/>
        </w:tc>
        <w:tc>
          <w:tcPr>
            <w:tcW w:w="114" w:type="dxa"/>
          </w:tcPr>
          <w:p w:rsidR="004A52CE" w:rsidRDefault="004A52CE"/>
        </w:tc>
        <w:tc>
          <w:tcPr>
            <w:tcW w:w="1319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4A52CE" w:rsidRDefault="004A52C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A52CE" w:rsidRDefault="00720F61">
            <w:pPr>
              <w:pStyle w:val="Labely-popisky-tun"/>
              <w:spacing w:line="230" w:lineRule="auto"/>
            </w:pPr>
            <w:r>
              <w:t>30.11.2019</w:t>
            </w:r>
          </w:p>
        </w:tc>
        <w:tc>
          <w:tcPr>
            <w:tcW w:w="1362" w:type="dxa"/>
            <w:gridSpan w:val="4"/>
          </w:tcPr>
          <w:p w:rsidR="004A52CE" w:rsidRDefault="004A52CE"/>
        </w:tc>
      </w:tr>
      <w:tr w:rsidR="004A52C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/>
          </w:tcPr>
          <w:p w:rsidR="004A52CE" w:rsidRDefault="004A52CE"/>
        </w:tc>
        <w:tc>
          <w:tcPr>
            <w:tcW w:w="114" w:type="dxa"/>
          </w:tcPr>
          <w:p w:rsidR="004A52CE" w:rsidRDefault="004A52C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476" w:type="dxa"/>
            <w:gridSpan w:val="8"/>
            <w:vMerge/>
            <w:shd w:val="clear" w:color="auto" w:fill="auto"/>
          </w:tcPr>
          <w:p w:rsidR="004A52CE" w:rsidRDefault="004A52CE"/>
        </w:tc>
        <w:tc>
          <w:tcPr>
            <w:tcW w:w="1002" w:type="dxa"/>
            <w:gridSpan w:val="7"/>
          </w:tcPr>
          <w:p w:rsidR="004A52CE" w:rsidRDefault="004A52CE"/>
        </w:tc>
        <w:tc>
          <w:tcPr>
            <w:tcW w:w="1132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1362" w:type="dxa"/>
            <w:gridSpan w:val="4"/>
          </w:tcPr>
          <w:p w:rsidR="004A52CE" w:rsidRDefault="004A52CE"/>
        </w:tc>
      </w:tr>
      <w:tr w:rsidR="004A52C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/>
          </w:tcPr>
          <w:p w:rsidR="004A52CE" w:rsidRDefault="004A52CE"/>
        </w:tc>
        <w:tc>
          <w:tcPr>
            <w:tcW w:w="114" w:type="dxa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232" w:type="dxa"/>
            <w:gridSpan w:val="3"/>
            <w:vMerge/>
          </w:tcPr>
          <w:p w:rsidR="004A52CE" w:rsidRDefault="004A52CE"/>
        </w:tc>
        <w:tc>
          <w:tcPr>
            <w:tcW w:w="114" w:type="dxa"/>
          </w:tcPr>
          <w:p w:rsidR="004A52CE" w:rsidRDefault="004A52C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A52CE" w:rsidRDefault="00720F6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vMerge/>
            <w:shd w:val="clear" w:color="auto" w:fill="auto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vMerge/>
            <w:shd w:val="clear" w:color="auto" w:fill="auto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115" w:type="dxa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A52CE" w:rsidRDefault="00720F6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4A52CE" w:rsidRDefault="004A52C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4A52C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vMerge/>
            <w:shd w:val="clear" w:color="auto" w:fill="auto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115" w:type="dxa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132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1346" w:type="dxa"/>
            <w:gridSpan w:val="9"/>
          </w:tcPr>
          <w:p w:rsidR="004A52CE" w:rsidRDefault="004A52CE"/>
        </w:tc>
        <w:tc>
          <w:tcPr>
            <w:tcW w:w="459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52CE" w:rsidRDefault="00720F6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115" w:type="dxa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132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1346" w:type="dxa"/>
            <w:gridSpan w:val="9"/>
          </w:tcPr>
          <w:p w:rsidR="004A52CE" w:rsidRDefault="004A52CE"/>
        </w:tc>
        <w:tc>
          <w:tcPr>
            <w:tcW w:w="459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vMerge/>
            <w:shd w:val="clear" w:color="auto" w:fill="auto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115" w:type="dxa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132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1346" w:type="dxa"/>
            <w:gridSpan w:val="9"/>
          </w:tcPr>
          <w:p w:rsidR="004A52CE" w:rsidRDefault="004A52C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346" w:type="dxa"/>
            <w:gridSpan w:val="4"/>
            <w:vMerge/>
            <w:shd w:val="clear" w:color="auto" w:fill="auto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59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59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A52CE" w:rsidRDefault="004A52C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59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074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72" w:type="dxa"/>
            <w:gridSpan w:val="2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074" w:type="dxa"/>
            <w:gridSpan w:val="2"/>
            <w:vMerge/>
            <w:shd w:val="clear" w:color="auto" w:fill="auto"/>
          </w:tcPr>
          <w:p w:rsidR="004A52CE" w:rsidRDefault="004A52CE"/>
        </w:tc>
        <w:tc>
          <w:tcPr>
            <w:tcW w:w="272" w:type="dxa"/>
            <w:gridSpan w:val="2"/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2CE" w:rsidRDefault="00720F61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4A52C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3496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4A52CE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42" w:type="dxa"/>
            <w:gridSpan w:val="18"/>
            <w:vMerge/>
            <w:shd w:val="clear" w:color="auto" w:fill="auto"/>
          </w:tcPr>
          <w:p w:rsidR="004A52CE" w:rsidRDefault="004A52C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4A52CE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A52CE" w:rsidRDefault="004A52CE"/>
        </w:tc>
        <w:tc>
          <w:tcPr>
            <w:tcW w:w="57" w:type="dxa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58"/>
        </w:trPr>
        <w:tc>
          <w:tcPr>
            <w:tcW w:w="115" w:type="dxa"/>
            <w:gridSpan w:val="2"/>
          </w:tcPr>
          <w:p w:rsidR="004A52CE" w:rsidRDefault="004A52C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29"/>
        </w:trPr>
        <w:tc>
          <w:tcPr>
            <w:tcW w:w="115" w:type="dxa"/>
            <w:gridSpan w:val="2"/>
          </w:tcPr>
          <w:p w:rsidR="004A52CE" w:rsidRDefault="004A52CE"/>
        </w:tc>
        <w:tc>
          <w:tcPr>
            <w:tcW w:w="1576" w:type="dxa"/>
            <w:gridSpan w:val="5"/>
            <w:vMerge/>
            <w:shd w:val="clear" w:color="auto" w:fill="auto"/>
          </w:tcPr>
          <w:p w:rsidR="004A52CE" w:rsidRDefault="004A52CE"/>
        </w:tc>
        <w:tc>
          <w:tcPr>
            <w:tcW w:w="3295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43"/>
        </w:trPr>
        <w:tc>
          <w:tcPr>
            <w:tcW w:w="115" w:type="dxa"/>
            <w:gridSpan w:val="2"/>
          </w:tcPr>
          <w:p w:rsidR="004A52CE" w:rsidRDefault="004A52CE"/>
        </w:tc>
        <w:tc>
          <w:tcPr>
            <w:tcW w:w="1576" w:type="dxa"/>
            <w:gridSpan w:val="5"/>
            <w:vMerge/>
            <w:shd w:val="clear" w:color="auto" w:fill="auto"/>
          </w:tcPr>
          <w:p w:rsidR="004A52CE" w:rsidRDefault="004A52CE"/>
        </w:tc>
        <w:tc>
          <w:tcPr>
            <w:tcW w:w="3295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86"/>
        </w:trPr>
        <w:tc>
          <w:tcPr>
            <w:tcW w:w="115" w:type="dxa"/>
            <w:gridSpan w:val="2"/>
          </w:tcPr>
          <w:p w:rsidR="004A52CE" w:rsidRDefault="004A52C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A52CE" w:rsidRDefault="00720F6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52CE" w:rsidRDefault="004A52CE"/>
        </w:tc>
        <w:tc>
          <w:tcPr>
            <w:tcW w:w="1075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43"/>
        </w:trPr>
        <w:tc>
          <w:tcPr>
            <w:tcW w:w="115" w:type="dxa"/>
            <w:gridSpan w:val="2"/>
          </w:tcPr>
          <w:p w:rsidR="004A52CE" w:rsidRDefault="004A52CE"/>
        </w:tc>
        <w:tc>
          <w:tcPr>
            <w:tcW w:w="1576" w:type="dxa"/>
            <w:gridSpan w:val="5"/>
            <w:vMerge/>
            <w:shd w:val="clear" w:color="auto" w:fill="auto"/>
          </w:tcPr>
          <w:p w:rsidR="004A52CE" w:rsidRDefault="004A52CE"/>
        </w:tc>
        <w:tc>
          <w:tcPr>
            <w:tcW w:w="3295" w:type="dxa"/>
            <w:gridSpan w:val="14"/>
            <w:vMerge/>
            <w:shd w:val="clear" w:color="auto" w:fill="auto"/>
          </w:tcPr>
          <w:p w:rsidR="004A52CE" w:rsidRDefault="004A52C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72"/>
        </w:trPr>
        <w:tc>
          <w:tcPr>
            <w:tcW w:w="115" w:type="dxa"/>
            <w:gridSpan w:val="2"/>
          </w:tcPr>
          <w:p w:rsidR="004A52CE" w:rsidRDefault="004A52C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A52CE" w:rsidRDefault="004A52CE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43"/>
        </w:trPr>
        <w:tc>
          <w:tcPr>
            <w:tcW w:w="115" w:type="dxa"/>
            <w:gridSpan w:val="2"/>
          </w:tcPr>
          <w:p w:rsidR="004A52CE" w:rsidRDefault="004A52CE"/>
        </w:tc>
        <w:tc>
          <w:tcPr>
            <w:tcW w:w="1576" w:type="dxa"/>
            <w:gridSpan w:val="5"/>
            <w:vMerge/>
            <w:shd w:val="clear" w:color="auto" w:fill="auto"/>
          </w:tcPr>
          <w:p w:rsidR="004A52CE" w:rsidRDefault="004A52CE"/>
        </w:tc>
        <w:tc>
          <w:tcPr>
            <w:tcW w:w="3381" w:type="dxa"/>
            <w:gridSpan w:val="16"/>
          </w:tcPr>
          <w:p w:rsidR="004A52CE" w:rsidRDefault="004A52CE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4A52CE" w:rsidRDefault="004A52CE"/>
        </w:tc>
      </w:tr>
      <w:tr w:rsidR="004A52CE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4A52CE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4A52CE" w:rsidRDefault="004A52CE"/>
        </w:tc>
      </w:tr>
      <w:tr w:rsidR="004A52CE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4A52CE" w:rsidRDefault="004A52C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A52CE" w:rsidRDefault="004A52C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A52CE" w:rsidRDefault="004A52CE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4A52CE" w:rsidRDefault="004A52CE"/>
        </w:tc>
      </w:tr>
      <w:tr w:rsidR="004A52CE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4A52CE" w:rsidRDefault="00720F6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podzimní vyhrabání listí vč. odvozu a likvidace hmoty dle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4A52CE" w:rsidRDefault="004A52CE"/>
        </w:tc>
        <w:tc>
          <w:tcPr>
            <w:tcW w:w="1203" w:type="dxa"/>
            <w:gridSpan w:val="11"/>
            <w:shd w:val="clear" w:color="auto" w:fill="FAEBD7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A52CE" w:rsidRDefault="004A52CE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4A52CE" w:rsidRDefault="004A52CE"/>
        </w:tc>
        <w:tc>
          <w:tcPr>
            <w:tcW w:w="458" w:type="dxa"/>
            <w:vMerge w:val="restart"/>
            <w:shd w:val="clear" w:color="auto" w:fill="FAEBD7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A52CE" w:rsidRDefault="004A52C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A52CE" w:rsidRDefault="004A52CE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4A52CE" w:rsidRDefault="00720F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56 793,00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4A52CE" w:rsidRDefault="004A52CE"/>
        </w:tc>
      </w:tr>
      <w:tr w:rsidR="004A52CE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4A52CE" w:rsidRDefault="004A52CE"/>
        </w:tc>
        <w:tc>
          <w:tcPr>
            <w:tcW w:w="57" w:type="dxa"/>
            <w:vMerge/>
            <w:shd w:val="clear" w:color="auto" w:fill="FAEBD7"/>
          </w:tcPr>
          <w:p w:rsidR="004A52CE" w:rsidRDefault="004A52CE"/>
        </w:tc>
        <w:tc>
          <w:tcPr>
            <w:tcW w:w="201" w:type="dxa"/>
            <w:gridSpan w:val="2"/>
            <w:shd w:val="clear" w:color="auto" w:fill="FAEBD7"/>
          </w:tcPr>
          <w:p w:rsidR="004A52CE" w:rsidRDefault="004A52C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4A52CE" w:rsidRDefault="004A52CE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4A52CE" w:rsidRDefault="00720F6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s33/06041</w:t>
            </w:r>
          </w:p>
        </w:tc>
        <w:tc>
          <w:tcPr>
            <w:tcW w:w="29" w:type="dxa"/>
            <w:vMerge/>
            <w:shd w:val="clear" w:color="auto" w:fill="FAEBD7"/>
          </w:tcPr>
          <w:p w:rsidR="004A52CE" w:rsidRDefault="004A52CE"/>
        </w:tc>
        <w:tc>
          <w:tcPr>
            <w:tcW w:w="788" w:type="dxa"/>
            <w:gridSpan w:val="4"/>
            <w:vMerge/>
            <w:shd w:val="clear" w:color="auto" w:fill="FAEBD7"/>
          </w:tcPr>
          <w:p w:rsidR="004A52CE" w:rsidRDefault="004A52CE"/>
        </w:tc>
        <w:tc>
          <w:tcPr>
            <w:tcW w:w="115" w:type="dxa"/>
            <w:gridSpan w:val="2"/>
            <w:vMerge/>
            <w:shd w:val="clear" w:color="auto" w:fill="FAEBD7"/>
          </w:tcPr>
          <w:p w:rsidR="004A52CE" w:rsidRDefault="004A52CE"/>
        </w:tc>
        <w:tc>
          <w:tcPr>
            <w:tcW w:w="458" w:type="dxa"/>
            <w:vMerge/>
            <w:shd w:val="clear" w:color="auto" w:fill="FAEBD7"/>
          </w:tcPr>
          <w:p w:rsidR="004A52CE" w:rsidRDefault="004A52CE"/>
        </w:tc>
        <w:tc>
          <w:tcPr>
            <w:tcW w:w="86" w:type="dxa"/>
            <w:gridSpan w:val="2"/>
            <w:vMerge/>
            <w:shd w:val="clear" w:color="auto" w:fill="FAEBD7"/>
          </w:tcPr>
          <w:p w:rsidR="004A52CE" w:rsidRDefault="004A52CE"/>
        </w:tc>
        <w:tc>
          <w:tcPr>
            <w:tcW w:w="1290" w:type="dxa"/>
            <w:gridSpan w:val="4"/>
            <w:vMerge/>
            <w:shd w:val="clear" w:color="auto" w:fill="FAEBD7"/>
          </w:tcPr>
          <w:p w:rsidR="004A52CE" w:rsidRDefault="004A52CE"/>
        </w:tc>
        <w:tc>
          <w:tcPr>
            <w:tcW w:w="86" w:type="dxa"/>
            <w:gridSpan w:val="2"/>
            <w:vMerge/>
            <w:shd w:val="clear" w:color="auto" w:fill="FAEBD7"/>
          </w:tcPr>
          <w:p w:rsidR="004A52CE" w:rsidRDefault="004A52CE"/>
        </w:tc>
        <w:tc>
          <w:tcPr>
            <w:tcW w:w="1361" w:type="dxa"/>
            <w:gridSpan w:val="4"/>
            <w:vMerge/>
            <w:shd w:val="clear" w:color="auto" w:fill="FAEBD7"/>
          </w:tcPr>
          <w:p w:rsidR="004A52CE" w:rsidRDefault="004A52CE"/>
        </w:tc>
        <w:tc>
          <w:tcPr>
            <w:tcW w:w="29" w:type="dxa"/>
            <w:vMerge/>
            <w:shd w:val="clear" w:color="auto" w:fill="FAEBD7"/>
          </w:tcPr>
          <w:p w:rsidR="004A52CE" w:rsidRDefault="004A52CE"/>
        </w:tc>
      </w:tr>
      <w:tr w:rsidR="004A52CE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4A52CE" w:rsidRDefault="004A52CE"/>
        </w:tc>
        <w:tc>
          <w:tcPr>
            <w:tcW w:w="258" w:type="dxa"/>
            <w:gridSpan w:val="3"/>
            <w:shd w:val="clear" w:color="auto" w:fill="FAEBD7"/>
          </w:tcPr>
          <w:p w:rsidR="004A52CE" w:rsidRDefault="004A52CE"/>
        </w:tc>
        <w:tc>
          <w:tcPr>
            <w:tcW w:w="444" w:type="dxa"/>
            <w:gridSpan w:val="7"/>
            <w:vMerge/>
            <w:shd w:val="clear" w:color="auto" w:fill="FAEBD7"/>
          </w:tcPr>
          <w:p w:rsidR="004A52CE" w:rsidRDefault="004A52CE"/>
        </w:tc>
        <w:tc>
          <w:tcPr>
            <w:tcW w:w="4800" w:type="dxa"/>
            <w:gridSpan w:val="23"/>
            <w:shd w:val="clear" w:color="auto" w:fill="FAEBD7"/>
          </w:tcPr>
          <w:p w:rsidR="004A52CE" w:rsidRDefault="004A52CE"/>
        </w:tc>
      </w:tr>
      <w:tr w:rsidR="004A52CE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4A52CE" w:rsidRDefault="004A52CE"/>
        </w:tc>
        <w:tc>
          <w:tcPr>
            <w:tcW w:w="5502" w:type="dxa"/>
            <w:gridSpan w:val="33"/>
            <w:shd w:val="clear" w:color="auto" w:fill="FAEBD7"/>
          </w:tcPr>
          <w:p w:rsidR="004A52CE" w:rsidRDefault="004A52CE"/>
        </w:tc>
      </w:tr>
      <w:tr w:rsidR="004A52CE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4A52CE" w:rsidRDefault="004A52CE"/>
        </w:tc>
      </w:tr>
      <w:tr w:rsidR="004A52CE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286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4A52CE" w:rsidRDefault="00720F61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56 793,00 CZK</w:t>
            </w:r>
          </w:p>
        </w:tc>
      </w:tr>
      <w:tr w:rsidR="004A52CE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15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4A52CE" w:rsidRDefault="004A52CE"/>
        </w:tc>
      </w:tr>
      <w:tr w:rsidR="004A52CE">
        <w:trPr>
          <w:trHeight w:hRule="exact" w:val="43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4A52CE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4A52CE" w:rsidRDefault="004A52CE"/>
        </w:tc>
      </w:tr>
      <w:tr w:rsidR="004A52CE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4A52CE">
        <w:trPr>
          <w:trHeight w:hRule="exact" w:val="200"/>
        </w:trPr>
        <w:tc>
          <w:tcPr>
            <w:tcW w:w="10159" w:type="dxa"/>
            <w:gridSpan w:val="49"/>
            <w:vMerge/>
            <w:shd w:val="clear" w:color="auto" w:fill="auto"/>
          </w:tcPr>
          <w:p w:rsidR="004A52CE" w:rsidRDefault="004A52CE"/>
        </w:tc>
      </w:tr>
      <w:tr w:rsidR="004A52CE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4A52CE">
        <w:trPr>
          <w:trHeight w:hRule="exact" w:val="214"/>
        </w:trPr>
        <w:tc>
          <w:tcPr>
            <w:tcW w:w="10159" w:type="dxa"/>
            <w:gridSpan w:val="49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4A52CE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4A52CE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4A52CE" w:rsidRDefault="004A52CE"/>
        </w:tc>
        <w:tc>
          <w:tcPr>
            <w:tcW w:w="4714" w:type="dxa"/>
            <w:gridSpan w:val="28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4A52CE" w:rsidRDefault="004A52CE"/>
        </w:tc>
      </w:tr>
      <w:tr w:rsidR="004A52CE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4A52CE" w:rsidRDefault="004A52CE"/>
        </w:tc>
        <w:tc>
          <w:tcPr>
            <w:tcW w:w="4714" w:type="dxa"/>
            <w:gridSpan w:val="28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A52CE" w:rsidRDefault="004A52CE"/>
        </w:tc>
      </w:tr>
      <w:tr w:rsidR="004A52CE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4A52CE" w:rsidRDefault="004A52CE"/>
        </w:tc>
        <w:tc>
          <w:tcPr>
            <w:tcW w:w="4714" w:type="dxa"/>
            <w:gridSpan w:val="28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A52CE" w:rsidRDefault="004A52CE"/>
        </w:tc>
      </w:tr>
      <w:tr w:rsidR="004A52CE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4A52CE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4A52CE">
        <w:trPr>
          <w:trHeight w:hRule="exact" w:val="200"/>
        </w:trPr>
        <w:tc>
          <w:tcPr>
            <w:tcW w:w="10159" w:type="dxa"/>
            <w:gridSpan w:val="49"/>
            <w:shd w:val="clear" w:color="auto" w:fill="auto"/>
          </w:tcPr>
          <w:p w:rsidR="004A52CE" w:rsidRDefault="004A52CE"/>
        </w:tc>
      </w:tr>
      <w:tr w:rsidR="004A52CE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01.11.2019</w:t>
            </w:r>
          </w:p>
        </w:tc>
        <w:tc>
          <w:tcPr>
            <w:tcW w:w="115" w:type="dxa"/>
            <w:shd w:val="clear" w:color="auto" w:fill="auto"/>
          </w:tcPr>
          <w:p w:rsidR="004A52CE" w:rsidRDefault="004A52CE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4A52CE" w:rsidRDefault="004A52CE"/>
        </w:tc>
      </w:tr>
      <w:tr w:rsidR="004A52CE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A52CE" w:rsidRDefault="004A52CE"/>
        </w:tc>
        <w:tc>
          <w:tcPr>
            <w:tcW w:w="1476" w:type="dxa"/>
            <w:gridSpan w:val="6"/>
            <w:vMerge/>
            <w:shd w:val="clear" w:color="auto" w:fill="auto"/>
          </w:tcPr>
          <w:p w:rsidR="004A52CE" w:rsidRDefault="004A52CE"/>
        </w:tc>
        <w:tc>
          <w:tcPr>
            <w:tcW w:w="3152" w:type="dxa"/>
            <w:gridSpan w:val="22"/>
            <w:vMerge/>
            <w:shd w:val="clear" w:color="auto" w:fill="auto"/>
          </w:tcPr>
          <w:p w:rsidR="004A52CE" w:rsidRDefault="004A52CE"/>
        </w:tc>
        <w:tc>
          <w:tcPr>
            <w:tcW w:w="2264" w:type="dxa"/>
            <w:gridSpan w:val="9"/>
            <w:vMerge/>
            <w:shd w:val="clear" w:color="auto" w:fill="auto"/>
          </w:tcPr>
          <w:p w:rsidR="004A52CE" w:rsidRDefault="004A52CE"/>
        </w:tc>
      </w:tr>
      <w:tr w:rsidR="004A52CE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4A52CE" w:rsidRDefault="004A52CE"/>
        </w:tc>
        <w:tc>
          <w:tcPr>
            <w:tcW w:w="1476" w:type="dxa"/>
            <w:gridSpan w:val="6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A52CE" w:rsidRDefault="004A52CE"/>
        </w:tc>
      </w:tr>
      <w:tr w:rsidR="004A52CE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4A52CE" w:rsidRDefault="004A52CE"/>
        </w:tc>
        <w:tc>
          <w:tcPr>
            <w:tcW w:w="1476" w:type="dxa"/>
            <w:gridSpan w:val="6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A52CE" w:rsidRDefault="00720F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A52CE" w:rsidRDefault="004A52CE"/>
        </w:tc>
      </w:tr>
      <w:tr w:rsidR="004A52CE">
        <w:trPr>
          <w:trHeight w:hRule="exact" w:val="730"/>
        </w:trPr>
        <w:tc>
          <w:tcPr>
            <w:tcW w:w="10159" w:type="dxa"/>
            <w:gridSpan w:val="49"/>
            <w:shd w:val="clear" w:color="auto" w:fill="auto"/>
          </w:tcPr>
          <w:p w:rsidR="004A52CE" w:rsidRDefault="004A52CE"/>
        </w:tc>
      </w:tr>
      <w:tr w:rsidR="004A52CE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4A52CE" w:rsidRDefault="004A52CE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52CE" w:rsidRDefault="00720F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4A52CE" w:rsidRDefault="004A52CE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52CE" w:rsidRDefault="00720F6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A52CE" w:rsidRDefault="004A52CE"/>
        </w:tc>
      </w:tr>
      <w:tr w:rsidR="004A52CE">
        <w:trPr>
          <w:trHeight w:hRule="exact" w:val="29"/>
        </w:trPr>
        <w:tc>
          <w:tcPr>
            <w:tcW w:w="10159" w:type="dxa"/>
            <w:gridSpan w:val="49"/>
            <w:shd w:val="clear" w:color="auto" w:fill="auto"/>
          </w:tcPr>
          <w:p w:rsidR="004A52CE" w:rsidRDefault="004A52CE"/>
        </w:tc>
      </w:tr>
    </w:tbl>
    <w:p w:rsidR="00720F61" w:rsidRDefault="00720F61"/>
    <w:sectPr w:rsidR="00720F6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E"/>
    <w:rsid w:val="004A52CE"/>
    <w:rsid w:val="00720F61"/>
    <w:rsid w:val="00925525"/>
    <w:rsid w:val="0098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D18D-51F0-47A8-A7FD-F7B8DFF9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2019-11-25T07:28:00Z</dcterms:created>
  <dcterms:modified xsi:type="dcterms:W3CDTF">2019-11-25T07:28:00Z</dcterms:modified>
</cp:coreProperties>
</file>