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85" w:rsidRDefault="00412DA0">
      <w:pPr>
        <w:spacing w:line="14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9357995</wp:posOffset>
                </wp:positionH>
                <wp:positionV relativeFrom="paragraph">
                  <wp:posOffset>12700</wp:posOffset>
                </wp:positionV>
                <wp:extent cx="201295" cy="850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85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4885" w:rsidRDefault="00B0488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36.85pt;margin-top:1pt;width:15.85pt;height:6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" filled="f" stroked="f">
                <v:textbox style="mso-fit-shape-to-text:t" inset="0,0,0,0">
                  <w:txbxContent>
                    <w:p w:rsidR="00B04885" w:rsidRDefault="00B04885"/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2098"/>
        <w:gridCol w:w="1018"/>
        <w:gridCol w:w="1008"/>
        <w:gridCol w:w="1008"/>
        <w:gridCol w:w="2530"/>
      </w:tblGrid>
      <w:tr w:rsidR="00B0488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74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center"/>
            </w:pPr>
            <w:r>
              <w:t>Ceny pro Kadaň a Mašťov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885" w:rsidRDefault="00B04885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885" w:rsidRDefault="00B04885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885" w:rsidRDefault="00B04885">
            <w:pPr>
              <w:rPr>
                <w:sz w:val="10"/>
                <w:szCs w:val="10"/>
              </w:rPr>
            </w:pPr>
          </w:p>
        </w:tc>
      </w:tr>
      <w:tr w:rsidR="00B04885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26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název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balení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center"/>
            </w:pPr>
            <w:r>
              <w:t>cena za</w:t>
            </w:r>
          </w:p>
          <w:p w:rsidR="00B04885" w:rsidRDefault="00412DA0">
            <w:pPr>
              <w:pStyle w:val="Jin0"/>
              <w:shd w:val="clear" w:color="auto" w:fill="auto"/>
              <w:jc w:val="center"/>
            </w:pPr>
            <w:r>
              <w:t>kus bez</w:t>
            </w:r>
          </w:p>
          <w:p w:rsidR="00B04885" w:rsidRDefault="00412DA0">
            <w:pPr>
              <w:pStyle w:val="Jin0"/>
              <w:shd w:val="clear" w:color="auto" w:fill="auto"/>
              <w:jc w:val="center"/>
            </w:pPr>
            <w:r>
              <w:t>DPH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cena za</w:t>
            </w:r>
          </w:p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kus s DPH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center"/>
            </w:pPr>
            <w:r>
              <w:t>DPH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cena 1 litr pracovního roztoku s DPH</w:t>
            </w:r>
          </w:p>
        </w:tc>
      </w:tr>
      <w:tr w:rsidR="00B048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Prosavon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500ml s dávkovačen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31,36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37,95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neředí se</w:t>
            </w:r>
          </w:p>
        </w:tc>
      </w:tr>
      <w:tr w:rsidR="00B048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Prosavon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center"/>
            </w:pPr>
            <w:r>
              <w:t>5L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147,78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178,81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neředí se</w:t>
            </w:r>
          </w:p>
        </w:tc>
      </w:tr>
      <w:tr w:rsidR="00B048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Septoderm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center"/>
            </w:pPr>
            <w:r>
              <w:t>500 ml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85,41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103,35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neředí se</w:t>
            </w:r>
          </w:p>
        </w:tc>
      </w:tr>
      <w:tr w:rsidR="00B0488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6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Septoderm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center"/>
            </w:pPr>
            <w:r>
              <w:t>5L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722,71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874,48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neředí se</w:t>
            </w:r>
          </w:p>
        </w:tc>
      </w:tr>
      <w:tr w:rsidR="00B048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Balmea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center"/>
            </w:pPr>
            <w:r>
              <w:t>500 ml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77,61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93,91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neředí se</w:t>
            </w:r>
          </w:p>
        </w:tc>
      </w:tr>
      <w:tr w:rsidR="00B0488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 xml:space="preserve">Desam </w:t>
            </w:r>
            <w:r>
              <w:rPr>
                <w:lang w:val="en-US" w:eastAsia="en-US" w:bidi="en-US"/>
              </w:rPr>
              <w:t>Effect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center"/>
            </w:pPr>
            <w:r>
              <w:t>5 kg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1182,63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1430,98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0,71/knocentrace 0,25%</w:t>
            </w:r>
          </w:p>
        </w:tc>
      </w:tr>
      <w:tr w:rsidR="00B0488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Desam Extra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center"/>
            </w:pPr>
            <w:r>
              <w:t>5 kg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901,41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1090,71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2,18/koncentrace 1%</w:t>
            </w:r>
          </w:p>
        </w:tc>
      </w:tr>
      <w:tr w:rsidR="00B048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Desam Prim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center"/>
            </w:pPr>
            <w:r>
              <w:t>5 L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171,48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207,49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0,83/koncentrace 2%</w:t>
            </w:r>
          </w:p>
        </w:tc>
      </w:tr>
      <w:tr w:rsidR="00B048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Desam Prim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center"/>
            </w:pPr>
            <w:r>
              <w:t>5 L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171,48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207,49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2,07/koncentrace 5%</w:t>
            </w:r>
          </w:p>
        </w:tc>
      </w:tr>
      <w:tr w:rsidR="00B0488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Chloramix DT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center"/>
            </w:pPr>
            <w:r>
              <w:t>300 tablet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501,8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607,18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2,02/1tblna 1L vody</w:t>
            </w:r>
          </w:p>
        </w:tc>
      </w:tr>
      <w:tr w:rsidR="00B048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 xml:space="preserve">Prowash </w:t>
            </w:r>
            <w:r>
              <w:t>FIXI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center"/>
            </w:pPr>
            <w:r>
              <w:t>1L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52,09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63,03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neředí se</w:t>
            </w:r>
          </w:p>
        </w:tc>
      </w:tr>
      <w:tr w:rsidR="00B0488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Prowash FIXI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center"/>
            </w:pPr>
            <w:r>
              <w:t>5 kg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233,89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283,01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neředí se</w:t>
            </w:r>
          </w:p>
        </w:tc>
      </w:tr>
      <w:tr w:rsidR="00B048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 xml:space="preserve">Profloor </w:t>
            </w:r>
            <w:r>
              <w:t>UNI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center"/>
            </w:pPr>
            <w:r>
              <w:t>1L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52,09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63,03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0,16/koncentrace 1%</w:t>
            </w:r>
          </w:p>
        </w:tc>
      </w:tr>
      <w:tr w:rsidR="00B048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Profloor UNI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center"/>
            </w:pPr>
            <w:r>
              <w:t>5 kg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196,68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237,98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0,48/ koncentrace 1%</w:t>
            </w:r>
          </w:p>
        </w:tc>
      </w:tr>
      <w:tr w:rsidR="00B0488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 xml:space="preserve">Despej </w:t>
            </w:r>
            <w:r>
              <w:rPr>
                <w:lang w:val="en-US" w:eastAsia="en-US" w:bidi="en-US"/>
              </w:rPr>
              <w:t>new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center"/>
            </w:pPr>
            <w:r>
              <w:t>500ml s dávkovačen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87,38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105,73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neředí se</w:t>
            </w:r>
          </w:p>
        </w:tc>
      </w:tr>
      <w:tr w:rsidR="00B048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 xml:space="preserve">Despej </w:t>
            </w:r>
            <w:r>
              <w:rPr>
                <w:lang w:val="en-US" w:eastAsia="en-US" w:bidi="en-US"/>
              </w:rPr>
              <w:t>new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center"/>
            </w:pPr>
            <w:r>
              <w:t>5 kg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597,88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723,43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neředí se</w:t>
            </w:r>
          </w:p>
        </w:tc>
      </w:tr>
      <w:tr w:rsidR="00B0488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 xml:space="preserve">Mikrozid </w:t>
            </w:r>
            <w:r>
              <w:rPr>
                <w:lang w:val="en-US" w:eastAsia="en-US" w:bidi="en-US"/>
              </w:rPr>
              <w:t>universal wipes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885" w:rsidRDefault="00412DA0">
            <w:pPr>
              <w:pStyle w:val="Jin0"/>
              <w:shd w:val="clear" w:color="auto" w:fill="auto"/>
              <w:jc w:val="center"/>
            </w:pPr>
            <w:r>
              <w:t>100 ks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885" w:rsidRDefault="00412DA0">
            <w:pPr>
              <w:pStyle w:val="Jin0"/>
              <w:shd w:val="clear" w:color="auto" w:fill="auto"/>
            </w:pPr>
            <w:r>
              <w:t>272,79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885" w:rsidRDefault="00412DA0">
            <w:pPr>
              <w:pStyle w:val="Jin0"/>
              <w:shd w:val="clear" w:color="auto" w:fill="auto"/>
            </w:pPr>
            <w:r>
              <w:t>330,08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885" w:rsidRDefault="00412DA0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885" w:rsidRDefault="00412DA0">
            <w:pPr>
              <w:pStyle w:val="Jin0"/>
              <w:shd w:val="clear" w:color="auto" w:fill="auto"/>
              <w:jc w:val="left"/>
            </w:pPr>
            <w:r>
              <w:t>neředí se</w:t>
            </w:r>
          </w:p>
        </w:tc>
      </w:tr>
    </w:tbl>
    <w:p w:rsidR="00B04885" w:rsidRDefault="00B04885">
      <w:pPr>
        <w:spacing w:line="14" w:lineRule="exact"/>
      </w:pPr>
    </w:p>
    <w:sectPr w:rsidR="00B04885">
      <w:pgSz w:w="16840" w:h="11900" w:orient="landscape"/>
      <w:pgMar w:top="1365" w:right="6116" w:bottom="1365" w:left="4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DA0" w:rsidRDefault="00412DA0">
      <w:r>
        <w:separator/>
      </w:r>
    </w:p>
  </w:endnote>
  <w:endnote w:type="continuationSeparator" w:id="0">
    <w:p w:rsidR="00412DA0" w:rsidRDefault="0041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DA0" w:rsidRDefault="00412DA0"/>
  </w:footnote>
  <w:footnote w:type="continuationSeparator" w:id="0">
    <w:p w:rsidR="00412DA0" w:rsidRDefault="00412D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85"/>
    <w:rsid w:val="00412DA0"/>
    <w:rsid w:val="00B04885"/>
    <w:rsid w:val="00D1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61201-E03A-472B-BAEB-6C953868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jc w:val="righ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KMbhC224e-dsskm-20191122135910</vt:lpstr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KMbhC224e-dsskm-20191122135910</dc:title>
  <dc:subject/>
  <dc:creator>Markéta Bílková</dc:creator>
  <cp:keywords/>
  <cp:lastModifiedBy>Markéta Bílková</cp:lastModifiedBy>
  <cp:revision>1</cp:revision>
  <dcterms:created xsi:type="dcterms:W3CDTF">2019-11-22T12:20:00Z</dcterms:created>
  <dcterms:modified xsi:type="dcterms:W3CDTF">2019-11-22T12:20:00Z</dcterms:modified>
</cp:coreProperties>
</file>