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9DC" w:rsidRPr="009A51A1" w:rsidRDefault="00DB3A13" w:rsidP="009A51A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  <w:r w:rsidR="00EE0992">
        <w:rPr>
          <w:b/>
          <w:sz w:val="28"/>
          <w:szCs w:val="28"/>
        </w:rPr>
        <w:t>odatek č. 9 k nájemní smlouvě uzavřené dne 31. 12. 2004</w:t>
      </w:r>
      <w:r w:rsidR="002B7EB2" w:rsidRPr="009A51A1">
        <w:rPr>
          <w:b/>
          <w:sz w:val="28"/>
          <w:szCs w:val="28"/>
        </w:rPr>
        <w:t xml:space="preserve"> </w:t>
      </w:r>
    </w:p>
    <w:p w:rsidR="002B7EB2" w:rsidRPr="009A51A1" w:rsidRDefault="002B7EB2" w:rsidP="009A51A1">
      <w:pPr>
        <w:spacing w:line="360" w:lineRule="auto"/>
      </w:pPr>
      <w:r w:rsidRPr="009A51A1">
        <w:t xml:space="preserve">mezi </w:t>
      </w:r>
    </w:p>
    <w:p w:rsidR="002B7EB2" w:rsidRDefault="002B7EB2" w:rsidP="009A51A1">
      <w:pPr>
        <w:spacing w:line="360" w:lineRule="auto"/>
      </w:pPr>
      <w:r w:rsidRPr="009A51A1">
        <w:rPr>
          <w:b/>
        </w:rPr>
        <w:t>pronajímatelem:</w:t>
      </w:r>
      <w:r>
        <w:t xml:space="preserve"> </w:t>
      </w:r>
      <w:r>
        <w:tab/>
        <w:t>Muzeum Komenského v Přerově, p. o.</w:t>
      </w:r>
      <w:r>
        <w:br/>
      </w:r>
      <w:r>
        <w:tab/>
      </w:r>
      <w:r>
        <w:tab/>
      </w:r>
      <w:r>
        <w:tab/>
        <w:t>Horní nám. 7/7, Přerov I – město</w:t>
      </w:r>
    </w:p>
    <w:p w:rsidR="002B7EB2" w:rsidRDefault="002B7EB2" w:rsidP="009A51A1">
      <w:pPr>
        <w:spacing w:line="360" w:lineRule="auto"/>
      </w:pPr>
      <w:r>
        <w:tab/>
      </w:r>
      <w:r>
        <w:tab/>
      </w:r>
      <w:r>
        <w:tab/>
        <w:t>750 02 Přerov</w:t>
      </w:r>
      <w:r>
        <w:br/>
      </w:r>
      <w:r>
        <w:tab/>
      </w:r>
      <w:r>
        <w:tab/>
      </w:r>
      <w:r>
        <w:tab/>
        <w:t>IČ: 00097969</w:t>
      </w:r>
    </w:p>
    <w:p w:rsidR="002B7EB2" w:rsidRDefault="002B7EB2" w:rsidP="009A51A1">
      <w:pPr>
        <w:spacing w:line="360" w:lineRule="auto"/>
      </w:pPr>
      <w:r>
        <w:tab/>
      </w:r>
      <w:r>
        <w:tab/>
      </w:r>
      <w:r>
        <w:tab/>
        <w:t>zastoupené: ředitelem Mgr. Radimem Himmlerem</w:t>
      </w:r>
    </w:p>
    <w:p w:rsidR="00EE0992" w:rsidRDefault="00EE0992" w:rsidP="009A51A1">
      <w:pPr>
        <w:spacing w:line="360" w:lineRule="auto"/>
      </w:pPr>
      <w:r>
        <w:tab/>
      </w:r>
      <w:r>
        <w:tab/>
      </w:r>
      <w:r>
        <w:tab/>
        <w:t>BÚ č. 155442751/0300</w:t>
      </w:r>
    </w:p>
    <w:p w:rsidR="002B7EB2" w:rsidRDefault="002B7EB2" w:rsidP="009A51A1">
      <w:pPr>
        <w:spacing w:line="360" w:lineRule="auto"/>
      </w:pPr>
      <w:r>
        <w:t>a</w:t>
      </w:r>
    </w:p>
    <w:p w:rsidR="002B7EB2" w:rsidRDefault="002B7EB2" w:rsidP="009A51A1">
      <w:pPr>
        <w:spacing w:line="360" w:lineRule="auto"/>
      </w:pPr>
      <w:r w:rsidRPr="009A51A1">
        <w:rPr>
          <w:b/>
        </w:rPr>
        <w:t>nájemcem:</w:t>
      </w:r>
      <w:r>
        <w:tab/>
      </w:r>
      <w:r>
        <w:tab/>
        <w:t>Jiřím Svozilem</w:t>
      </w:r>
      <w:r>
        <w:br/>
      </w:r>
      <w:r>
        <w:tab/>
      </w:r>
      <w:r>
        <w:tab/>
      </w:r>
      <w:r>
        <w:tab/>
        <w:t>Zrinského 7</w:t>
      </w:r>
      <w:r>
        <w:br/>
      </w:r>
      <w:r>
        <w:tab/>
      </w:r>
      <w:r>
        <w:tab/>
      </w:r>
      <w:r>
        <w:tab/>
        <w:t>779 00 Olomouc</w:t>
      </w:r>
      <w:r>
        <w:br/>
      </w:r>
      <w:r>
        <w:tab/>
      </w:r>
      <w:r>
        <w:tab/>
      </w:r>
      <w:r>
        <w:tab/>
        <w:t>IČ: 46613366</w:t>
      </w:r>
    </w:p>
    <w:p w:rsidR="00EE0992" w:rsidRDefault="00EE0992" w:rsidP="009A51A1">
      <w:pPr>
        <w:spacing w:line="360" w:lineRule="auto"/>
      </w:pPr>
      <w:r>
        <w:tab/>
      </w:r>
      <w:r>
        <w:tab/>
      </w:r>
      <w:r>
        <w:tab/>
        <w:t>BÚ č. 179926822/0300</w:t>
      </w:r>
    </w:p>
    <w:p w:rsidR="002B7EB2" w:rsidRDefault="002B7EB2" w:rsidP="009A51A1">
      <w:pPr>
        <w:spacing w:line="360" w:lineRule="auto"/>
      </w:pPr>
    </w:p>
    <w:p w:rsidR="002B7EB2" w:rsidRPr="009A51A1" w:rsidRDefault="002B7EB2" w:rsidP="009C4037">
      <w:pPr>
        <w:spacing w:line="360" w:lineRule="auto"/>
        <w:jc w:val="center"/>
        <w:rPr>
          <w:b/>
        </w:rPr>
      </w:pPr>
      <w:r w:rsidRPr="009A51A1">
        <w:rPr>
          <w:b/>
        </w:rPr>
        <w:t>Dodatek k odstavci IX. Nájemné a cena služeb souvisejících s</w:t>
      </w:r>
      <w:r w:rsidR="00B64456" w:rsidRPr="009A51A1">
        <w:rPr>
          <w:b/>
        </w:rPr>
        <w:t> </w:t>
      </w:r>
      <w:r w:rsidRPr="009A51A1">
        <w:rPr>
          <w:b/>
        </w:rPr>
        <w:t>užíváním</w:t>
      </w:r>
    </w:p>
    <w:p w:rsidR="00B64456" w:rsidRDefault="00B64456" w:rsidP="009A51A1">
      <w:pPr>
        <w:spacing w:line="360" w:lineRule="auto"/>
      </w:pPr>
    </w:p>
    <w:p w:rsidR="00B64456" w:rsidRPr="001573CA" w:rsidRDefault="00B64456" w:rsidP="009C4037">
      <w:pPr>
        <w:spacing w:line="360" w:lineRule="auto"/>
        <w:jc w:val="both"/>
        <w:rPr>
          <w:i/>
        </w:rPr>
      </w:pPr>
      <w:r>
        <w:t>Bod</w:t>
      </w:r>
      <w:r w:rsidR="00DB3A13">
        <w:t xml:space="preserve"> 2 je od 30. listopadu 2019</w:t>
      </w:r>
      <w:r w:rsidR="001573CA">
        <w:t xml:space="preserve"> mimořádně doplněn o větu</w:t>
      </w:r>
      <w:r>
        <w:t xml:space="preserve">: </w:t>
      </w:r>
      <w:r w:rsidRPr="009A51A1">
        <w:rPr>
          <w:i/>
        </w:rPr>
        <w:t>Z důvodu omezení návštěnického provozu na hradě Hel</w:t>
      </w:r>
      <w:r w:rsidR="00DB3A13">
        <w:rPr>
          <w:i/>
        </w:rPr>
        <w:t>fštýně v období od 1. dubna 2019 do 31. října 2019</w:t>
      </w:r>
      <w:r w:rsidRPr="009A51A1">
        <w:rPr>
          <w:i/>
        </w:rPr>
        <w:t xml:space="preserve"> poskytne pronajímatel nájemci slevu odpovídající </w:t>
      </w:r>
      <w:r w:rsidR="009A51A1" w:rsidRPr="009A51A1">
        <w:rPr>
          <w:i/>
        </w:rPr>
        <w:t>celkovému snížení průměrné návštěvnosti tj</w:t>
      </w:r>
      <w:r w:rsidR="000259CD">
        <w:rPr>
          <w:i/>
        </w:rPr>
        <w:t>.</w:t>
      </w:r>
      <w:r w:rsidR="009A51A1" w:rsidRPr="009A51A1">
        <w:rPr>
          <w:i/>
        </w:rPr>
        <w:t xml:space="preserve"> </w:t>
      </w:r>
      <w:r w:rsidR="00DB3A13">
        <w:rPr>
          <w:i/>
        </w:rPr>
        <w:t>10</w:t>
      </w:r>
      <w:r w:rsidR="009A51A1" w:rsidRPr="009A51A1">
        <w:rPr>
          <w:i/>
        </w:rPr>
        <w:t xml:space="preserve">% (sleva </w:t>
      </w:r>
      <w:r w:rsidR="00DB3A13">
        <w:rPr>
          <w:i/>
        </w:rPr>
        <w:t>10</w:t>
      </w:r>
      <w:r w:rsidR="009A51A1" w:rsidRPr="009A51A1">
        <w:rPr>
          <w:i/>
        </w:rPr>
        <w:t>% =</w:t>
      </w:r>
      <w:r w:rsidR="00774B83">
        <w:rPr>
          <w:i/>
        </w:rPr>
        <w:t xml:space="preserve"> </w:t>
      </w:r>
      <w:r w:rsidR="009C4037">
        <w:rPr>
          <w:i/>
        </w:rPr>
        <w:br/>
      </w:r>
      <w:r w:rsidR="009C4037" w:rsidRPr="001573CA">
        <w:rPr>
          <w:i/>
        </w:rPr>
        <w:t>22 400</w:t>
      </w:r>
      <w:r w:rsidR="009A51A1" w:rsidRPr="001573CA">
        <w:rPr>
          <w:i/>
        </w:rPr>
        <w:t xml:space="preserve"> Kč) . Doplatek splátky, který má</w:t>
      </w:r>
      <w:r w:rsidR="000259CD" w:rsidRPr="001573CA">
        <w:rPr>
          <w:i/>
        </w:rPr>
        <w:t xml:space="preserve"> nájemce uhradit do 31. 12. 2019</w:t>
      </w:r>
      <w:r w:rsidR="009A51A1" w:rsidRPr="001573CA">
        <w:rPr>
          <w:i/>
        </w:rPr>
        <w:t xml:space="preserve"> bude činit </w:t>
      </w:r>
      <w:r w:rsidR="001573CA" w:rsidRPr="001573CA">
        <w:rPr>
          <w:b/>
          <w:i/>
        </w:rPr>
        <w:t>27 600</w:t>
      </w:r>
      <w:r w:rsidR="001573CA" w:rsidRPr="001573CA">
        <w:rPr>
          <w:i/>
        </w:rPr>
        <w:t xml:space="preserve"> </w:t>
      </w:r>
      <w:r w:rsidR="009A51A1" w:rsidRPr="001573CA">
        <w:rPr>
          <w:b/>
          <w:i/>
        </w:rPr>
        <w:t>Kč</w:t>
      </w:r>
      <w:r w:rsidR="00FB444F" w:rsidRPr="001573CA">
        <w:rPr>
          <w:i/>
        </w:rPr>
        <w:t>.</w:t>
      </w:r>
      <w:r w:rsidR="00FB444F" w:rsidRPr="001573CA">
        <w:rPr>
          <w:i/>
        </w:rPr>
        <w:br/>
      </w:r>
      <w:r w:rsidR="009A51A1" w:rsidRPr="001573CA">
        <w:rPr>
          <w:i/>
        </w:rPr>
        <w:t>(</w:t>
      </w:r>
      <w:r w:rsidR="00FB444F" w:rsidRPr="001573CA">
        <w:rPr>
          <w:i/>
        </w:rPr>
        <w:t xml:space="preserve">Pozn.: </w:t>
      </w:r>
      <w:r w:rsidR="009A51A1" w:rsidRPr="001573CA">
        <w:rPr>
          <w:i/>
        </w:rPr>
        <w:t xml:space="preserve">celkové nájemné </w:t>
      </w:r>
      <w:r w:rsidR="009C4037" w:rsidRPr="001573CA">
        <w:rPr>
          <w:i/>
        </w:rPr>
        <w:t xml:space="preserve">224 000 </w:t>
      </w:r>
      <w:r w:rsidR="009A51A1" w:rsidRPr="001573CA">
        <w:rPr>
          <w:i/>
        </w:rPr>
        <w:t>Kč – již uhrazené splátky 1</w:t>
      </w:r>
      <w:r w:rsidR="009C4037" w:rsidRPr="001573CA">
        <w:rPr>
          <w:i/>
        </w:rPr>
        <w:t>74</w:t>
      </w:r>
      <w:r w:rsidR="009A51A1" w:rsidRPr="001573CA">
        <w:rPr>
          <w:i/>
        </w:rPr>
        <w:t xml:space="preserve"> 000 Kč – sleva </w:t>
      </w:r>
      <w:r w:rsidR="009C4037" w:rsidRPr="001573CA">
        <w:rPr>
          <w:i/>
        </w:rPr>
        <w:t xml:space="preserve">22 400 </w:t>
      </w:r>
      <w:r w:rsidR="009A51A1" w:rsidRPr="001573CA">
        <w:rPr>
          <w:i/>
        </w:rPr>
        <w:t xml:space="preserve">Kč = doplatek </w:t>
      </w:r>
      <w:r w:rsidR="001573CA" w:rsidRPr="001573CA">
        <w:rPr>
          <w:i/>
        </w:rPr>
        <w:t>27 600</w:t>
      </w:r>
      <w:r w:rsidR="009A51A1" w:rsidRPr="001573CA">
        <w:rPr>
          <w:i/>
        </w:rPr>
        <w:t xml:space="preserve"> Kč)</w:t>
      </w:r>
    </w:p>
    <w:p w:rsidR="009A51A1" w:rsidRPr="001573CA" w:rsidRDefault="009A51A1" w:rsidP="002B7EB2"/>
    <w:p w:rsidR="009A51A1" w:rsidRDefault="009A51A1" w:rsidP="002B7EB2"/>
    <w:p w:rsidR="009A51A1" w:rsidRDefault="00EA4990" w:rsidP="002B7EB2">
      <w:r>
        <w:t>Na Helfštýně dne: 21</w:t>
      </w:r>
      <w:r w:rsidR="009A51A1">
        <w:t>. 1</w:t>
      </w:r>
      <w:r w:rsidR="00774B83">
        <w:t>1</w:t>
      </w:r>
      <w:r w:rsidR="000259CD">
        <w:t>. 2019</w:t>
      </w:r>
    </w:p>
    <w:p w:rsidR="009A51A1" w:rsidRDefault="009A51A1" w:rsidP="002B7EB2"/>
    <w:p w:rsidR="009A51A1" w:rsidRDefault="009A51A1" w:rsidP="002B7EB2"/>
    <w:p w:rsidR="009A51A1" w:rsidRDefault="009A51A1" w:rsidP="002B7EB2"/>
    <w:p w:rsidR="009A51A1" w:rsidRDefault="009A51A1" w:rsidP="002B7EB2">
      <w:bookmarkStart w:id="0" w:name="_GoBack"/>
      <w:bookmarkEnd w:id="0"/>
      <w:r>
        <w:t>…………………………………………………</w:t>
      </w:r>
      <w:r>
        <w:tab/>
      </w:r>
      <w:r>
        <w:tab/>
      </w:r>
      <w:r>
        <w:tab/>
        <w:t>…………………………………………………..</w:t>
      </w:r>
    </w:p>
    <w:p w:rsidR="009A51A1" w:rsidRDefault="009A51A1" w:rsidP="002B7EB2">
      <w:r>
        <w:tab/>
      </w:r>
      <w:r w:rsidR="001573CA">
        <w:t xml:space="preserve">         </w:t>
      </w:r>
      <w:r>
        <w:t>pronajímatel</w:t>
      </w:r>
      <w:r w:rsidR="00FB444F">
        <w:tab/>
      </w:r>
      <w:r w:rsidR="00FB444F">
        <w:tab/>
      </w:r>
      <w:r w:rsidR="00FB444F">
        <w:tab/>
      </w:r>
      <w:r w:rsidR="00FB444F">
        <w:tab/>
      </w:r>
      <w:r w:rsidR="00FB444F">
        <w:tab/>
      </w:r>
      <w:r w:rsidR="00FB444F">
        <w:tab/>
      </w:r>
      <w:r w:rsidR="001573CA">
        <w:t xml:space="preserve"> </w:t>
      </w:r>
      <w:r w:rsidR="00FB444F">
        <w:t>nájemce</w:t>
      </w:r>
    </w:p>
    <w:p w:rsidR="009A51A1" w:rsidRPr="002B7EB2" w:rsidRDefault="00FB444F" w:rsidP="00FB444F">
      <w:pPr>
        <w:ind w:firstLine="720"/>
      </w:pPr>
      <w:r>
        <w:t>Mgr. Radim Himmler</w:t>
      </w:r>
      <w:r>
        <w:tab/>
      </w:r>
      <w:r>
        <w:tab/>
      </w:r>
      <w:r>
        <w:tab/>
      </w:r>
      <w:r>
        <w:tab/>
      </w:r>
      <w:r>
        <w:tab/>
      </w:r>
      <w:r>
        <w:tab/>
        <w:t>Jiří Svozil</w:t>
      </w:r>
    </w:p>
    <w:sectPr w:rsidR="009A51A1" w:rsidRPr="002B7EB2" w:rsidSect="00E239D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985" w:right="851" w:bottom="1531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E9A" w:rsidRDefault="00732E9A">
      <w:r>
        <w:separator/>
      </w:r>
    </w:p>
  </w:endnote>
  <w:endnote w:type="continuationSeparator" w:id="0">
    <w:p w:rsidR="00732E9A" w:rsidRDefault="00732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Italic">
    <w:altName w:val="MV Bol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42F" w:rsidRDefault="006F542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42F" w:rsidRDefault="006F542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42F" w:rsidRDefault="006F542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E9A" w:rsidRDefault="00732E9A">
      <w:r>
        <w:separator/>
      </w:r>
    </w:p>
  </w:footnote>
  <w:footnote w:type="continuationSeparator" w:id="0">
    <w:p w:rsidR="00732E9A" w:rsidRDefault="00732E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9DC" w:rsidRDefault="00B40104">
    <w:pPr>
      <w:pStyle w:val="Zhlav"/>
    </w:pPr>
    <w:r>
      <w:rPr>
        <w:lang w:eastAsia="cs-CZ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6" name="obrázek 6" descr="MKP-hlavičkový papí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KP-hlavičkový papí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2E9A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45pt;height:842.05pt;z-index:-251660800;mso-wrap-edited:f;mso-position-horizontal:center;mso-position-horizontal-relative:margin;mso-position-vertical:center;mso-position-vertical-relative:margin" wrapcoords="-27 0 -27 21561 21600 21561 21600 0 -27 0">
          <v:imagedata r:id="rId2" o:title="HRAD-dopisni papir podkl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42F" w:rsidRDefault="00B37B05">
    <w:pPr>
      <w:pStyle w:val="Zhlav"/>
    </w:pPr>
    <w:r>
      <w:rPr>
        <w:lang w:eastAsia="cs-CZ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388620</wp:posOffset>
          </wp:positionV>
          <wp:extent cx="6115685" cy="503555"/>
          <wp:effectExtent l="0" t="0" r="0" b="0"/>
          <wp:wrapTight wrapText="bothSides">
            <wp:wrapPolygon edited="0">
              <wp:start x="0" y="0"/>
              <wp:lineTo x="0" y="20429"/>
              <wp:lineTo x="21530" y="20429"/>
              <wp:lineTo x="21530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čkový papí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68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9DC" w:rsidRDefault="00B40104">
    <w:pPr>
      <w:pStyle w:val="Zhlav"/>
    </w:pPr>
    <w:r>
      <w:rPr>
        <w:lang w:eastAsia="cs-CZ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7" name="obrázek 7" descr="MKP-hlavičkový papí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KP-hlavičkový papí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2E9A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45pt;height:842.05pt;z-index:-251659776;mso-wrap-edited:f;mso-position-horizontal:center;mso-position-horizontal-relative:margin;mso-position-vertical:center;mso-position-vertical-relative:margin" wrapcoords="-27 0 -27 21561 21600 21561 21600 0 -27 0">
          <v:imagedata r:id="rId2" o:title="HRAD-dopisni papir podkl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E1"/>
    <w:rsid w:val="000259CD"/>
    <w:rsid w:val="0005252D"/>
    <w:rsid w:val="001573CA"/>
    <w:rsid w:val="00245DF4"/>
    <w:rsid w:val="00291BA1"/>
    <w:rsid w:val="002B7EB2"/>
    <w:rsid w:val="00525FE1"/>
    <w:rsid w:val="00622417"/>
    <w:rsid w:val="00682DEF"/>
    <w:rsid w:val="006F542F"/>
    <w:rsid w:val="00732E9A"/>
    <w:rsid w:val="007725A5"/>
    <w:rsid w:val="00774B83"/>
    <w:rsid w:val="0088211A"/>
    <w:rsid w:val="009A51A1"/>
    <w:rsid w:val="009C4037"/>
    <w:rsid w:val="00B37B05"/>
    <w:rsid w:val="00B40104"/>
    <w:rsid w:val="00B64456"/>
    <w:rsid w:val="00C7076B"/>
    <w:rsid w:val="00D04C85"/>
    <w:rsid w:val="00DB3A13"/>
    <w:rsid w:val="00E239DC"/>
    <w:rsid w:val="00EA4990"/>
    <w:rsid w:val="00EE0992"/>
    <w:rsid w:val="00F911E2"/>
    <w:rsid w:val="00FB444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6957A39F"/>
  <w15:docId w15:val="{3E52818A-1838-4262-80B4-416B90B8C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36285"/>
    <w:rPr>
      <w:noProof/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H1">
    <w:name w:val="Nadpis H1"/>
    <w:basedOn w:val="Normln"/>
    <w:qFormat/>
    <w:rsid w:val="00B846D6"/>
    <w:rPr>
      <w:rFonts w:ascii="Times New Roman" w:hAnsi="Times New Roman"/>
      <w:sz w:val="42"/>
    </w:rPr>
  </w:style>
  <w:style w:type="paragraph" w:styleId="Zhlav">
    <w:name w:val="header"/>
    <w:basedOn w:val="Normln"/>
    <w:link w:val="Zhlav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846D6"/>
    <w:rPr>
      <w:noProof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B846D6"/>
    <w:rPr>
      <w:noProof/>
      <w:sz w:val="24"/>
      <w:szCs w:val="24"/>
    </w:rPr>
  </w:style>
  <w:style w:type="paragraph" w:customStyle="1" w:styleId="Hornitext">
    <w:name w:val="Horni text"/>
    <w:basedOn w:val="Normln"/>
    <w:uiPriority w:val="99"/>
    <w:rsid w:val="00B846D6"/>
    <w:rPr>
      <w:rFonts w:ascii="Arial" w:eastAsia="Times New Roman" w:hAnsi="Arial" w:cs="Arial"/>
      <w:noProof w:val="0"/>
      <w:color w:val="231F20"/>
      <w:sz w:val="18"/>
      <w:szCs w:val="18"/>
      <w:lang w:val="en-US"/>
    </w:rPr>
  </w:style>
  <w:style w:type="paragraph" w:customStyle="1" w:styleId="NadpisH2">
    <w:name w:val="Nadpis H2"/>
    <w:basedOn w:val="Normln"/>
    <w:qFormat/>
    <w:rsid w:val="00B846D6"/>
    <w:rPr>
      <w:rFonts w:ascii="Times New Roman" w:hAnsi="Times New Roman"/>
      <w:sz w:val="36"/>
    </w:rPr>
  </w:style>
  <w:style w:type="paragraph" w:customStyle="1" w:styleId="NadpisH3">
    <w:name w:val="Nadpis H3"/>
    <w:basedOn w:val="Normln"/>
    <w:qFormat/>
    <w:rsid w:val="00B846D6"/>
    <w:rPr>
      <w:rFonts w:ascii="Times New Roman" w:hAnsi="Times New Roman"/>
      <w:sz w:val="32"/>
    </w:rPr>
  </w:style>
  <w:style w:type="paragraph" w:customStyle="1" w:styleId="Tecttucne">
    <w:name w:val="Tect tucne"/>
    <w:basedOn w:val="Normln"/>
    <w:qFormat/>
    <w:rsid w:val="00B846D6"/>
    <w:rPr>
      <w:rFonts w:ascii="Arial Bold" w:hAnsi="Arial Bold"/>
      <w:sz w:val="20"/>
    </w:rPr>
  </w:style>
  <w:style w:type="paragraph" w:customStyle="1" w:styleId="Textkurziva">
    <w:name w:val="Text kurziva"/>
    <w:basedOn w:val="Normln"/>
    <w:qFormat/>
    <w:rsid w:val="00B846D6"/>
    <w:rPr>
      <w:rFonts w:ascii="Arial Italic" w:hAnsi="Arial Italic"/>
      <w:sz w:val="20"/>
    </w:rPr>
  </w:style>
  <w:style w:type="paragraph" w:customStyle="1" w:styleId="text">
    <w:name w:val="text"/>
    <w:basedOn w:val="Normln"/>
    <w:qFormat/>
    <w:rsid w:val="00B846D6"/>
    <w:rPr>
      <w:rFonts w:ascii="Arial" w:hAnsi="Arial"/>
      <w:sz w:val="20"/>
    </w:rPr>
  </w:style>
  <w:style w:type="paragraph" w:styleId="Textbubliny">
    <w:name w:val="Balloon Text"/>
    <w:basedOn w:val="Normln"/>
    <w:link w:val="TextbublinyChar"/>
    <w:rsid w:val="006F54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F542F"/>
    <w:rPr>
      <w:rFonts w:ascii="Tahoma" w:hAnsi="Tahoma" w:cs="Tahoma"/>
      <w:noProof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153</Words>
  <Characters>903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Muzeum Přerov</Company>
  <LinksUpToDate>false</LinksUpToDate>
  <CharactersWithSpaces>1054</CharactersWithSpaces>
  <SharedDoc>false</SharedDoc>
  <HLinks>
    <vt:vector size="18" baseType="variant">
      <vt:variant>
        <vt:i4>2229053</vt:i4>
      </vt:variant>
      <vt:variant>
        <vt:i4>-1</vt:i4>
      </vt:variant>
      <vt:variant>
        <vt:i4>1029</vt:i4>
      </vt:variant>
      <vt:variant>
        <vt:i4>1</vt:i4>
      </vt:variant>
      <vt:variant>
        <vt:lpwstr>MKP-hlavičkový papír</vt:lpwstr>
      </vt:variant>
      <vt:variant>
        <vt:lpwstr/>
      </vt:variant>
      <vt:variant>
        <vt:i4>2229053</vt:i4>
      </vt:variant>
      <vt:variant>
        <vt:i4>-1</vt:i4>
      </vt:variant>
      <vt:variant>
        <vt:i4>1030</vt:i4>
      </vt:variant>
      <vt:variant>
        <vt:i4>1</vt:i4>
      </vt:variant>
      <vt:variant>
        <vt:lpwstr>MKP-hlavičkový papír</vt:lpwstr>
      </vt:variant>
      <vt:variant>
        <vt:lpwstr/>
      </vt:variant>
      <vt:variant>
        <vt:i4>2229053</vt:i4>
      </vt:variant>
      <vt:variant>
        <vt:i4>-1</vt:i4>
      </vt:variant>
      <vt:variant>
        <vt:i4>1031</vt:i4>
      </vt:variant>
      <vt:variant>
        <vt:i4>1</vt:i4>
      </vt:variant>
      <vt:variant>
        <vt:lpwstr>MKP-hlavičkový papír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Muzeum Přerov</dc:creator>
  <cp:lastModifiedBy>Chodilová Alena</cp:lastModifiedBy>
  <cp:revision>4</cp:revision>
  <cp:lastPrinted>2019-11-21T08:17:00Z</cp:lastPrinted>
  <dcterms:created xsi:type="dcterms:W3CDTF">2019-11-21T08:02:00Z</dcterms:created>
  <dcterms:modified xsi:type="dcterms:W3CDTF">2019-11-21T08:40:00Z</dcterms:modified>
</cp:coreProperties>
</file>