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023">
        <w:rPr>
          <w:rFonts w:ascii="Times New Roman" w:hAnsi="Times New Roman" w:cs="Times New Roman"/>
          <w:b/>
          <w:sz w:val="28"/>
          <w:szCs w:val="28"/>
        </w:rPr>
        <w:t>102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475023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ARAPLAST spol. s.r.o.</w:t>
      </w:r>
    </w:p>
    <w:p w:rsidR="007F4DBC" w:rsidRDefault="000924DE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5023">
        <w:rPr>
          <w:rFonts w:ascii="Times New Roman" w:hAnsi="Times New Roman" w:cs="Times New Roman"/>
          <w:sz w:val="24"/>
          <w:szCs w:val="24"/>
        </w:rPr>
        <w:t>Hybešova 419, 679 11 Doubravice nad Svitavou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5023">
        <w:rPr>
          <w:rFonts w:ascii="Times New Roman" w:hAnsi="Times New Roman" w:cs="Times New Roman"/>
          <w:sz w:val="24"/>
          <w:szCs w:val="24"/>
        </w:rPr>
        <w:t>43420010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E25">
        <w:rPr>
          <w:rFonts w:ascii="Times New Roman" w:hAnsi="Times New Roman" w:cs="Times New Roman"/>
          <w:sz w:val="24"/>
          <w:szCs w:val="24"/>
        </w:rPr>
        <w:t>CZ</w:t>
      </w:r>
      <w:r w:rsidR="00475023">
        <w:rPr>
          <w:rFonts w:ascii="Times New Roman" w:hAnsi="Times New Roman" w:cs="Times New Roman"/>
          <w:sz w:val="24"/>
          <w:szCs w:val="24"/>
        </w:rPr>
        <w:t>43420010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A07E25" w:rsidRDefault="0074345C" w:rsidP="00A07E2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E5232A">
        <w:rPr>
          <w:rFonts w:ascii="Times New Roman" w:hAnsi="Times New Roman" w:cs="Times New Roman"/>
          <w:sz w:val="24"/>
          <w:szCs w:val="24"/>
        </w:rPr>
        <w:t>27. 11</w:t>
      </w:r>
      <w:r w:rsidR="00C51C3D">
        <w:rPr>
          <w:rFonts w:ascii="Times New Roman" w:hAnsi="Times New Roman" w:cs="Times New Roman"/>
          <w:sz w:val="24"/>
          <w:szCs w:val="24"/>
        </w:rPr>
        <w:t>. 2018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E5232A">
        <w:rPr>
          <w:rFonts w:ascii="Times New Roman" w:hAnsi="Times New Roman" w:cs="Times New Roman"/>
          <w:sz w:val="24"/>
          <w:szCs w:val="24"/>
        </w:rPr>
        <w:t>ARAPLAST spol. s.r.o.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0924DE">
        <w:rPr>
          <w:rFonts w:ascii="Times New Roman" w:hAnsi="Times New Roman" w:cs="Times New Roman"/>
          <w:sz w:val="24"/>
          <w:szCs w:val="24"/>
        </w:rPr>
        <w:t>NO18000</w:t>
      </w:r>
      <w:r w:rsidR="00E5232A">
        <w:rPr>
          <w:rFonts w:ascii="Times New Roman" w:hAnsi="Times New Roman" w:cs="Times New Roman"/>
          <w:sz w:val="24"/>
          <w:szCs w:val="24"/>
        </w:rPr>
        <w:t>246</w:t>
      </w:r>
      <w:r w:rsidR="002F452E">
        <w:rPr>
          <w:rFonts w:ascii="Times New Roman" w:hAnsi="Times New Roman" w:cs="Times New Roman"/>
          <w:sz w:val="24"/>
          <w:szCs w:val="24"/>
        </w:rPr>
        <w:t xml:space="preserve"> na </w:t>
      </w:r>
      <w:r w:rsidR="00E5232A">
        <w:rPr>
          <w:rFonts w:ascii="Times New Roman" w:hAnsi="Times New Roman" w:cs="Times New Roman"/>
          <w:sz w:val="24"/>
          <w:szCs w:val="24"/>
        </w:rPr>
        <w:t xml:space="preserve">maják deformovatelný neprosvětlený jednostranný žlutý za celkovou částku 69 930 Kč. </w:t>
      </w:r>
      <w:r w:rsidR="002F452E">
        <w:rPr>
          <w:rFonts w:ascii="Times New Roman" w:hAnsi="Times New Roman" w:cs="Times New Roman"/>
          <w:sz w:val="24"/>
          <w:szCs w:val="24"/>
        </w:rPr>
        <w:t xml:space="preserve"> </w:t>
      </w:r>
      <w:r w:rsidR="00864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FF4" w:rsidRDefault="00FC485B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5232A">
        <w:rPr>
          <w:rFonts w:ascii="Times New Roman" w:hAnsi="Times New Roman" w:cs="Times New Roman"/>
          <w:sz w:val="24"/>
          <w:szCs w:val="24"/>
        </w:rPr>
        <w:t>bjednávka byla vystavena 27</w:t>
      </w:r>
      <w:r w:rsidR="004A07EF">
        <w:rPr>
          <w:rFonts w:ascii="Times New Roman" w:hAnsi="Times New Roman" w:cs="Times New Roman"/>
          <w:sz w:val="24"/>
          <w:szCs w:val="24"/>
        </w:rPr>
        <w:t xml:space="preserve">. </w:t>
      </w:r>
      <w:r w:rsidR="00E5232A">
        <w:rPr>
          <w:rFonts w:ascii="Times New Roman" w:hAnsi="Times New Roman" w:cs="Times New Roman"/>
          <w:sz w:val="24"/>
          <w:szCs w:val="24"/>
        </w:rPr>
        <w:t>11</w:t>
      </w:r>
      <w:r w:rsidR="00C51C3D">
        <w:rPr>
          <w:rFonts w:ascii="Times New Roman" w:hAnsi="Times New Roman" w:cs="Times New Roman"/>
          <w:sz w:val="24"/>
          <w:szCs w:val="24"/>
        </w:rPr>
        <w:t xml:space="preserve">. 2018. </w:t>
      </w:r>
      <w:r w:rsidR="00AD2FF4">
        <w:rPr>
          <w:rFonts w:ascii="Times New Roman" w:hAnsi="Times New Roman" w:cs="Times New Roman"/>
          <w:sz w:val="24"/>
          <w:szCs w:val="24"/>
        </w:rPr>
        <w:t xml:space="preserve">Objednávka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 w:rsidR="00AD2FF4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partner</w:t>
      </w:r>
      <w:r w:rsidR="000924DE">
        <w:rPr>
          <w:rFonts w:ascii="Times New Roman" w:hAnsi="Times New Roman" w:cs="Times New Roman"/>
          <w:sz w:val="24"/>
          <w:szCs w:val="24"/>
        </w:rPr>
        <w:t xml:space="preserve"> </w:t>
      </w:r>
      <w:r w:rsidR="00E5232A">
        <w:rPr>
          <w:rFonts w:ascii="Times New Roman" w:hAnsi="Times New Roman" w:cs="Times New Roman"/>
          <w:sz w:val="24"/>
          <w:szCs w:val="24"/>
        </w:rPr>
        <w:t>ARAPLAST spol. s.r.o.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</w:t>
      </w:r>
      <w:r w:rsidR="00A07E25">
        <w:rPr>
          <w:rFonts w:ascii="Times New Roman" w:hAnsi="Times New Roman" w:cs="Times New Roman"/>
          <w:sz w:val="24"/>
          <w:szCs w:val="24"/>
        </w:rPr>
        <w:t>dodal zboží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A4580">
        <w:rPr>
          <w:rFonts w:ascii="Times New Roman" w:hAnsi="Times New Roman" w:cs="Times New Roman"/>
          <w:sz w:val="24"/>
          <w:szCs w:val="24"/>
        </w:rPr>
        <w:t>ez účinné</w:t>
      </w:r>
      <w:r>
        <w:rPr>
          <w:rFonts w:ascii="Times New Roman" w:hAnsi="Times New Roman" w:cs="Times New Roman"/>
          <w:sz w:val="24"/>
          <w:szCs w:val="24"/>
        </w:rPr>
        <w:t xml:space="preserve"> kupní smlouvy</w:t>
      </w:r>
      <w:r w:rsidR="00300528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FC485B"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ze strany Technických služeb města Liberce a.s. tudíž došlo také na základě neúčinné kupní smlouvy</w:t>
      </w:r>
      <w:r w:rsidR="00300528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A07E25">
        <w:rPr>
          <w:rFonts w:ascii="Times New Roman" w:hAnsi="Times New Roman" w:cs="Times New Roman"/>
          <w:sz w:val="24"/>
          <w:szCs w:val="24"/>
        </w:rPr>
        <w:br/>
      </w:r>
      <w:r w:rsidR="00E5232A">
        <w:rPr>
          <w:rFonts w:ascii="Times New Roman" w:hAnsi="Times New Roman" w:cs="Times New Roman"/>
          <w:sz w:val="24"/>
          <w:szCs w:val="24"/>
        </w:rPr>
        <w:t>ARAPLAST spol. s.r.o.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</w:t>
      </w:r>
      <w:r w:rsidR="00300528">
        <w:rPr>
          <w:rFonts w:ascii="Times New Roman" w:hAnsi="Times New Roman" w:cs="Times New Roman"/>
          <w:sz w:val="24"/>
          <w:szCs w:val="24"/>
        </w:rPr>
        <w:t>/dohodou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06120">
        <w:rPr>
          <w:rFonts w:ascii="Times New Roman" w:hAnsi="Times New Roman" w:cs="Times New Roman"/>
          <w:sz w:val="24"/>
          <w:szCs w:val="24"/>
        </w:rPr>
        <w:t>/</w:t>
      </w:r>
      <w:r w:rsidR="00300528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</w:t>
      </w:r>
      <w:r w:rsidR="002F45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300528">
        <w:rPr>
          <w:rFonts w:ascii="Times New Roman" w:hAnsi="Times New Roman" w:cs="Times New Roman"/>
          <w:sz w:val="24"/>
          <w:szCs w:val="24"/>
        </w:rPr>
        <w:t>/dohoda</w:t>
      </w:r>
      <w:r>
        <w:rPr>
          <w:rFonts w:ascii="Times New Roman" w:hAnsi="Times New Roman" w:cs="Times New Roman"/>
          <w:sz w:val="24"/>
          <w:szCs w:val="24"/>
        </w:rPr>
        <w:t xml:space="preserve"> se vyhotovuje ve dvou vyhotoveních, z nichž každé má platnost originálu. Každá smluvní strana obdrží jedno vyhotovení.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300528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9264F0">
        <w:rPr>
          <w:rFonts w:ascii="Times New Roman" w:hAnsi="Times New Roman" w:cs="Times New Roman"/>
          <w:sz w:val="24"/>
          <w:szCs w:val="24"/>
        </w:rPr>
        <w:t>12</w:t>
      </w:r>
      <w:r w:rsidR="00106120">
        <w:rPr>
          <w:rFonts w:ascii="Times New Roman" w:hAnsi="Times New Roman" w:cs="Times New Roman"/>
          <w:sz w:val="24"/>
          <w:szCs w:val="24"/>
        </w:rPr>
        <w:t>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E5232A">
        <w:rPr>
          <w:rFonts w:ascii="Times New Roman" w:hAnsi="Times New Roman" w:cs="Times New Roman"/>
          <w:sz w:val="24"/>
          <w:szCs w:val="24"/>
        </w:rPr>
        <w:t>ARAPLAST spol. s.r.o.</w:t>
      </w:r>
      <w:bookmarkStart w:id="0" w:name="_GoBack"/>
      <w:bookmarkEnd w:id="0"/>
    </w:p>
    <w:p w:rsidR="00372AE1" w:rsidRDefault="00372AE1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924DE"/>
    <w:rsid w:val="000A67DD"/>
    <w:rsid w:val="00105CB8"/>
    <w:rsid w:val="00106120"/>
    <w:rsid w:val="00205CFE"/>
    <w:rsid w:val="002A4580"/>
    <w:rsid w:val="002F452E"/>
    <w:rsid w:val="00300528"/>
    <w:rsid w:val="00372AE1"/>
    <w:rsid w:val="004331B1"/>
    <w:rsid w:val="00475023"/>
    <w:rsid w:val="004A07EF"/>
    <w:rsid w:val="00672D50"/>
    <w:rsid w:val="0074345C"/>
    <w:rsid w:val="007F4DBC"/>
    <w:rsid w:val="008354B2"/>
    <w:rsid w:val="00864232"/>
    <w:rsid w:val="008B496A"/>
    <w:rsid w:val="009264F0"/>
    <w:rsid w:val="00A07E25"/>
    <w:rsid w:val="00AD2FF4"/>
    <w:rsid w:val="00C51C3D"/>
    <w:rsid w:val="00E34A5C"/>
    <w:rsid w:val="00E5232A"/>
    <w:rsid w:val="00F323B9"/>
    <w:rsid w:val="00F85ED0"/>
    <w:rsid w:val="00FB0715"/>
    <w:rsid w:val="00FC485B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109D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25</cp:revision>
  <cp:lastPrinted>2019-11-12T12:11:00Z</cp:lastPrinted>
  <dcterms:created xsi:type="dcterms:W3CDTF">2019-11-07T07:26:00Z</dcterms:created>
  <dcterms:modified xsi:type="dcterms:W3CDTF">2019-11-12T12:48:00Z</dcterms:modified>
</cp:coreProperties>
</file>