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9"/>
        <w:gridCol w:w="1119"/>
        <w:gridCol w:w="1572"/>
        <w:gridCol w:w="1572"/>
        <w:gridCol w:w="1572"/>
        <w:gridCol w:w="1572"/>
        <w:gridCol w:w="1718"/>
        <w:gridCol w:w="2032"/>
      </w:tblGrid>
      <w:tr w:rsidR="0005278D" w:rsidRPr="0005278D" w:rsidTr="0005278D">
        <w:trPr>
          <w:trHeight w:val="242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RANGE!A1:H10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Příloha č. 2</w:t>
            </w:r>
            <w:bookmarkStart w:id="1" w:name="_GoBack"/>
            <w:bookmarkEnd w:id="1"/>
            <w:r w:rsidRPr="000527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Formulář pro stanovení nabídkové ceny</w:t>
            </w:r>
            <w:bookmarkEnd w:id="0"/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78D" w:rsidRPr="0005278D" w:rsidTr="0005278D">
        <w:trPr>
          <w:trHeight w:val="568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5278D" w:rsidRPr="0005278D" w:rsidTr="0005278D">
        <w:trPr>
          <w:trHeight w:val="514"/>
        </w:trPr>
        <w:tc>
          <w:tcPr>
            <w:tcW w:w="14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78D" w:rsidRPr="0005278D" w:rsidRDefault="0005278D" w:rsidP="0005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5278D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Přístrojové vybavení KKN – návazná péče, projekt I – část 13</w:t>
            </w:r>
          </w:p>
        </w:tc>
      </w:tr>
      <w:tr w:rsidR="0005278D" w:rsidRPr="0005278D" w:rsidTr="0005278D">
        <w:trPr>
          <w:trHeight w:val="435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5278D" w:rsidRPr="0005278D" w:rsidTr="0005278D">
        <w:trPr>
          <w:trHeight w:val="1221"/>
        </w:trPr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5278D" w:rsidRPr="0005278D" w:rsidRDefault="0005278D" w:rsidP="0005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5278D">
              <w:rPr>
                <w:rFonts w:ascii="Arial" w:eastAsia="Times New Roman" w:hAnsi="Arial" w:cs="Arial"/>
                <w:b/>
                <w:bCs/>
                <w:lang w:eastAsia="cs-CZ"/>
              </w:rPr>
              <w:t>Název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5278D" w:rsidRPr="0005278D" w:rsidRDefault="0005278D" w:rsidP="0005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5278D">
              <w:rPr>
                <w:rFonts w:ascii="Arial" w:eastAsia="Times New Roman" w:hAnsi="Arial" w:cs="Arial"/>
                <w:b/>
                <w:bCs/>
                <w:lang w:eastAsia="cs-CZ"/>
              </w:rPr>
              <w:t>Označení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5278D" w:rsidRPr="0005278D" w:rsidRDefault="0005278D" w:rsidP="0005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5278D">
              <w:rPr>
                <w:rFonts w:ascii="Arial" w:eastAsia="Times New Roman" w:hAnsi="Arial" w:cs="Arial"/>
                <w:b/>
                <w:bCs/>
                <w:lang w:eastAsia="cs-CZ"/>
              </w:rPr>
              <w:t>Cena / ks                bez DPH (Kč)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:rsidR="0005278D" w:rsidRPr="0005278D" w:rsidRDefault="0005278D" w:rsidP="0005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5278D">
              <w:rPr>
                <w:rFonts w:ascii="Arial" w:eastAsia="Times New Roman" w:hAnsi="Arial" w:cs="Arial"/>
                <w:b/>
                <w:bCs/>
                <w:lang w:eastAsia="cs-CZ"/>
              </w:rPr>
              <w:t>Počet kusů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5278D" w:rsidRPr="0005278D" w:rsidRDefault="0005278D" w:rsidP="0005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5278D">
              <w:rPr>
                <w:rFonts w:ascii="Arial" w:eastAsia="Times New Roman" w:hAnsi="Arial" w:cs="Arial"/>
                <w:b/>
                <w:bCs/>
                <w:lang w:eastAsia="cs-CZ"/>
              </w:rPr>
              <w:t>Celková cena za požadovaný počet kusů bez DPH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5278D" w:rsidRPr="0005278D" w:rsidRDefault="0005278D" w:rsidP="0005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5278D">
              <w:rPr>
                <w:rFonts w:ascii="Arial" w:eastAsia="Times New Roman" w:hAnsi="Arial" w:cs="Arial"/>
                <w:b/>
                <w:bCs/>
                <w:lang w:eastAsia="cs-CZ"/>
              </w:rPr>
              <w:t>Sazba DPH (%)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5278D" w:rsidRPr="0005278D" w:rsidRDefault="0005278D" w:rsidP="0005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5278D">
              <w:rPr>
                <w:rFonts w:ascii="Arial" w:eastAsia="Times New Roman" w:hAnsi="Arial" w:cs="Arial"/>
                <w:b/>
                <w:bCs/>
                <w:lang w:eastAsia="cs-CZ"/>
              </w:rPr>
              <w:t>DPH (Kč)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5278D" w:rsidRPr="0005278D" w:rsidRDefault="0005278D" w:rsidP="0005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5278D">
              <w:rPr>
                <w:rFonts w:ascii="Arial" w:eastAsia="Times New Roman" w:hAnsi="Arial" w:cs="Arial"/>
                <w:b/>
                <w:bCs/>
                <w:lang w:eastAsia="cs-CZ"/>
              </w:rPr>
              <w:t>Celková cena za požadovaný počet kusů vč. DPH (Kč)</w:t>
            </w:r>
          </w:p>
        </w:tc>
      </w:tr>
      <w:tr w:rsidR="0005278D" w:rsidRPr="0005278D" w:rsidTr="0005278D">
        <w:trPr>
          <w:trHeight w:val="91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5278D">
              <w:rPr>
                <w:rFonts w:ascii="Calibri" w:eastAsia="Times New Roman" w:hAnsi="Calibri" w:cs="Calibri"/>
                <w:b/>
                <w:bCs/>
                <w:lang w:eastAsia="cs-CZ"/>
              </w:rPr>
              <w:t>Fototerapeutická lampa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8D" w:rsidRPr="0005278D" w:rsidRDefault="0005278D" w:rsidP="0005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5278D">
              <w:rPr>
                <w:rFonts w:ascii="Arial" w:eastAsia="Times New Roman" w:hAnsi="Arial" w:cs="Arial"/>
                <w:b/>
                <w:bCs/>
                <w:lang w:eastAsia="cs-CZ"/>
              </w:rPr>
              <w:t>IROP I_13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8D" w:rsidRPr="0005278D" w:rsidRDefault="0005278D" w:rsidP="0005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5278D">
              <w:rPr>
                <w:rFonts w:ascii="Arial" w:eastAsia="Times New Roman" w:hAnsi="Arial" w:cs="Arial"/>
                <w:b/>
                <w:bCs/>
                <w:lang w:eastAsia="cs-CZ"/>
              </w:rPr>
              <w:t>66 660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78D" w:rsidRPr="0005278D" w:rsidRDefault="0005278D" w:rsidP="0005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5278D">
              <w:rPr>
                <w:rFonts w:ascii="Arial" w:eastAsia="Times New Roman" w:hAnsi="Arial" w:cs="Arial"/>
                <w:b/>
                <w:bCs/>
                <w:lang w:eastAsia="cs-CZ"/>
              </w:rPr>
              <w:t>3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5278D" w:rsidRPr="0005278D" w:rsidRDefault="0005278D" w:rsidP="0005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05278D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199 980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8D" w:rsidRPr="0005278D" w:rsidRDefault="0005278D" w:rsidP="0005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05278D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8D" w:rsidRPr="0005278D" w:rsidRDefault="0005278D" w:rsidP="0005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05278D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41 995,80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8D" w:rsidRPr="0005278D" w:rsidRDefault="0005278D" w:rsidP="0005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05278D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241 975,80</w:t>
            </w:r>
          </w:p>
        </w:tc>
      </w:tr>
      <w:tr w:rsidR="0005278D" w:rsidRPr="0005278D" w:rsidTr="0005278D">
        <w:trPr>
          <w:trHeight w:val="628"/>
        </w:trPr>
        <w:tc>
          <w:tcPr>
            <w:tcW w:w="75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8D" w:rsidRPr="0005278D" w:rsidRDefault="0005278D" w:rsidP="0005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5278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Celková nabídková cena 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05278D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199 980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78D" w:rsidRPr="0005278D" w:rsidRDefault="0005278D" w:rsidP="0005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8D" w:rsidRPr="0005278D" w:rsidRDefault="0005278D" w:rsidP="0005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05278D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8D" w:rsidRPr="0005278D" w:rsidRDefault="0005278D" w:rsidP="0005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05278D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241 975,80</w:t>
            </w:r>
          </w:p>
        </w:tc>
      </w:tr>
      <w:tr w:rsidR="0005278D" w:rsidRPr="0005278D" w:rsidTr="0005278D">
        <w:trPr>
          <w:trHeight w:val="242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</w:tr>
      <w:tr w:rsidR="0005278D" w:rsidRPr="0005278D" w:rsidTr="0005278D">
        <w:trPr>
          <w:trHeight w:val="1015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78D">
              <w:rPr>
                <w:rFonts w:ascii="Calibri" w:eastAsia="Times New Roman" w:hAnsi="Calibri" w:cs="Calibri"/>
                <w:color w:val="000000"/>
                <w:lang w:eastAsia="cs-CZ"/>
              </w:rPr>
              <w:t>.................................................................</w:t>
            </w:r>
          </w:p>
        </w:tc>
      </w:tr>
      <w:tr w:rsidR="0005278D" w:rsidRPr="0005278D" w:rsidTr="0005278D">
        <w:trPr>
          <w:trHeight w:val="562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8D" w:rsidRPr="0005278D" w:rsidRDefault="0005278D" w:rsidP="0005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8D" w:rsidRPr="0005278D" w:rsidRDefault="0005278D" w:rsidP="00052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278D">
              <w:rPr>
                <w:rFonts w:ascii="Arial" w:eastAsia="Times New Roman" w:hAnsi="Arial" w:cs="Arial"/>
                <w:color w:val="000000"/>
                <w:lang w:eastAsia="cs-CZ"/>
              </w:rPr>
              <w:t>Jméno a podpis oprávněného zástupce účastníka zadávacího řízení</w:t>
            </w:r>
          </w:p>
        </w:tc>
      </w:tr>
    </w:tbl>
    <w:p w:rsidR="005D691B" w:rsidRDefault="005D691B"/>
    <w:sectPr w:rsidR="005D691B" w:rsidSect="000527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8D"/>
    <w:rsid w:val="0005278D"/>
    <w:rsid w:val="005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Obchodní</dc:creator>
  <cp:lastModifiedBy>Obchodní</cp:lastModifiedBy>
  <cp:revision>1</cp:revision>
  <dcterms:created xsi:type="dcterms:W3CDTF">2019-11-21T13:42:00Z</dcterms:created>
  <dcterms:modified xsi:type="dcterms:W3CDTF">2019-11-21T13:43:00Z</dcterms:modified>
</cp:coreProperties>
</file>