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220D29">
        <w:t>OLA-JZ-43/2019</w:t>
      </w:r>
    </w:p>
    <w:p w:rsidR="00B320B8" w:rsidRPr="003F2F6D" w:rsidRDefault="00B320B8" w:rsidP="00B320B8">
      <w:pPr>
        <w:rPr>
          <w:rFonts w:cs="Arial"/>
          <w:szCs w:val="20"/>
        </w:rPr>
      </w:pPr>
    </w:p>
    <w:p w:rsidR="00486F81" w:rsidRDefault="00220D29" w:rsidP="00486F81">
      <w:pPr>
        <w:pBdr>
          <w:top w:val="single" w:sz="4" w:space="6" w:color="auto"/>
        </w:pBdr>
        <w:rPr>
          <w:rFonts w:cs="Arial"/>
          <w:szCs w:val="20"/>
        </w:rPr>
      </w:pPr>
      <w:r>
        <w:rPr>
          <w:rFonts w:cs="Arial"/>
          <w:szCs w:val="20"/>
        </w:rPr>
        <w:t xml:space="preserve">uzavřená </w:t>
      </w:r>
      <w:r w:rsidR="00486F81">
        <w:rPr>
          <w:rFonts w:cs="Arial"/>
          <w:szCs w:val="20"/>
        </w:rPr>
        <w:t>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20D29" w:rsidRPr="00220D29">
        <w:rPr>
          <w:rFonts w:cs="Arial"/>
          <w:szCs w:val="20"/>
        </w:rPr>
        <w:t>Ing. Bořivoj Novotný, ředitel Odboru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20D29" w:rsidRPr="00220D29">
        <w:rPr>
          <w:rFonts w:cs="Arial"/>
          <w:szCs w:val="20"/>
        </w:rPr>
        <w:t>Dobrovského 1278</w:t>
      </w:r>
      <w:r w:rsidR="00220D2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220D29" w:rsidRPr="00220D29">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220D29" w:rsidRPr="00220D29">
        <w:rPr>
          <w:rFonts w:cs="Arial"/>
          <w:szCs w:val="20"/>
        </w:rPr>
        <w:t xml:space="preserve">Úřad práce ČR – Krajská pobočka v Olomouci, </w:t>
      </w:r>
      <w:proofErr w:type="spellStart"/>
      <w:r w:rsidR="00220D29" w:rsidRPr="00220D29">
        <w:rPr>
          <w:rFonts w:cs="Arial"/>
          <w:szCs w:val="20"/>
        </w:rPr>
        <w:t>Vejdovského</w:t>
      </w:r>
      <w:proofErr w:type="spellEnd"/>
      <w:r w:rsidR="00220D29" w:rsidRPr="00220D29">
        <w:rPr>
          <w:rFonts w:cs="Arial"/>
          <w:szCs w:val="20"/>
        </w:rPr>
        <w:t xml:space="preserve"> č.p. 988/4, Hodolany, 779 00 Olomouc 9</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220D29"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220D29" w:rsidRPr="00220D29">
        <w:rPr>
          <w:rFonts w:cs="Arial"/>
          <w:szCs w:val="20"/>
        </w:rPr>
        <w:t>ARROWS pojištění</w:t>
      </w:r>
      <w:r w:rsidR="00220D29">
        <w:t xml:space="preserve"> s.r.o.</w:t>
      </w:r>
      <w:r w:rsidR="00220D29" w:rsidRPr="00220D29">
        <w:rPr>
          <w:rFonts w:cs="Arial"/>
          <w:vanish/>
          <w:szCs w:val="20"/>
        </w:rPr>
        <w:t>0</w:t>
      </w:r>
    </w:p>
    <w:p w:rsidR="00246AE5" w:rsidRPr="00A3020E" w:rsidRDefault="00220D29"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220D29">
        <w:rPr>
          <w:rFonts w:cs="Arial"/>
          <w:noProof/>
          <w:szCs w:val="20"/>
        </w:rPr>
        <w:t>Libor Špunda</w:t>
      </w:r>
      <w:r>
        <w:rPr>
          <w:noProof/>
        </w:rPr>
        <w:t>, jednatel</w:t>
      </w:r>
    </w:p>
    <w:p w:rsidR="00246AE5" w:rsidRPr="00A3020E" w:rsidRDefault="00220D29"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220D29">
        <w:rPr>
          <w:rFonts w:cs="Arial"/>
          <w:szCs w:val="20"/>
        </w:rPr>
        <w:t>V jámě</w:t>
      </w:r>
      <w:r>
        <w:t xml:space="preserve"> č.p. 699/1, Nové Město, 110 00 Praha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220D29" w:rsidRPr="00220D29">
        <w:rPr>
          <w:rFonts w:cs="Arial"/>
          <w:szCs w:val="20"/>
        </w:rPr>
        <w:t>02102790</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220D29">
        <w:t>CZ.03.1.48/0.0/0.0/15_004/0000008</w:t>
      </w:r>
      <w:r w:rsidR="00936827">
        <w:rPr>
          <w:i/>
          <w:iCs/>
        </w:rPr>
        <w:t xml:space="preserve"> - </w:t>
      </w:r>
      <w:r w:rsidR="00220D29">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8B6FA7">
        <w:rPr>
          <w:noProof/>
        </w:rPr>
        <w:t>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B6FA7">
        <w:t>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220D29">
        <w:rPr>
          <w:noProof/>
        </w:rPr>
        <w:t>Administrativa - asistentka, zprostředkování a správa pojištění</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220D29">
        <w:t xml:space="preserve">Palackého č.p. 75/21, Nová Ulice, 779 00 Olomouc </w:t>
      </w:r>
    </w:p>
    <w:p w:rsidR="00220D29" w:rsidRDefault="00220D29" w:rsidP="0049132E">
      <w:pPr>
        <w:pStyle w:val="Daltextbodudohody"/>
        <w:tabs>
          <w:tab w:val="clear" w:pos="2520"/>
        </w:tabs>
        <w:ind w:left="3119" w:hanging="2263"/>
      </w:pPr>
      <w:r>
        <w:tab/>
      </w:r>
      <w:proofErr w:type="spellStart"/>
      <w:r>
        <w:t>Vejdovského</w:t>
      </w:r>
      <w:proofErr w:type="spellEnd"/>
      <w:r>
        <w:t xml:space="preserve"> č.p. 2, Hodolany, 779 00 Olomouc </w:t>
      </w:r>
    </w:p>
    <w:p w:rsidR="0049132E" w:rsidRDefault="0049132E" w:rsidP="0049132E">
      <w:pPr>
        <w:pStyle w:val="Daltextbodudohody"/>
        <w:tabs>
          <w:tab w:val="clear" w:pos="2520"/>
        </w:tabs>
        <w:ind w:left="3119" w:hanging="2263"/>
      </w:pPr>
      <w:r>
        <w:lastRenderedPageBreak/>
        <w:t>Den nástupu do práce:</w:t>
      </w:r>
      <w:r>
        <w:tab/>
      </w:r>
      <w:r w:rsidR="00220D29">
        <w:t>25. 11. 2019</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220D29">
        <w:rPr>
          <w:noProof/>
        </w:rPr>
        <w:t>neurčitou</w:t>
      </w:r>
      <w:r>
        <w:t xml:space="preserve">, s týdenní pracovní dobou </w:t>
      </w:r>
      <w:r w:rsidR="00220D29">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220D29">
        <w:rPr>
          <w:noProof/>
        </w:rPr>
        <w:t>30. 10. 2020</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220D29">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220D29">
        <w:rPr>
          <w:noProof/>
        </w:rPr>
        <w:t>50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220D29">
        <w:rPr>
          <w:noProof/>
        </w:rPr>
        <w:t>14 800</w:t>
      </w:r>
      <w:r w:rsidR="00123707" w:rsidRPr="0058691B">
        <w:t> </w:t>
      </w:r>
      <w:r w:rsidR="00220D29">
        <w:t xml:space="preserve">Kč měsíčně. </w:t>
      </w:r>
      <w:r w:rsidR="00220D29" w:rsidRPr="00220D29">
        <w:t>Součet poskytnutých měsíčních příspěv</w:t>
      </w:r>
      <w:r w:rsidR="00220D29">
        <w:t xml:space="preserve">ků nepřekročí částku 165 759 Kč, </w:t>
      </w:r>
      <w:r w:rsidR="00026A7E" w:rsidRPr="00E41C95">
        <w:t xml:space="preserve">z toho </w:t>
      </w:r>
      <w:r w:rsidR="00220D29">
        <w:t xml:space="preserve">je </w:t>
      </w:r>
      <w:r w:rsidR="00E1053F" w:rsidRPr="00E41C95">
        <w:t>85</w:t>
      </w:r>
      <w:r w:rsidR="00486858">
        <w:t> </w:t>
      </w:r>
      <w:r w:rsidR="00E1053F" w:rsidRPr="00E41C95">
        <w:t>%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220D29">
        <w:rPr>
          <w:noProof/>
        </w:rPr>
        <w:t>25. 11. 2019</w:t>
      </w:r>
      <w:r w:rsidR="00781CAC">
        <w:t xml:space="preserve"> do</w:t>
      </w:r>
      <w:r w:rsidRPr="0058691B">
        <w:t> </w:t>
      </w:r>
      <w:r w:rsidR="00220D29">
        <w:rPr>
          <w:noProof/>
        </w:rPr>
        <w:t>30. 10. 2020</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220D29">
        <w:t>25. 11. 2019</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8B6FA7">
        <w:t>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220D29" w:rsidP="009B751F">
      <w:pPr>
        <w:keepNext/>
        <w:keepLines/>
        <w:tabs>
          <w:tab w:val="left" w:pos="2520"/>
        </w:tabs>
        <w:rPr>
          <w:rFonts w:cs="Arial"/>
          <w:szCs w:val="20"/>
        </w:rPr>
      </w:pPr>
      <w:r>
        <w:rPr>
          <w:noProof/>
        </w:rPr>
        <w:t>V Olomouci</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220D29">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220D29" w:rsidP="00EF1F67">
      <w:pPr>
        <w:keepNext/>
        <w:keepLines/>
        <w:jc w:val="center"/>
        <w:rPr>
          <w:rFonts w:cs="Arial"/>
          <w:szCs w:val="20"/>
        </w:rPr>
      </w:pPr>
      <w:r w:rsidRPr="00220D29">
        <w:rPr>
          <w:rFonts w:cs="Arial"/>
          <w:szCs w:val="20"/>
        </w:rPr>
        <w:t>Libor Špunda</w:t>
      </w:r>
      <w:r>
        <w:tab/>
      </w:r>
      <w:r>
        <w:br/>
        <w:t>jednatel</w:t>
      </w:r>
    </w:p>
    <w:p w:rsidR="00EF1F67" w:rsidRDefault="00220D29" w:rsidP="00EF1F67">
      <w:pPr>
        <w:keepNext/>
        <w:keepLines/>
        <w:jc w:val="center"/>
        <w:rPr>
          <w:rFonts w:cs="Arial"/>
          <w:szCs w:val="20"/>
        </w:rPr>
      </w:pPr>
      <w:r>
        <w:rPr>
          <w:rFonts w:cs="Arial"/>
          <w:szCs w:val="20"/>
        </w:rPr>
        <w:t>ARROWS pojištění s.r.o.</w:t>
      </w:r>
    </w:p>
    <w:p w:rsidR="00220D29" w:rsidRDefault="00220D29"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220D29" w:rsidRPr="00220D29" w:rsidRDefault="00220D29" w:rsidP="00220D29">
      <w:pPr>
        <w:keepNext/>
        <w:keepLines/>
        <w:jc w:val="center"/>
        <w:rPr>
          <w:rFonts w:cs="Arial"/>
          <w:szCs w:val="20"/>
        </w:rPr>
      </w:pPr>
      <w:r w:rsidRPr="00220D29">
        <w:rPr>
          <w:rFonts w:cs="Arial"/>
          <w:szCs w:val="20"/>
        </w:rPr>
        <w:t>Ing. Bořivoj Novotný</w:t>
      </w:r>
    </w:p>
    <w:p w:rsidR="00220D29" w:rsidRPr="00220D29" w:rsidRDefault="00220D29" w:rsidP="00220D29">
      <w:pPr>
        <w:keepNext/>
        <w:keepLines/>
        <w:jc w:val="center"/>
        <w:rPr>
          <w:rFonts w:cs="Arial"/>
          <w:szCs w:val="20"/>
        </w:rPr>
      </w:pPr>
      <w:r w:rsidRPr="00220D29">
        <w:rPr>
          <w:rFonts w:cs="Arial"/>
          <w:szCs w:val="20"/>
        </w:rPr>
        <w:t>ředitel Odboru zaměstnanosti</w:t>
      </w:r>
    </w:p>
    <w:p w:rsidR="00EF1F67" w:rsidRDefault="00220D29" w:rsidP="00220D29">
      <w:pPr>
        <w:keepNext/>
        <w:keepLines/>
        <w:jc w:val="center"/>
        <w:rPr>
          <w:rFonts w:cs="Arial"/>
          <w:szCs w:val="20"/>
        </w:rPr>
      </w:pPr>
      <w:r w:rsidRPr="00220D29">
        <w:rPr>
          <w:rFonts w:cs="Arial"/>
          <w:szCs w:val="20"/>
        </w:rPr>
        <w:t xml:space="preserve"> Krajská pobočka v</w:t>
      </w:r>
      <w:r>
        <w:rPr>
          <w:rFonts w:cs="Arial"/>
          <w:szCs w:val="20"/>
        </w:rPr>
        <w:t> </w:t>
      </w:r>
      <w:r w:rsidRPr="00220D29">
        <w:rPr>
          <w:rFonts w:cs="Arial"/>
          <w:szCs w:val="20"/>
        </w:rPr>
        <w:t>Olomouci</w:t>
      </w:r>
    </w:p>
    <w:p w:rsidR="00220D29" w:rsidRDefault="00220D29" w:rsidP="00220D29">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220D29">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220D29" w:rsidRPr="00220D29">
        <w:rPr>
          <w:rFonts w:cs="Arial"/>
          <w:szCs w:val="20"/>
        </w:rPr>
        <w:t xml:space="preserve">Mgr. </w:t>
      </w:r>
      <w:r w:rsidR="00220D29">
        <w:t>Jana Špirková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B0412B">
        <w:rPr>
          <w:rFonts w:cs="Arial"/>
          <w:szCs w:val="20"/>
        </w:rPr>
        <w:t>XXXX</w:t>
      </w:r>
      <w:bookmarkStart w:id="0" w:name="_GoBack"/>
      <w:bookmarkEnd w:id="0"/>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220D2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DB0" w:rsidRDefault="00B05DB0">
      <w:r>
        <w:separator/>
      </w:r>
    </w:p>
  </w:endnote>
  <w:endnote w:type="continuationSeparator" w:id="0">
    <w:p w:rsidR="00B05DB0" w:rsidRDefault="00B0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C0" w:rsidRDefault="00BC51C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B0412B">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B0412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DB0" w:rsidRDefault="00B05DB0">
      <w:r>
        <w:separator/>
      </w:r>
    </w:p>
  </w:footnote>
  <w:footnote w:type="continuationSeparator" w:id="0">
    <w:p w:rsidR="00B05DB0" w:rsidRDefault="00B05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C0" w:rsidRDefault="00BC51C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C0" w:rsidRDefault="00BC51C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B05DB0">
    <w:pPr>
      <w:pStyle w:val="Zhlav"/>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DB0"/>
    <w:rsid w:val="000014F3"/>
    <w:rsid w:val="000029D6"/>
    <w:rsid w:val="00004902"/>
    <w:rsid w:val="00016690"/>
    <w:rsid w:val="00016F6A"/>
    <w:rsid w:val="000200F5"/>
    <w:rsid w:val="00026239"/>
    <w:rsid w:val="00026A7E"/>
    <w:rsid w:val="00030132"/>
    <w:rsid w:val="00031B14"/>
    <w:rsid w:val="00031B45"/>
    <w:rsid w:val="00034871"/>
    <w:rsid w:val="000374DD"/>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0D29"/>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044D1"/>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B6FA7"/>
    <w:rsid w:val="008C406F"/>
    <w:rsid w:val="008C5711"/>
    <w:rsid w:val="008C7063"/>
    <w:rsid w:val="008D0C22"/>
    <w:rsid w:val="008D1EC3"/>
    <w:rsid w:val="008D2803"/>
    <w:rsid w:val="008D6743"/>
    <w:rsid w:val="008D7EEE"/>
    <w:rsid w:val="008E1FBF"/>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2B"/>
    <w:rsid w:val="00B041E3"/>
    <w:rsid w:val="00B0425E"/>
    <w:rsid w:val="00B0500E"/>
    <w:rsid w:val="00B05DB0"/>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72876"/>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563A"/>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a.spirkova\Desktop\Dohody\Arrows%20poji&#353;t&#283;n&#237;%20s.r.o\OLA-JZ-43-2019.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C8696F-46B8-4808-B69D-576E326C7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OLA-JZ-43-2019.dot</Template>
  <TotalTime>13</TotalTime>
  <Pages>6</Pages>
  <Words>2331</Words>
  <Characters>13759</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Špirková Jana Mgr. (UPM-KRP)</dc:creator>
  <dc:description>Předloha byla vytvořena v informačním systému OKpráce.</dc:description>
  <cp:lastModifiedBy>Špirková Jana Mgr. (UPM-KRP)</cp:lastModifiedBy>
  <cp:revision>3</cp:revision>
  <cp:lastPrinted>1900-12-31T23:00:00Z</cp:lastPrinted>
  <dcterms:created xsi:type="dcterms:W3CDTF">2019-11-22T08:07:00Z</dcterms:created>
  <dcterms:modified xsi:type="dcterms:W3CDTF">2019-11-22T08:24:00Z</dcterms:modified>
</cp:coreProperties>
</file>