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2D" w:rsidRPr="00D9526F" w:rsidRDefault="00527A2D" w:rsidP="00527A2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526F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:rsidR="00527A2D" w:rsidRPr="00D9526F" w:rsidRDefault="00527A2D" w:rsidP="00527A2D">
      <w:pPr>
        <w:rPr>
          <w:rFonts w:ascii="Arial" w:hAnsi="Arial" w:cs="Arial"/>
        </w:rPr>
      </w:pPr>
    </w:p>
    <w:p w:rsidR="00527A2D" w:rsidRPr="00D9526F" w:rsidRDefault="00527A2D" w:rsidP="00527A2D">
      <w:pPr>
        <w:rPr>
          <w:rFonts w:ascii="Arial" w:hAnsi="Arial" w:cs="Arial"/>
          <w:b/>
        </w:rPr>
      </w:pPr>
    </w:p>
    <w:p w:rsidR="00527A2D" w:rsidRPr="00D9526F" w:rsidRDefault="00527A2D" w:rsidP="00527A2D">
      <w:pPr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</w:t>
      </w:r>
    </w:p>
    <w:p w:rsidR="00527A2D" w:rsidRPr="00D9526F" w:rsidRDefault="00527A2D" w:rsidP="00527A2D">
      <w:pPr>
        <w:rPr>
          <w:rFonts w:ascii="Arial" w:hAnsi="Arial" w:cs="Arial"/>
        </w:rPr>
      </w:pPr>
      <w:r w:rsidRPr="00D9526F">
        <w:rPr>
          <w:rFonts w:ascii="Arial" w:hAnsi="Arial" w:cs="Arial"/>
          <w:b/>
        </w:rPr>
        <w:t xml:space="preserve">Podrobná specifikace dodávaných notebooků a </w:t>
      </w:r>
      <w:proofErr w:type="spellStart"/>
      <w:r w:rsidRPr="00D9526F">
        <w:rPr>
          <w:rFonts w:ascii="Arial" w:hAnsi="Arial" w:cs="Arial"/>
          <w:b/>
        </w:rPr>
        <w:t>dokovacích</w:t>
      </w:r>
      <w:proofErr w:type="spellEnd"/>
      <w:r w:rsidRPr="00D9526F">
        <w:rPr>
          <w:rFonts w:ascii="Arial" w:hAnsi="Arial" w:cs="Arial"/>
          <w:b/>
        </w:rPr>
        <w:t xml:space="preserve"> stanic včetně příslušenství</w:t>
      </w:r>
    </w:p>
    <w:p w:rsidR="00527A2D" w:rsidRPr="00D9526F" w:rsidRDefault="00527A2D" w:rsidP="00527A2D">
      <w:pPr>
        <w:rPr>
          <w:rFonts w:ascii="Arial" w:hAnsi="Arial" w:cs="Arial"/>
        </w:rPr>
      </w:pPr>
    </w:p>
    <w:p w:rsidR="00527A2D" w:rsidRPr="00D9526F" w:rsidRDefault="00527A2D" w:rsidP="00527A2D">
      <w:pPr>
        <w:rPr>
          <w:rFonts w:ascii="Arial" w:hAnsi="Arial" w:cs="Arial"/>
          <w:b/>
        </w:rPr>
      </w:pPr>
    </w:p>
    <w:p w:rsidR="00527A2D" w:rsidRPr="00D9526F" w:rsidRDefault="00527A2D" w:rsidP="00527A2D">
      <w:pPr>
        <w:contextualSpacing/>
        <w:rPr>
          <w:rFonts w:ascii="Arial" w:hAnsi="Arial" w:cs="Arial"/>
        </w:rPr>
      </w:pPr>
      <w:r w:rsidRPr="00D9526F">
        <w:rPr>
          <w:rFonts w:ascii="Arial" w:hAnsi="Arial" w:cs="Arial"/>
        </w:rPr>
        <w:t>NB 14“ pro běžné aplikace (</w:t>
      </w:r>
      <w:r>
        <w:rPr>
          <w:rFonts w:ascii="Arial" w:hAnsi="Arial" w:cs="Arial"/>
        </w:rPr>
        <w:t>5</w:t>
      </w:r>
      <w:r w:rsidRPr="00D9526F">
        <w:rPr>
          <w:rFonts w:ascii="Arial" w:hAnsi="Arial" w:cs="Arial"/>
        </w:rPr>
        <w:t xml:space="preserve"> ks) Výrobce </w:t>
      </w:r>
      <w:r>
        <w:rPr>
          <w:rFonts w:ascii="Arial" w:hAnsi="Arial" w:cs="Arial"/>
          <w:vertAlign w:val="superscript"/>
        </w:rPr>
        <w:t>Dell</w:t>
      </w:r>
      <w:r w:rsidRPr="00D9526F">
        <w:rPr>
          <w:rFonts w:ascii="Arial" w:hAnsi="Arial" w:cs="Arial"/>
          <w:vertAlign w:val="superscript"/>
        </w:rPr>
        <w:t xml:space="preserve"> </w:t>
      </w:r>
      <w:r w:rsidRPr="00D9526F">
        <w:rPr>
          <w:rFonts w:ascii="Arial" w:hAnsi="Arial" w:cs="Arial"/>
        </w:rPr>
        <w:t xml:space="preserve">označení modelu </w:t>
      </w:r>
      <w:proofErr w:type="spellStart"/>
      <w:r>
        <w:rPr>
          <w:rFonts w:ascii="Arial" w:hAnsi="Arial" w:cs="Arial"/>
          <w:vertAlign w:val="superscript"/>
        </w:rPr>
        <w:t>Latitude</w:t>
      </w:r>
      <w:proofErr w:type="spellEnd"/>
      <w:r>
        <w:rPr>
          <w:rFonts w:ascii="Arial" w:hAnsi="Arial" w:cs="Arial"/>
          <w:vertAlign w:val="superscript"/>
        </w:rPr>
        <w:t xml:space="preserve"> 5400</w:t>
      </w:r>
      <w:r w:rsidRPr="00D9526F">
        <w:rPr>
          <w:rFonts w:ascii="Arial" w:hAnsi="Arial" w:cs="Arial"/>
          <w:vertAlign w:val="superscript"/>
        </w:rPr>
        <w:t xml:space="preserve"> </w:t>
      </w:r>
      <w:r w:rsidRPr="00D9526F">
        <w:rPr>
          <w:rFonts w:ascii="Arial" w:hAnsi="Arial" w:cs="Arial"/>
        </w:rPr>
        <w:t>je určen k prodeji na českém trhu.</w:t>
      </w:r>
    </w:p>
    <w:p w:rsidR="00527A2D" w:rsidRPr="00D9526F" w:rsidRDefault="00527A2D" w:rsidP="00527A2D">
      <w:pPr>
        <w:contextualSpacing/>
        <w:rPr>
          <w:rFonts w:ascii="Arial" w:hAnsi="Arial" w:cs="Arial"/>
        </w:rPr>
      </w:pPr>
    </w:p>
    <w:p w:rsidR="00527A2D" w:rsidRPr="00D9526F" w:rsidRDefault="00527A2D" w:rsidP="00527A2D">
      <w:pPr>
        <w:contextualSpacing/>
        <w:rPr>
          <w:rFonts w:ascii="Arial" w:hAnsi="Arial" w:cs="Arial"/>
        </w:rPr>
      </w:pPr>
    </w:p>
    <w:p w:rsidR="00527A2D" w:rsidRPr="00D9526F" w:rsidRDefault="00527A2D" w:rsidP="00527A2D">
      <w:pPr>
        <w:contextualSpacing/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5461"/>
      </w:tblGrid>
      <w:tr w:rsidR="00527A2D" w:rsidRPr="00D9526F" w:rsidTr="00351B08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Označení CPU </w:t>
            </w:r>
          </w:p>
        </w:tc>
        <w:tc>
          <w:tcPr>
            <w:tcW w:w="5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F3178E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3178E">
              <w:rPr>
                <w:rFonts w:ascii="Arial" w:hAnsi="Arial" w:cs="Arial"/>
              </w:rPr>
              <w:t xml:space="preserve">Intel </w:t>
            </w:r>
            <w:proofErr w:type="spellStart"/>
            <w:r w:rsidRPr="00F3178E">
              <w:rPr>
                <w:rFonts w:ascii="Arial" w:hAnsi="Arial" w:cs="Arial"/>
              </w:rPr>
              <w:t>Core</w:t>
            </w:r>
            <w:proofErr w:type="spellEnd"/>
            <w:r w:rsidRPr="00F3178E">
              <w:rPr>
                <w:rFonts w:ascii="Arial" w:hAnsi="Arial" w:cs="Arial"/>
              </w:rPr>
              <w:t xml:space="preserve"> i5-8265U</w:t>
            </w:r>
          </w:p>
        </w:tc>
      </w:tr>
      <w:tr w:rsidR="00527A2D" w:rsidRPr="00D9526F" w:rsidTr="00351B08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Počet jader a výkon procesoru</w:t>
            </w:r>
          </w:p>
        </w:tc>
        <w:tc>
          <w:tcPr>
            <w:tcW w:w="54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27A2D" w:rsidRPr="00F3178E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3178E">
              <w:rPr>
                <w:rFonts w:ascii="Arial" w:hAnsi="Arial" w:cs="Arial"/>
              </w:rPr>
              <w:t>4 jádra, 7 995 b.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Generace procesoru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F3178E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3178E">
              <w:rPr>
                <w:rFonts w:ascii="Arial" w:hAnsi="Arial" w:cs="Arial"/>
              </w:rPr>
              <w:t>Intel 8. generace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Grafické výstupy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HDMI + DP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Počet USB portů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 USB port, z toho min. 1x USB 3.0 a vyšší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Rozlišení a typ displeje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14“, Full HD, LED podsvícení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Displej lesklý/matný  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Matný / Antireflexní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LAN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RJ-45 100/1000 </w:t>
            </w: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/s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Čtečka karet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kontaktní čtečka </w:t>
            </w:r>
            <w:proofErr w:type="spellStart"/>
            <w:r>
              <w:rPr>
                <w:rFonts w:ascii="Arial" w:hAnsi="Arial" w:cs="Arial"/>
              </w:rPr>
              <w:t>SmartCard</w:t>
            </w:r>
            <w:proofErr w:type="spellEnd"/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D9526F">
              <w:rPr>
                <w:rFonts w:ascii="Arial" w:hAnsi="Arial" w:cs="Arial"/>
              </w:rPr>
              <w:t>Wifi</w:t>
            </w:r>
            <w:proofErr w:type="spellEnd"/>
            <w:r w:rsidRPr="00D952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Intel </w:t>
            </w:r>
            <w:proofErr w:type="spellStart"/>
            <w:r>
              <w:rPr>
                <w:rFonts w:ascii="Arial" w:hAnsi="Arial" w:cs="Arial"/>
              </w:rPr>
              <w:t>Dual</w:t>
            </w:r>
            <w:proofErr w:type="spellEnd"/>
            <w:r>
              <w:rPr>
                <w:rFonts w:ascii="Arial" w:hAnsi="Arial" w:cs="Arial"/>
              </w:rPr>
              <w:t xml:space="preserve"> Band </w:t>
            </w:r>
            <w:proofErr w:type="spellStart"/>
            <w:r>
              <w:rPr>
                <w:rFonts w:ascii="Arial" w:hAnsi="Arial" w:cs="Arial"/>
              </w:rPr>
              <w:t>Wireless</w:t>
            </w:r>
            <w:proofErr w:type="spellEnd"/>
            <w:r>
              <w:rPr>
                <w:rFonts w:ascii="Arial" w:hAnsi="Arial" w:cs="Arial"/>
              </w:rPr>
              <w:t xml:space="preserve"> AC 9560 (802.11 </w:t>
            </w:r>
            <w:proofErr w:type="spellStart"/>
            <w:r>
              <w:rPr>
                <w:rFonts w:ascii="Arial" w:hAnsi="Arial" w:cs="Arial"/>
              </w:rPr>
              <w:t>ac</w:t>
            </w:r>
            <w:proofErr w:type="spellEnd"/>
            <w:r>
              <w:rPr>
                <w:rFonts w:ascii="Arial" w:hAnsi="Arial" w:cs="Arial"/>
              </w:rPr>
              <w:t>) 2x2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D9526F">
              <w:rPr>
                <w:rFonts w:ascii="Arial" w:hAnsi="Arial" w:cs="Arial"/>
              </w:rPr>
              <w:t>Bluetooth</w:t>
            </w:r>
            <w:proofErr w:type="spellEnd"/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Bluetooth</w:t>
            </w:r>
            <w:proofErr w:type="spellEnd"/>
            <w:r>
              <w:rPr>
                <w:rFonts w:ascii="Arial" w:hAnsi="Arial" w:cs="Arial"/>
              </w:rPr>
              <w:t xml:space="preserve"> 5.0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Paměť RAM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8GB, DDR4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Velikost a typ úložiště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M.2 256</w:t>
            </w:r>
            <w:proofErr w:type="gramEnd"/>
            <w:r>
              <w:rPr>
                <w:rFonts w:ascii="Arial" w:hAnsi="Arial" w:cs="Arial"/>
              </w:rPr>
              <w:t xml:space="preserve"> GB </w:t>
            </w:r>
            <w:proofErr w:type="spellStart"/>
            <w:r>
              <w:rPr>
                <w:rFonts w:ascii="Arial" w:hAnsi="Arial" w:cs="Arial"/>
              </w:rPr>
              <w:t>PCle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NVMe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  <w:r>
              <w:rPr>
                <w:rFonts w:ascii="Arial" w:hAnsi="Arial" w:cs="Arial"/>
              </w:rPr>
              <w:t xml:space="preserve"> 35 Solid </w:t>
            </w:r>
            <w:proofErr w:type="spellStart"/>
            <w:r>
              <w:rPr>
                <w:rFonts w:ascii="Arial" w:hAnsi="Arial" w:cs="Arial"/>
              </w:rPr>
              <w:t>State</w:t>
            </w:r>
            <w:proofErr w:type="spellEnd"/>
            <w:r>
              <w:rPr>
                <w:rFonts w:ascii="Arial" w:hAnsi="Arial" w:cs="Arial"/>
              </w:rPr>
              <w:t xml:space="preserve"> Drive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Kamera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webová kamera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Operační systém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10 Pro (64Bit)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D9526F">
              <w:rPr>
                <w:rFonts w:ascii="Arial" w:hAnsi="Arial" w:cs="Arial"/>
              </w:rPr>
              <w:t>Dokovací</w:t>
            </w:r>
            <w:proofErr w:type="spellEnd"/>
            <w:r w:rsidRPr="00D9526F">
              <w:rPr>
                <w:rFonts w:ascii="Arial" w:hAnsi="Arial" w:cs="Arial"/>
              </w:rPr>
              <w:t xml:space="preserve"> konektor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  <w:highlight w:val="yellow"/>
              </w:rPr>
            </w:pPr>
            <w:r w:rsidRPr="00F3178E">
              <w:rPr>
                <w:rFonts w:ascii="Arial" w:hAnsi="Arial" w:cs="Arial"/>
              </w:rPr>
              <w:t>Splňuje certifikaci MIL-STD 810G, pevná konstrukce a panty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Hmotnost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27A2D" w:rsidRPr="00527A2D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1,52kg</w:t>
            </w:r>
          </w:p>
        </w:tc>
      </w:tr>
    </w:tbl>
    <w:p w:rsidR="00527A2D" w:rsidRPr="00D9526F" w:rsidRDefault="00527A2D" w:rsidP="00527A2D">
      <w:pPr>
        <w:contextualSpacing/>
        <w:rPr>
          <w:rFonts w:ascii="Arial" w:hAnsi="Arial" w:cs="Arial"/>
          <w:b/>
        </w:rPr>
      </w:pPr>
    </w:p>
    <w:p w:rsidR="00527A2D" w:rsidRPr="00D9526F" w:rsidRDefault="00527A2D" w:rsidP="00527A2D">
      <w:pPr>
        <w:contextualSpacing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  </w:t>
      </w:r>
      <w:r w:rsidRPr="00D9526F">
        <w:rPr>
          <w:rFonts w:ascii="Arial" w:hAnsi="Arial" w:cs="Arial"/>
        </w:rPr>
        <w:t>ostatní příslušenství k NB (</w:t>
      </w:r>
      <w:r>
        <w:rPr>
          <w:rFonts w:ascii="Arial" w:hAnsi="Arial" w:cs="Arial"/>
        </w:rPr>
        <w:t>5</w:t>
      </w:r>
      <w:r w:rsidRPr="00D9526F">
        <w:rPr>
          <w:rFonts w:ascii="Arial" w:hAnsi="Arial" w:cs="Arial"/>
        </w:rPr>
        <w:t xml:space="preserve">ks)     </w:t>
      </w:r>
    </w:p>
    <w:p w:rsidR="00527A2D" w:rsidRPr="00D9526F" w:rsidRDefault="00527A2D" w:rsidP="00527A2D">
      <w:pPr>
        <w:contextualSpacing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  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5461"/>
      </w:tblGrid>
      <w:tr w:rsidR="00527A2D" w:rsidRPr="00D9526F" w:rsidTr="00351B08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Zdroj</w:t>
            </w:r>
          </w:p>
        </w:tc>
        <w:tc>
          <w:tcPr>
            <w:tcW w:w="5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F3178E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Napájecí zdroj 230V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Brašna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F3178E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 Brašna Pro Lite Business Case do 14“</w:t>
            </w:r>
          </w:p>
        </w:tc>
      </w:tr>
      <w:tr w:rsidR="00527A2D" w:rsidRPr="00D9526F" w:rsidTr="00351B08">
        <w:tc>
          <w:tcPr>
            <w:tcW w:w="273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526F">
              <w:rPr>
                <w:rFonts w:ascii="Arial" w:hAnsi="Arial" w:cs="Arial"/>
                <w:color w:val="000000"/>
              </w:rPr>
              <w:t>Myš + klávesnice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27A2D" w:rsidRPr="00F3178E" w:rsidRDefault="00F3178E" w:rsidP="00351B08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Dell černá optická myš MS111 + Dell KB216 multimediální klávesnice CZ černá</w:t>
            </w:r>
          </w:p>
        </w:tc>
      </w:tr>
    </w:tbl>
    <w:p w:rsidR="00527A2D" w:rsidRPr="00D9526F" w:rsidRDefault="00527A2D" w:rsidP="00527A2D">
      <w:pPr>
        <w:contextualSpacing/>
        <w:rPr>
          <w:rFonts w:ascii="Arial" w:hAnsi="Arial" w:cs="Arial"/>
          <w:b/>
        </w:rPr>
      </w:pPr>
      <w:r w:rsidRPr="00D9526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527A2D" w:rsidRPr="00D9526F" w:rsidRDefault="00527A2D" w:rsidP="00527A2D">
      <w:pPr>
        <w:contextualSpacing/>
        <w:rPr>
          <w:rFonts w:ascii="Arial" w:hAnsi="Arial" w:cs="Arial"/>
        </w:rPr>
      </w:pPr>
    </w:p>
    <w:p w:rsidR="00527A2D" w:rsidRPr="00D9526F" w:rsidRDefault="00527A2D" w:rsidP="00527A2D">
      <w:pPr>
        <w:contextualSpacing/>
        <w:rPr>
          <w:rFonts w:ascii="Arial" w:hAnsi="Arial" w:cs="Arial"/>
        </w:rPr>
      </w:pPr>
      <w:r w:rsidRPr="00D9526F">
        <w:rPr>
          <w:rFonts w:ascii="Arial" w:hAnsi="Arial" w:cs="Arial"/>
        </w:rPr>
        <w:t xml:space="preserve">kompatibilní </w:t>
      </w:r>
      <w:proofErr w:type="spellStart"/>
      <w:r w:rsidRPr="00D9526F">
        <w:rPr>
          <w:rFonts w:ascii="Arial" w:hAnsi="Arial" w:cs="Arial"/>
        </w:rPr>
        <w:t>dokovací</w:t>
      </w:r>
      <w:proofErr w:type="spellEnd"/>
      <w:r w:rsidRPr="00D9526F">
        <w:rPr>
          <w:rFonts w:ascii="Arial" w:hAnsi="Arial" w:cs="Arial"/>
        </w:rPr>
        <w:t xml:space="preserve"> stanice stejné značky jako NB (</w:t>
      </w:r>
      <w:r>
        <w:rPr>
          <w:rFonts w:ascii="Arial" w:hAnsi="Arial" w:cs="Arial"/>
        </w:rPr>
        <w:t>5</w:t>
      </w:r>
      <w:r w:rsidRPr="00D9526F">
        <w:rPr>
          <w:rFonts w:ascii="Arial" w:hAnsi="Arial" w:cs="Arial"/>
        </w:rPr>
        <w:t xml:space="preserve"> ks) Výrobce </w:t>
      </w:r>
      <w:r w:rsidR="004B5D2C">
        <w:rPr>
          <w:rFonts w:ascii="Arial" w:hAnsi="Arial" w:cs="Arial"/>
          <w:vertAlign w:val="superscript"/>
        </w:rPr>
        <w:t xml:space="preserve">Dell, </w:t>
      </w:r>
      <w:r w:rsidRPr="00D9526F">
        <w:rPr>
          <w:rFonts w:ascii="Arial" w:hAnsi="Arial" w:cs="Arial"/>
        </w:rPr>
        <w:t xml:space="preserve">označení modelu </w:t>
      </w:r>
      <w:r w:rsidR="004B5D2C">
        <w:rPr>
          <w:rFonts w:ascii="Arial" w:hAnsi="Arial" w:cs="Arial"/>
          <w:vertAlign w:val="superscript"/>
        </w:rPr>
        <w:t xml:space="preserve">WD19 </w:t>
      </w:r>
      <w:r w:rsidRPr="00D9526F">
        <w:rPr>
          <w:rFonts w:ascii="Arial" w:hAnsi="Arial" w:cs="Arial"/>
        </w:rPr>
        <w:t>je určen k prodeji na českém trhu.</w:t>
      </w:r>
    </w:p>
    <w:p w:rsidR="00527A2D" w:rsidRPr="00D9526F" w:rsidRDefault="00527A2D" w:rsidP="00527A2D">
      <w:pPr>
        <w:contextualSpacing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0"/>
        <w:gridCol w:w="5770"/>
      </w:tblGrid>
      <w:tr w:rsidR="00527A2D" w:rsidRPr="00D9526F" w:rsidTr="00351B08"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Síťové rozhraní </w:t>
            </w:r>
          </w:p>
        </w:tc>
        <w:tc>
          <w:tcPr>
            <w:tcW w:w="5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621C12" w:rsidRDefault="00621C12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1x RJ45 100/1000 </w:t>
            </w: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/s</w:t>
            </w:r>
          </w:p>
        </w:tc>
      </w:tr>
      <w:tr w:rsidR="00527A2D" w:rsidRPr="00D9526F" w:rsidTr="00351B08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 xml:space="preserve">Grafické Konektory 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27A2D" w:rsidRPr="00621C12" w:rsidRDefault="00621C12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</w:t>
            </w:r>
            <w:proofErr w:type="spellStart"/>
            <w:r>
              <w:rPr>
                <w:rFonts w:ascii="Arial" w:hAnsi="Arial" w:cs="Arial"/>
              </w:rPr>
              <w:t>DisplayPort</w:t>
            </w:r>
            <w:proofErr w:type="spellEnd"/>
            <w:r>
              <w:rPr>
                <w:rFonts w:ascii="Arial" w:hAnsi="Arial" w:cs="Arial"/>
              </w:rPr>
              <w:t xml:space="preserve"> 1.4 + 1x Port HDMI 2.0b</w:t>
            </w:r>
          </w:p>
        </w:tc>
      </w:tr>
      <w:tr w:rsidR="00527A2D" w:rsidRPr="00D9526F" w:rsidTr="00351B08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lastRenderedPageBreak/>
              <w:t xml:space="preserve">Počet USB portů 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621C12" w:rsidRDefault="00621C12" w:rsidP="00351B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USB-C, 3x </w:t>
            </w:r>
            <w:proofErr w:type="gramStart"/>
            <w:r>
              <w:rPr>
                <w:rFonts w:ascii="Arial" w:hAnsi="Arial" w:cs="Arial"/>
              </w:rPr>
              <w:t>USB-A 3.gen</w:t>
            </w:r>
            <w:proofErr w:type="gramEnd"/>
          </w:p>
        </w:tc>
      </w:tr>
      <w:tr w:rsidR="00527A2D" w:rsidRPr="00D9526F" w:rsidTr="00351B08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D9526F">
              <w:rPr>
                <w:rFonts w:ascii="Arial" w:hAnsi="Arial" w:cs="Arial"/>
              </w:rPr>
              <w:t>Systém dokování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621C12" w:rsidRDefault="00621C12" w:rsidP="00351B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USB-C s nabíjením NB</w:t>
            </w:r>
          </w:p>
        </w:tc>
      </w:tr>
      <w:tr w:rsidR="00527A2D" w:rsidRPr="00D9526F" w:rsidTr="00351B08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9526F">
              <w:rPr>
                <w:rFonts w:ascii="Arial" w:hAnsi="Arial" w:cs="Arial"/>
                <w:color w:val="000000"/>
              </w:rPr>
              <w:t xml:space="preserve">Ostatní příslušenství 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A2D" w:rsidRPr="00621C12" w:rsidRDefault="00621C12" w:rsidP="00351B08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Samostatný napájecí zdroj 230V pro </w:t>
            </w:r>
            <w:proofErr w:type="spellStart"/>
            <w:r>
              <w:rPr>
                <w:rFonts w:ascii="Arial" w:hAnsi="Arial" w:cs="Arial"/>
              </w:rPr>
              <w:t>dokovací</w:t>
            </w:r>
            <w:proofErr w:type="spellEnd"/>
            <w:r>
              <w:rPr>
                <w:rFonts w:ascii="Arial" w:hAnsi="Arial" w:cs="Arial"/>
              </w:rPr>
              <w:t xml:space="preserve"> stanici</w:t>
            </w:r>
          </w:p>
        </w:tc>
      </w:tr>
      <w:tr w:rsidR="00527A2D" w:rsidRPr="00D9526F" w:rsidTr="00351B08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27A2D" w:rsidRPr="00D9526F" w:rsidRDefault="00527A2D" w:rsidP="00351B08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526F">
              <w:rPr>
                <w:rFonts w:ascii="Arial" w:hAnsi="Arial" w:cs="Arial"/>
                <w:color w:val="000000"/>
              </w:rPr>
              <w:t>Dokovací</w:t>
            </w:r>
            <w:proofErr w:type="spellEnd"/>
            <w:r w:rsidRPr="00D9526F">
              <w:rPr>
                <w:rFonts w:ascii="Arial" w:hAnsi="Arial" w:cs="Arial"/>
                <w:color w:val="000000"/>
              </w:rPr>
              <w:t xml:space="preserve"> stanice 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27A2D" w:rsidRPr="00621C12" w:rsidRDefault="00621C12" w:rsidP="00351B08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Dell</w:t>
            </w:r>
          </w:p>
        </w:tc>
      </w:tr>
    </w:tbl>
    <w:p w:rsidR="00E04743" w:rsidRDefault="00E04743"/>
    <w:sectPr w:rsidR="00E0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D"/>
    <w:rsid w:val="004B5D2C"/>
    <w:rsid w:val="00527A2D"/>
    <w:rsid w:val="00621C12"/>
    <w:rsid w:val="00A54369"/>
    <w:rsid w:val="00E04743"/>
    <w:rsid w:val="00F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CC78-F7CE-45A4-8EE7-305AD5B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Klučková Adriana</dc:creator>
  <cp:keywords/>
  <dc:description/>
  <cp:lastModifiedBy>Krejčiříková Jaroslava</cp:lastModifiedBy>
  <cp:revision>2</cp:revision>
  <dcterms:created xsi:type="dcterms:W3CDTF">2019-11-22T07:33:00Z</dcterms:created>
  <dcterms:modified xsi:type="dcterms:W3CDTF">2019-11-22T07:33:00Z</dcterms:modified>
</cp:coreProperties>
</file>