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B5" w:rsidRPr="009414B5" w:rsidRDefault="00E260F7" w:rsidP="009414B5">
      <w:pPr>
        <w:jc w:val="center"/>
        <w:rPr>
          <w:b/>
        </w:rPr>
      </w:pPr>
      <w:r w:rsidRPr="009414B5">
        <w:rPr>
          <w:b/>
        </w:rPr>
        <w:t xml:space="preserve">Dodatek </w:t>
      </w:r>
      <w:proofErr w:type="gramStart"/>
      <w:r w:rsidRPr="009414B5">
        <w:rPr>
          <w:b/>
        </w:rPr>
        <w:t>č.2</w:t>
      </w:r>
      <w:proofErr w:type="gramEnd"/>
    </w:p>
    <w:p w:rsidR="00146A56" w:rsidRPr="009414B5" w:rsidRDefault="00E260F7" w:rsidP="006C3E9A">
      <w:pPr>
        <w:spacing w:after="120"/>
      </w:pPr>
      <w:r w:rsidRPr="009414B5">
        <w:t xml:space="preserve">ke smlouvě o spolupráci a poskytnutí </w:t>
      </w:r>
      <w:r w:rsidR="00775674">
        <w:t xml:space="preserve"> gastronomických služeb č. </w:t>
      </w:r>
      <w:r w:rsidRPr="009414B5">
        <w:t xml:space="preserve">181723 uzavřené dne </w:t>
      </w:r>
      <w:proofErr w:type="gramStart"/>
      <w:r w:rsidRPr="009414B5">
        <w:t>23.10.2018</w:t>
      </w:r>
      <w:proofErr w:type="gramEnd"/>
    </w:p>
    <w:p w:rsidR="00E260F7" w:rsidRPr="009414B5" w:rsidRDefault="00E260F7" w:rsidP="006C3E9A">
      <w:pPr>
        <w:spacing w:after="120"/>
      </w:pPr>
      <w:r w:rsidRPr="009414B5">
        <w:t xml:space="preserve">Dle § 1746 </w:t>
      </w:r>
      <w:proofErr w:type="gramStart"/>
      <w:r w:rsidRPr="009414B5">
        <w:t>odst.2 zákona</w:t>
      </w:r>
      <w:proofErr w:type="gramEnd"/>
      <w:r w:rsidRPr="009414B5">
        <w:t xml:space="preserve"> č.89/2012 Sb., občanský zákoník mezi smluvními stranami</w:t>
      </w:r>
    </w:p>
    <w:p w:rsidR="00E260F7" w:rsidRPr="009414B5" w:rsidRDefault="00E260F7"/>
    <w:p w:rsidR="00E260F7" w:rsidRPr="009414B5" w:rsidRDefault="00E260F7">
      <w:r w:rsidRPr="009414B5">
        <w:t>Vyšehrad 2000 a.s.</w:t>
      </w:r>
    </w:p>
    <w:p w:rsidR="00E260F7" w:rsidRPr="009414B5" w:rsidRDefault="00E260F7">
      <w:r w:rsidRPr="009414B5">
        <w:t xml:space="preserve">Se sídlem: </w:t>
      </w:r>
      <w:r w:rsidR="00E40629">
        <w:t>N</w:t>
      </w:r>
      <w:r w:rsidRPr="009414B5">
        <w:t xml:space="preserve">árodní </w:t>
      </w:r>
      <w:r w:rsidR="00E40629">
        <w:t>138/</w:t>
      </w:r>
      <w:r w:rsidRPr="009414B5">
        <w:t>10,</w:t>
      </w:r>
      <w:r w:rsidR="00775674">
        <w:t xml:space="preserve"> </w:t>
      </w:r>
      <w:r w:rsidRPr="009414B5">
        <w:t>110 00 Praha 1</w:t>
      </w:r>
    </w:p>
    <w:p w:rsidR="00E260F7" w:rsidRPr="009414B5" w:rsidRDefault="00E260F7">
      <w:r w:rsidRPr="009414B5">
        <w:t>IČO:61507717</w:t>
      </w:r>
      <w:r w:rsidR="00775674">
        <w:t xml:space="preserve">, </w:t>
      </w:r>
      <w:r w:rsidRPr="009414B5">
        <w:t>DIČ:CZ61507717</w:t>
      </w:r>
    </w:p>
    <w:p w:rsidR="00E260F7" w:rsidRDefault="00E260F7">
      <w:r w:rsidRPr="009414B5">
        <w:t>Zapsaná v OR u Městského soudu v Praze, oddíl B, vložka 15161 z </w:t>
      </w:r>
      <w:proofErr w:type="gramStart"/>
      <w:r w:rsidRPr="009414B5">
        <w:t>29.6.1994</w:t>
      </w:r>
      <w:proofErr w:type="gramEnd"/>
    </w:p>
    <w:p w:rsidR="009414B5" w:rsidRPr="009414B5" w:rsidRDefault="009414B5">
      <w:r>
        <w:t>Zastoupená:</w:t>
      </w:r>
      <w:r w:rsidR="00C23BA9">
        <w:t xml:space="preserve"> </w:t>
      </w:r>
      <w:r w:rsidR="00775674">
        <w:t xml:space="preserve"> </w:t>
      </w:r>
      <w:r w:rsidR="00C23BA9">
        <w:t>Alena Vrbová, místopředsedkyně představenstva</w:t>
      </w:r>
    </w:p>
    <w:p w:rsidR="00E260F7" w:rsidRPr="009414B5" w:rsidRDefault="00E260F7">
      <w:r w:rsidRPr="009414B5">
        <w:t>(dále jen poskytovatel)</w:t>
      </w:r>
    </w:p>
    <w:p w:rsidR="00E260F7" w:rsidRPr="009414B5" w:rsidRDefault="00E260F7">
      <w:r w:rsidRPr="009414B5">
        <w:t>a</w:t>
      </w:r>
    </w:p>
    <w:p w:rsidR="00E260F7" w:rsidRPr="009414B5" w:rsidRDefault="00E260F7">
      <w:r w:rsidRPr="009414B5">
        <w:t>Národní muzeum,</w:t>
      </w:r>
      <w:r w:rsidR="00775674">
        <w:t xml:space="preserve"> </w:t>
      </w:r>
      <w:r w:rsidRPr="009414B5">
        <w:t>příspěvková organizace</w:t>
      </w:r>
    </w:p>
    <w:p w:rsidR="00E260F7" w:rsidRPr="009414B5" w:rsidRDefault="00E260F7">
      <w:r w:rsidRPr="009414B5">
        <w:t>Se sídlem: Václavské náměstí 68, 110 00 Praha</w:t>
      </w:r>
      <w:r w:rsidR="00775674">
        <w:t xml:space="preserve"> </w:t>
      </w:r>
      <w:r w:rsidRPr="009414B5">
        <w:t>1</w:t>
      </w:r>
    </w:p>
    <w:p w:rsidR="00E260F7" w:rsidRPr="009414B5" w:rsidRDefault="00775674">
      <w:r>
        <w:t xml:space="preserve">IČ:00023272, </w:t>
      </w:r>
      <w:r w:rsidR="00E260F7" w:rsidRPr="009414B5">
        <w:t>DIČ:CZ23272</w:t>
      </w:r>
    </w:p>
    <w:p w:rsidR="00E260F7" w:rsidRPr="009414B5" w:rsidRDefault="00E260F7">
      <w:r w:rsidRPr="009414B5">
        <w:t xml:space="preserve">Zastoupena: </w:t>
      </w:r>
      <w:r w:rsidR="00C23BA9">
        <w:t>I</w:t>
      </w:r>
      <w:r w:rsidRPr="009414B5">
        <w:t>ng.</w:t>
      </w:r>
      <w:r w:rsidR="00C23BA9">
        <w:t xml:space="preserve"> </w:t>
      </w:r>
      <w:r w:rsidRPr="009414B5">
        <w:t>Marika Bártová, ekonomická náměstkyně</w:t>
      </w:r>
    </w:p>
    <w:p w:rsidR="00E260F7" w:rsidRPr="009414B5" w:rsidRDefault="00E260F7">
      <w:r w:rsidRPr="009414B5">
        <w:t xml:space="preserve">Zřizovací listina MKČR čj.17461/2000 ze dne </w:t>
      </w:r>
      <w:proofErr w:type="gramStart"/>
      <w:r w:rsidRPr="009414B5">
        <w:t>27.12.2000</w:t>
      </w:r>
      <w:proofErr w:type="gramEnd"/>
    </w:p>
    <w:p w:rsidR="00E260F7" w:rsidRPr="009414B5" w:rsidRDefault="00E260F7"/>
    <w:p w:rsidR="00E260F7" w:rsidRPr="009414B5" w:rsidRDefault="00E260F7">
      <w:r w:rsidRPr="009414B5">
        <w:t>Smluvní stran</w:t>
      </w:r>
      <w:r w:rsidR="009414B5">
        <w:t>y se dohodly na tomto D</w:t>
      </w:r>
      <w:r w:rsidRPr="009414B5">
        <w:t xml:space="preserve">odatku </w:t>
      </w:r>
      <w:proofErr w:type="gramStart"/>
      <w:r w:rsidRPr="009414B5">
        <w:t>č.</w:t>
      </w:r>
      <w:bookmarkStart w:id="0" w:name="_GoBack"/>
      <w:bookmarkEnd w:id="0"/>
      <w:r w:rsidRPr="009414B5">
        <w:t>2, kterým</w:t>
      </w:r>
      <w:proofErr w:type="gramEnd"/>
      <w:r w:rsidRPr="009414B5">
        <w:t xml:space="preserve"> se upravuje smlouva o spolupráci a poskytnutí gastronomických služeb uzavřena mezi stranami dne 23.10.2018 takto:</w:t>
      </w:r>
    </w:p>
    <w:p w:rsidR="00E260F7" w:rsidRPr="009414B5" w:rsidRDefault="00E260F7"/>
    <w:p w:rsidR="00E260F7" w:rsidRPr="009414B5" w:rsidRDefault="00E260F7" w:rsidP="009414B5">
      <w:pPr>
        <w:jc w:val="center"/>
      </w:pPr>
      <w:r w:rsidRPr="009414B5">
        <w:t>Preambule</w:t>
      </w:r>
    </w:p>
    <w:p w:rsidR="00A452E4" w:rsidRPr="009414B5" w:rsidRDefault="00E260F7">
      <w:r w:rsidRPr="009414B5">
        <w:t>Dodatek se uzavírá z důvodu</w:t>
      </w:r>
      <w:r w:rsidR="00A452E4" w:rsidRPr="009414B5">
        <w:t xml:space="preserve">, že smluvní partner Vyšehrad 2000 a.s., nerealizoval protiplnění podle </w:t>
      </w:r>
      <w:proofErr w:type="spellStart"/>
      <w:proofErr w:type="gramStart"/>
      <w:r w:rsidR="00A452E4" w:rsidRPr="009414B5">
        <w:t>čl.II</w:t>
      </w:r>
      <w:proofErr w:type="spellEnd"/>
      <w:proofErr w:type="gramEnd"/>
      <w:r w:rsidR="00A452E4" w:rsidRPr="009414B5">
        <w:t xml:space="preserve"> odst.6,</w:t>
      </w:r>
      <w:r w:rsidR="009414B5" w:rsidRPr="009414B5">
        <w:t xml:space="preserve"> </w:t>
      </w:r>
      <w:r w:rsidR="00C23BA9">
        <w:t xml:space="preserve">a tak se smluvní strany </w:t>
      </w:r>
      <w:r w:rsidR="00A452E4" w:rsidRPr="009414B5">
        <w:t xml:space="preserve">dohodly </w:t>
      </w:r>
      <w:r w:rsidR="00C23BA9">
        <w:t>n</w:t>
      </w:r>
      <w:r w:rsidR="00A452E4" w:rsidRPr="009414B5">
        <w:t>a tom, že</w:t>
      </w:r>
      <w:r w:rsidR="00C23BA9">
        <w:t>:</w:t>
      </w:r>
    </w:p>
    <w:p w:rsidR="009414B5" w:rsidRPr="009414B5" w:rsidRDefault="009414B5"/>
    <w:p w:rsidR="009414B5" w:rsidRPr="009414B5" w:rsidRDefault="009414B5">
      <w:r w:rsidRPr="009414B5">
        <w:t xml:space="preserve">                                                                                   Čl. I</w:t>
      </w:r>
    </w:p>
    <w:p w:rsidR="00A452E4" w:rsidRPr="009414B5" w:rsidRDefault="00C23BA9" w:rsidP="00A452E4">
      <w:pPr>
        <w:pStyle w:val="Odstavecseseznamem"/>
        <w:numPr>
          <w:ilvl w:val="0"/>
          <w:numId w:val="1"/>
        </w:numPr>
      </w:pPr>
      <w:r w:rsidRPr="009414B5">
        <w:t>A</w:t>
      </w:r>
      <w:r>
        <w:t>)</w:t>
      </w:r>
      <w:r w:rsidR="00A452E4" w:rsidRPr="009414B5">
        <w:t xml:space="preserve"> nebude uzavřena smlouva o protiplnění a vzájemném zápočtu</w:t>
      </w:r>
    </w:p>
    <w:p w:rsidR="009414B5" w:rsidRPr="009414B5" w:rsidRDefault="00C23BA9" w:rsidP="009414B5">
      <w:pPr>
        <w:pStyle w:val="Odstavecseseznamem"/>
        <w:numPr>
          <w:ilvl w:val="0"/>
          <w:numId w:val="1"/>
        </w:numPr>
      </w:pPr>
      <w:r>
        <w:t>B)</w:t>
      </w:r>
      <w:r w:rsidR="00A452E4" w:rsidRPr="009414B5">
        <w:t xml:space="preserve"> objednatel</w:t>
      </w:r>
      <w:r w:rsidR="009414B5" w:rsidRPr="009414B5">
        <w:t xml:space="preserve"> uhradí dodavateli dle dodatku </w:t>
      </w:r>
      <w:proofErr w:type="gramStart"/>
      <w:r w:rsidR="009414B5" w:rsidRPr="009414B5">
        <w:t>č.1 smlouvy</w:t>
      </w:r>
      <w:proofErr w:type="gramEnd"/>
      <w:r w:rsidR="009414B5" w:rsidRPr="009414B5">
        <w:t xml:space="preserve">, jeho čl.2 odst.4 </w:t>
      </w:r>
      <w:r w:rsidR="0073626A">
        <w:t xml:space="preserve">zbývající </w:t>
      </w:r>
      <w:r w:rsidR="009414B5" w:rsidRPr="009414B5">
        <w:t xml:space="preserve">částku </w:t>
      </w:r>
      <w:r w:rsidR="0073626A">
        <w:t>z vystavené faktury č. 38101393 ze dne 3.11.2018, a to ve výši 639.769,60 Kč vč. DPH,</w:t>
      </w:r>
      <w:r>
        <w:t xml:space="preserve"> a</w:t>
      </w:r>
      <w:r w:rsidR="0073626A">
        <w:t xml:space="preserve"> </w:t>
      </w:r>
      <w:r>
        <w:t>částku ve výši 28.489,20 Kč</w:t>
      </w:r>
      <w:r w:rsidR="0073626A">
        <w:t xml:space="preserve"> vč. DPH,</w:t>
      </w:r>
      <w:r>
        <w:t xml:space="preserve"> která nebyla </w:t>
      </w:r>
      <w:r w:rsidR="0073626A">
        <w:t>doplacena ve výše uvedené faktuře.</w:t>
      </w:r>
    </w:p>
    <w:p w:rsidR="006C3E9A" w:rsidRDefault="009414B5" w:rsidP="009414B5">
      <w:pPr>
        <w:pStyle w:val="Odstavecseseznamem"/>
      </w:pPr>
      <w:r w:rsidRPr="009414B5">
        <w:t xml:space="preserve">                                                                    </w:t>
      </w:r>
    </w:p>
    <w:p w:rsidR="009414B5" w:rsidRPr="009414B5" w:rsidRDefault="006C3E9A" w:rsidP="006C3E9A">
      <w:pPr>
        <w:pStyle w:val="Odstavecseseznamem"/>
        <w:ind w:left="3552"/>
      </w:pPr>
      <w:r>
        <w:t xml:space="preserve">            </w:t>
      </w:r>
      <w:proofErr w:type="spellStart"/>
      <w:proofErr w:type="gramStart"/>
      <w:r w:rsidR="009414B5" w:rsidRPr="009414B5">
        <w:t>Čl.II</w:t>
      </w:r>
      <w:proofErr w:type="spellEnd"/>
      <w:proofErr w:type="gramEnd"/>
    </w:p>
    <w:p w:rsidR="009414B5" w:rsidRPr="009414B5" w:rsidRDefault="009414B5" w:rsidP="009414B5">
      <w:r w:rsidRPr="009414B5">
        <w:t>Ostatní ujednání smlouvy zůstávají beze změn. Dodatek je vyhotoven ve čtyřech vyhotoveních s platnost</w:t>
      </w:r>
      <w:r w:rsidR="00C23BA9">
        <w:t>í</w:t>
      </w:r>
      <w:r w:rsidRPr="009414B5">
        <w:t xml:space="preserve"> originálu</w:t>
      </w:r>
      <w:r w:rsidR="00C23BA9">
        <w:t>,</w:t>
      </w:r>
      <w:r w:rsidRPr="009414B5">
        <w:t xml:space="preserve"> z nichž každá smluvní strana obdrží dvě vyhotovení.</w:t>
      </w:r>
    </w:p>
    <w:p w:rsidR="00AE7ED9" w:rsidRDefault="009414B5" w:rsidP="009414B5">
      <w:r w:rsidRPr="009414B5">
        <w:t xml:space="preserve">                                                                                  </w:t>
      </w:r>
    </w:p>
    <w:p w:rsidR="00C23BA9" w:rsidRDefault="00C23BA9" w:rsidP="009414B5"/>
    <w:p w:rsidR="009414B5" w:rsidRPr="009414B5" w:rsidRDefault="00AE7ED9" w:rsidP="009414B5">
      <w:r>
        <w:t xml:space="preserve">                                                                                 </w:t>
      </w:r>
      <w:r w:rsidR="009414B5" w:rsidRPr="009414B5">
        <w:t xml:space="preserve">   </w:t>
      </w:r>
      <w:proofErr w:type="spellStart"/>
      <w:proofErr w:type="gramStart"/>
      <w:r w:rsidR="009414B5" w:rsidRPr="009414B5">
        <w:t>Čl.III</w:t>
      </w:r>
      <w:proofErr w:type="spellEnd"/>
      <w:proofErr w:type="gramEnd"/>
    </w:p>
    <w:p w:rsidR="009414B5" w:rsidRPr="009414B5" w:rsidRDefault="009414B5" w:rsidP="009414B5">
      <w:r w:rsidRPr="009414B5">
        <w:t>Dodatek nabývá účinnosti dnem podpisu oběma smluvními stranami.</w:t>
      </w:r>
    </w:p>
    <w:p w:rsidR="009414B5" w:rsidRPr="009414B5" w:rsidRDefault="009414B5" w:rsidP="009414B5"/>
    <w:p w:rsidR="009414B5" w:rsidRDefault="009414B5" w:rsidP="009414B5"/>
    <w:p w:rsidR="006C3E9A" w:rsidRDefault="006C3E9A" w:rsidP="009414B5"/>
    <w:p w:rsidR="006C3E9A" w:rsidRPr="009414B5" w:rsidRDefault="006C3E9A" w:rsidP="009414B5"/>
    <w:p w:rsidR="009414B5" w:rsidRDefault="009414B5" w:rsidP="009414B5">
      <w:r>
        <w:t xml:space="preserve"> V Praze dne</w:t>
      </w:r>
      <w:r w:rsidR="006C3E9A">
        <w:t xml:space="preserve"> </w:t>
      </w:r>
      <w:proofErr w:type="gramStart"/>
      <w:r w:rsidR="006C3E9A">
        <w:t>11.11.2019</w:t>
      </w:r>
      <w:proofErr w:type="gramEnd"/>
    </w:p>
    <w:p w:rsidR="006C3E9A" w:rsidRDefault="006C3E9A" w:rsidP="009414B5"/>
    <w:p w:rsidR="006C3E9A" w:rsidRDefault="006C3E9A" w:rsidP="009414B5"/>
    <w:p w:rsidR="009414B5" w:rsidRDefault="009414B5" w:rsidP="009414B5"/>
    <w:p w:rsidR="00E260F7" w:rsidRDefault="009414B5" w:rsidP="009414B5">
      <w:r>
        <w:t>……………………………..                                                                                         ………………………………</w:t>
      </w:r>
      <w:r w:rsidR="00A452E4">
        <w:t xml:space="preserve"> </w:t>
      </w:r>
      <w:r w:rsidR="00E260F7">
        <w:t xml:space="preserve"> </w:t>
      </w:r>
      <w:r>
        <w:t xml:space="preserve">     </w:t>
      </w:r>
    </w:p>
    <w:p w:rsidR="006C3E9A" w:rsidRDefault="006C3E9A" w:rsidP="006C3E9A">
      <w:pPr>
        <w:spacing w:after="0"/>
      </w:pPr>
      <w:r>
        <w:t>Ing. Marika Bártová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Alena Vrbová </w:t>
      </w:r>
    </w:p>
    <w:p w:rsidR="006C3E9A" w:rsidRDefault="006C3E9A" w:rsidP="006C3E9A">
      <w:pPr>
        <w:spacing w:after="0"/>
      </w:pPr>
      <w:r>
        <w:t>Ekonomická náměstkyně</w:t>
      </w:r>
      <w:r>
        <w:tab/>
      </w:r>
      <w:r>
        <w:tab/>
      </w:r>
      <w:r>
        <w:tab/>
      </w:r>
      <w:r>
        <w:tab/>
      </w:r>
      <w:r>
        <w:tab/>
        <w:t>Místopředsedkyně představenstva</w:t>
      </w:r>
    </w:p>
    <w:p w:rsidR="006C3E9A" w:rsidRDefault="006C3E9A" w:rsidP="006C3E9A">
      <w:pPr>
        <w:spacing w:after="0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Vyšehrad 2000 a.s.</w:t>
      </w:r>
    </w:p>
    <w:sectPr w:rsidR="006C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F9D"/>
    <w:multiLevelType w:val="hybridMultilevel"/>
    <w:tmpl w:val="F37EC836"/>
    <w:lvl w:ilvl="0" w:tplc="FAB69B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F7"/>
    <w:rsid w:val="00146A56"/>
    <w:rsid w:val="006C3E9A"/>
    <w:rsid w:val="0073626A"/>
    <w:rsid w:val="00775674"/>
    <w:rsid w:val="00890618"/>
    <w:rsid w:val="009414B5"/>
    <w:rsid w:val="00A452E4"/>
    <w:rsid w:val="00AE7ED9"/>
    <w:rsid w:val="00C23BA9"/>
    <w:rsid w:val="00E260F7"/>
    <w:rsid w:val="00E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Bártová</dc:creator>
  <cp:keywords/>
  <dc:description/>
  <cp:lastModifiedBy>Nikola Kuncová</cp:lastModifiedBy>
  <cp:revision>3</cp:revision>
  <cp:lastPrinted>2019-11-08T09:26:00Z</cp:lastPrinted>
  <dcterms:created xsi:type="dcterms:W3CDTF">2019-11-08T06:06:00Z</dcterms:created>
  <dcterms:modified xsi:type="dcterms:W3CDTF">2019-11-08T09:29:00Z</dcterms:modified>
</cp:coreProperties>
</file>