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39E" w:rsidRDefault="00B51AF3">
      <w:pPr>
        <w:pStyle w:val="Zkladntext"/>
        <w:spacing w:before="67"/>
        <w:ind w:left="134"/>
      </w:pPr>
      <w:r>
        <w:rPr>
          <w:color w:val="414141"/>
          <w:w w:val="105"/>
        </w:rPr>
        <w:t xml:space="preserve">ZAK 18-0020 </w:t>
      </w:r>
      <w:proofErr w:type="gramStart"/>
      <w:r>
        <w:rPr>
          <w:color w:val="414141"/>
          <w:w w:val="105"/>
        </w:rPr>
        <w:t xml:space="preserve">-  </w:t>
      </w:r>
      <w:proofErr w:type="spellStart"/>
      <w:r>
        <w:rPr>
          <w:color w:val="414141"/>
          <w:w w:val="105"/>
        </w:rPr>
        <w:t>Smlouva</w:t>
      </w:r>
      <w:proofErr w:type="spellEnd"/>
      <w:proofErr w:type="gramEnd"/>
      <w:r>
        <w:rPr>
          <w:color w:val="414141"/>
          <w:w w:val="105"/>
        </w:rPr>
        <w:t xml:space="preserve"> o </w:t>
      </w:r>
      <w:proofErr w:type="spellStart"/>
      <w:r>
        <w:rPr>
          <w:color w:val="414141"/>
          <w:w w:val="105"/>
        </w:rPr>
        <w:t>dílo</w:t>
      </w:r>
      <w:proofErr w:type="spellEnd"/>
    </w:p>
    <w:p w:rsidR="0098439E" w:rsidRDefault="00B51AF3">
      <w:pPr>
        <w:pStyle w:val="Zkladntext"/>
        <w:spacing w:before="88" w:line="662" w:lineRule="auto"/>
        <w:ind w:left="139" w:right="5978"/>
      </w:pPr>
      <w:r>
        <w:rPr>
          <w:color w:val="414141"/>
          <w:w w:val="105"/>
        </w:rPr>
        <w:t xml:space="preserve">Evidence </w:t>
      </w:r>
      <w:proofErr w:type="spellStart"/>
      <w:r>
        <w:rPr>
          <w:color w:val="414141"/>
          <w:w w:val="105"/>
        </w:rPr>
        <w:t>územních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rozhodnutí</w:t>
      </w:r>
      <w:proofErr w:type="spellEnd"/>
      <w:r>
        <w:rPr>
          <w:color w:val="414141"/>
          <w:w w:val="105"/>
        </w:rPr>
        <w:t xml:space="preserve"> - </w:t>
      </w:r>
      <w:proofErr w:type="spellStart"/>
      <w:r>
        <w:rPr>
          <w:color w:val="414141"/>
          <w:w w:val="105"/>
        </w:rPr>
        <w:t>Etapa</w:t>
      </w:r>
      <w:proofErr w:type="spellEnd"/>
      <w:r>
        <w:rPr>
          <w:color w:val="414141"/>
          <w:w w:val="105"/>
        </w:rPr>
        <w:t xml:space="preserve"> </w:t>
      </w:r>
      <w:r>
        <w:rPr>
          <w:b/>
          <w:color w:val="414141"/>
          <w:w w:val="105"/>
        </w:rPr>
        <w:t xml:space="preserve">4 </w:t>
      </w:r>
      <w:proofErr w:type="spellStart"/>
      <w:r>
        <w:rPr>
          <w:color w:val="414141"/>
          <w:w w:val="105"/>
        </w:rPr>
        <w:t>Realizace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dílčích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změnových</w:t>
      </w:r>
      <w:proofErr w:type="spellEnd"/>
      <w:r>
        <w:rPr>
          <w:color w:val="414141"/>
          <w:w w:val="105"/>
        </w:rPr>
        <w:t xml:space="preserve"> a </w:t>
      </w:r>
      <w:proofErr w:type="spellStart"/>
      <w:r>
        <w:rPr>
          <w:color w:val="414141"/>
          <w:w w:val="105"/>
        </w:rPr>
        <w:t>rozvojových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požadavků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Cena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za</w:t>
      </w:r>
      <w:proofErr w:type="spellEnd"/>
      <w:r>
        <w:rPr>
          <w:color w:val="414141"/>
          <w:w w:val="105"/>
        </w:rPr>
        <w:t xml:space="preserve"> </w:t>
      </w:r>
      <w:proofErr w:type="gramStart"/>
      <w:r>
        <w:rPr>
          <w:color w:val="414141"/>
          <w:w w:val="105"/>
        </w:rPr>
        <w:t>MD  (</w:t>
      </w:r>
      <w:proofErr w:type="gramEnd"/>
      <w:r>
        <w:rPr>
          <w:color w:val="414141"/>
          <w:w w:val="105"/>
        </w:rPr>
        <w:t xml:space="preserve">man-day) je </w:t>
      </w:r>
      <w:proofErr w:type="spellStart"/>
      <w:r>
        <w:rPr>
          <w:color w:val="414141"/>
          <w:w w:val="105"/>
        </w:rPr>
        <w:t>stanovena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smlouvou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na</w:t>
      </w:r>
      <w:proofErr w:type="spellEnd"/>
      <w:r>
        <w:rPr>
          <w:color w:val="414141"/>
          <w:w w:val="105"/>
        </w:rPr>
        <w:t xml:space="preserve"> 8</w:t>
      </w:r>
      <w:r>
        <w:rPr>
          <w:color w:val="6B6B6B"/>
          <w:w w:val="105"/>
        </w:rPr>
        <w:t>.</w:t>
      </w:r>
      <w:r>
        <w:rPr>
          <w:color w:val="414141"/>
          <w:w w:val="105"/>
        </w:rPr>
        <w:t xml:space="preserve">000,- </w:t>
      </w:r>
      <w:proofErr w:type="spellStart"/>
      <w:r>
        <w:rPr>
          <w:color w:val="414141"/>
          <w:w w:val="105"/>
        </w:rPr>
        <w:t>Kč</w:t>
      </w:r>
      <w:proofErr w:type="spellEnd"/>
      <w:r>
        <w:rPr>
          <w:color w:val="414141"/>
          <w:w w:val="105"/>
        </w:rPr>
        <w:t xml:space="preserve"> bez DPH</w:t>
      </w:r>
      <w:r>
        <w:rPr>
          <w:color w:val="6B6B6B"/>
          <w:w w:val="105"/>
        </w:rPr>
        <w:t>.</w:t>
      </w:r>
    </w:p>
    <w:p w:rsidR="0098439E" w:rsidRDefault="00B51AF3">
      <w:pPr>
        <w:pStyle w:val="Nadpis1"/>
        <w:spacing w:line="155" w:lineRule="exact"/>
      </w:pPr>
      <w:proofErr w:type="spellStart"/>
      <w:r>
        <w:rPr>
          <w:color w:val="414141"/>
        </w:rPr>
        <w:t>Celková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cena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za</w:t>
      </w:r>
      <w:proofErr w:type="spellEnd"/>
      <w:r>
        <w:rPr>
          <w:color w:val="414141"/>
        </w:rPr>
        <w:t xml:space="preserve"> </w:t>
      </w:r>
      <w:proofErr w:type="spellStart"/>
      <w:r>
        <w:rPr>
          <w:color w:val="414141"/>
        </w:rPr>
        <w:t>změnový</w:t>
      </w:r>
      <w:proofErr w:type="spellEnd"/>
      <w:r>
        <w:rPr>
          <w:color w:val="414141"/>
        </w:rPr>
        <w:t xml:space="preserve"> </w:t>
      </w:r>
      <w:proofErr w:type="spellStart"/>
      <w:proofErr w:type="gramStart"/>
      <w:r>
        <w:rPr>
          <w:color w:val="414141"/>
        </w:rPr>
        <w:t>požadavek</w:t>
      </w:r>
      <w:proofErr w:type="spellEnd"/>
      <w:r>
        <w:rPr>
          <w:color w:val="414141"/>
        </w:rPr>
        <w:t xml:space="preserve">  </w:t>
      </w:r>
      <w:proofErr w:type="spellStart"/>
      <w:r>
        <w:rPr>
          <w:color w:val="414141"/>
        </w:rPr>
        <w:t>činí</w:t>
      </w:r>
      <w:proofErr w:type="spellEnd"/>
      <w:proofErr w:type="gramEnd"/>
      <w:r>
        <w:rPr>
          <w:color w:val="414141"/>
        </w:rPr>
        <w:t xml:space="preserve"> 116.000,- </w:t>
      </w:r>
      <w:proofErr w:type="spellStart"/>
      <w:r>
        <w:rPr>
          <w:color w:val="414141"/>
        </w:rPr>
        <w:t>Kč</w:t>
      </w:r>
      <w:proofErr w:type="spellEnd"/>
      <w:r>
        <w:rPr>
          <w:color w:val="414141"/>
        </w:rPr>
        <w:t xml:space="preserve"> bez   DPH</w:t>
      </w:r>
      <w:r>
        <w:rPr>
          <w:color w:val="5D5B5D"/>
        </w:rPr>
        <w:t>.</w:t>
      </w:r>
    </w:p>
    <w:p w:rsidR="0098439E" w:rsidRDefault="0098439E">
      <w:pPr>
        <w:pStyle w:val="Zkladntext"/>
        <w:rPr>
          <w:b/>
          <w:sz w:val="20"/>
        </w:rPr>
      </w:pPr>
    </w:p>
    <w:p w:rsidR="0098439E" w:rsidRDefault="0098439E">
      <w:pPr>
        <w:pStyle w:val="Zkladntext"/>
        <w:rPr>
          <w:b/>
          <w:sz w:val="20"/>
        </w:rPr>
      </w:pPr>
    </w:p>
    <w:p w:rsidR="0098439E" w:rsidRDefault="00B51AF3">
      <w:pPr>
        <w:pStyle w:val="Zkladntext"/>
        <w:spacing w:before="11"/>
        <w:rPr>
          <w:b/>
          <w:sz w:val="18"/>
        </w:rPr>
      </w:pPr>
      <w:r>
        <w:pict>
          <v:line id="_x0000_s1028" style="position:absolute;z-index:251656704;mso-wrap-distance-left:0;mso-wrap-distance-right:0;mso-position-horizontal-relative:page" from="81.7pt,13.35pt" to="754pt,13.35pt" strokecolor="#545454" strokeweight=".33811mm">
            <w10:wrap type="topAndBottom" anchorx="page"/>
          </v:line>
        </w:pict>
      </w:r>
    </w:p>
    <w:p w:rsidR="0098439E" w:rsidRDefault="00B51AF3">
      <w:pPr>
        <w:spacing w:before="14"/>
        <w:ind w:left="138"/>
        <w:rPr>
          <w:b/>
          <w:sz w:val="26"/>
        </w:rPr>
      </w:pPr>
      <w:proofErr w:type="spellStart"/>
      <w:r>
        <w:rPr>
          <w:b/>
          <w:color w:val="414141"/>
          <w:w w:val="95"/>
          <w:sz w:val="26"/>
        </w:rPr>
        <w:t>Realizace</w:t>
      </w:r>
      <w:proofErr w:type="spellEnd"/>
      <w:r>
        <w:rPr>
          <w:b/>
          <w:color w:val="414141"/>
          <w:w w:val="95"/>
          <w:sz w:val="26"/>
        </w:rPr>
        <w:t xml:space="preserve"> </w:t>
      </w:r>
      <w:proofErr w:type="spellStart"/>
      <w:r>
        <w:rPr>
          <w:b/>
          <w:color w:val="414141"/>
          <w:w w:val="95"/>
          <w:sz w:val="26"/>
        </w:rPr>
        <w:t>požadavku</w:t>
      </w:r>
      <w:proofErr w:type="spellEnd"/>
      <w:r>
        <w:rPr>
          <w:b/>
          <w:color w:val="414141"/>
          <w:w w:val="95"/>
          <w:sz w:val="26"/>
        </w:rPr>
        <w:t>:</w:t>
      </w:r>
    </w:p>
    <w:p w:rsidR="0098439E" w:rsidRDefault="0098439E">
      <w:pPr>
        <w:pStyle w:val="Zkladntext"/>
        <w:spacing w:before="4"/>
        <w:rPr>
          <w:b/>
          <w:sz w:val="26"/>
        </w:rPr>
      </w:pPr>
    </w:p>
    <w:p w:rsidR="0098439E" w:rsidRDefault="00B51AF3">
      <w:pPr>
        <w:ind w:left="146"/>
        <w:rPr>
          <w:b/>
        </w:rPr>
      </w:pPr>
      <w:r>
        <w:rPr>
          <w:color w:val="414141"/>
          <w:sz w:val="16"/>
        </w:rPr>
        <w:t xml:space="preserve">V </w:t>
      </w:r>
      <w:proofErr w:type="spellStart"/>
      <w:r>
        <w:rPr>
          <w:color w:val="414141"/>
          <w:sz w:val="16"/>
        </w:rPr>
        <w:t>Praze</w:t>
      </w:r>
      <w:proofErr w:type="spellEnd"/>
      <w:r>
        <w:rPr>
          <w:color w:val="414141"/>
          <w:sz w:val="16"/>
        </w:rPr>
        <w:t xml:space="preserve"> </w:t>
      </w:r>
      <w:proofErr w:type="spellStart"/>
      <w:proofErr w:type="gramStart"/>
      <w:r>
        <w:rPr>
          <w:color w:val="414141"/>
          <w:sz w:val="16"/>
        </w:rPr>
        <w:t>dne</w:t>
      </w:r>
      <w:proofErr w:type="spellEnd"/>
      <w:r>
        <w:rPr>
          <w:color w:val="414141"/>
          <w:sz w:val="16"/>
        </w:rPr>
        <w:t xml:space="preserve">  </w:t>
      </w:r>
      <w:r>
        <w:rPr>
          <w:b/>
          <w:color w:val="414141"/>
        </w:rPr>
        <w:t>14</w:t>
      </w:r>
      <w:proofErr w:type="gramEnd"/>
      <w:r>
        <w:rPr>
          <w:b/>
          <w:color w:val="414141"/>
        </w:rPr>
        <w:t xml:space="preserve"> </w:t>
      </w:r>
      <w:r>
        <w:rPr>
          <w:b/>
          <w:color w:val="6B6B6B"/>
        </w:rPr>
        <w:t>.</w:t>
      </w:r>
      <w:r>
        <w:rPr>
          <w:b/>
          <w:color w:val="414141"/>
        </w:rPr>
        <w:t xml:space="preserve">11 </w:t>
      </w:r>
      <w:r>
        <w:rPr>
          <w:b/>
          <w:color w:val="6B6B6B"/>
        </w:rPr>
        <w:t>.</w:t>
      </w:r>
      <w:r>
        <w:rPr>
          <w:b/>
          <w:color w:val="414141"/>
        </w:rPr>
        <w:t>2019</w:t>
      </w:r>
    </w:p>
    <w:p w:rsidR="0098439E" w:rsidRDefault="0098439E">
      <w:pPr>
        <w:pStyle w:val="Zkladntext"/>
        <w:spacing w:before="2"/>
        <w:rPr>
          <w:b/>
          <w:sz w:val="23"/>
        </w:rPr>
      </w:pPr>
    </w:p>
    <w:p w:rsidR="0098439E" w:rsidRDefault="00B51AF3">
      <w:pPr>
        <w:pStyle w:val="Zkladntext"/>
        <w:ind w:left="1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7pt;margin-top:3.8pt;width:9.95pt;height:39.15pt;z-index:-251658752;mso-position-horizontal-relative:page" filled="f" stroked="f">
            <v:textbox inset="0,0,0,0">
              <w:txbxContent>
                <w:p w:rsidR="0098439E" w:rsidRDefault="00B51AF3">
                  <w:pPr>
                    <w:spacing w:line="782" w:lineRule="exact"/>
                    <w:rPr>
                      <w:i/>
                      <w:sz w:val="70"/>
                    </w:rPr>
                  </w:pPr>
                  <w:proofErr w:type="gramStart"/>
                  <w:r>
                    <w:rPr>
                      <w:i/>
                      <w:color w:val="B3B5B8"/>
                      <w:w w:val="50"/>
                      <w:sz w:val="70"/>
                    </w:rPr>
                    <w:t>u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color w:val="414141"/>
          <w:w w:val="105"/>
        </w:rPr>
        <w:t>Za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dodavatele</w:t>
      </w:r>
      <w:proofErr w:type="spellEnd"/>
    </w:p>
    <w:p w:rsidR="0098439E" w:rsidRDefault="00B51AF3">
      <w:pPr>
        <w:tabs>
          <w:tab w:val="left" w:pos="668"/>
        </w:tabs>
        <w:spacing w:line="242" w:lineRule="exact"/>
        <w:ind w:right="11561"/>
        <w:jc w:val="center"/>
        <w:rPr>
          <w:rFonts w:ascii="Times New Roman"/>
          <w:i/>
          <w:sz w:val="25"/>
        </w:rPr>
      </w:pPr>
      <w:r w:rsidRPr="00B51AF3">
        <w:rPr>
          <w:highlight w:val="black"/>
        </w:rPr>
        <w:pict>
          <v:shape id="_x0000_s1026" type="#_x0000_t202" style="position:absolute;left:0;text-align:left;margin-left:102.75pt;margin-top:9.4pt;width:108.65pt;height:18.85pt;z-index:-251657728;mso-position-horizontal-relative:page" filled="f" stroked="f">
            <v:textbox inset="0,0,0,0">
              <w:txbxContent>
                <w:p w:rsidR="0098439E" w:rsidRDefault="00B51AF3">
                  <w:pPr>
                    <w:tabs>
                      <w:tab w:val="left" w:pos="2142"/>
                    </w:tabs>
                    <w:spacing w:line="377" w:lineRule="exact"/>
                    <w:rPr>
                      <w:sz w:val="32"/>
                    </w:rPr>
                  </w:pPr>
                  <w:r>
                    <w:rPr>
                      <w:i/>
                      <w:color w:val="B3B5B8"/>
                      <w:spacing w:val="-127"/>
                      <w:w w:val="98"/>
                      <w:position w:val="10"/>
                      <w:sz w:val="23"/>
                    </w:rPr>
                    <w:t>1</w:t>
                  </w:r>
                  <w:proofErr w:type="gramStart"/>
                  <w:r>
                    <w:rPr>
                      <w:i/>
                      <w:color w:val="B3B5B8"/>
                      <w:w w:val="37"/>
                      <w:sz w:val="32"/>
                    </w:rPr>
                    <w:t>(</w:t>
                  </w:r>
                  <w:r>
                    <w:rPr>
                      <w:i/>
                      <w:color w:val="B3B5B8"/>
                      <w:sz w:val="32"/>
                    </w:rPr>
                    <w:t xml:space="preserve"> </w:t>
                  </w:r>
                  <w:r>
                    <w:rPr>
                      <w:i/>
                      <w:color w:val="B3B5B8"/>
                      <w:spacing w:val="-10"/>
                      <w:sz w:val="32"/>
                    </w:rPr>
                    <w:t xml:space="preserve"> </w:t>
                  </w:r>
                  <w:r>
                    <w:rPr>
                      <w:i/>
                      <w:color w:val="B3B5B8"/>
                      <w:spacing w:val="-1"/>
                      <w:w w:val="79"/>
                      <w:sz w:val="32"/>
                    </w:rPr>
                    <w:t>U</w:t>
                  </w:r>
                  <w:proofErr w:type="gramEnd"/>
                  <w:r>
                    <w:rPr>
                      <w:i/>
                      <w:color w:val="B3B5B8"/>
                      <w:w w:val="35"/>
                      <w:sz w:val="32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B51AF3">
        <w:rPr>
          <w:rFonts w:ascii="Times New Roman"/>
          <w:i/>
          <w:color w:val="B3B5B8"/>
          <w:sz w:val="25"/>
          <w:highlight w:val="black"/>
        </w:rPr>
        <w:tab/>
      </w:r>
      <w:r w:rsidRPr="00B51AF3">
        <w:rPr>
          <w:rFonts w:ascii="Times New Roman"/>
          <w:i/>
          <w:color w:val="A3A3A8"/>
          <w:sz w:val="25"/>
          <w:highlight w:val="black"/>
        </w:rPr>
        <w:t>(_</w:t>
      </w:r>
    </w:p>
    <w:p w:rsidR="0098439E" w:rsidRDefault="00B51AF3" w:rsidP="00B51AF3">
      <w:pPr>
        <w:tabs>
          <w:tab w:val="left" w:pos="650"/>
          <w:tab w:val="center" w:pos="1083"/>
          <w:tab w:val="right" w:pos="2167"/>
        </w:tabs>
        <w:spacing w:line="322" w:lineRule="exact"/>
        <w:ind w:right="11513"/>
        <w:rPr>
          <w:i/>
          <w:sz w:val="41"/>
        </w:rPr>
      </w:pPr>
      <w:r>
        <w:rPr>
          <w:i/>
          <w:color w:val="B3B5B8"/>
          <w:sz w:val="32"/>
          <w:highlight w:val="black"/>
        </w:rPr>
        <w:tab/>
      </w:r>
      <w:r w:rsidRPr="00B51AF3">
        <w:rPr>
          <w:i/>
          <w:color w:val="B3B5B8"/>
          <w:sz w:val="32"/>
          <w:highlight w:val="black"/>
        </w:rPr>
        <w:t>Í!</w:t>
      </w:r>
      <w:bookmarkStart w:id="0" w:name="_GoBack"/>
    </w:p>
    <w:p w:rsidR="0098439E" w:rsidRDefault="00B51AF3">
      <w:pPr>
        <w:pStyle w:val="Zkladntext"/>
        <w:ind w:left="151"/>
      </w:pPr>
      <w:proofErr w:type="spellStart"/>
      <w:proofErr w:type="gramStart"/>
      <w:r>
        <w:rPr>
          <w:color w:val="414141"/>
          <w:w w:val="65"/>
        </w:rPr>
        <w:t>xxxxxxx</w:t>
      </w:r>
      <w:proofErr w:type="spellEnd"/>
      <w:proofErr w:type="gramEnd"/>
    </w:p>
    <w:bookmarkEnd w:id="0"/>
    <w:p w:rsidR="0098439E" w:rsidRDefault="0098439E">
      <w:pPr>
        <w:pStyle w:val="Zkladntext"/>
        <w:rPr>
          <w:sz w:val="18"/>
        </w:rPr>
      </w:pPr>
    </w:p>
    <w:p w:rsidR="0098439E" w:rsidRDefault="0098439E">
      <w:pPr>
        <w:pStyle w:val="Zkladntext"/>
        <w:rPr>
          <w:sz w:val="18"/>
        </w:rPr>
      </w:pPr>
    </w:p>
    <w:p w:rsidR="0098439E" w:rsidRDefault="0098439E">
      <w:pPr>
        <w:pStyle w:val="Zkladntext"/>
        <w:rPr>
          <w:sz w:val="18"/>
        </w:rPr>
      </w:pPr>
    </w:p>
    <w:p w:rsidR="0098439E" w:rsidRDefault="0098439E">
      <w:pPr>
        <w:pStyle w:val="Zkladntext"/>
        <w:spacing w:before="9"/>
        <w:rPr>
          <w:sz w:val="17"/>
        </w:rPr>
      </w:pPr>
    </w:p>
    <w:p w:rsidR="0098439E" w:rsidRDefault="00B51AF3">
      <w:pPr>
        <w:pStyle w:val="Nadpis1"/>
        <w:ind w:left="151"/>
      </w:pPr>
      <w:r>
        <w:rPr>
          <w:color w:val="414141"/>
        </w:rPr>
        <w:t xml:space="preserve">S </w:t>
      </w:r>
      <w:proofErr w:type="spellStart"/>
      <w:r>
        <w:rPr>
          <w:color w:val="414141"/>
        </w:rPr>
        <w:t>realizací</w:t>
      </w:r>
      <w:proofErr w:type="spellEnd"/>
      <w:r>
        <w:rPr>
          <w:color w:val="414141"/>
        </w:rPr>
        <w:t xml:space="preserve"> </w:t>
      </w:r>
      <w:proofErr w:type="spellStart"/>
      <w:proofErr w:type="gramStart"/>
      <w:r>
        <w:rPr>
          <w:color w:val="414141"/>
        </w:rPr>
        <w:t>tohoto</w:t>
      </w:r>
      <w:proofErr w:type="spellEnd"/>
      <w:r>
        <w:rPr>
          <w:color w:val="414141"/>
        </w:rPr>
        <w:t xml:space="preserve">  </w:t>
      </w:r>
      <w:proofErr w:type="spellStart"/>
      <w:r>
        <w:rPr>
          <w:color w:val="414141"/>
        </w:rPr>
        <w:t>změnového</w:t>
      </w:r>
      <w:proofErr w:type="spellEnd"/>
      <w:proofErr w:type="gramEnd"/>
      <w:r>
        <w:rPr>
          <w:color w:val="414141"/>
        </w:rPr>
        <w:t xml:space="preserve">  </w:t>
      </w:r>
      <w:proofErr w:type="spellStart"/>
      <w:r>
        <w:rPr>
          <w:color w:val="414141"/>
        </w:rPr>
        <w:t>požadavku</w:t>
      </w:r>
      <w:proofErr w:type="spellEnd"/>
      <w:r>
        <w:rPr>
          <w:color w:val="414141"/>
        </w:rPr>
        <w:t xml:space="preserve">  SOUHLASÍM/ NESOUHLASÍM</w:t>
      </w:r>
    </w:p>
    <w:p w:rsidR="0098439E" w:rsidRDefault="0098439E">
      <w:pPr>
        <w:pStyle w:val="Zkladntext"/>
        <w:rPr>
          <w:b/>
          <w:sz w:val="18"/>
        </w:rPr>
      </w:pPr>
    </w:p>
    <w:p w:rsidR="0098439E" w:rsidRDefault="0098439E">
      <w:pPr>
        <w:pStyle w:val="Zkladntext"/>
        <w:spacing w:before="9"/>
        <w:rPr>
          <w:b/>
          <w:sz w:val="19"/>
        </w:rPr>
      </w:pPr>
    </w:p>
    <w:p w:rsidR="0098439E" w:rsidRDefault="00B51AF3">
      <w:pPr>
        <w:tabs>
          <w:tab w:val="left" w:pos="2476"/>
        </w:tabs>
        <w:ind w:left="151"/>
        <w:rPr>
          <w:rFonts w:ascii="Times New Roman"/>
          <w:sz w:val="40"/>
        </w:rPr>
      </w:pPr>
      <w:r>
        <w:rPr>
          <w:color w:val="414141"/>
          <w:w w:val="102"/>
          <w:sz w:val="16"/>
        </w:rPr>
        <w:t>V</w:t>
      </w:r>
      <w:r>
        <w:rPr>
          <w:color w:val="414141"/>
          <w:spacing w:val="-3"/>
          <w:sz w:val="16"/>
        </w:rPr>
        <w:t xml:space="preserve"> </w:t>
      </w:r>
      <w:proofErr w:type="spellStart"/>
      <w:r>
        <w:rPr>
          <w:color w:val="414141"/>
          <w:sz w:val="16"/>
        </w:rPr>
        <w:t>Praze</w:t>
      </w:r>
      <w:proofErr w:type="spellEnd"/>
      <w:r>
        <w:rPr>
          <w:color w:val="414141"/>
          <w:spacing w:val="5"/>
          <w:sz w:val="16"/>
        </w:rPr>
        <w:t xml:space="preserve"> </w:t>
      </w:r>
      <w:proofErr w:type="spellStart"/>
      <w:r>
        <w:rPr>
          <w:color w:val="414141"/>
          <w:sz w:val="16"/>
        </w:rPr>
        <w:t>dne</w:t>
      </w:r>
      <w:proofErr w:type="spellEnd"/>
      <w:r>
        <w:rPr>
          <w:color w:val="414141"/>
          <w:sz w:val="16"/>
        </w:rPr>
        <w:t xml:space="preserve"> </w:t>
      </w:r>
      <w:r>
        <w:rPr>
          <w:color w:val="414141"/>
          <w:spacing w:val="-18"/>
          <w:sz w:val="16"/>
        </w:rPr>
        <w:t xml:space="preserve"> </w:t>
      </w:r>
      <w:r>
        <w:rPr>
          <w:color w:val="5D5B5D"/>
          <w:w w:val="99"/>
          <w:sz w:val="16"/>
        </w:rPr>
        <w:t>...</w:t>
      </w:r>
      <w:r>
        <w:rPr>
          <w:color w:val="5D5B5D"/>
          <w:spacing w:val="-18"/>
          <w:w w:val="99"/>
          <w:sz w:val="16"/>
        </w:rPr>
        <w:t>.</w:t>
      </w:r>
      <w:r>
        <w:rPr>
          <w:rFonts w:ascii="Times New Roman"/>
          <w:color w:val="6B60A1"/>
          <w:spacing w:val="-189"/>
          <w:w w:val="103"/>
          <w:sz w:val="40"/>
        </w:rPr>
        <w:t>1</w:t>
      </w:r>
      <w:r>
        <w:rPr>
          <w:color w:val="5D5B5D"/>
          <w:w w:val="99"/>
          <w:sz w:val="16"/>
        </w:rPr>
        <w:t>.</w:t>
      </w:r>
      <w:r>
        <w:rPr>
          <w:color w:val="5D5B5D"/>
          <w:sz w:val="16"/>
        </w:rPr>
        <w:t xml:space="preserve"> </w:t>
      </w:r>
      <w:r>
        <w:rPr>
          <w:color w:val="5D5B5D"/>
          <w:spacing w:val="-18"/>
          <w:sz w:val="16"/>
        </w:rPr>
        <w:t xml:space="preserve"> </w:t>
      </w:r>
      <w:r>
        <w:rPr>
          <w:rFonts w:ascii="Times New Roman"/>
          <w:color w:val="6B60A1"/>
          <w:w w:val="67"/>
          <w:sz w:val="40"/>
        </w:rPr>
        <w:t>.P</w:t>
      </w:r>
      <w:r>
        <w:rPr>
          <w:rFonts w:ascii="Times New Roman"/>
          <w:color w:val="6B60A1"/>
          <w:spacing w:val="-56"/>
          <w:sz w:val="40"/>
        </w:rPr>
        <w:t xml:space="preserve"> </w:t>
      </w:r>
      <w:r>
        <w:rPr>
          <w:rFonts w:ascii="Times New Roman"/>
          <w:color w:val="6B6B6B"/>
          <w:spacing w:val="-11"/>
          <w:w w:val="53"/>
          <w:sz w:val="40"/>
        </w:rPr>
        <w:t>.</w:t>
      </w:r>
      <w:r>
        <w:rPr>
          <w:rFonts w:ascii="Times New Roman"/>
          <w:color w:val="6B60A1"/>
          <w:w w:val="57"/>
          <w:sz w:val="40"/>
        </w:rPr>
        <w:t>f</w:t>
      </w:r>
      <w:r>
        <w:rPr>
          <w:rFonts w:ascii="Times New Roman"/>
          <w:color w:val="6B60A1"/>
          <w:spacing w:val="-15"/>
          <w:w w:val="57"/>
          <w:sz w:val="40"/>
        </w:rPr>
        <w:t>1</w:t>
      </w:r>
      <w:proofErr w:type="gramStart"/>
      <w:r>
        <w:rPr>
          <w:rFonts w:ascii="Times New Roman"/>
          <w:color w:val="6B6B6B"/>
          <w:spacing w:val="28"/>
          <w:w w:val="53"/>
          <w:sz w:val="40"/>
        </w:rPr>
        <w:t>.</w:t>
      </w:r>
      <w:r>
        <w:rPr>
          <w:rFonts w:ascii="Times New Roman"/>
          <w:color w:val="5D5B5D"/>
          <w:w w:val="53"/>
          <w:sz w:val="40"/>
        </w:rPr>
        <w:t>.</w:t>
      </w:r>
      <w:proofErr w:type="gramEnd"/>
      <w:r>
        <w:rPr>
          <w:rFonts w:ascii="Times New Roman"/>
          <w:color w:val="5D5B5D"/>
          <w:sz w:val="40"/>
        </w:rPr>
        <w:tab/>
      </w:r>
      <w:r>
        <w:rPr>
          <w:rFonts w:ascii="Times New Roman"/>
          <w:color w:val="6B60A1"/>
          <w:w w:val="79"/>
          <w:sz w:val="40"/>
        </w:rPr>
        <w:t>8</w:t>
      </w:r>
    </w:p>
    <w:p w:rsidR="0098439E" w:rsidRDefault="00B51AF3">
      <w:pPr>
        <w:pStyle w:val="Zkladntext"/>
        <w:spacing w:before="188"/>
        <w:ind w:left="149"/>
      </w:pPr>
      <w:proofErr w:type="spellStart"/>
      <w:r>
        <w:rPr>
          <w:color w:val="414141"/>
          <w:w w:val="105"/>
        </w:rPr>
        <w:t>Za</w:t>
      </w:r>
      <w:proofErr w:type="spellEnd"/>
      <w:r>
        <w:rPr>
          <w:color w:val="414141"/>
          <w:w w:val="105"/>
        </w:rPr>
        <w:t xml:space="preserve"> </w:t>
      </w:r>
      <w:proofErr w:type="spellStart"/>
      <w:r>
        <w:rPr>
          <w:color w:val="414141"/>
          <w:w w:val="105"/>
        </w:rPr>
        <w:t>zadavatele</w:t>
      </w:r>
      <w:proofErr w:type="spellEnd"/>
    </w:p>
    <w:p w:rsidR="0098439E" w:rsidRDefault="00B51AF3">
      <w:pPr>
        <w:spacing w:before="1"/>
        <w:ind w:right="11488"/>
        <w:jc w:val="center"/>
        <w:rPr>
          <w:rFonts w:ascii="Times New Roman"/>
          <w:i/>
          <w:sz w:val="90"/>
        </w:rPr>
      </w:pPr>
      <w:r w:rsidRPr="00B51AF3">
        <w:rPr>
          <w:rFonts w:ascii="Times New Roman"/>
          <w:i/>
          <w:color w:val="6B60A1"/>
          <w:w w:val="95"/>
          <w:sz w:val="90"/>
          <w:highlight w:val="black"/>
        </w:rPr>
        <w:t>?.</w:t>
      </w:r>
      <w:proofErr w:type="spellStart"/>
      <w:r w:rsidRPr="00B51AF3">
        <w:rPr>
          <w:rFonts w:ascii="Times New Roman"/>
          <w:i/>
          <w:color w:val="6B60A1"/>
          <w:w w:val="95"/>
          <w:sz w:val="90"/>
          <w:highlight w:val="black"/>
        </w:rPr>
        <w:t>b.n</w:t>
      </w:r>
      <w:proofErr w:type="spellEnd"/>
    </w:p>
    <w:p w:rsidR="0098439E" w:rsidRDefault="00B51AF3">
      <w:pPr>
        <w:pStyle w:val="Zkladntext"/>
        <w:spacing w:before="52"/>
        <w:ind w:left="156"/>
      </w:pPr>
      <w:proofErr w:type="spellStart"/>
      <w:proofErr w:type="gramStart"/>
      <w:r>
        <w:rPr>
          <w:color w:val="414141"/>
        </w:rPr>
        <w:t>xxxx</w:t>
      </w:r>
      <w:proofErr w:type="spellEnd"/>
      <w:proofErr w:type="gramEnd"/>
    </w:p>
    <w:sectPr w:rsidR="0098439E">
      <w:type w:val="continuous"/>
      <w:pgSz w:w="16820" w:h="11900" w:orient="landscape"/>
      <w:pgMar w:top="860" w:right="162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8439E"/>
    <w:rsid w:val="0098439E"/>
    <w:rsid w:val="00B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D052FBE-629D-4473-9689-FF3FC3F2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5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KMC308-C319-20191118161443</dc:title>
  <cp:lastModifiedBy>Záhorská Zuzana (IPR/Ř)</cp:lastModifiedBy>
  <cp:revision>2</cp:revision>
  <dcterms:created xsi:type="dcterms:W3CDTF">2019-11-21T13:33:00Z</dcterms:created>
  <dcterms:modified xsi:type="dcterms:W3CDTF">2019-11-21T12:35:00Z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KMC308-C319</vt:lpwstr>
  </property>
  <property fmtid="{D5CDD505-2E9C-101B-9397-08002B2CF9AE}" pid="4" name="LastSaved">
    <vt:filetime>2019-11-21T00:00:00Z</vt:filetime>
  </property>
</Properties>
</file>