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BA2363">
        <w:rPr>
          <w:rFonts w:asciiTheme="minorHAnsi" w:hAnsiTheme="minorHAnsi"/>
          <w:b/>
          <w:sz w:val="36"/>
          <w:szCs w:val="36"/>
        </w:rPr>
        <w:t>95/2019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BA2363" w:rsidP="00A83ADF">
      <w:pPr>
        <w:rPr>
          <w:rFonts w:asciiTheme="minorHAnsi" w:hAnsiTheme="minorHAnsi"/>
          <w:sz w:val="24"/>
          <w:szCs w:val="24"/>
        </w:rPr>
      </w:pPr>
      <w:r w:rsidRPr="006800F1">
        <w:rPr>
          <w:rFonts w:asciiTheme="minorHAnsi" w:hAnsiTheme="minorHAnsi"/>
          <w:sz w:val="24"/>
          <w:szCs w:val="24"/>
        </w:rPr>
        <w:t>Zastoupená Jiřím</w:t>
      </w:r>
      <w:r w:rsidR="001622FD">
        <w:rPr>
          <w:rFonts w:asciiTheme="minorHAnsi" w:hAnsiTheme="minorHAnsi"/>
          <w:sz w:val="24"/>
          <w:szCs w:val="24"/>
        </w:rPr>
        <w:t xml:space="preserve"> Komárkem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Default="00A83ADF" w:rsidP="00A83ADF">
      <w:pPr>
        <w:rPr>
          <w:rFonts w:asciiTheme="minorHAnsi" w:hAnsiTheme="minorHAnsi"/>
          <w:sz w:val="24"/>
          <w:szCs w:val="24"/>
        </w:rPr>
      </w:pPr>
    </w:p>
    <w:p w:rsidR="00ED721C" w:rsidRDefault="00ED721C" w:rsidP="00A83ADF">
      <w:pPr>
        <w:rPr>
          <w:rFonts w:asciiTheme="minorHAnsi" w:hAnsiTheme="minorHAnsi"/>
          <w:sz w:val="24"/>
          <w:szCs w:val="24"/>
        </w:rPr>
      </w:pPr>
    </w:p>
    <w:p w:rsidR="00BA2363" w:rsidRPr="00BA2363" w:rsidRDefault="00BA2363" w:rsidP="00BA2363">
      <w:pPr>
        <w:rPr>
          <w:rFonts w:asciiTheme="minorHAnsi" w:hAnsiTheme="minorHAnsi"/>
          <w:b/>
          <w:sz w:val="24"/>
          <w:szCs w:val="24"/>
        </w:rPr>
      </w:pPr>
      <w:r w:rsidRPr="00BA2363">
        <w:rPr>
          <w:rFonts w:asciiTheme="minorHAnsi" w:hAnsiTheme="minorHAnsi"/>
          <w:b/>
          <w:sz w:val="24"/>
          <w:szCs w:val="24"/>
        </w:rPr>
        <w:t>Krasobruslařský klub Pardubice</w:t>
      </w:r>
    </w:p>
    <w:p w:rsidR="00BA2363" w:rsidRPr="00BA2363" w:rsidRDefault="00BA2363" w:rsidP="00BA2363">
      <w:pPr>
        <w:rPr>
          <w:rFonts w:asciiTheme="minorHAnsi" w:hAnsiTheme="minorHAnsi"/>
          <w:sz w:val="24"/>
          <w:szCs w:val="24"/>
        </w:rPr>
      </w:pPr>
      <w:r w:rsidRPr="00BA2363">
        <w:rPr>
          <w:rFonts w:asciiTheme="minorHAnsi" w:hAnsiTheme="minorHAnsi"/>
          <w:sz w:val="24"/>
          <w:szCs w:val="24"/>
        </w:rPr>
        <w:t>se sídlem K Vinici 1901, 53002 Pardubice</w:t>
      </w:r>
    </w:p>
    <w:p w:rsidR="00BA2363" w:rsidRPr="00BA2363" w:rsidRDefault="00BA2363" w:rsidP="00BA2363">
      <w:pPr>
        <w:rPr>
          <w:rFonts w:asciiTheme="minorHAnsi" w:hAnsiTheme="minorHAnsi"/>
          <w:sz w:val="24"/>
          <w:szCs w:val="24"/>
        </w:rPr>
      </w:pPr>
      <w:r w:rsidRPr="00BA2363">
        <w:rPr>
          <w:rFonts w:asciiTheme="minorHAnsi" w:hAnsiTheme="minorHAnsi"/>
          <w:sz w:val="24"/>
          <w:szCs w:val="24"/>
        </w:rPr>
        <w:t>IČ: 48160377</w:t>
      </w:r>
    </w:p>
    <w:p w:rsidR="00BA2363" w:rsidRPr="00BA2363" w:rsidRDefault="00BA2363" w:rsidP="00BA2363">
      <w:pPr>
        <w:rPr>
          <w:rFonts w:asciiTheme="minorHAnsi" w:hAnsiTheme="minorHAnsi"/>
          <w:sz w:val="24"/>
          <w:szCs w:val="24"/>
        </w:rPr>
      </w:pPr>
      <w:r w:rsidRPr="00BA2363">
        <w:rPr>
          <w:rFonts w:asciiTheme="minorHAnsi" w:hAnsiTheme="minorHAnsi"/>
          <w:sz w:val="24"/>
          <w:szCs w:val="24"/>
        </w:rPr>
        <w:t>DIČ: CZ 48160377</w:t>
      </w:r>
    </w:p>
    <w:p w:rsidR="00BA2363" w:rsidRPr="00BA2363" w:rsidRDefault="00BA2363" w:rsidP="00BA2363">
      <w:pPr>
        <w:rPr>
          <w:rFonts w:asciiTheme="minorHAnsi" w:hAnsiTheme="minorHAnsi"/>
          <w:sz w:val="24"/>
          <w:szCs w:val="24"/>
        </w:rPr>
      </w:pPr>
      <w:r w:rsidRPr="00BA2363">
        <w:rPr>
          <w:rFonts w:asciiTheme="minorHAnsi" w:hAnsiTheme="minorHAnsi"/>
          <w:sz w:val="24"/>
          <w:szCs w:val="24"/>
        </w:rPr>
        <w:t>jejímž jménem jedná Ing. Miroslav Blaťák, předseda klubu</w:t>
      </w:r>
    </w:p>
    <w:p w:rsidR="00BA2363" w:rsidRPr="00BA2363" w:rsidRDefault="00BA2363" w:rsidP="00BA2363">
      <w:pPr>
        <w:rPr>
          <w:rFonts w:asciiTheme="minorHAnsi" w:hAnsiTheme="minorHAnsi"/>
          <w:sz w:val="24"/>
          <w:szCs w:val="24"/>
        </w:rPr>
      </w:pPr>
      <w:r w:rsidRPr="00BA2363">
        <w:rPr>
          <w:rFonts w:asciiTheme="minorHAnsi" w:hAnsiTheme="minorHAnsi"/>
          <w:sz w:val="24"/>
          <w:szCs w:val="24"/>
        </w:rPr>
        <w:t>spolek zapsaný ve spolkovém rejstříku u KS v Hradci Králové, oddíl L, vložka 2041</w:t>
      </w:r>
    </w:p>
    <w:p w:rsidR="00ED721C" w:rsidRDefault="00BA2363" w:rsidP="00A83ADF">
      <w:pPr>
        <w:rPr>
          <w:rFonts w:asciiTheme="minorHAnsi" w:hAnsiTheme="minorHAnsi"/>
          <w:sz w:val="24"/>
          <w:szCs w:val="24"/>
        </w:rPr>
      </w:pPr>
      <w:r w:rsidRPr="00BA2363">
        <w:rPr>
          <w:rFonts w:asciiTheme="minorHAnsi" w:hAnsiTheme="minorHAnsi"/>
          <w:sz w:val="24"/>
          <w:szCs w:val="24"/>
        </w:rPr>
        <w:t xml:space="preserve">(dále jen </w:t>
      </w:r>
      <w:r w:rsidRPr="00BA2363">
        <w:rPr>
          <w:rFonts w:asciiTheme="minorHAnsi" w:hAnsiTheme="minorHAnsi"/>
          <w:b/>
          <w:sz w:val="24"/>
          <w:szCs w:val="24"/>
        </w:rPr>
        <w:t>nájemce</w:t>
      </w:r>
      <w:r w:rsidRPr="00BA2363">
        <w:rPr>
          <w:rFonts w:asciiTheme="minorHAnsi" w:hAnsiTheme="minorHAnsi"/>
          <w:sz w:val="24"/>
          <w:szCs w:val="24"/>
        </w:rPr>
        <w:t>)</w:t>
      </w:r>
    </w:p>
    <w:p w:rsidR="00ED721C" w:rsidRPr="00DE1504" w:rsidRDefault="00ED721C" w:rsidP="00A83ADF">
      <w:pPr>
        <w:rPr>
          <w:rFonts w:asciiTheme="minorHAnsi" w:hAnsiTheme="minorHAnsi"/>
          <w:sz w:val="24"/>
          <w:szCs w:val="24"/>
        </w:rPr>
      </w:pP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w:t>
      </w:r>
      <w:proofErr w:type="spellStart"/>
      <w:r w:rsidR="00ED721C" w:rsidRPr="00ED721C">
        <w:rPr>
          <w:rFonts w:asciiTheme="minorHAnsi" w:hAnsiTheme="minorHAnsi"/>
          <w:b/>
          <w:sz w:val="24"/>
          <w:szCs w:val="24"/>
        </w:rPr>
        <w:t>arena</w:t>
      </w:r>
      <w:proofErr w:type="spellEnd"/>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706212">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w:t>
      </w:r>
      <w:proofErr w:type="spellStart"/>
      <w:r w:rsidR="00ED721C" w:rsidRPr="00ED721C">
        <w:rPr>
          <w:rFonts w:asciiTheme="minorHAnsi" w:hAnsiTheme="minorHAnsi"/>
          <w:b/>
          <w:sz w:val="24"/>
          <w:szCs w:val="24"/>
        </w:rPr>
        <w:t>areny</w:t>
      </w:r>
      <w:proofErr w:type="spellEnd"/>
      <w:r w:rsidR="00ED721C" w:rsidRPr="00ED721C">
        <w:rPr>
          <w:rFonts w:asciiTheme="minorHAnsi" w:hAnsiTheme="minorHAnsi"/>
          <w:b/>
          <w:sz w:val="24"/>
          <w:szCs w:val="24"/>
        </w:rPr>
        <w:t xml:space="preserve">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292573">
        <w:rPr>
          <w:rFonts w:asciiTheme="minorHAnsi" w:hAnsiTheme="minorHAnsi"/>
          <w:b/>
          <w:sz w:val="24"/>
          <w:szCs w:val="24"/>
        </w:rPr>
        <w:t>5</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133C57"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 xml:space="preserve">50. ročník Malé ceny Pardubic </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Nájem prostor se</w:t>
      </w:r>
      <w:r w:rsidR="0041387E">
        <w:rPr>
          <w:rFonts w:asciiTheme="minorHAnsi" w:hAnsiTheme="minorHAnsi"/>
          <w:sz w:val="24"/>
          <w:szCs w:val="24"/>
        </w:rPr>
        <w:t xml:space="preserve"> sjednává na dobu určitou, a to: </w:t>
      </w:r>
    </w:p>
    <w:p w:rsidR="0041387E" w:rsidRPr="0041387E" w:rsidRDefault="0041387E" w:rsidP="0041387E">
      <w:pPr>
        <w:pStyle w:val="Odstavecseseznamem"/>
        <w:ind w:left="405"/>
        <w:jc w:val="both"/>
        <w:rPr>
          <w:rFonts w:asciiTheme="minorHAnsi" w:hAnsiTheme="minorHAnsi"/>
          <w:b/>
          <w:sz w:val="24"/>
          <w:szCs w:val="24"/>
        </w:rPr>
      </w:pPr>
      <w:r w:rsidRPr="0041387E">
        <w:rPr>
          <w:rFonts w:asciiTheme="minorHAnsi" w:hAnsiTheme="minorHAnsi"/>
          <w:b/>
          <w:sz w:val="24"/>
          <w:szCs w:val="24"/>
        </w:rPr>
        <w:t>23. listopadu 201</w:t>
      </w:r>
      <w:r w:rsidR="009625D2">
        <w:rPr>
          <w:rFonts w:asciiTheme="minorHAnsi" w:hAnsiTheme="minorHAnsi"/>
          <w:b/>
          <w:sz w:val="24"/>
          <w:szCs w:val="24"/>
        </w:rPr>
        <w:t>9</w:t>
      </w:r>
      <w:r w:rsidRPr="0041387E">
        <w:rPr>
          <w:rFonts w:asciiTheme="minorHAnsi" w:hAnsiTheme="minorHAnsi"/>
          <w:b/>
          <w:sz w:val="24"/>
          <w:szCs w:val="24"/>
        </w:rPr>
        <w:t xml:space="preserve"> </w:t>
      </w:r>
      <w:r w:rsidRPr="0041387E">
        <w:rPr>
          <w:rFonts w:asciiTheme="minorHAnsi" w:hAnsiTheme="minorHAnsi"/>
          <w:sz w:val="24"/>
          <w:szCs w:val="24"/>
        </w:rPr>
        <w:t>od</w:t>
      </w:r>
      <w:r w:rsidRPr="0041387E">
        <w:rPr>
          <w:rFonts w:asciiTheme="minorHAnsi" w:hAnsiTheme="minorHAnsi"/>
          <w:b/>
          <w:sz w:val="24"/>
          <w:szCs w:val="24"/>
        </w:rPr>
        <w:t xml:space="preserve"> 0</w:t>
      </w:r>
      <w:r w:rsidR="00706212">
        <w:rPr>
          <w:rFonts w:asciiTheme="minorHAnsi" w:hAnsiTheme="minorHAnsi"/>
          <w:b/>
          <w:sz w:val="24"/>
          <w:szCs w:val="24"/>
        </w:rPr>
        <w:t>5</w:t>
      </w:r>
      <w:r w:rsidRPr="0041387E">
        <w:rPr>
          <w:rFonts w:asciiTheme="minorHAnsi" w:hAnsiTheme="minorHAnsi"/>
          <w:b/>
          <w:sz w:val="24"/>
          <w:szCs w:val="24"/>
        </w:rPr>
        <w:t>:</w:t>
      </w:r>
      <w:r w:rsidR="00706212">
        <w:rPr>
          <w:rFonts w:asciiTheme="minorHAnsi" w:hAnsiTheme="minorHAnsi"/>
          <w:b/>
          <w:sz w:val="24"/>
          <w:szCs w:val="24"/>
        </w:rPr>
        <w:t>30</w:t>
      </w:r>
      <w:r w:rsidRPr="0041387E">
        <w:rPr>
          <w:rFonts w:asciiTheme="minorHAnsi" w:hAnsiTheme="minorHAnsi"/>
          <w:b/>
          <w:sz w:val="24"/>
          <w:szCs w:val="24"/>
        </w:rPr>
        <w:t xml:space="preserve"> – 23:00 (ledová plocha</w:t>
      </w:r>
      <w:r>
        <w:rPr>
          <w:rFonts w:asciiTheme="minorHAnsi" w:hAnsiTheme="minorHAnsi"/>
          <w:b/>
          <w:sz w:val="24"/>
          <w:szCs w:val="24"/>
        </w:rPr>
        <w:t xml:space="preserve"> 7:00 – 22:00 hodin)</w:t>
      </w:r>
    </w:p>
    <w:p w:rsidR="0041387E" w:rsidRDefault="0041387E" w:rsidP="00A273D9">
      <w:pPr>
        <w:pStyle w:val="Odstavecseseznamem"/>
        <w:ind w:left="405"/>
        <w:jc w:val="both"/>
        <w:rPr>
          <w:rFonts w:asciiTheme="minorHAnsi" w:hAnsiTheme="minorHAnsi"/>
          <w:sz w:val="24"/>
          <w:szCs w:val="24"/>
        </w:rPr>
      </w:pPr>
      <w:r w:rsidRPr="0041387E">
        <w:rPr>
          <w:rFonts w:asciiTheme="minorHAnsi" w:hAnsiTheme="minorHAnsi"/>
          <w:b/>
          <w:sz w:val="24"/>
          <w:szCs w:val="24"/>
        </w:rPr>
        <w:t>24. Listopadu 201</w:t>
      </w:r>
      <w:r w:rsidR="009625D2">
        <w:rPr>
          <w:rFonts w:asciiTheme="minorHAnsi" w:hAnsiTheme="minorHAnsi"/>
          <w:b/>
          <w:sz w:val="24"/>
          <w:szCs w:val="24"/>
        </w:rPr>
        <w:t>9</w:t>
      </w:r>
      <w:r w:rsidRPr="0041387E">
        <w:rPr>
          <w:rFonts w:asciiTheme="minorHAnsi" w:hAnsiTheme="minorHAnsi"/>
          <w:b/>
          <w:sz w:val="24"/>
          <w:szCs w:val="24"/>
        </w:rPr>
        <w:t xml:space="preserve"> </w:t>
      </w:r>
      <w:r w:rsidRPr="0041387E">
        <w:rPr>
          <w:rFonts w:asciiTheme="minorHAnsi" w:hAnsiTheme="minorHAnsi"/>
          <w:sz w:val="24"/>
          <w:szCs w:val="24"/>
        </w:rPr>
        <w:t>do</w:t>
      </w:r>
      <w:r w:rsidRPr="0041387E">
        <w:rPr>
          <w:rFonts w:asciiTheme="minorHAnsi" w:hAnsiTheme="minorHAnsi"/>
          <w:b/>
          <w:sz w:val="24"/>
          <w:szCs w:val="24"/>
        </w:rPr>
        <w:t xml:space="preserve"> </w:t>
      </w:r>
      <w:r>
        <w:rPr>
          <w:rFonts w:asciiTheme="minorHAnsi" w:hAnsiTheme="minorHAnsi"/>
          <w:b/>
          <w:sz w:val="24"/>
          <w:szCs w:val="24"/>
        </w:rPr>
        <w:t>0</w:t>
      </w:r>
      <w:r w:rsidR="00706212">
        <w:rPr>
          <w:rFonts w:asciiTheme="minorHAnsi" w:hAnsiTheme="minorHAnsi"/>
          <w:b/>
          <w:sz w:val="24"/>
          <w:szCs w:val="24"/>
        </w:rPr>
        <w:t>5</w:t>
      </w:r>
      <w:r>
        <w:rPr>
          <w:rFonts w:asciiTheme="minorHAnsi" w:hAnsiTheme="minorHAnsi"/>
          <w:b/>
          <w:sz w:val="24"/>
          <w:szCs w:val="24"/>
        </w:rPr>
        <w:t>:</w:t>
      </w:r>
      <w:r w:rsidR="00706212">
        <w:rPr>
          <w:rFonts w:asciiTheme="minorHAnsi" w:hAnsiTheme="minorHAnsi"/>
          <w:b/>
          <w:sz w:val="24"/>
          <w:szCs w:val="24"/>
        </w:rPr>
        <w:t>30</w:t>
      </w:r>
      <w:r>
        <w:rPr>
          <w:rFonts w:asciiTheme="minorHAnsi" w:hAnsiTheme="minorHAnsi"/>
          <w:b/>
          <w:sz w:val="24"/>
          <w:szCs w:val="24"/>
        </w:rPr>
        <w:t xml:space="preserve"> – 21:00 (ledová plocha 7:00 – 20:00 hodin)</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8035D7">
        <w:rPr>
          <w:rFonts w:asciiTheme="minorHAnsi" w:hAnsiTheme="minorHAnsi"/>
          <w:b/>
          <w:sz w:val="24"/>
          <w:szCs w:val="24"/>
          <w:u w:val="single"/>
        </w:rPr>
        <w:t>90 070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8035D7">
        <w:rPr>
          <w:rFonts w:asciiTheme="minorHAnsi" w:hAnsiTheme="minorHAnsi"/>
          <w:sz w:val="24"/>
          <w:szCs w:val="24"/>
        </w:rPr>
        <w:t xml:space="preserve">devadesát tisíc sedmdesát </w:t>
      </w:r>
      <w:r w:rsidRPr="004B2D48">
        <w:rPr>
          <w:rFonts w:asciiTheme="minorHAnsi" w:hAnsiTheme="minorHAnsi"/>
          <w:sz w:val="24"/>
          <w:szCs w:val="24"/>
        </w:rPr>
        <w:t xml:space="preserve">korun </w:t>
      </w:r>
      <w:r w:rsidR="008035D7" w:rsidRPr="004B2D48">
        <w:rPr>
          <w:rFonts w:asciiTheme="minorHAnsi" w:hAnsiTheme="minorHAnsi"/>
          <w:sz w:val="24"/>
          <w:szCs w:val="24"/>
        </w:rPr>
        <w:t>českých) včetně</w:t>
      </w:r>
      <w:r w:rsidRPr="004B2D48">
        <w:rPr>
          <w:rFonts w:asciiTheme="minorHAnsi" w:hAnsiTheme="minorHAnsi"/>
          <w:b/>
          <w:sz w:val="24"/>
          <w:szCs w:val="24"/>
        </w:rPr>
        <w:t xml:space="preserve"> DPH</w:t>
      </w:r>
      <w:r w:rsidRPr="004B2D48">
        <w:rPr>
          <w:rFonts w:asciiTheme="minorHAnsi" w:hAnsiTheme="minorHAnsi"/>
          <w:sz w:val="24"/>
          <w:szCs w:val="24"/>
        </w:rPr>
        <w:t xml:space="preserve">. Pronájem ledové plochy činí z celkové ceny </w:t>
      </w:r>
      <w:r w:rsidR="008035D7">
        <w:rPr>
          <w:rFonts w:asciiTheme="minorHAnsi" w:hAnsiTheme="minorHAnsi"/>
          <w:b/>
          <w:sz w:val="24"/>
          <w:szCs w:val="24"/>
        </w:rPr>
        <w:t>65 000</w:t>
      </w:r>
      <w:r w:rsidRPr="004B2D48">
        <w:rPr>
          <w:rFonts w:asciiTheme="minorHAnsi" w:hAnsiTheme="minorHAnsi"/>
          <w:b/>
          <w:sz w:val="24"/>
          <w:szCs w:val="24"/>
        </w:rPr>
        <w:t xml:space="preserve"> Kč s DPH</w:t>
      </w:r>
      <w:r w:rsidRPr="004B2D48">
        <w:rPr>
          <w:rFonts w:asciiTheme="minorHAnsi" w:hAnsiTheme="minorHAnsi"/>
          <w:sz w:val="24"/>
          <w:szCs w:val="24"/>
        </w:rPr>
        <w:t xml:space="preserve"> a ostatní služby činí </w:t>
      </w:r>
      <w:r w:rsidR="008035D7">
        <w:rPr>
          <w:rFonts w:asciiTheme="minorHAnsi" w:hAnsiTheme="minorHAnsi"/>
          <w:b/>
          <w:sz w:val="24"/>
          <w:szCs w:val="24"/>
        </w:rPr>
        <w:t>25 070</w:t>
      </w:r>
      <w:r w:rsidRPr="004B2D48">
        <w:rPr>
          <w:rFonts w:asciiTheme="minorHAnsi" w:hAnsiTheme="minorHAnsi"/>
          <w:b/>
          <w:sz w:val="24"/>
          <w:szCs w:val="24"/>
        </w:rPr>
        <w:t xml:space="preserve"> Kč.</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rsidR="00A83ADF" w:rsidRPr="00A273D9"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A273D9" w:rsidRPr="00A273D9">
        <w:rPr>
          <w:rFonts w:asciiTheme="minorHAnsi" w:hAnsiTheme="minorHAnsi"/>
          <w:b/>
          <w:sz w:val="24"/>
          <w:szCs w:val="24"/>
        </w:rPr>
        <w:t>1</w:t>
      </w:r>
      <w:r w:rsidR="00706212">
        <w:rPr>
          <w:rFonts w:asciiTheme="minorHAnsi" w:hAnsiTheme="minorHAnsi"/>
          <w:b/>
          <w:sz w:val="24"/>
          <w:szCs w:val="24"/>
        </w:rPr>
        <w:t>5</w:t>
      </w:r>
      <w:r w:rsidR="00A273D9" w:rsidRPr="00A273D9">
        <w:rPr>
          <w:rFonts w:asciiTheme="minorHAnsi" w:hAnsiTheme="minorHAnsi"/>
          <w:b/>
          <w:sz w:val="24"/>
          <w:szCs w:val="24"/>
        </w:rPr>
        <w:t>. Listopadu 2019</w:t>
      </w:r>
    </w:p>
    <w:p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Pr="00AC002B" w:rsidRDefault="00CC0660" w:rsidP="00CC0660">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r w:rsidR="00737A8E" w:rsidRPr="00AC002B">
        <w:rPr>
          <w:rFonts w:asciiTheme="minorHAnsi" w:hAnsiTheme="minorHAnsi"/>
          <w:sz w:val="24"/>
          <w:szCs w:val="24"/>
        </w:rPr>
        <w:t>bodu 2 písm.</w:t>
      </w:r>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Pokud  nájemce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rsidR="00ED721C" w:rsidRDefault="00ED721C" w:rsidP="00A83ADF">
      <w:pPr>
        <w:pStyle w:val="Zhlav"/>
        <w:tabs>
          <w:tab w:val="clear" w:pos="4536"/>
          <w:tab w:val="clear" w:pos="9072"/>
        </w:tabs>
        <w:ind w:left="360" w:hanging="360"/>
        <w:jc w:val="both"/>
        <w:rPr>
          <w:rFonts w:asciiTheme="minorHAnsi" w:hAnsiTheme="minorHAnsi"/>
          <w:sz w:val="24"/>
          <w:szCs w:val="24"/>
        </w:rPr>
      </w:pPr>
    </w:p>
    <w:p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Pr="00AC002B" w:rsidRDefault="00654FDF" w:rsidP="00654F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V případě prodlení s úhradou nájemného dle této nájemní smlouvy se nájemce zavazuje uhradit pronajímateli smluvní pokutu ve výši 0,1 % z dlužné částky za každý den prodlení.</w:t>
      </w:r>
    </w:p>
    <w:p w:rsidR="00CC0660" w:rsidRDefault="00ED721C" w:rsidP="00ED721C">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rsidR="00ED721C" w:rsidRDefault="00CC0660" w:rsidP="008A4F5A">
      <w:pPr>
        <w:pStyle w:val="Zhlav"/>
        <w:tabs>
          <w:tab w:val="clear" w:pos="4536"/>
          <w:tab w:val="clear" w:pos="9072"/>
        </w:tabs>
        <w:ind w:left="426" w:hanging="426"/>
        <w:jc w:val="both"/>
        <w:rPr>
          <w:rFonts w:asciiTheme="minorHAnsi" w:hAnsiTheme="minorHAnsi" w:cs="Calibri"/>
          <w:b/>
          <w:bCs/>
          <w:i/>
          <w:iCs/>
          <w:sz w:val="24"/>
          <w:szCs w:val="24"/>
        </w:rPr>
      </w:pPr>
      <w:r>
        <w:rPr>
          <w:rFonts w:asciiTheme="minorHAnsi" w:hAnsiTheme="minorHAnsi" w:cs="Calibri"/>
          <w:b/>
          <w:bCs/>
          <w:i/>
          <w:iCs/>
          <w:sz w:val="24"/>
          <w:szCs w:val="24"/>
        </w:rPr>
        <w:t xml:space="preserve">       zajištění</w:t>
      </w:r>
      <w:r w:rsidR="00ED721C" w:rsidRPr="00AA3E02">
        <w:rPr>
          <w:rFonts w:asciiTheme="minorHAnsi" w:hAnsiTheme="minorHAnsi" w:cs="Calibri"/>
          <w:b/>
          <w:bCs/>
          <w:i/>
          <w:iCs/>
          <w:sz w:val="24"/>
          <w:szCs w:val="24"/>
        </w:rPr>
        <w:t xml:space="preserve"> občerstvení a obsluhy při pořádání veškerých kulturních</w:t>
      </w:r>
      <w:r w:rsidR="008A4F5A">
        <w:rPr>
          <w:rFonts w:asciiTheme="minorHAnsi" w:hAnsiTheme="minorHAnsi" w:cs="Calibri"/>
          <w:b/>
          <w:bCs/>
          <w:i/>
          <w:iCs/>
          <w:sz w:val="24"/>
          <w:szCs w:val="24"/>
        </w:rPr>
        <w:t>,</w:t>
      </w:r>
      <w:r w:rsidR="00ED721C" w:rsidRPr="00AA3E02">
        <w:rPr>
          <w:rFonts w:asciiTheme="minorHAnsi" w:hAnsiTheme="minorHAnsi" w:cs="Calibri"/>
          <w:b/>
          <w:bCs/>
          <w:i/>
          <w:iCs/>
          <w:sz w:val="24"/>
          <w:szCs w:val="24"/>
        </w:rPr>
        <w:t xml:space="preserve"> sportovních a jiných akcí konaných v MFA. V případě, že nájemce tuto exkluzivitu naruší, zavazuje se zaplatit pronajímateli smluvní pokutu ve výši 50 000,- Kč. </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náhradu škody</w:t>
      </w:r>
      <w:r w:rsidRPr="00AC002B">
        <w:rPr>
          <w:rFonts w:asciiTheme="minorHAnsi" w:hAnsiTheme="minorHAnsi"/>
          <w:sz w:val="24"/>
          <w:szCs w:val="24"/>
        </w:rPr>
        <w:t xml:space="preserve">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1954B5" w:rsidRDefault="001954B5" w:rsidP="001954B5">
      <w:pPr>
        <w:pStyle w:val="Zhlav"/>
        <w:tabs>
          <w:tab w:val="clear" w:pos="4536"/>
          <w:tab w:val="clear" w:pos="9072"/>
        </w:tabs>
        <w:rPr>
          <w:rFonts w:asciiTheme="minorHAnsi" w:hAnsiTheme="minorHAnsi"/>
          <w:sz w:val="24"/>
          <w:szCs w:val="24"/>
        </w:rPr>
      </w:pPr>
    </w:p>
    <w:p w:rsidR="001954B5" w:rsidRPr="00EB0421" w:rsidRDefault="001954B5" w:rsidP="001954B5">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1954B5">
        <w:rPr>
          <w:rFonts w:asciiTheme="minorHAnsi" w:hAnsiTheme="minorHAnsi"/>
          <w:sz w:val="24"/>
          <w:szCs w:val="24"/>
        </w:rPr>
        <w:t>12. Listopadu 2019</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1954B5">
        <w:rPr>
          <w:rFonts w:asciiTheme="minorHAnsi" w:hAnsiTheme="minorHAnsi"/>
          <w:sz w:val="24"/>
          <w:szCs w:val="24"/>
        </w:rPr>
        <w:t xml:space="preserve">   </w:t>
      </w:r>
      <w:r w:rsidR="00C23C6F" w:rsidRPr="001954B5">
        <w:rPr>
          <w:rFonts w:asciiTheme="minorHAnsi" w:hAnsiTheme="minorHAnsi"/>
          <w:sz w:val="24"/>
          <w:szCs w:val="24"/>
        </w:rPr>
        <w:t>……………..</w:t>
      </w:r>
      <w:r w:rsidRPr="001954B5">
        <w:rPr>
          <w:rFonts w:asciiTheme="minorHAnsi" w:hAnsiTheme="minorHAnsi"/>
          <w:sz w:val="24"/>
          <w:szCs w:val="24"/>
        </w:rPr>
        <w:t>…………………………</w:t>
      </w:r>
    </w:p>
    <w:p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1954B5" w:rsidRPr="001954B5">
        <w:rPr>
          <w:rFonts w:asciiTheme="minorHAnsi" w:hAnsiTheme="minorHAnsi"/>
          <w:b/>
          <w:sz w:val="24"/>
          <w:szCs w:val="24"/>
        </w:rPr>
        <w:t>Krasobruslařský klub Pardubice</w:t>
      </w:r>
      <w:r w:rsidR="001954B5">
        <w:rPr>
          <w:rFonts w:asciiTheme="minorHAnsi" w:hAnsiTheme="minorHAnsi"/>
          <w:sz w:val="24"/>
          <w:szCs w:val="24"/>
        </w:rPr>
        <w:t xml:space="preserve"> </w:t>
      </w:r>
    </w:p>
    <w:p w:rsidR="001954B5"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1954B5">
        <w:rPr>
          <w:rFonts w:asciiTheme="minorHAnsi" w:hAnsiTheme="minorHAnsi"/>
          <w:sz w:val="24"/>
          <w:szCs w:val="24"/>
        </w:rPr>
        <w:t xml:space="preserve">       </w:t>
      </w:r>
      <w:r>
        <w:rPr>
          <w:rFonts w:asciiTheme="minorHAnsi" w:hAnsiTheme="minorHAnsi"/>
          <w:sz w:val="24"/>
          <w:szCs w:val="24"/>
        </w:rPr>
        <w:t xml:space="preserve">  </w:t>
      </w:r>
      <w:r w:rsidR="001954B5">
        <w:rPr>
          <w:rFonts w:asciiTheme="minorHAnsi" w:hAnsiTheme="minorHAnsi"/>
          <w:sz w:val="24"/>
          <w:szCs w:val="24"/>
        </w:rPr>
        <w:t>Ing. Miroslav Blaťák</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1954B5">
        <w:rPr>
          <w:rFonts w:asciiTheme="minorHAnsi" w:hAnsiTheme="minorHAnsi"/>
          <w:sz w:val="24"/>
          <w:szCs w:val="24"/>
        </w:rPr>
        <w:t xml:space="preserve">                                                předseda klubu</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r w:rsidR="001954B5">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62" w:rsidRDefault="005A3162" w:rsidP="00D93547">
      <w:r>
        <w:separator/>
      </w:r>
    </w:p>
  </w:endnote>
  <w:endnote w:type="continuationSeparator" w:id="0">
    <w:p w:rsidR="005A3162" w:rsidRDefault="005A3162"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5A3162"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62" w:rsidRDefault="005A3162" w:rsidP="00D93547">
      <w:r>
        <w:separator/>
      </w:r>
    </w:p>
  </w:footnote>
  <w:footnote w:type="continuationSeparator" w:id="0">
    <w:p w:rsidR="005A3162" w:rsidRDefault="005A3162"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AC1CCC" w:rsidP="00AA52F2">
    <w:pPr>
      <w:pStyle w:val="Zhlav"/>
      <w:jc w:val="center"/>
    </w:pPr>
    <w:r>
      <w:rPr>
        <w:noProof/>
      </w:rPr>
      <w:drawing>
        <wp:inline distT="0" distB="0" distL="0" distR="0" wp14:anchorId="06D123BC">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3C57"/>
    <w:rsid w:val="00133D66"/>
    <w:rsid w:val="00137CDE"/>
    <w:rsid w:val="00140550"/>
    <w:rsid w:val="00147493"/>
    <w:rsid w:val="001622F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2062B4"/>
    <w:rsid w:val="00230F89"/>
    <w:rsid w:val="00237D78"/>
    <w:rsid w:val="002468CC"/>
    <w:rsid w:val="00264370"/>
    <w:rsid w:val="00275A00"/>
    <w:rsid w:val="002918DD"/>
    <w:rsid w:val="00292573"/>
    <w:rsid w:val="002971B6"/>
    <w:rsid w:val="002A1AF4"/>
    <w:rsid w:val="002B36C8"/>
    <w:rsid w:val="002C1EB8"/>
    <w:rsid w:val="002C3C08"/>
    <w:rsid w:val="002C5A89"/>
    <w:rsid w:val="002E1448"/>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2EB0"/>
    <w:rsid w:val="004115F9"/>
    <w:rsid w:val="0041387E"/>
    <w:rsid w:val="004208BD"/>
    <w:rsid w:val="00436948"/>
    <w:rsid w:val="004432F9"/>
    <w:rsid w:val="00453C6E"/>
    <w:rsid w:val="004569F5"/>
    <w:rsid w:val="004629FE"/>
    <w:rsid w:val="00464202"/>
    <w:rsid w:val="00484EE2"/>
    <w:rsid w:val="004901F5"/>
    <w:rsid w:val="004A2BF9"/>
    <w:rsid w:val="004B0FAE"/>
    <w:rsid w:val="004B3350"/>
    <w:rsid w:val="004C6470"/>
    <w:rsid w:val="004D25CF"/>
    <w:rsid w:val="004E53BA"/>
    <w:rsid w:val="00505DA5"/>
    <w:rsid w:val="00514B4E"/>
    <w:rsid w:val="00522B13"/>
    <w:rsid w:val="00547530"/>
    <w:rsid w:val="0055070A"/>
    <w:rsid w:val="005564D2"/>
    <w:rsid w:val="00562280"/>
    <w:rsid w:val="00564230"/>
    <w:rsid w:val="00577C17"/>
    <w:rsid w:val="00582A18"/>
    <w:rsid w:val="005A3162"/>
    <w:rsid w:val="005C27A5"/>
    <w:rsid w:val="005C425A"/>
    <w:rsid w:val="005D2D40"/>
    <w:rsid w:val="005F320F"/>
    <w:rsid w:val="005F41BA"/>
    <w:rsid w:val="00607330"/>
    <w:rsid w:val="006100F3"/>
    <w:rsid w:val="00611CBD"/>
    <w:rsid w:val="00632DEA"/>
    <w:rsid w:val="00643893"/>
    <w:rsid w:val="00643E07"/>
    <w:rsid w:val="00644309"/>
    <w:rsid w:val="00654FDF"/>
    <w:rsid w:val="00661D93"/>
    <w:rsid w:val="00676254"/>
    <w:rsid w:val="006800F1"/>
    <w:rsid w:val="00683FA6"/>
    <w:rsid w:val="00694AE5"/>
    <w:rsid w:val="006A7A17"/>
    <w:rsid w:val="006D03E0"/>
    <w:rsid w:val="006D5B46"/>
    <w:rsid w:val="006E2E57"/>
    <w:rsid w:val="006F455A"/>
    <w:rsid w:val="007027AD"/>
    <w:rsid w:val="00706212"/>
    <w:rsid w:val="007132A3"/>
    <w:rsid w:val="00713636"/>
    <w:rsid w:val="007353B0"/>
    <w:rsid w:val="00737A8E"/>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E5558"/>
    <w:rsid w:val="007E73A6"/>
    <w:rsid w:val="007F226D"/>
    <w:rsid w:val="007F33D3"/>
    <w:rsid w:val="0080229C"/>
    <w:rsid w:val="008035D7"/>
    <w:rsid w:val="00816496"/>
    <w:rsid w:val="00821A77"/>
    <w:rsid w:val="00825E76"/>
    <w:rsid w:val="008270B6"/>
    <w:rsid w:val="00832C6D"/>
    <w:rsid w:val="00836F66"/>
    <w:rsid w:val="008439EA"/>
    <w:rsid w:val="00845D7A"/>
    <w:rsid w:val="00857B6C"/>
    <w:rsid w:val="00870695"/>
    <w:rsid w:val="00881009"/>
    <w:rsid w:val="00895432"/>
    <w:rsid w:val="008A4F5A"/>
    <w:rsid w:val="008B3B8E"/>
    <w:rsid w:val="008E31DD"/>
    <w:rsid w:val="00903747"/>
    <w:rsid w:val="00925877"/>
    <w:rsid w:val="00936F57"/>
    <w:rsid w:val="00944365"/>
    <w:rsid w:val="00951100"/>
    <w:rsid w:val="00953417"/>
    <w:rsid w:val="009625D2"/>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273D9"/>
    <w:rsid w:val="00A37A33"/>
    <w:rsid w:val="00A42E08"/>
    <w:rsid w:val="00A501F5"/>
    <w:rsid w:val="00A51174"/>
    <w:rsid w:val="00A6409E"/>
    <w:rsid w:val="00A65167"/>
    <w:rsid w:val="00A83ADF"/>
    <w:rsid w:val="00A84067"/>
    <w:rsid w:val="00A871A1"/>
    <w:rsid w:val="00A91CD2"/>
    <w:rsid w:val="00AA52F2"/>
    <w:rsid w:val="00AC002B"/>
    <w:rsid w:val="00AC1CCC"/>
    <w:rsid w:val="00AD78D7"/>
    <w:rsid w:val="00AE5F78"/>
    <w:rsid w:val="00AF55DF"/>
    <w:rsid w:val="00B07D82"/>
    <w:rsid w:val="00B11099"/>
    <w:rsid w:val="00B13529"/>
    <w:rsid w:val="00B2061A"/>
    <w:rsid w:val="00B24657"/>
    <w:rsid w:val="00B3497A"/>
    <w:rsid w:val="00B411DE"/>
    <w:rsid w:val="00B72D5C"/>
    <w:rsid w:val="00B801EF"/>
    <w:rsid w:val="00B806FF"/>
    <w:rsid w:val="00B81B00"/>
    <w:rsid w:val="00BA2363"/>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D02564"/>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A3235"/>
    <w:rsid w:val="00EB0421"/>
    <w:rsid w:val="00EB325D"/>
    <w:rsid w:val="00EB42E0"/>
    <w:rsid w:val="00EB7F51"/>
    <w:rsid w:val="00ED0D90"/>
    <w:rsid w:val="00ED721C"/>
    <w:rsid w:val="00EE1F37"/>
    <w:rsid w:val="00EF3989"/>
    <w:rsid w:val="00F01FD1"/>
    <w:rsid w:val="00F0361D"/>
    <w:rsid w:val="00F03FDD"/>
    <w:rsid w:val="00F169BB"/>
    <w:rsid w:val="00F228CA"/>
    <w:rsid w:val="00F236B1"/>
    <w:rsid w:val="00F659CC"/>
    <w:rsid w:val="00F70397"/>
    <w:rsid w:val="00FB00FF"/>
    <w:rsid w:val="00FB2C75"/>
    <w:rsid w:val="00FB2FF0"/>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9C02-B335-421B-A240-0632E735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344</TotalTime>
  <Pages>7</Pages>
  <Words>2149</Words>
  <Characters>12685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28</cp:revision>
  <cp:lastPrinted>2019-11-12T08:58:00Z</cp:lastPrinted>
  <dcterms:created xsi:type="dcterms:W3CDTF">2017-09-27T06:37:00Z</dcterms:created>
  <dcterms:modified xsi:type="dcterms:W3CDTF">2019-11-18T12:26:00Z</dcterms:modified>
</cp:coreProperties>
</file>