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63" w:type="dxa"/>
        <w:tblInd w:w="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5122"/>
        <w:gridCol w:w="6596"/>
        <w:gridCol w:w="2268"/>
        <w:gridCol w:w="146"/>
      </w:tblGrid>
      <w:tr w:rsidR="00AB01D4" w:rsidRPr="00AB01D4" w:rsidTr="00AB01D4">
        <w:trPr>
          <w:trHeight w:val="300"/>
        </w:trPr>
        <w:tc>
          <w:tcPr>
            <w:tcW w:w="14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lang w:eastAsia="cs-CZ"/>
              </w:rPr>
              <w:t>Příloha č. 5 ZD (Příloha č. 1 Smlouvy o dílo)</w:t>
            </w:r>
          </w:p>
        </w:tc>
      </w:tr>
      <w:tr w:rsidR="00AB01D4" w:rsidRPr="00AB01D4" w:rsidTr="00AB01D4">
        <w:trPr>
          <w:trHeight w:val="300"/>
        </w:trPr>
        <w:tc>
          <w:tcPr>
            <w:tcW w:w="14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TECHNICKÁ SPECIFIKACE PŘEDMĚTU DODÁVKY VEŘEJNÉ ZAKÁZKY ,,Oprava hydroizolace ploché střechy budovy spojovací krček"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315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345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lang w:eastAsia="cs-CZ"/>
              </w:rPr>
              <w:t>NÁZEV POŽADOVANÉHO OPRAVY</w:t>
            </w:r>
          </w:p>
        </w:tc>
        <w:tc>
          <w:tcPr>
            <w:tcW w:w="6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lang w:eastAsia="cs-CZ"/>
              </w:rPr>
              <w:t>POŽADOVANÉ PRÁCE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lang w:eastAsia="cs-CZ"/>
              </w:rPr>
              <w:t>VÝMĚRA STŘECHY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5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střecha o rozměrech 48m x 7m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Úklid střechy od náletů a listí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336 m</w:t>
            </w:r>
            <w:r w:rsidRPr="00AB01D4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Kontrola + oprava netěsností a boulí modifikovaných pásů v ploše  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Demontáž stávajících atik z asfaltového pásu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Vyčištění spáry mezi oplechováním atik a plochou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Oprava vyplechování atik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Montáž nových atik z modifikovaného pásu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Dodávka a montáž krycí lišty atiky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Oprava/výměna větracích komínků střechy 2ks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Očištění a nátěr vyplechování atik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Očištění a nátěr atikového plechu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01D4" w:rsidRPr="00AB01D4" w:rsidTr="00AB01D4">
        <w:trPr>
          <w:trHeight w:val="315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Očištění a nátěr okapů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EA6D73" w:rsidRDefault="00A95267" w:rsidP="00AB01D4">
      <w:pPr>
        <w:spacing w:after="0"/>
        <w:rPr>
          <w:noProof/>
          <w:color w:val="0000FF"/>
          <w:lang w:eastAsia="cs-CZ"/>
        </w:rPr>
      </w:pPr>
      <w:r>
        <w:rPr>
          <w:noProof/>
          <w:color w:val="0000FF"/>
          <w:lang w:eastAsia="cs-CZ"/>
        </w:rPr>
        <w:t xml:space="preserve">   </w:t>
      </w: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p w:rsidR="00AB01D4" w:rsidRDefault="00AB01D4" w:rsidP="00AB01D4">
      <w:pPr>
        <w:spacing w:after="0"/>
        <w:rPr>
          <w:noProof/>
          <w:color w:val="0000FF"/>
          <w:lang w:eastAsia="cs-CZ"/>
        </w:rPr>
      </w:pPr>
    </w:p>
    <w:tbl>
      <w:tblPr>
        <w:tblpPr w:leftFromText="141" w:rightFromText="141" w:horzAnchor="margin" w:tblpXSpec="center" w:tblpY="221"/>
        <w:tblW w:w="13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900"/>
        <w:gridCol w:w="2117"/>
        <w:gridCol w:w="1960"/>
        <w:gridCol w:w="1960"/>
        <w:gridCol w:w="1960"/>
        <w:gridCol w:w="1960"/>
      </w:tblGrid>
      <w:tr w:rsidR="00AB01D4" w:rsidRPr="00AB01D4" w:rsidTr="00AB01D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Příloha č. 6 ZD (Příloha č. 2 Smlouvy o dílo)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STANOVENÍ NABÍDKOVÉ CENY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požadované opravy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Jednotková cena  v Kč bez DPH **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Nabídková cena v Kč bez DPH **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Jednotková cena  v Kč včetně DPH **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Nabídková cena v Kč včetně DPH **</w:t>
            </w:r>
          </w:p>
        </w:tc>
      </w:tr>
      <w:tr w:rsidR="00AB01D4" w:rsidRPr="00AB01D4" w:rsidTr="00AB01D4">
        <w:trPr>
          <w:trHeight w:val="12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Oprava střechy o výměře 336m</w:t>
            </w: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 požadované práce dle technické specifikace předmětu dodávky veřejné zakázky, dle přílohy č. 5 ZD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118 566</w:t>
            </w: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,00 Kč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118 566</w:t>
            </w: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,00 Kč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143 464</w:t>
            </w: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,00 Kč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143 464</w:t>
            </w: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,00 Kč</w:t>
            </w:r>
          </w:p>
        </w:tc>
      </w:tr>
      <w:tr w:rsidR="00AB01D4" w:rsidRPr="00AB01D4" w:rsidTr="00AB01D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Celková nabídková cena v Kč</w:t>
            </w:r>
          </w:p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118 566</w:t>
            </w: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,00 Kč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143 464</w:t>
            </w:r>
            <w:r w:rsidRPr="00AB01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,00 Kč</w:t>
            </w:r>
          </w:p>
        </w:tc>
      </w:tr>
      <w:tr w:rsidR="00AB01D4" w:rsidRPr="00AB01D4" w:rsidTr="00AB01D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255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Dodavatel vyplní pouze žlutá pole tabulky, zbylé provázání vzorců v tabulce musí zůstat nezměněno.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255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Cena, uvedená uchazečem ve žlutých polích, je konečná, tedy po započtení všech slev a bonusů.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255"/>
        </w:trPr>
        <w:tc>
          <w:tcPr>
            <w:tcW w:w="5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B01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Dodavatel zodpovídá za správnost všech údajů.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01D4" w:rsidRPr="00AB01D4" w:rsidTr="00AB01D4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D4" w:rsidRPr="00AB01D4" w:rsidRDefault="00AB01D4" w:rsidP="00A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B01D4" w:rsidRPr="00EA6D73" w:rsidRDefault="00AB01D4" w:rsidP="00AB01D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AB01D4" w:rsidRPr="00EA6D73" w:rsidSect="00AB01D4">
      <w:pgSz w:w="16838" w:h="11906" w:orient="landscape"/>
      <w:pgMar w:top="849" w:right="142" w:bottom="127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D73" w:rsidRDefault="00EA6D73" w:rsidP="00475795">
      <w:pPr>
        <w:spacing w:after="0" w:line="240" w:lineRule="auto"/>
      </w:pPr>
      <w:r>
        <w:separator/>
      </w:r>
    </w:p>
  </w:endnote>
  <w:endnote w:type="continuationSeparator" w:id="0">
    <w:p w:rsidR="00EA6D73" w:rsidRDefault="00EA6D73" w:rsidP="0047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D73" w:rsidRDefault="00EA6D73" w:rsidP="00475795">
      <w:pPr>
        <w:spacing w:after="0" w:line="240" w:lineRule="auto"/>
      </w:pPr>
      <w:r>
        <w:separator/>
      </w:r>
    </w:p>
  </w:footnote>
  <w:footnote w:type="continuationSeparator" w:id="0">
    <w:p w:rsidR="00EA6D73" w:rsidRDefault="00EA6D73" w:rsidP="0047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B0F77"/>
    <w:multiLevelType w:val="hybridMultilevel"/>
    <w:tmpl w:val="C792DC7C"/>
    <w:lvl w:ilvl="0" w:tplc="3A46F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7647D"/>
    <w:multiLevelType w:val="hybridMultilevel"/>
    <w:tmpl w:val="92C644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453A7E"/>
    <w:multiLevelType w:val="hybridMultilevel"/>
    <w:tmpl w:val="573C11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A2B1A"/>
    <w:multiLevelType w:val="hybridMultilevel"/>
    <w:tmpl w:val="C792DC7C"/>
    <w:lvl w:ilvl="0" w:tplc="3A46F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D2"/>
    <w:rsid w:val="00002BE0"/>
    <w:rsid w:val="00024E18"/>
    <w:rsid w:val="00034A94"/>
    <w:rsid w:val="00091A2C"/>
    <w:rsid w:val="000A1FF9"/>
    <w:rsid w:val="000F4875"/>
    <w:rsid w:val="00137238"/>
    <w:rsid w:val="00161759"/>
    <w:rsid w:val="00180BFC"/>
    <w:rsid w:val="0019322D"/>
    <w:rsid w:val="001A5F3F"/>
    <w:rsid w:val="001B18FF"/>
    <w:rsid w:val="00227B8D"/>
    <w:rsid w:val="00233BC3"/>
    <w:rsid w:val="002369AF"/>
    <w:rsid w:val="00237F3F"/>
    <w:rsid w:val="002A475E"/>
    <w:rsid w:val="002C475C"/>
    <w:rsid w:val="00320074"/>
    <w:rsid w:val="00371361"/>
    <w:rsid w:val="00372B85"/>
    <w:rsid w:val="003A3BA6"/>
    <w:rsid w:val="003A6320"/>
    <w:rsid w:val="003B6780"/>
    <w:rsid w:val="003D0CBD"/>
    <w:rsid w:val="003D25C1"/>
    <w:rsid w:val="003E79AA"/>
    <w:rsid w:val="00406C4B"/>
    <w:rsid w:val="00475795"/>
    <w:rsid w:val="00496AFF"/>
    <w:rsid w:val="00497E37"/>
    <w:rsid w:val="004D1634"/>
    <w:rsid w:val="004E18D6"/>
    <w:rsid w:val="004E191D"/>
    <w:rsid w:val="00564133"/>
    <w:rsid w:val="00595541"/>
    <w:rsid w:val="0059761D"/>
    <w:rsid w:val="005E1F35"/>
    <w:rsid w:val="00691C5F"/>
    <w:rsid w:val="006A7B14"/>
    <w:rsid w:val="006D4E4D"/>
    <w:rsid w:val="006D5CE3"/>
    <w:rsid w:val="006E7DD2"/>
    <w:rsid w:val="006F2214"/>
    <w:rsid w:val="00703CF7"/>
    <w:rsid w:val="007262E8"/>
    <w:rsid w:val="00727497"/>
    <w:rsid w:val="00744E6E"/>
    <w:rsid w:val="00784A5D"/>
    <w:rsid w:val="007904C3"/>
    <w:rsid w:val="007A0E70"/>
    <w:rsid w:val="007C0992"/>
    <w:rsid w:val="007F008B"/>
    <w:rsid w:val="008828B9"/>
    <w:rsid w:val="00885480"/>
    <w:rsid w:val="00893DDB"/>
    <w:rsid w:val="008C1188"/>
    <w:rsid w:val="008D5D42"/>
    <w:rsid w:val="009053A7"/>
    <w:rsid w:val="0091646A"/>
    <w:rsid w:val="00917E5E"/>
    <w:rsid w:val="00923914"/>
    <w:rsid w:val="00943B4D"/>
    <w:rsid w:val="0095595D"/>
    <w:rsid w:val="00956F0B"/>
    <w:rsid w:val="009667D9"/>
    <w:rsid w:val="00996DFB"/>
    <w:rsid w:val="009B0CA9"/>
    <w:rsid w:val="009D7CA3"/>
    <w:rsid w:val="00A4121C"/>
    <w:rsid w:val="00A465F5"/>
    <w:rsid w:val="00A76DB7"/>
    <w:rsid w:val="00A8246F"/>
    <w:rsid w:val="00A828C6"/>
    <w:rsid w:val="00A95267"/>
    <w:rsid w:val="00A96042"/>
    <w:rsid w:val="00AA3C57"/>
    <w:rsid w:val="00AB01D4"/>
    <w:rsid w:val="00AB3D7F"/>
    <w:rsid w:val="00AB6510"/>
    <w:rsid w:val="00AC788B"/>
    <w:rsid w:val="00AD7541"/>
    <w:rsid w:val="00B03419"/>
    <w:rsid w:val="00B06016"/>
    <w:rsid w:val="00B33E27"/>
    <w:rsid w:val="00B35E3F"/>
    <w:rsid w:val="00B54433"/>
    <w:rsid w:val="00BB2691"/>
    <w:rsid w:val="00BB42F4"/>
    <w:rsid w:val="00BC1453"/>
    <w:rsid w:val="00BC46ED"/>
    <w:rsid w:val="00BF19D8"/>
    <w:rsid w:val="00BF621A"/>
    <w:rsid w:val="00C07288"/>
    <w:rsid w:val="00C53E87"/>
    <w:rsid w:val="00CA50E7"/>
    <w:rsid w:val="00CC3904"/>
    <w:rsid w:val="00D0033B"/>
    <w:rsid w:val="00D2261D"/>
    <w:rsid w:val="00D53372"/>
    <w:rsid w:val="00DF4F6A"/>
    <w:rsid w:val="00DF7211"/>
    <w:rsid w:val="00E44383"/>
    <w:rsid w:val="00E4562C"/>
    <w:rsid w:val="00E54AEE"/>
    <w:rsid w:val="00E640F6"/>
    <w:rsid w:val="00E71392"/>
    <w:rsid w:val="00EA3E30"/>
    <w:rsid w:val="00EA6D73"/>
    <w:rsid w:val="00EA7136"/>
    <w:rsid w:val="00EA79C4"/>
    <w:rsid w:val="00EC0663"/>
    <w:rsid w:val="00EC71DE"/>
    <w:rsid w:val="00ED582A"/>
    <w:rsid w:val="00F144E5"/>
    <w:rsid w:val="00F15F5D"/>
    <w:rsid w:val="00F25F1D"/>
    <w:rsid w:val="00F31C19"/>
    <w:rsid w:val="00F35B8F"/>
    <w:rsid w:val="00F35D43"/>
    <w:rsid w:val="00F545D6"/>
    <w:rsid w:val="00F56A69"/>
    <w:rsid w:val="00FA790F"/>
    <w:rsid w:val="00FB4B6F"/>
    <w:rsid w:val="00FC121D"/>
    <w:rsid w:val="00FD3D66"/>
    <w:rsid w:val="00FD63D1"/>
    <w:rsid w:val="00FD7E8F"/>
    <w:rsid w:val="00FE0B6F"/>
    <w:rsid w:val="00FE6747"/>
    <w:rsid w:val="00FE6B6D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chartTrackingRefBased/>
  <w15:docId w15:val="{F773792F-F29D-41DA-B283-62BE1005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3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E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3E79A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795"/>
  </w:style>
  <w:style w:type="paragraph" w:styleId="Zpat">
    <w:name w:val="footer"/>
    <w:basedOn w:val="Normln"/>
    <w:link w:val="Zpat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5795"/>
  </w:style>
  <w:style w:type="paragraph" w:customStyle="1" w:styleId="Char4CharCharChar">
    <w:name w:val="Char4 Char Char Char"/>
    <w:basedOn w:val="Normln"/>
    <w:rsid w:val="003A6320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Odstavecseseznamem">
    <w:name w:val="List Paragraph"/>
    <w:basedOn w:val="Normln"/>
    <w:uiPriority w:val="34"/>
    <w:qFormat/>
    <w:rsid w:val="00372B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0663"/>
    <w:rPr>
      <w:strike w:val="0"/>
      <w:dstrike w:val="0"/>
      <w:color w:val="05507A"/>
      <w:u w:val="none"/>
      <w:effect w:val="none"/>
    </w:rPr>
  </w:style>
  <w:style w:type="paragraph" w:customStyle="1" w:styleId="l21">
    <w:name w:val="l21"/>
    <w:basedOn w:val="Normln"/>
    <w:rsid w:val="00EC0663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1">
    <w:name w:val="l31"/>
    <w:basedOn w:val="Normln"/>
    <w:rsid w:val="00EC0663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1">
    <w:name w:val="l41"/>
    <w:basedOn w:val="Normln"/>
    <w:rsid w:val="00EC0663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1">
    <w:name w:val="l51"/>
    <w:basedOn w:val="Normln"/>
    <w:rsid w:val="00EC0663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1">
    <w:name w:val="l61"/>
    <w:basedOn w:val="Normln"/>
    <w:rsid w:val="00EC0663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1">
    <w:name w:val="l71"/>
    <w:basedOn w:val="Normln"/>
    <w:rsid w:val="00EC0663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52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3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15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530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65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4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01595">
                                      <w:blockQuote w:val="1"/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42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86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38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1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827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38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46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8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9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6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2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25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0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640781">
                                      <w:blockQuote w:val="1"/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1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4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03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77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5750-6D18-4B73-BC17-5FE102C8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Markupová Eva</dc:creator>
  <cp:keywords/>
  <dc:description/>
  <cp:lastModifiedBy>Markupová Eva</cp:lastModifiedBy>
  <cp:revision>3</cp:revision>
  <cp:lastPrinted>2019-11-19T06:14:00Z</cp:lastPrinted>
  <dcterms:created xsi:type="dcterms:W3CDTF">2019-11-20T13:16:00Z</dcterms:created>
  <dcterms:modified xsi:type="dcterms:W3CDTF">2019-11-20T13:20:00Z</dcterms:modified>
</cp:coreProperties>
</file>