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6377E1">
        <w:rPr>
          <w:rFonts w:ascii="Arial" w:hAnsi="Arial" w:cs="Arial"/>
          <w:color w:val="000000"/>
          <w:sz w:val="20"/>
          <w:szCs w:val="20"/>
          <w:lang w:eastAsia="cs-CZ"/>
        </w:rPr>
        <w:t>xxxxxxxxxxxxxxxxxxxxx</w:t>
      </w:r>
      <w:proofErr w:type="spellEnd"/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Fyzicky od: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6377E1">
        <w:rPr>
          <w:rFonts w:ascii="Arial" w:hAnsi="Arial" w:cs="Arial"/>
          <w:color w:val="000000"/>
          <w:sz w:val="20"/>
          <w:szCs w:val="20"/>
          <w:lang w:eastAsia="cs-CZ"/>
        </w:rPr>
        <w:t>xxxxxxxxxxxxxxxxxxxxx</w:t>
      </w:r>
      <w:proofErr w:type="spellEnd"/>
    </w:p>
    <w:p w:rsidR="006377E1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Od: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6377E1">
        <w:rPr>
          <w:rFonts w:ascii="Arial" w:hAnsi="Arial" w:cs="Arial"/>
          <w:color w:val="000000"/>
          <w:sz w:val="20"/>
          <w:szCs w:val="20"/>
          <w:lang w:eastAsia="cs-CZ"/>
        </w:rPr>
        <w:t>xxxxxxxxxxxxxxxxxxxxx</w:t>
      </w:r>
      <w:proofErr w:type="spellEnd"/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6377E1">
        <w:rPr>
          <w:rFonts w:ascii="Arial" w:hAnsi="Arial" w:cs="Arial"/>
          <w:color w:val="000000"/>
          <w:sz w:val="20"/>
          <w:szCs w:val="20"/>
          <w:lang w:eastAsia="cs-CZ"/>
        </w:rPr>
        <w:t>xxxxxxxxxxxxxxxxxxxxx</w:t>
      </w:r>
      <w:proofErr w:type="spellEnd"/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MKP -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knih 3414/2019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Tue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, 19 Nov 2019 16:25:21 +0100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Organizace: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Mestska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knihovna v Praze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Postovni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prog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.: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Email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daemon</w:t>
      </w:r>
      <w:proofErr w:type="spellEnd"/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Vážení přátelé,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objednáváme na fakturu: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9788076177789  3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Bailey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F.: Pokojové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rostliny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399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9788076176010  3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Barbezat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S.: Frida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Kahlo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doma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599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9788027064649  15 ks    Beneš, V.: Mé cesty do hlubin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mozku    (Moravec</w:t>
      </w:r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349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9788076178243  3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Berriedale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-Johnson: Kuchařka pro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diabetiky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9788024939797  34 ks    Brown, S.: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Zuřivost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Ikar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399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9788076176850  3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Burca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J. de: Salvator Dalí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doma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599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9788076178571  10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Coben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H.: Temné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lesy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399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9788076177642  13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Dahl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M.: Děsivé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historky 2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259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9788024940205  33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Douglas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D.: Sestřičky na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příjmu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Ikar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9788076177536  33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Escandell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: Záhady: zapoj mozkové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závity...</w:t>
      </w:r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  (</w:t>
      </w:r>
      <w:proofErr w:type="spellStart"/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359</w:t>
      </w:r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9788076175891  3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Hicks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E.: Zákon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přitažlivosti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259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9788024940342  24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Hoover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C.: To nejlepší v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nás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Ikar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9788076177680  3 ks    Ivanov, M.: Sága o životě a smrti Jana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Bati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499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9788076177222  9 ks    Johnson, S.: Ven z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bludiště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219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9788090640238  5 ks    Jonák, I.: Sex,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Disco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Revoluce!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scrptd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med) 399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9788076177598  22 ks    Kahoun, J.: Medvídek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Popo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   (</w:t>
      </w:r>
      <w:proofErr w:type="spellStart"/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199</w:t>
      </w:r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9788076177284  9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Klásová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: Život s chutí kari, kari s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chutí...</w:t>
      </w:r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  (</w:t>
      </w:r>
      <w:proofErr w:type="spellStart"/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299</w:t>
      </w:r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9788076176300  3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Kopecky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R.: Jak se dostat do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nebe...</w:t>
      </w:r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 (</w:t>
      </w:r>
      <w:proofErr w:type="spellStart"/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299</w:t>
      </w:r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9788076177925  8 ks    Kratochvíl, M.: Skřítek z obrovy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kapsy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259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 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   6 ks    LIBERMAN, J.: Dobrý zrak bez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brýlí    (Eugenika</w:t>
      </w:r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188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9788024940144  9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MacGregor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: Nevěsta, kterou potkalo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štěstí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Ikar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299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9788090483347  3 ks    Malaníková, M.: Pohádka z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kontejneru    (EKO-KOM</w:t>
      </w:r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229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9788076179400  10 ks    Mareš, J. V.: Největší záhady české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historie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359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9788076178120  3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Mazúrová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Z.: Bezlepkové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slavnosti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299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9788076178007  3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Moody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R. A.: Život po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životě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259</w:t>
      </w:r>
      <w:r w:rsidR="00D55F9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9788076178458  23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Mornštajnová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A.: Rodinné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povídky    (Listen</w:t>
      </w:r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229</w:t>
      </w:r>
      <w:r w:rsidR="00D55F9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lastRenderedPageBreak/>
        <w:t xml:space="preserve">9788088913962  2 ks    Newton, M.: Cesty duší - Od konců k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začátkům   (Eugenika</w:t>
      </w:r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208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9788076177215  25 ks    Novotný, A.: Pamatuj na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smrt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299</w:t>
      </w:r>
      <w:r w:rsidR="00D55F9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9788024939841  22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Picoult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J.: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Vypravěčka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Ikar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399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9788076175402  9 ks    Pitro, M.: Průvodce husitskými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válkami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279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9788024940441  23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Rimmer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K.: Matčino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vyznání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Ikar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399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9788076178205  9 ks    Robot. Poznej stroje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budoucnosti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399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9788024939339  20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Schröder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R. M.: Dáma měsíčního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svitu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Ikar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399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9788076177543  8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Skaife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C.: Pán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krkavců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9788076177703  11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Slajerova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M.: Rychlé keto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pokrmy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399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9788024940328  29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Stapley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M.: Co dělat, když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prší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Ikar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299</w:t>
      </w:r>
      <w:r w:rsidR="00D55F9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9788076173583  4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Theodorou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S.: Středomořská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kuchařka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</w:t>
      </w:r>
      <w:r w:rsidR="00D55F9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399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9788076178151  9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Vokolek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V.: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Podzim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379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9788076177178  3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Warkus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I.: Konečně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důchod 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259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9788076177185  33 ks   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Weigold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, C.: Muž, který nedržel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basu   (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399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9788072444335  28 ks    Žáček, J.: Aprílový 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slabikář    (Šulc</w:t>
      </w:r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)  299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Celková cena s DPH: 174</w:t>
      </w:r>
      <w:r w:rsidR="00D55F9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754 Kč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Za vyřízení a slevu předem děkujeme.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S pozdravem Ladislav Lukavský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hlavní akvizitér MKP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tel. </w:t>
      </w:r>
      <w:proofErr w:type="spellStart"/>
      <w:r w:rsidR="006377E1">
        <w:rPr>
          <w:rFonts w:ascii="Arial" w:hAnsi="Arial" w:cs="Arial"/>
          <w:color w:val="000000"/>
          <w:sz w:val="20"/>
          <w:szCs w:val="20"/>
          <w:lang w:eastAsia="cs-CZ"/>
        </w:rPr>
        <w:t>xxxxxxxxxxxxxxxxxxxxx</w:t>
      </w:r>
      <w:proofErr w:type="spellEnd"/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Městská knihovna v Praze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odd</w:t>
      </w:r>
      <w:proofErr w:type="gram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proofErr w:type="gram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nákupu</w:t>
      </w:r>
      <w:proofErr w:type="spellEnd"/>
      <w:proofErr w:type="gramEnd"/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Mariánské nám. 1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115 72 Praha 1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IČ: 00064467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Objednávku je nutné potvrdit. Potvrzení, prosím, zašlete v odpovědi na</w:t>
      </w:r>
      <w:r w:rsidR="00D55F9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tento email.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D55F96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Upozorňujeme Vás, že tato objednávka může podléhat povinnosti uveřejnění v</w:t>
      </w:r>
      <w:r w:rsidR="00D55F9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registru smluv dle zákona č. 340/2015 Sb.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V takovém případě nastane účinnost potvrzené objednávky teprve po</w:t>
      </w:r>
      <w:r w:rsidR="00D55F9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uveřejnění v registru.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9F2D2F" w:rsidRPr="003B695B" w:rsidRDefault="009F2D2F" w:rsidP="00D55F9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color w:val="000000"/>
          <w:sz w:val="20"/>
          <w:szCs w:val="20"/>
          <w:lang w:eastAsia="cs-CZ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Dle ustanovení § 27, odst. 4 zákona č. 250/2000 Sb. MKP nabývá majetek do</w:t>
      </w:r>
      <w:r w:rsidR="00D55F9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vlastnictví svého zřizovatele hl. m. Prahy.</w:t>
      </w:r>
    </w:p>
    <w:p w:rsidR="009F2D2F" w:rsidRPr="003B695B" w:rsidRDefault="009F2D2F" w:rsidP="009F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D2BBC" w:rsidRPr="003B695B" w:rsidRDefault="009F2D2F" w:rsidP="009F2D2F">
      <w:pPr>
        <w:rPr>
          <w:rFonts w:ascii="Arial" w:hAnsi="Arial" w:cs="Arial"/>
          <w:color w:val="000000"/>
          <w:sz w:val="20"/>
          <w:szCs w:val="20"/>
        </w:rPr>
      </w:pPr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End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for</w:t>
      </w:r>
      <w:bookmarkStart w:id="0" w:name="_GoBack"/>
      <w:bookmarkEnd w:id="0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warded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3B695B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sectPr w:rsidR="00DD2BBC" w:rsidRPr="003B695B" w:rsidSect="00D55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D2F"/>
    <w:rsid w:val="0005462E"/>
    <w:rsid w:val="00397CFD"/>
    <w:rsid w:val="003B695B"/>
    <w:rsid w:val="006377E1"/>
    <w:rsid w:val="007D72E6"/>
    <w:rsid w:val="008019E4"/>
    <w:rsid w:val="009F2D2F"/>
    <w:rsid w:val="00B12010"/>
    <w:rsid w:val="00D55F96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D98C"/>
  <w15:docId w15:val="{84F11C37-5DFB-44BB-A9FF-90FAA113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6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4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46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46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462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6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62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62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462E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5462E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5462E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5462E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5462E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05462E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5462E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462E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4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5462E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462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5462E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5462E"/>
    <w:rPr>
      <w:b/>
      <w:bCs/>
    </w:rPr>
  </w:style>
  <w:style w:type="character" w:styleId="Zdraznn">
    <w:name w:val="Emphasis"/>
    <w:uiPriority w:val="20"/>
    <w:qFormat/>
    <w:rsid w:val="0005462E"/>
    <w:rPr>
      <w:i/>
      <w:iCs/>
    </w:rPr>
  </w:style>
  <w:style w:type="paragraph" w:styleId="Bezmezer">
    <w:name w:val="No Spacing"/>
    <w:uiPriority w:val="1"/>
    <w:qFormat/>
    <w:rsid w:val="000546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6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462E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05462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4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05462E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5462E"/>
    <w:rPr>
      <w:i/>
      <w:iCs/>
      <w:color w:val="808080"/>
    </w:rPr>
  </w:style>
  <w:style w:type="character" w:styleId="Zdraznnintenzivn">
    <w:name w:val="Intense Emphasis"/>
    <w:uiPriority w:val="21"/>
    <w:qFormat/>
    <w:rsid w:val="0005462E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5462E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5462E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5462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46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4</cp:revision>
  <dcterms:created xsi:type="dcterms:W3CDTF">2019-11-20T11:47:00Z</dcterms:created>
  <dcterms:modified xsi:type="dcterms:W3CDTF">2019-11-21T07:49:00Z</dcterms:modified>
</cp:coreProperties>
</file>