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CE" w:rsidRPr="00716BCE" w:rsidRDefault="00716BCE" w:rsidP="00716BCE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r w:rsidRPr="00716BCE">
                              <w:rPr>
                                <w:rFonts w:ascii="Arial" w:eastAsia="Calibri" w:hAnsi="Arial" w:cs="Arial"/>
                              </w:rPr>
                              <w:t>Ceiba</w:t>
                            </w:r>
                            <w:proofErr w:type="spellEnd"/>
                            <w:r w:rsidRPr="00716BCE">
                              <w:rPr>
                                <w:rFonts w:ascii="Arial" w:eastAsia="Calibri" w:hAnsi="Arial" w:cs="Arial"/>
                              </w:rPr>
                              <w:t xml:space="preserve"> s.r.o.</w:t>
                            </w:r>
                          </w:p>
                          <w:p w:rsidR="00716BCE" w:rsidRDefault="00975B39" w:rsidP="00716BCE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975B39">
                              <w:rPr>
                                <w:rFonts w:ascii="Arial" w:eastAsia="Calibri" w:hAnsi="Arial" w:cs="Arial"/>
                              </w:rPr>
                              <w:t xml:space="preserve">Petra </w:t>
                            </w:r>
                            <w:proofErr w:type="spellStart"/>
                            <w:r w:rsidRPr="00975B39">
                              <w:rPr>
                                <w:rFonts w:ascii="Arial" w:eastAsia="Calibri" w:hAnsi="Arial" w:cs="Arial"/>
                              </w:rPr>
                              <w:t>Krofová</w:t>
                            </w:r>
                            <w:proofErr w:type="spellEnd"/>
                          </w:p>
                          <w:p w:rsidR="00716BCE" w:rsidRPr="00716BCE" w:rsidRDefault="00716BCE" w:rsidP="00716BCE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716BCE">
                              <w:rPr>
                                <w:rFonts w:ascii="Arial" w:eastAsia="Calibri" w:hAnsi="Arial" w:cs="Arial"/>
                              </w:rPr>
                              <w:t>Jana Opletala 1265</w:t>
                            </w:r>
                          </w:p>
                          <w:p w:rsidR="00716BCE" w:rsidRPr="00716BCE" w:rsidRDefault="00716BCE" w:rsidP="00716BCE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716BCE">
                              <w:rPr>
                                <w:rFonts w:ascii="Arial" w:eastAsia="Calibri" w:hAnsi="Arial" w:cs="Arial"/>
                              </w:rPr>
                              <w:t>Brandýs nad Labem - Stará Boleslav</w:t>
                            </w:r>
                          </w:p>
                          <w:p w:rsidR="00716BCE" w:rsidRPr="00716BCE" w:rsidRDefault="00716BCE" w:rsidP="00716BCE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716BCE">
                              <w:rPr>
                                <w:rFonts w:ascii="Arial" w:eastAsia="Calibri" w:hAnsi="Arial" w:cs="Arial"/>
                              </w:rPr>
                              <w:t>250 01</w:t>
                            </w:r>
                          </w:p>
                          <w:p w:rsidR="006D6796" w:rsidRDefault="006D6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716BCE" w:rsidRPr="00716BCE" w:rsidRDefault="00716BCE" w:rsidP="00716BCE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r w:rsidRPr="00716BCE">
                        <w:rPr>
                          <w:rFonts w:ascii="Arial" w:eastAsia="Calibri" w:hAnsi="Arial" w:cs="Arial"/>
                        </w:rPr>
                        <w:t>Ceiba</w:t>
                      </w:r>
                      <w:proofErr w:type="spellEnd"/>
                      <w:r w:rsidRPr="00716BCE">
                        <w:rPr>
                          <w:rFonts w:ascii="Arial" w:eastAsia="Calibri" w:hAnsi="Arial" w:cs="Arial"/>
                        </w:rPr>
                        <w:t xml:space="preserve"> s.r.o.</w:t>
                      </w:r>
                    </w:p>
                    <w:p w:rsidR="00716BCE" w:rsidRDefault="00975B39" w:rsidP="00716BCE">
                      <w:pPr>
                        <w:rPr>
                          <w:rFonts w:ascii="Arial" w:eastAsia="Calibri" w:hAnsi="Arial" w:cs="Arial"/>
                        </w:rPr>
                      </w:pPr>
                      <w:r w:rsidRPr="00975B39">
                        <w:rPr>
                          <w:rFonts w:ascii="Arial" w:eastAsia="Calibri" w:hAnsi="Arial" w:cs="Arial"/>
                        </w:rPr>
                        <w:t xml:space="preserve">Petra </w:t>
                      </w:r>
                      <w:proofErr w:type="spellStart"/>
                      <w:r w:rsidRPr="00975B39">
                        <w:rPr>
                          <w:rFonts w:ascii="Arial" w:eastAsia="Calibri" w:hAnsi="Arial" w:cs="Arial"/>
                        </w:rPr>
                        <w:t>Krofová</w:t>
                      </w:r>
                      <w:proofErr w:type="spellEnd"/>
                    </w:p>
                    <w:p w:rsidR="00716BCE" w:rsidRPr="00716BCE" w:rsidRDefault="00716BCE" w:rsidP="00716BCE">
                      <w:pPr>
                        <w:rPr>
                          <w:rFonts w:ascii="Arial" w:eastAsia="Calibri" w:hAnsi="Arial" w:cs="Arial"/>
                        </w:rPr>
                      </w:pPr>
                      <w:r w:rsidRPr="00716BCE">
                        <w:rPr>
                          <w:rFonts w:ascii="Arial" w:eastAsia="Calibri" w:hAnsi="Arial" w:cs="Arial"/>
                        </w:rPr>
                        <w:t>Jana Opletala 1265</w:t>
                      </w:r>
                    </w:p>
                    <w:p w:rsidR="00716BCE" w:rsidRPr="00716BCE" w:rsidRDefault="00716BCE" w:rsidP="00716BCE">
                      <w:pPr>
                        <w:rPr>
                          <w:rFonts w:ascii="Arial" w:eastAsia="Calibri" w:hAnsi="Arial" w:cs="Arial"/>
                        </w:rPr>
                      </w:pPr>
                      <w:r w:rsidRPr="00716BCE">
                        <w:rPr>
                          <w:rFonts w:ascii="Arial" w:eastAsia="Calibri" w:hAnsi="Arial" w:cs="Arial"/>
                        </w:rPr>
                        <w:t>Brandýs nad Labem - Stará Boleslav</w:t>
                      </w:r>
                    </w:p>
                    <w:p w:rsidR="00716BCE" w:rsidRPr="00716BCE" w:rsidRDefault="00716BCE" w:rsidP="00716BCE">
                      <w:pPr>
                        <w:rPr>
                          <w:rFonts w:ascii="Arial" w:eastAsia="Calibri" w:hAnsi="Arial" w:cs="Arial"/>
                        </w:rPr>
                      </w:pPr>
                      <w:r w:rsidRPr="00716BCE">
                        <w:rPr>
                          <w:rFonts w:ascii="Arial" w:eastAsia="Calibri" w:hAnsi="Arial" w:cs="Arial"/>
                        </w:rPr>
                        <w:t>250 01</w:t>
                      </w:r>
                    </w:p>
                    <w:p w:rsidR="006D6796" w:rsidRDefault="006D6796"/>
                  </w:txbxContent>
                </v:textbox>
                <w10:wrap anchorx="margin"/>
              </v:shape>
            </w:pict>
          </mc:Fallback>
        </mc:AlternateContent>
      </w:r>
      <w:r w:rsidR="005066CD">
        <w:rPr>
          <w:noProof/>
        </w:rPr>
        <w:drawing>
          <wp:inline distT="0" distB="0" distL="0" distR="0">
            <wp:extent cx="1917196" cy="1664211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 hlavič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D42A1A" w:rsidRPr="00EB62B0" w:rsidRDefault="00D32DA3" w:rsidP="00CE0873"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716BCE">
        <w:t>4</w:t>
      </w:r>
      <w:r w:rsidR="00975B39">
        <w:t>4</w:t>
      </w:r>
      <w:r w:rsidR="00704BE7">
        <w:t>/201</w:t>
      </w:r>
      <w:r w:rsidR="006E04D9">
        <w:t>9</w:t>
      </w:r>
      <w:r w:rsidR="00704BE7">
        <w:t>/HÚ</w:t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054B23">
        <w:t>Zdražil/152</w:t>
      </w:r>
      <w:r w:rsidR="00054B23">
        <w:tab/>
      </w:r>
      <w:r w:rsidR="00054B23">
        <w:tab/>
      </w:r>
      <w:r w:rsidR="00716BCE">
        <w:t>2</w:t>
      </w:r>
      <w:r w:rsidR="00975B39">
        <w:t>0</w:t>
      </w:r>
      <w:r w:rsidR="00716BCE">
        <w:t>. 11</w:t>
      </w:r>
      <w:r w:rsidR="006D6796">
        <w:t>.</w:t>
      </w:r>
      <w:r w:rsidR="006E04D9">
        <w:t xml:space="preserve"> 2019</w:t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</w:p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84267C" w:rsidRDefault="0084267C" w:rsidP="0084267C">
      <w:r>
        <w:t>Dobrý den,</w:t>
      </w:r>
    </w:p>
    <w:p w:rsidR="0084267C" w:rsidRDefault="0084267C" w:rsidP="0084267C"/>
    <w:p w:rsidR="0084267C" w:rsidRDefault="0084267C" w:rsidP="0084267C">
      <w:r>
        <w:t>Vlastivědné muzeum v Olomouci touto cestou objednává</w:t>
      </w:r>
      <w:r w:rsidR="00975B39">
        <w:t>, v rámci realizace projektu „</w:t>
      </w:r>
      <w:r w:rsidR="00975B39" w:rsidRPr="00975B39">
        <w:t>Vybudování přírodovědné expozice a digitalizace a restaurování sbírek Vlastivědného muzea v Olomouci“, id. č. EIS CZ.06.3.33/0.0/0.0/17_099/0007852</w:t>
      </w:r>
      <w:r w:rsidR="00975B39">
        <w:t>,</w:t>
      </w:r>
      <w:r>
        <w:t xml:space="preserve"> </w:t>
      </w:r>
      <w:r w:rsidR="00975B39">
        <w:t>obalový a prokládací materiál</w:t>
      </w:r>
      <w:r w:rsidR="006D6796">
        <w:t xml:space="preserve"> dle Vaší cenové nabídky</w:t>
      </w:r>
      <w:r w:rsidR="00716BCE">
        <w:t xml:space="preserve"> 195</w:t>
      </w:r>
      <w:r w:rsidR="00975B39">
        <w:t>704</w:t>
      </w:r>
      <w:r w:rsidR="006D6796">
        <w:t xml:space="preserve"> ze dne </w:t>
      </w:r>
      <w:r w:rsidR="00975B39">
        <w:t>19</w:t>
      </w:r>
      <w:r w:rsidR="006D6796">
        <w:t xml:space="preserve">. </w:t>
      </w:r>
      <w:r w:rsidR="00716BCE">
        <w:t>11</w:t>
      </w:r>
      <w:r w:rsidR="006D6796">
        <w:t>. 2019</w:t>
      </w:r>
      <w:r w:rsidR="006F0F7B">
        <w:t xml:space="preserve"> v celkové výši 56.062, 81 Kč bez DPH, 67.836,- Kč s DPH</w:t>
      </w:r>
      <w:r w:rsidR="00716BCE">
        <w:t>.</w:t>
      </w:r>
    </w:p>
    <w:p w:rsidR="00975B39" w:rsidRDefault="00975B39" w:rsidP="0084267C">
      <w:r>
        <w:t>Z důvodu podmínek administrace projektu žádáme o uvedení názvu projektu a jeho identifikačního čísla do faktury za zboží</w:t>
      </w:r>
      <w:r w:rsidR="00861BDB">
        <w:t>, viz níže</w:t>
      </w:r>
      <w:r>
        <w:t>.</w:t>
      </w:r>
    </w:p>
    <w:p w:rsidR="0084267C" w:rsidRDefault="0084267C" w:rsidP="0084267C"/>
    <w:p w:rsidR="00975B39" w:rsidRPr="00975B39" w:rsidRDefault="00975B39" w:rsidP="00975B39">
      <w:pPr>
        <w:ind w:left="2124" w:hanging="2124"/>
        <w:rPr>
          <w:b/>
        </w:rPr>
      </w:pPr>
      <w:r w:rsidRPr="00861BDB">
        <w:t>Název projektu:</w:t>
      </w:r>
      <w:r w:rsidRPr="00975B39">
        <w:rPr>
          <w:b/>
        </w:rPr>
        <w:t xml:space="preserve"> </w:t>
      </w:r>
      <w:r w:rsidRPr="00975B39">
        <w:rPr>
          <w:b/>
        </w:rPr>
        <w:tab/>
        <w:t>Vybudování přírodovědné expozice a digitalizace a restaurování sbírek Vlastivědného muzea v Olomouci</w:t>
      </w:r>
    </w:p>
    <w:p w:rsidR="00975B39" w:rsidRDefault="00975B39" w:rsidP="0084267C">
      <w:r w:rsidRPr="00861BDB">
        <w:t>Identifikační číslo EIS</w:t>
      </w:r>
      <w:r w:rsidRPr="00975B39">
        <w:rPr>
          <w:b/>
        </w:rPr>
        <w:t xml:space="preserve"> </w:t>
      </w:r>
      <w:r w:rsidRPr="00975B39">
        <w:rPr>
          <w:b/>
        </w:rPr>
        <w:tab/>
        <w:t>CZ.06.3.33/0.0/0.0/17_099/0007852</w:t>
      </w:r>
    </w:p>
    <w:p w:rsidR="00054B23" w:rsidRDefault="0084267C" w:rsidP="0084267C">
      <w:r>
        <w:tab/>
      </w:r>
    </w:p>
    <w:p w:rsidR="00054B23" w:rsidRDefault="00054B23" w:rsidP="0084267C">
      <w:r>
        <w:t>Děkuji.</w:t>
      </w:r>
    </w:p>
    <w:p w:rsidR="0084267C" w:rsidRDefault="0084267C" w:rsidP="0084267C"/>
    <w:p w:rsidR="0084267C" w:rsidRDefault="0084267C" w:rsidP="0084267C"/>
    <w:p w:rsidR="0084267C" w:rsidRDefault="0084267C" w:rsidP="0084267C">
      <w:r>
        <w:t>S pozdravem</w:t>
      </w:r>
    </w:p>
    <w:p w:rsidR="0084267C" w:rsidRDefault="0084267C" w:rsidP="0084267C"/>
    <w:p w:rsidR="0084267C" w:rsidRDefault="0084267C" w:rsidP="008426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796">
        <w:t>Ing. Břetislav Holásek, ředitel</w:t>
      </w:r>
    </w:p>
    <w:p w:rsidR="00D42A1A" w:rsidRPr="00EB62B0" w:rsidRDefault="0084267C" w:rsidP="008426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Vlastivědné muzeum v Olomouci</w:t>
      </w:r>
    </w:p>
    <w:p w:rsidR="00D42A1A" w:rsidRPr="00EB62B0" w:rsidRDefault="00D42A1A" w:rsidP="00CE0873"/>
    <w:p w:rsidR="00102B4F" w:rsidRPr="00EB62B0" w:rsidRDefault="00D32DA3" w:rsidP="00CE0873">
      <w:r w:rsidRPr="00EB62B0">
        <w:tab/>
      </w:r>
      <w:r w:rsidRPr="00EB62B0">
        <w:tab/>
      </w:r>
      <w:r w:rsidRPr="00EB62B0">
        <w:tab/>
      </w:r>
      <w:r w:rsidRPr="00EB62B0">
        <w:tab/>
      </w:r>
      <w:r w:rsidRPr="00EB62B0">
        <w:tab/>
      </w:r>
      <w:r w:rsidRPr="00EB62B0">
        <w:tab/>
      </w:r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E26F55" w:rsidP="00CE0873">
      <w:r>
        <w:t>Potvrzeno 21. 11. 2019</w:t>
      </w:r>
      <w:bookmarkStart w:id="0" w:name="_GoBack"/>
      <w:bookmarkEnd w:id="0"/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D32DA3" w:rsidRPr="00EB62B0" w:rsidRDefault="00D32DA3" w:rsidP="00CE0873">
      <w:r w:rsidRPr="00EB62B0">
        <w:tab/>
      </w:r>
      <w:r w:rsidRPr="00EB62B0">
        <w:tab/>
      </w:r>
      <w:r w:rsidRPr="00EB62B0">
        <w:tab/>
      </w:r>
    </w:p>
    <w:sectPr w:rsidR="00D32DA3" w:rsidRPr="00EB62B0" w:rsidSect="0059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5E" w:rsidRDefault="005F475E" w:rsidP="00102B4F">
      <w:r>
        <w:separator/>
      </w:r>
    </w:p>
  </w:endnote>
  <w:endnote w:type="continuationSeparator" w:id="0">
    <w:p w:rsidR="005F475E" w:rsidRDefault="005F475E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pt">
          <v:imagedata r:id="rId1" o:title=""/>
        </v:shape>
        <o:OLEObject Type="Embed" ProgID="CorelDraw.Graphic.16" ShapeID="_x0000_i1025" DrawAspect="Content" ObjectID="_1635831581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5E" w:rsidRDefault="005F475E" w:rsidP="00102B4F">
      <w:r>
        <w:separator/>
      </w:r>
    </w:p>
  </w:footnote>
  <w:footnote w:type="continuationSeparator" w:id="0">
    <w:p w:rsidR="005F475E" w:rsidRDefault="005F475E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EB"/>
    <w:rsid w:val="00054B23"/>
    <w:rsid w:val="00081EC4"/>
    <w:rsid w:val="000A495C"/>
    <w:rsid w:val="00102B4F"/>
    <w:rsid w:val="00112AAA"/>
    <w:rsid w:val="00172AF2"/>
    <w:rsid w:val="002072C8"/>
    <w:rsid w:val="0025339A"/>
    <w:rsid w:val="00266DF6"/>
    <w:rsid w:val="00282071"/>
    <w:rsid w:val="00320E9A"/>
    <w:rsid w:val="00380462"/>
    <w:rsid w:val="00396D16"/>
    <w:rsid w:val="004046CD"/>
    <w:rsid w:val="00454859"/>
    <w:rsid w:val="004917D6"/>
    <w:rsid w:val="004C0344"/>
    <w:rsid w:val="005066CD"/>
    <w:rsid w:val="00562613"/>
    <w:rsid w:val="00595F33"/>
    <w:rsid w:val="005F475E"/>
    <w:rsid w:val="00641C80"/>
    <w:rsid w:val="006D6796"/>
    <w:rsid w:val="006E04D9"/>
    <w:rsid w:val="006F0F7B"/>
    <w:rsid w:val="00704BE7"/>
    <w:rsid w:val="00716BCE"/>
    <w:rsid w:val="0084267C"/>
    <w:rsid w:val="00855AD4"/>
    <w:rsid w:val="00861BDB"/>
    <w:rsid w:val="008911B1"/>
    <w:rsid w:val="008939C9"/>
    <w:rsid w:val="00975B39"/>
    <w:rsid w:val="009C221C"/>
    <w:rsid w:val="00A446A3"/>
    <w:rsid w:val="00AC2313"/>
    <w:rsid w:val="00AD3E5F"/>
    <w:rsid w:val="00AF2E55"/>
    <w:rsid w:val="00B43E1F"/>
    <w:rsid w:val="00B54D8F"/>
    <w:rsid w:val="00BB75E0"/>
    <w:rsid w:val="00C4040D"/>
    <w:rsid w:val="00CE0873"/>
    <w:rsid w:val="00D022EA"/>
    <w:rsid w:val="00D32DA3"/>
    <w:rsid w:val="00D42A1A"/>
    <w:rsid w:val="00D835EB"/>
    <w:rsid w:val="00DD6A5B"/>
    <w:rsid w:val="00DF3508"/>
    <w:rsid w:val="00E02DA7"/>
    <w:rsid w:val="00E26F55"/>
    <w:rsid w:val="00EB62B0"/>
    <w:rsid w:val="00EE5911"/>
    <w:rsid w:val="00F428EA"/>
    <w:rsid w:val="00F828A8"/>
    <w:rsid w:val="00FA39BD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AFEDF"/>
  <w15:docId w15:val="{1362F67D-0A28-47A2-A134-EE46F8B1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historicky%20usta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historicky ustav</Template>
  <TotalTime>13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Martin Zdražil</dc:creator>
  <cp:lastModifiedBy>Radka Pantělejevová</cp:lastModifiedBy>
  <cp:revision>7</cp:revision>
  <cp:lastPrinted>2018-08-13T09:36:00Z</cp:lastPrinted>
  <dcterms:created xsi:type="dcterms:W3CDTF">2019-11-20T12:52:00Z</dcterms:created>
  <dcterms:modified xsi:type="dcterms:W3CDTF">2019-11-21T07:53:00Z</dcterms:modified>
</cp:coreProperties>
</file>