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Pr="00915663">
        <w:rPr>
          <w:rFonts w:cs="Arial"/>
          <w:b/>
          <w:sz w:val="28"/>
          <w:szCs w:val="28"/>
        </w:rPr>
        <w:t>č. </w:t>
      </w:r>
      <w:r w:rsidR="002F0855" w:rsidRPr="002F0855">
        <w:rPr>
          <w:rFonts w:cs="Arial"/>
          <w:b/>
          <w:sz w:val="28"/>
          <w:szCs w:val="28"/>
        </w:rPr>
        <w:t>OLA-MN-273/2016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2F0855" w:rsidRPr="002F0855">
        <w:rPr>
          <w:rFonts w:cs="Arial"/>
          <w:b/>
          <w:bCs/>
          <w:sz w:val="28"/>
          <w:szCs w:val="28"/>
        </w:rPr>
        <w:t>CZ.03</w:t>
      </w:r>
      <w:r w:rsidR="002F0855">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F0855" w:rsidRPr="002F0855">
        <w:t xml:space="preserve">Ing. </w:t>
      </w:r>
      <w:r w:rsidR="002F0855">
        <w:rPr>
          <w:szCs w:val="20"/>
        </w:rPr>
        <w:t>Bořivoj Novotný</w:t>
      </w:r>
      <w:r w:rsidRPr="004521C7">
        <w:rPr>
          <w:rFonts w:cs="Arial"/>
          <w:szCs w:val="20"/>
        </w:rPr>
        <w:t xml:space="preserve">, </w:t>
      </w:r>
      <w:r w:rsidR="002F0855" w:rsidRPr="002F0855">
        <w:t>ředitel Odboru</w:t>
      </w:r>
      <w:r w:rsidR="002F0855">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F0855" w:rsidRPr="002F0855">
        <w:t>Dobrovského 1278</w:t>
      </w:r>
      <w:r w:rsidR="002F0855">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F0855" w:rsidRPr="002F0855">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F0855" w:rsidRPr="002F0855">
        <w:t>Úřad práce</w:t>
      </w:r>
      <w:r w:rsidR="002F0855">
        <w:rPr>
          <w:szCs w:val="20"/>
        </w:rPr>
        <w:t xml:space="preserve"> ČR – Krajská pobočka v Olomouc</w:t>
      </w:r>
      <w:r w:rsidR="00E07356">
        <w:rPr>
          <w:szCs w:val="20"/>
        </w:rPr>
        <w:t>i</w:t>
      </w:r>
      <w:r w:rsidR="002F0855">
        <w:rPr>
          <w:szCs w:val="20"/>
        </w:rPr>
        <w:t xml:space="preserve">, </w:t>
      </w:r>
      <w:proofErr w:type="spellStart"/>
      <w:r w:rsidR="002F0855">
        <w:rPr>
          <w:szCs w:val="20"/>
        </w:rPr>
        <w:t>Vejdovského</w:t>
      </w:r>
      <w:proofErr w:type="spellEnd"/>
      <w:r w:rsidR="002F0855">
        <w:rPr>
          <w:szCs w:val="20"/>
        </w:rPr>
        <w:t xml:space="preserve"> </w:t>
      </w:r>
      <w:proofErr w:type="gramStart"/>
      <w:r w:rsidR="002F0855">
        <w:rPr>
          <w:szCs w:val="20"/>
        </w:rPr>
        <w:t>č.p.</w:t>
      </w:r>
      <w:proofErr w:type="gramEnd"/>
      <w:r w:rsidR="002F0855">
        <w:rPr>
          <w:szCs w:val="20"/>
        </w:rPr>
        <w:t xml:space="preserve">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B3E47">
        <w:t>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2F0855"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2F0855" w:rsidRPr="002F0855">
        <w:t>EXCALIBUR ARMY</w:t>
      </w:r>
      <w:r w:rsidR="002F0855">
        <w:rPr>
          <w:szCs w:val="20"/>
        </w:rPr>
        <w:t xml:space="preserve"> spol. s r.o.</w:t>
      </w:r>
      <w:bookmarkEnd w:id="0"/>
    </w:p>
    <w:p w:rsidR="000E23BB" w:rsidRPr="004521C7" w:rsidRDefault="002F0855"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2F0855">
        <w:rPr>
          <w:noProof/>
        </w:rPr>
        <w:t>Ing. Josef</w:t>
      </w:r>
      <w:r>
        <w:rPr>
          <w:noProof/>
          <w:szCs w:val="20"/>
        </w:rPr>
        <w:t xml:space="preserve"> Tymel, jednatel</w:t>
      </w:r>
    </w:p>
    <w:p w:rsidR="000E23BB" w:rsidRPr="004521C7" w:rsidRDefault="002F0855"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2F0855">
        <w:t xml:space="preserve">Kodaňská </w:t>
      </w:r>
      <w:proofErr w:type="gramStart"/>
      <w:r w:rsidRPr="002F0855">
        <w:t>č</w:t>
      </w:r>
      <w:r>
        <w:rPr>
          <w:szCs w:val="20"/>
        </w:rPr>
        <w:t>.p.</w:t>
      </w:r>
      <w:proofErr w:type="gramEnd"/>
      <w:r>
        <w:rPr>
          <w:szCs w:val="20"/>
        </w:rPr>
        <w:t> 521/57, Vršovice, 101 00 Praha 101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F0855" w:rsidRPr="002F0855">
        <w:t>64573877</w:t>
      </w:r>
    </w:p>
    <w:p w:rsidR="00C2620A" w:rsidRPr="004521C7" w:rsidRDefault="002F0855" w:rsidP="00C2620A">
      <w:pPr>
        <w:tabs>
          <w:tab w:val="left" w:pos="2977"/>
        </w:tabs>
        <w:ind w:left="2977" w:hanging="2977"/>
        <w:rPr>
          <w:rFonts w:cs="Arial"/>
          <w:szCs w:val="20"/>
        </w:rPr>
      </w:pPr>
      <w:r w:rsidRPr="002F0855">
        <w:rPr>
          <w:rFonts w:cs="Arial"/>
          <w:noProof/>
          <w:szCs w:val="20"/>
        </w:rPr>
        <w:t>adresa provozovny:</w:t>
      </w:r>
      <w:r w:rsidR="00C2620A" w:rsidRPr="004521C7">
        <w:rPr>
          <w:rFonts w:cs="Arial"/>
          <w:szCs w:val="20"/>
        </w:rPr>
        <w:tab/>
      </w:r>
      <w:r w:rsidR="00941F3C">
        <w:t>Olomoucká</w:t>
      </w:r>
      <w:r w:rsidRPr="002F0855">
        <w:t xml:space="preserve"> </w:t>
      </w:r>
      <w:proofErr w:type="gramStart"/>
      <w:r w:rsidRPr="002F0855">
        <w:t>č</w:t>
      </w:r>
      <w:r>
        <w:rPr>
          <w:szCs w:val="20"/>
        </w:rPr>
        <w:t>.p.</w:t>
      </w:r>
      <w:proofErr w:type="gramEnd"/>
      <w:r>
        <w:rPr>
          <w:szCs w:val="20"/>
        </w:rPr>
        <w:t> </w:t>
      </w:r>
      <w:r w:rsidR="00941F3C">
        <w:rPr>
          <w:szCs w:val="20"/>
        </w:rPr>
        <w:t>1841/175, 785 01 Šternberk</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1B3E47">
        <w:t>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F0855" w:rsidRPr="002F0855">
        <w:rPr>
          <w:bCs/>
        </w:rPr>
        <w:t>Podpora odborného</w:t>
      </w:r>
      <w:r w:rsidR="002F0855">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2F0855" w:rsidRPr="002F0855">
        <w:rPr>
          <w:bCs/>
        </w:rPr>
        <w:t>CZ.03</w:t>
      </w:r>
      <w:r w:rsidR="002F0855">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2F0855" w:rsidRPr="002F0855">
        <w:t>Odborná angličtina</w:t>
      </w:r>
      <w:r w:rsidR="002F0855">
        <w:rPr>
          <w:szCs w:val="20"/>
        </w:rPr>
        <w:t xml:space="preserve"> pro vybrané pracovní pozice s cizojazyčnou agendou</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2F0855" w:rsidRPr="002F0855">
        <w:t>36,00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2F0855" w:rsidRPr="002F0855">
        <w:t>34,50</w:t>
      </w:r>
      <w:r>
        <w:rPr>
          <w:lang w:val="en-US"/>
        </w:rPr>
        <w:tab/>
      </w:r>
      <w:r w:rsidR="00E53B1B" w:rsidRPr="00E53B1B">
        <w:t>vyučovacích</w:t>
      </w:r>
      <w:r w:rsidR="00E53B1B">
        <w:t> </w:t>
      </w:r>
      <w:r w:rsidRPr="00B75BEF">
        <w:t>hodin</w:t>
      </w:r>
      <w:r w:rsidRPr="00B75BEF">
        <w:br/>
      </w:r>
      <w:r w:rsidRPr="00B75BEF">
        <w:tab/>
        <w:t>- praktická příprava:</w:t>
      </w:r>
      <w:r>
        <w:tab/>
      </w:r>
      <w:r w:rsidR="002F0855" w:rsidRPr="002F0855">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F0855" w:rsidRPr="002F0855">
        <w:t>1,50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proofErr w:type="spellStart"/>
      <w:r w:rsidR="001B3E47">
        <w:t>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2F0855" w:rsidRPr="002F0855">
        <w:t>12.</w:t>
      </w:r>
      <w:r w:rsidR="00E07356">
        <w:t xml:space="preserve"> </w:t>
      </w:r>
      <w:r w:rsidR="002F0855" w:rsidRPr="002F0855">
        <w:t>12</w:t>
      </w:r>
      <w:r w:rsidR="002F0855">
        <w:rPr>
          <w:szCs w:val="20"/>
        </w:rPr>
        <w:t>.</w:t>
      </w:r>
      <w:r w:rsidR="00E07356">
        <w:rPr>
          <w:szCs w:val="20"/>
        </w:rPr>
        <w:t xml:space="preserve"> </w:t>
      </w:r>
      <w:r w:rsidR="002F0855">
        <w:rPr>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2F0855" w:rsidRPr="002F0855">
        <w:t>12.</w:t>
      </w:r>
      <w:r w:rsidR="00E07356">
        <w:t xml:space="preserve"> </w:t>
      </w:r>
      <w:r w:rsidR="002F0855" w:rsidRPr="002F0855">
        <w:t>6</w:t>
      </w:r>
      <w:r w:rsidR="002F0855">
        <w:rPr>
          <w:szCs w:val="20"/>
        </w:rPr>
        <w:t>.</w:t>
      </w:r>
      <w:r w:rsidR="00E07356">
        <w:rPr>
          <w:szCs w:val="20"/>
        </w:rPr>
        <w:t xml:space="preserve"> </w:t>
      </w:r>
      <w:r w:rsidR="002F0855">
        <w:rPr>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2F0855" w:rsidRPr="002F0855">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2F0855" w:rsidRPr="002F0855">
        <w:t>27</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2F0855" w:rsidRPr="002F0855">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2F0855"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E07356" w:rsidP="00E07356">
      <w:pPr>
        <w:pStyle w:val="BoddohodyII"/>
        <w:numPr>
          <w:ilvl w:val="0"/>
          <w:numId w:val="8"/>
        </w:numPr>
        <w:rPr>
          <w:rFonts w:cs="Arial"/>
          <w:szCs w:val="20"/>
        </w:rPr>
      </w:pPr>
      <w:r w:rsidRPr="00E07356">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2F0855" w:rsidRPr="002F0855">
        <w:rPr>
          <w:b/>
          <w:szCs w:val="20"/>
        </w:rPr>
        <w:t>272 052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2F0855">
        <w:rPr>
          <w:szCs w:val="20"/>
        </w:rPr>
        <w:t>171 072</w:t>
      </w:r>
      <w:r>
        <w:rPr>
          <w:rFonts w:cs="Arial"/>
          <w:szCs w:val="20"/>
        </w:rPr>
        <w:t xml:space="preserve"> </w:t>
      </w:r>
      <w:r w:rsidRPr="009E7648">
        <w:t>Kč</w:t>
      </w:r>
      <w:r w:rsidRPr="00556278">
        <w:t xml:space="preserve"> a maximální výše příspěvku na vzdělávací aktivity činí </w:t>
      </w:r>
      <w:r w:rsidR="002F0855" w:rsidRPr="002F0855">
        <w:rPr>
          <w:bCs/>
          <w:lang w:val="en-US"/>
        </w:rPr>
        <w:t>100 980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2F0855" w:rsidRPr="002F0855">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2F0855" w:rsidRPr="002F0855">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E07356">
      <w:pPr>
        <w:pStyle w:val="BoddohodyII"/>
        <w:numPr>
          <w:ilvl w:val="0"/>
          <w:numId w:val="10"/>
        </w:numPr>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w:t>
      </w:r>
      <w:r w:rsidR="00E07356" w:rsidRPr="00E07356">
        <w:t>č. 134/2016 Sb. o zadávání veřejných zakázek</w:t>
      </w:r>
      <w:r w:rsidRPr="00C80548">
        <w:t xml:space="preserve">,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E07356">
      <w:pPr>
        <w:pStyle w:val="BoddohodyII"/>
        <w:numPr>
          <w:ilvl w:val="0"/>
          <w:numId w:val="11"/>
        </w:numPr>
        <w:rPr>
          <w:rFonts w:cs="Arial"/>
          <w:szCs w:val="20"/>
        </w:rPr>
      </w:pPr>
      <w:r w:rsidRPr="00CE58AB">
        <w:t xml:space="preserve">Zaměstnavatel prohlašuje, že při výběru vzdělávacího zařízení postupoval v souladu se zákonem </w:t>
      </w:r>
      <w:r w:rsidR="00E07356" w:rsidRPr="00E07356">
        <w:t>č. 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07356" w:rsidRDefault="00E07356" w:rsidP="00E07356">
      <w:pPr>
        <w:pStyle w:val="BoddohodyII"/>
        <w:numPr>
          <w:ilvl w:val="0"/>
          <w:numId w:val="11"/>
        </w:numPr>
        <w:rPr>
          <w:rFonts w:cs="Arial"/>
          <w:szCs w:val="20"/>
        </w:rPr>
      </w:pPr>
      <w:r w:rsidRPr="00E07356">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6062E6" w:rsidP="001C4C77">
      <w:pPr>
        <w:pStyle w:val="BoddohodyII"/>
        <w:keepNext/>
        <w:numPr>
          <w:ilvl w:val="0"/>
          <w:numId w:val="0"/>
        </w:numPr>
      </w:pPr>
      <w:r>
        <w:t>V</w:t>
      </w:r>
      <w:r w:rsidR="002F0855">
        <w:rPr>
          <w:szCs w:val="20"/>
        </w:rPr>
        <w:t xml:space="preserve"> Olomouc</w:t>
      </w:r>
      <w:r>
        <w:rPr>
          <w:szCs w:val="20"/>
        </w:rPr>
        <w:t>i</w:t>
      </w:r>
      <w:r w:rsidR="005D3993">
        <w:t xml:space="preserve"> dne </w:t>
      </w:r>
      <w:proofErr w:type="gramStart"/>
      <w:r w:rsidR="001B3E47">
        <w:t>12.12.2016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E07356">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6062E6" w:rsidP="001C4C77">
      <w:pPr>
        <w:keepNext/>
        <w:keepLines/>
        <w:jc w:val="center"/>
        <w:rPr>
          <w:rFonts w:cs="Arial"/>
          <w:szCs w:val="20"/>
        </w:rPr>
      </w:pPr>
      <w:r>
        <w:t xml:space="preserve">      </w:t>
      </w:r>
      <w:r w:rsidR="002F0855" w:rsidRPr="002F0855">
        <w:t>Ing. Josef</w:t>
      </w:r>
      <w:r w:rsidR="002F0855">
        <w:rPr>
          <w:szCs w:val="20"/>
        </w:rPr>
        <w:t xml:space="preserve"> </w:t>
      </w:r>
      <w:proofErr w:type="spellStart"/>
      <w:r w:rsidR="002F0855">
        <w:rPr>
          <w:szCs w:val="20"/>
        </w:rPr>
        <w:t>Tymel</w:t>
      </w:r>
      <w:proofErr w:type="spellEnd"/>
      <w:r w:rsidR="002F0855">
        <w:rPr>
          <w:szCs w:val="20"/>
        </w:rPr>
        <w:tab/>
      </w:r>
      <w:r w:rsidR="002F0855">
        <w:rPr>
          <w:szCs w:val="20"/>
        </w:rPr>
        <w:br/>
        <w:t>jednatel</w:t>
      </w:r>
      <w:r w:rsidR="002F0855">
        <w:rPr>
          <w:szCs w:val="20"/>
        </w:rPr>
        <w:tab/>
      </w:r>
      <w:r w:rsidR="002F0855">
        <w:rPr>
          <w:szCs w:val="20"/>
        </w:rPr>
        <w:br/>
        <w:t>EXCALIBUR ARMY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2F0855" w:rsidP="001C4C77">
      <w:pPr>
        <w:keepNext/>
        <w:tabs>
          <w:tab w:val="center" w:pos="1800"/>
          <w:tab w:val="center" w:pos="7200"/>
        </w:tabs>
        <w:jc w:val="center"/>
      </w:pPr>
      <w:r w:rsidRPr="002F0855">
        <w:t xml:space="preserve">Ing. </w:t>
      </w:r>
      <w:r>
        <w:rPr>
          <w:szCs w:val="20"/>
        </w:rPr>
        <w:t>Bořivoj Novotný</w:t>
      </w:r>
    </w:p>
    <w:p w:rsidR="00580136" w:rsidRDefault="002F0855" w:rsidP="00580136">
      <w:pPr>
        <w:tabs>
          <w:tab w:val="center" w:pos="1800"/>
          <w:tab w:val="center" w:pos="7200"/>
        </w:tabs>
        <w:jc w:val="center"/>
      </w:pPr>
      <w:r w:rsidRPr="002F0855">
        <w:t>ředitel Odboru</w:t>
      </w:r>
      <w:r>
        <w:rPr>
          <w:szCs w:val="20"/>
        </w:rPr>
        <w:t xml:space="preserve"> zaměstnanosti krajské pobočky v Olomouci</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E07356" w:rsidRDefault="00E07356"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F0855" w:rsidRPr="002F0855">
        <w:t xml:space="preserve">Bc. </w:t>
      </w:r>
      <w:r w:rsidR="002F0855">
        <w:rPr>
          <w:szCs w:val="20"/>
        </w:rPr>
        <w:t>Jan Pařenica</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2F0855" w:rsidRPr="002F0855">
        <w:t>950 141</w:t>
      </w:r>
      <w:r w:rsidR="002F0855">
        <w:rPr>
          <w:szCs w:val="20"/>
        </w:rPr>
        <w:t xml:space="preserve"> 460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55" w:rsidRDefault="002F0855">
      <w:r>
        <w:separator/>
      </w:r>
    </w:p>
  </w:endnote>
  <w:endnote w:type="continuationSeparator" w:id="0">
    <w:p w:rsidR="002F0855" w:rsidRDefault="002F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55" w:rsidRDefault="002F085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F0855" w:rsidRPr="002F0855">
      <w:rPr>
        <w:i/>
      </w:rPr>
      <w:t>OLA-MN-273/2016</w:t>
    </w:r>
    <w:r>
      <w:rPr>
        <w:i/>
      </w:rPr>
      <w:tab/>
    </w:r>
    <w:proofErr w:type="gramStart"/>
    <w:r>
      <w:rPr>
        <w:i/>
      </w:rPr>
      <w:t xml:space="preserve">strana </w:t>
    </w:r>
    <w:proofErr w:type="gramEnd"/>
    <w:r>
      <w:rPr>
        <w:rStyle w:val="slostrnky"/>
      </w:rPr>
      <w:fldChar w:fldCharType="begin"/>
    </w:r>
    <w:r>
      <w:rPr>
        <w:rStyle w:val="slostrnky"/>
      </w:rPr>
      <w:instrText xml:space="preserve"> PAGE </w:instrText>
    </w:r>
    <w:r>
      <w:rPr>
        <w:rStyle w:val="slostrnky"/>
      </w:rPr>
      <w:fldChar w:fldCharType="separate"/>
    </w:r>
    <w:r w:rsidR="001B3E47">
      <w:rPr>
        <w:rStyle w:val="slostrnky"/>
        <w:noProof/>
      </w:rPr>
      <w:t>2</w:t>
    </w:r>
    <w:r>
      <w:rPr>
        <w:rStyle w:val="slostrnky"/>
      </w:rPr>
      <w:fldChar w:fldCharType="end"/>
    </w:r>
    <w:proofErr w:type="gramStart"/>
    <w:r>
      <w:rPr>
        <w:rStyle w:val="slostrnky"/>
      </w:rPr>
      <w:t xml:space="preserve"> z </w:t>
    </w:r>
    <w:proofErr w:type="gramEnd"/>
    <w:r>
      <w:rPr>
        <w:rStyle w:val="slostrnky"/>
      </w:rPr>
      <w:fldChar w:fldCharType="begin"/>
    </w:r>
    <w:r>
      <w:rPr>
        <w:rStyle w:val="slostrnky"/>
      </w:rPr>
      <w:instrText xml:space="preserve"> NUMPAGES   \* MERGEFORMAT </w:instrText>
    </w:r>
    <w:r>
      <w:rPr>
        <w:rStyle w:val="slostrnky"/>
      </w:rPr>
      <w:fldChar w:fldCharType="separate"/>
    </w:r>
    <w:r w:rsidR="001B3E47">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2F0855" w:rsidRPr="002F0855">
      <w:rPr>
        <w:i/>
      </w:rPr>
      <w:t>OLA-MN-273/2016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1B3E47">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1B3E47">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55" w:rsidRDefault="002F0855">
      <w:r>
        <w:separator/>
      </w:r>
    </w:p>
  </w:footnote>
  <w:footnote w:type="continuationSeparator" w:id="0">
    <w:p w:rsidR="002F0855" w:rsidRDefault="002F0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55" w:rsidRDefault="002F08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062E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B3E4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0855"/>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062E6"/>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1F3C"/>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07356"/>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26512">
      <w:bodyDiv w:val="1"/>
      <w:marLeft w:val="0"/>
      <w:marRight w:val="0"/>
      <w:marTop w:val="0"/>
      <w:marBottom w:val="0"/>
      <w:divBdr>
        <w:top w:val="none" w:sz="0" w:space="0" w:color="auto"/>
        <w:left w:val="none" w:sz="0" w:space="0" w:color="auto"/>
        <w:bottom w:val="none" w:sz="0" w:space="0" w:color="auto"/>
        <w:right w:val="none" w:sz="0" w:space="0" w:color="auto"/>
      </w:divBdr>
    </w:div>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26B5-70E4-4C32-8019-1C956E4D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3622</Words>
  <Characters>21376</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24949</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Pařenica Jan Bc. (UPM-OLA)</dc:creator>
  <cp:lastModifiedBy>Skulová Vysloužilová Denisa Mgr. (UPM-OLA)</cp:lastModifiedBy>
  <cp:revision>2</cp:revision>
  <cp:lastPrinted>2016-12-06T08:33:00Z</cp:lastPrinted>
  <dcterms:created xsi:type="dcterms:W3CDTF">2017-01-05T08:21:00Z</dcterms:created>
  <dcterms:modified xsi:type="dcterms:W3CDTF">2017-01-05T08:21:00Z</dcterms:modified>
</cp:coreProperties>
</file>