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B3" w:rsidRPr="00F6006E" w:rsidRDefault="00E6393E" w:rsidP="00AC30F9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C30F9">
        <w:rPr>
          <w:rFonts w:ascii="Arial" w:hAnsi="Arial" w:cs="Arial"/>
          <w:b/>
          <w:sz w:val="28"/>
          <w:szCs w:val="28"/>
        </w:rPr>
        <w:t>Cenová nabídka</w:t>
      </w:r>
      <w:r w:rsidR="00AC30F9" w:rsidRPr="00AC30F9">
        <w:rPr>
          <w:rFonts w:ascii="Arial" w:hAnsi="Arial" w:cs="Arial"/>
          <w:b/>
          <w:sz w:val="28"/>
          <w:szCs w:val="28"/>
        </w:rPr>
        <w:t xml:space="preserve"> na interaktivní televizi</w:t>
      </w:r>
      <w:r w:rsidR="006903DE">
        <w:rPr>
          <w:rFonts w:ascii="Arial" w:hAnsi="Arial" w:cs="Arial"/>
          <w:b/>
          <w:sz w:val="28"/>
          <w:szCs w:val="28"/>
        </w:rPr>
        <w:t xml:space="preserve"> a notebooky</w:t>
      </w:r>
    </w:p>
    <w:p w:rsidR="00AC30F9" w:rsidRPr="00AC30F9" w:rsidRDefault="00AC30F9" w:rsidP="00AC30F9">
      <w:pPr>
        <w:jc w:val="center"/>
        <w:rPr>
          <w:rFonts w:ascii="Arial" w:hAnsi="Arial" w:cs="Arial"/>
          <w:b/>
          <w:sz w:val="28"/>
          <w:szCs w:val="28"/>
        </w:rPr>
      </w:pPr>
    </w:p>
    <w:p w:rsidR="0094135C" w:rsidRDefault="00501434" w:rsidP="00880886">
      <w:pPr>
        <w:pStyle w:val="Bezmezer"/>
        <w:rPr>
          <w:rFonts w:ascii="Arial" w:hAnsi="Arial" w:cs="Arial"/>
        </w:rPr>
      </w:pPr>
      <w:r w:rsidRPr="00880886">
        <w:rPr>
          <w:rFonts w:ascii="Arial" w:hAnsi="Arial" w:cs="Arial"/>
        </w:rPr>
        <w:t xml:space="preserve">Odběratel: </w:t>
      </w:r>
      <w:r w:rsidRPr="00880886">
        <w:rPr>
          <w:rFonts w:ascii="Arial" w:hAnsi="Arial" w:cs="Arial"/>
        </w:rPr>
        <w:tab/>
      </w:r>
      <w:r w:rsidR="000E6A22">
        <w:rPr>
          <w:rFonts w:ascii="Arial" w:hAnsi="Arial" w:cs="Arial"/>
        </w:rPr>
        <w:t>Mateřská škola Rokycany</w:t>
      </w:r>
    </w:p>
    <w:p w:rsidR="00D10C45" w:rsidRDefault="00D10C45" w:rsidP="0088088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6A22">
        <w:rPr>
          <w:rFonts w:ascii="Arial" w:hAnsi="Arial" w:cs="Arial"/>
        </w:rPr>
        <w:t>Školní 642</w:t>
      </w:r>
    </w:p>
    <w:p w:rsidR="00D10C45" w:rsidRPr="00880886" w:rsidRDefault="00D10C45" w:rsidP="00880886">
      <w:pPr>
        <w:pStyle w:val="Bezmezer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6A22">
        <w:rPr>
          <w:rFonts w:ascii="Arial" w:hAnsi="Arial" w:cs="Arial"/>
        </w:rPr>
        <w:t>33701 Rokycany</w:t>
      </w:r>
    </w:p>
    <w:p w:rsidR="00E6393E" w:rsidRPr="00AC30F9" w:rsidRDefault="00E6393E" w:rsidP="005E010B">
      <w:pPr>
        <w:rPr>
          <w:rFonts w:ascii="Arial" w:hAnsi="Arial" w:cs="Arial"/>
        </w:rPr>
      </w:pPr>
    </w:p>
    <w:p w:rsidR="00E6393E" w:rsidRPr="005E010B" w:rsidRDefault="00E6393E" w:rsidP="00E6393E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AC30F9">
        <w:rPr>
          <w:rFonts w:ascii="Arial" w:hAnsi="Arial" w:cs="Arial"/>
          <w:b/>
        </w:rPr>
        <w:t xml:space="preserve">Televize </w:t>
      </w:r>
      <w:r w:rsidR="005E010B">
        <w:rPr>
          <w:rFonts w:ascii="Arial" w:hAnsi="Arial" w:cs="Arial"/>
          <w:b/>
        </w:rPr>
        <w:tab/>
      </w:r>
      <w:r w:rsidR="005E010B">
        <w:rPr>
          <w:rFonts w:ascii="Arial" w:hAnsi="Arial" w:cs="Arial"/>
          <w:b/>
        </w:rPr>
        <w:tab/>
      </w:r>
      <w:r w:rsidR="005E010B">
        <w:rPr>
          <w:rFonts w:ascii="Arial" w:hAnsi="Arial" w:cs="Arial"/>
          <w:b/>
        </w:rPr>
        <w:tab/>
      </w:r>
      <w:r w:rsidR="005E010B">
        <w:rPr>
          <w:rFonts w:ascii="Arial" w:hAnsi="Arial" w:cs="Arial"/>
          <w:b/>
        </w:rPr>
        <w:tab/>
      </w:r>
      <w:r w:rsidR="005E010B">
        <w:rPr>
          <w:rFonts w:ascii="Arial" w:hAnsi="Arial" w:cs="Arial"/>
          <w:b/>
        </w:rPr>
        <w:tab/>
      </w:r>
      <w:r w:rsidR="005E010B">
        <w:rPr>
          <w:rFonts w:ascii="Arial" w:hAnsi="Arial" w:cs="Arial"/>
          <w:b/>
        </w:rPr>
        <w:tab/>
      </w:r>
      <w:r w:rsidR="005E010B">
        <w:rPr>
          <w:rFonts w:ascii="Arial" w:hAnsi="Arial" w:cs="Arial"/>
          <w:b/>
        </w:rPr>
        <w:tab/>
      </w:r>
      <w:r w:rsidR="005E010B">
        <w:rPr>
          <w:rFonts w:ascii="Arial" w:hAnsi="Arial" w:cs="Arial"/>
          <w:b/>
        </w:rPr>
        <w:tab/>
      </w:r>
      <w:r w:rsidR="00B05B69">
        <w:rPr>
          <w:rFonts w:ascii="Arial" w:hAnsi="Arial" w:cs="Arial"/>
          <w:b/>
        </w:rPr>
        <w:t xml:space="preserve">           </w:t>
      </w:r>
      <w:r w:rsidR="007F547E">
        <w:rPr>
          <w:rFonts w:ascii="Arial" w:hAnsi="Arial" w:cs="Arial"/>
          <w:b/>
        </w:rPr>
        <w:t xml:space="preserve">        </w:t>
      </w:r>
      <w:r w:rsidR="005E010B" w:rsidRPr="00AC30F9">
        <w:rPr>
          <w:rStyle w:val="c2"/>
          <w:rFonts w:ascii="Arial" w:hAnsi="Arial" w:cs="Arial"/>
        </w:rPr>
        <w:t>1</w:t>
      </w:r>
      <w:r w:rsidR="005E010B">
        <w:rPr>
          <w:rStyle w:val="c2"/>
          <w:rFonts w:ascii="Arial" w:hAnsi="Arial" w:cs="Arial"/>
        </w:rPr>
        <w:t>0000</w:t>
      </w:r>
      <w:r w:rsidR="005E010B" w:rsidRPr="00AC30F9">
        <w:rPr>
          <w:rStyle w:val="c2"/>
          <w:rFonts w:ascii="Arial" w:hAnsi="Arial" w:cs="Arial"/>
        </w:rPr>
        <w:t>,-Kč</w:t>
      </w:r>
    </w:p>
    <w:p w:rsidR="00DD4190" w:rsidRPr="00384102" w:rsidRDefault="00592D39" w:rsidP="00E6393E">
      <w:pPr>
        <w:rPr>
          <w:color w:val="000000" w:themeColor="text1"/>
        </w:rPr>
      </w:pPr>
      <w:hyperlink r:id="rId5" w:history="1">
        <w:r w:rsidR="00E965E0">
          <w:rPr>
            <w:rStyle w:val="Hypertextovodkaz"/>
            <w:rFonts w:ascii="Verdana" w:hAnsi="Verdana"/>
            <w:b/>
            <w:bCs/>
            <w:color w:val="000000" w:themeColor="text1"/>
            <w:sz w:val="20"/>
            <w:szCs w:val="20"/>
            <w:u w:val="none"/>
            <w:shd w:val="clear" w:color="auto" w:fill="FFFFFF"/>
          </w:rPr>
          <w:t>43" LG 43</w:t>
        </w:r>
      </w:hyperlink>
      <w:r w:rsidR="00E965E0">
        <w:rPr>
          <w:rStyle w:val="Hypertextovodkaz"/>
          <w:rFonts w:ascii="Verdana" w:hAnsi="Verdana"/>
          <w:b/>
          <w:bCs/>
          <w:color w:val="000000" w:themeColor="text1"/>
          <w:sz w:val="20"/>
          <w:szCs w:val="20"/>
          <w:u w:val="none"/>
          <w:shd w:val="clear" w:color="auto" w:fill="FFFFFF"/>
        </w:rPr>
        <w:t>LK5100PLA</w:t>
      </w:r>
    </w:p>
    <w:p w:rsidR="00DD4190" w:rsidRPr="00C51052" w:rsidRDefault="00DD4190" w:rsidP="00E6393E">
      <w:pPr>
        <w:rPr>
          <w:rStyle w:val="c2"/>
          <w:rFonts w:ascii="Arial" w:hAnsi="Arial" w:cs="Arial"/>
        </w:rPr>
      </w:pPr>
      <w:r w:rsidRPr="00C51052">
        <w:rPr>
          <w:rFonts w:ascii="Verdana" w:hAnsi="Verdana"/>
          <w:color w:val="222222"/>
          <w:shd w:val="clear" w:color="auto" w:fill="FFFFFF"/>
        </w:rPr>
        <w:t>Televize LED, úhlopříčka 10</w:t>
      </w:r>
      <w:r w:rsidR="00E965E0">
        <w:rPr>
          <w:rFonts w:ascii="Verdana" w:hAnsi="Verdana"/>
          <w:color w:val="222222"/>
          <w:shd w:val="clear" w:color="auto" w:fill="FFFFFF"/>
        </w:rPr>
        <w:t>8</w:t>
      </w:r>
      <w:r w:rsidRPr="00C51052">
        <w:rPr>
          <w:rFonts w:ascii="Verdana" w:hAnsi="Verdana"/>
          <w:color w:val="222222"/>
          <w:shd w:val="clear" w:color="auto" w:fill="FFFFFF"/>
        </w:rPr>
        <w:t xml:space="preserve">cm, </w:t>
      </w:r>
      <w:proofErr w:type="spellStart"/>
      <w:r w:rsidRPr="00C51052">
        <w:rPr>
          <w:rFonts w:ascii="Verdana" w:hAnsi="Verdana"/>
          <w:color w:val="222222"/>
          <w:shd w:val="clear" w:color="auto" w:fill="FFFFFF"/>
        </w:rPr>
        <w:t>FullHD</w:t>
      </w:r>
      <w:proofErr w:type="spellEnd"/>
      <w:r w:rsidRPr="00C51052">
        <w:rPr>
          <w:rFonts w:ascii="Verdana" w:hAnsi="Verdana"/>
          <w:color w:val="222222"/>
          <w:shd w:val="clear" w:color="auto" w:fill="FFFFFF"/>
        </w:rPr>
        <w:t xml:space="preserve"> 1920x1080, DVB-T2/S2</w:t>
      </w:r>
      <w:r w:rsidR="00E965E0">
        <w:rPr>
          <w:rFonts w:ascii="Verdana" w:hAnsi="Verdana"/>
          <w:color w:val="222222"/>
          <w:shd w:val="clear" w:color="auto" w:fill="FFFFFF"/>
        </w:rPr>
        <w:t xml:space="preserve">/C, 2x HDMI, 1x USB, </w:t>
      </w:r>
      <w:proofErr w:type="spellStart"/>
      <w:r w:rsidR="00E965E0">
        <w:rPr>
          <w:rFonts w:ascii="Verdana" w:hAnsi="Verdana"/>
          <w:color w:val="222222"/>
          <w:shd w:val="clear" w:color="auto" w:fill="FFFFFF"/>
        </w:rPr>
        <w:t>Scart</w:t>
      </w:r>
      <w:proofErr w:type="spellEnd"/>
      <w:r w:rsidR="00E965E0">
        <w:rPr>
          <w:rFonts w:ascii="Verdana" w:hAnsi="Verdana"/>
          <w:color w:val="222222"/>
          <w:shd w:val="clear" w:color="auto" w:fill="FFFFFF"/>
        </w:rPr>
        <w:t xml:space="preserve">, </w:t>
      </w:r>
      <w:r w:rsidRPr="00C51052">
        <w:rPr>
          <w:rFonts w:ascii="Verdana" w:hAnsi="Verdana"/>
          <w:color w:val="222222"/>
          <w:shd w:val="clear" w:color="auto" w:fill="FFFFFF"/>
        </w:rPr>
        <w:t xml:space="preserve">repro 20W, VESA 400x400, </w:t>
      </w:r>
      <w:proofErr w:type="spellStart"/>
      <w:r w:rsidRPr="00C51052">
        <w:rPr>
          <w:rFonts w:ascii="Verdana" w:hAnsi="Verdana"/>
          <w:color w:val="222222"/>
          <w:shd w:val="clear" w:color="auto" w:fill="FFFFFF"/>
        </w:rPr>
        <w:t>energ</w:t>
      </w:r>
      <w:proofErr w:type="spellEnd"/>
      <w:r w:rsidRPr="00C51052">
        <w:rPr>
          <w:rFonts w:ascii="Verdana" w:hAnsi="Verdana"/>
          <w:color w:val="222222"/>
          <w:shd w:val="clear" w:color="auto" w:fill="FFFFFF"/>
        </w:rPr>
        <w:t>. třída A+</w:t>
      </w:r>
    </w:p>
    <w:p w:rsidR="00501434" w:rsidRPr="00B05B69" w:rsidRDefault="00501434" w:rsidP="00E6393E">
      <w:pPr>
        <w:rPr>
          <w:rStyle w:val="c2"/>
          <w:rFonts w:ascii="Arial" w:hAnsi="Arial" w:cs="Arial"/>
          <w:lang w:val="en-US"/>
        </w:rPr>
      </w:pPr>
    </w:p>
    <w:p w:rsidR="000708B8" w:rsidRDefault="000708B8" w:rsidP="00501434">
      <w:pPr>
        <w:pStyle w:val="Odstavecseseznamem"/>
        <w:numPr>
          <w:ilvl w:val="0"/>
          <w:numId w:val="1"/>
        </w:numPr>
        <w:rPr>
          <w:rStyle w:val="c2"/>
          <w:rFonts w:ascii="Arial" w:hAnsi="Arial" w:cs="Arial"/>
        </w:rPr>
      </w:pPr>
      <w:r w:rsidRPr="00AC30F9">
        <w:rPr>
          <w:rStyle w:val="c2"/>
          <w:rFonts w:ascii="Arial" w:hAnsi="Arial" w:cs="Arial"/>
          <w:b/>
        </w:rPr>
        <w:t>Interaktivní rámeček 4</w:t>
      </w:r>
      <w:r w:rsidR="00E965E0">
        <w:rPr>
          <w:rStyle w:val="c2"/>
          <w:rFonts w:ascii="Arial" w:hAnsi="Arial" w:cs="Arial"/>
          <w:b/>
        </w:rPr>
        <w:t>3</w:t>
      </w:r>
      <w:r w:rsidRPr="00AC30F9">
        <w:rPr>
          <w:rStyle w:val="c2"/>
          <w:rFonts w:ascii="Arial" w:hAnsi="Arial" w:cs="Arial"/>
          <w:b/>
        </w:rPr>
        <w:t xml:space="preserve">“ s ochranným </w:t>
      </w:r>
      <w:proofErr w:type="spellStart"/>
      <w:r w:rsidRPr="00AC30F9">
        <w:rPr>
          <w:rStyle w:val="c2"/>
          <w:rFonts w:ascii="Arial" w:hAnsi="Arial" w:cs="Arial"/>
          <w:b/>
        </w:rPr>
        <w:t>plexi</w:t>
      </w:r>
      <w:proofErr w:type="spellEnd"/>
      <w:r w:rsidRPr="00AC30F9">
        <w:rPr>
          <w:rStyle w:val="c2"/>
          <w:rFonts w:ascii="Arial" w:hAnsi="Arial" w:cs="Arial"/>
          <w:b/>
        </w:rPr>
        <w:tab/>
      </w:r>
      <w:r w:rsidRPr="00AC30F9">
        <w:rPr>
          <w:rStyle w:val="c2"/>
          <w:rFonts w:ascii="Arial" w:hAnsi="Arial" w:cs="Arial"/>
        </w:rPr>
        <w:tab/>
      </w:r>
      <w:r w:rsidR="00AC30F9">
        <w:rPr>
          <w:rStyle w:val="c2"/>
          <w:rFonts w:ascii="Arial" w:hAnsi="Arial" w:cs="Arial"/>
        </w:rPr>
        <w:tab/>
      </w:r>
      <w:r w:rsidR="000A43F0">
        <w:rPr>
          <w:rStyle w:val="c2"/>
          <w:rFonts w:ascii="Arial" w:hAnsi="Arial" w:cs="Arial"/>
        </w:rPr>
        <w:t xml:space="preserve">        </w:t>
      </w:r>
      <w:r w:rsidR="00DD4190">
        <w:rPr>
          <w:rStyle w:val="c2"/>
          <w:rFonts w:ascii="Arial" w:hAnsi="Arial" w:cs="Arial"/>
        </w:rPr>
        <w:t xml:space="preserve">         </w:t>
      </w:r>
      <w:r w:rsidR="000A43F0">
        <w:rPr>
          <w:rStyle w:val="c2"/>
          <w:rFonts w:ascii="Arial" w:hAnsi="Arial" w:cs="Arial"/>
        </w:rPr>
        <w:t xml:space="preserve"> </w:t>
      </w:r>
      <w:r w:rsidRPr="00AC30F9">
        <w:rPr>
          <w:rStyle w:val="c2"/>
          <w:rFonts w:ascii="Arial" w:hAnsi="Arial" w:cs="Arial"/>
        </w:rPr>
        <w:t>199</w:t>
      </w:r>
      <w:r w:rsidR="00501434" w:rsidRPr="00AC30F9">
        <w:rPr>
          <w:rStyle w:val="c2"/>
          <w:rFonts w:ascii="Arial" w:hAnsi="Arial" w:cs="Arial"/>
        </w:rPr>
        <w:t>9</w:t>
      </w:r>
      <w:r w:rsidRPr="00AC30F9">
        <w:rPr>
          <w:rStyle w:val="c2"/>
          <w:rFonts w:ascii="Arial" w:hAnsi="Arial" w:cs="Arial"/>
        </w:rPr>
        <w:t>0,-Kč</w:t>
      </w:r>
      <w:r w:rsidR="005E010B">
        <w:rPr>
          <w:rStyle w:val="c2"/>
          <w:rFonts w:ascii="Arial" w:hAnsi="Arial" w:cs="Arial"/>
        </w:rPr>
        <w:t xml:space="preserve"> </w:t>
      </w:r>
    </w:p>
    <w:p w:rsidR="00B05B69" w:rsidRPr="00B05B69" w:rsidRDefault="00B05B69" w:rsidP="00B05B69">
      <w:pPr>
        <w:rPr>
          <w:rStyle w:val="c2"/>
          <w:rFonts w:ascii="Arial" w:hAnsi="Arial" w:cs="Arial"/>
        </w:rPr>
      </w:pPr>
    </w:p>
    <w:p w:rsidR="00B05B69" w:rsidRPr="00B05B69" w:rsidRDefault="00B05B69" w:rsidP="00501434">
      <w:pPr>
        <w:pStyle w:val="Odstavecseseznamem"/>
        <w:numPr>
          <w:ilvl w:val="0"/>
          <w:numId w:val="1"/>
        </w:numPr>
        <w:rPr>
          <w:rStyle w:val="c2"/>
          <w:rFonts w:ascii="Arial" w:hAnsi="Arial" w:cs="Arial"/>
        </w:rPr>
      </w:pPr>
      <w:r>
        <w:rPr>
          <w:rStyle w:val="c2"/>
          <w:rFonts w:ascii="Arial" w:hAnsi="Arial" w:cs="Arial"/>
          <w:b/>
        </w:rPr>
        <w:t>Nástěnný držák</w:t>
      </w:r>
      <w:r w:rsidR="00721B65">
        <w:rPr>
          <w:rStyle w:val="c2"/>
          <w:rFonts w:ascii="Arial" w:hAnsi="Arial" w:cs="Arial"/>
          <w:b/>
        </w:rPr>
        <w:t>, kabeláž</w:t>
      </w:r>
      <w:r>
        <w:rPr>
          <w:rStyle w:val="c2"/>
          <w:rFonts w:ascii="Arial" w:hAnsi="Arial" w:cs="Arial"/>
          <w:b/>
        </w:rPr>
        <w:t xml:space="preserve"> </w:t>
      </w:r>
      <w:r>
        <w:rPr>
          <w:rStyle w:val="c2"/>
          <w:rFonts w:ascii="Arial" w:hAnsi="Arial" w:cs="Arial"/>
          <w:b/>
        </w:rPr>
        <w:tab/>
      </w:r>
      <w:r>
        <w:rPr>
          <w:rStyle w:val="c2"/>
          <w:rFonts w:ascii="Arial" w:hAnsi="Arial" w:cs="Arial"/>
          <w:b/>
        </w:rPr>
        <w:tab/>
      </w:r>
      <w:r>
        <w:rPr>
          <w:rStyle w:val="c2"/>
          <w:rFonts w:ascii="Arial" w:hAnsi="Arial" w:cs="Arial"/>
          <w:b/>
        </w:rPr>
        <w:tab/>
      </w:r>
      <w:r>
        <w:rPr>
          <w:rStyle w:val="c2"/>
          <w:rFonts w:ascii="Arial" w:hAnsi="Arial" w:cs="Arial"/>
          <w:b/>
        </w:rPr>
        <w:tab/>
      </w:r>
      <w:r>
        <w:rPr>
          <w:rStyle w:val="c2"/>
          <w:rFonts w:ascii="Arial" w:hAnsi="Arial" w:cs="Arial"/>
          <w:b/>
        </w:rPr>
        <w:tab/>
      </w:r>
      <w:r>
        <w:rPr>
          <w:rStyle w:val="c2"/>
          <w:rFonts w:ascii="Arial" w:hAnsi="Arial" w:cs="Arial"/>
          <w:b/>
        </w:rPr>
        <w:tab/>
      </w:r>
      <w:r>
        <w:rPr>
          <w:rStyle w:val="c2"/>
          <w:rFonts w:ascii="Arial" w:hAnsi="Arial" w:cs="Arial"/>
          <w:b/>
        </w:rPr>
        <w:tab/>
        <w:t xml:space="preserve">   </w:t>
      </w:r>
      <w:r w:rsidR="000A43F0">
        <w:rPr>
          <w:rStyle w:val="c2"/>
          <w:rFonts w:ascii="Arial" w:hAnsi="Arial" w:cs="Arial"/>
          <w:b/>
        </w:rPr>
        <w:t xml:space="preserve">      </w:t>
      </w:r>
      <w:r w:rsidR="00721B65" w:rsidRPr="00721B65">
        <w:rPr>
          <w:rStyle w:val="c2"/>
          <w:rFonts w:ascii="Arial" w:hAnsi="Arial" w:cs="Arial"/>
        </w:rPr>
        <w:t>8</w:t>
      </w:r>
      <w:r w:rsidRPr="00B05B69">
        <w:rPr>
          <w:rStyle w:val="c2"/>
          <w:rFonts w:ascii="Arial" w:hAnsi="Arial" w:cs="Arial"/>
        </w:rPr>
        <w:t>00,-Kč</w:t>
      </w:r>
    </w:p>
    <w:p w:rsidR="00501434" w:rsidRPr="00AC30F9" w:rsidRDefault="000A43F0" w:rsidP="00501434">
      <w:pPr>
        <w:rPr>
          <w:rStyle w:val="c2"/>
          <w:rFonts w:ascii="Arial" w:hAnsi="Arial" w:cs="Arial"/>
        </w:rPr>
      </w:pPr>
      <w:r>
        <w:rPr>
          <w:rStyle w:val="c2"/>
          <w:rFonts w:ascii="Arial" w:hAnsi="Arial" w:cs="Arial"/>
        </w:rPr>
        <w:t xml:space="preserve">   </w:t>
      </w:r>
    </w:p>
    <w:p w:rsidR="00B05B69" w:rsidRDefault="000708B8" w:rsidP="00B05B69">
      <w:pPr>
        <w:pStyle w:val="Odstavecseseznamem"/>
        <w:numPr>
          <w:ilvl w:val="0"/>
          <w:numId w:val="1"/>
        </w:numPr>
        <w:rPr>
          <w:rStyle w:val="c2"/>
          <w:rFonts w:ascii="Arial" w:hAnsi="Arial" w:cs="Arial"/>
        </w:rPr>
      </w:pPr>
      <w:r w:rsidRPr="00AC30F9">
        <w:rPr>
          <w:rStyle w:val="c2"/>
          <w:rFonts w:ascii="Arial" w:hAnsi="Arial" w:cs="Arial"/>
          <w:b/>
        </w:rPr>
        <w:t>Android box</w:t>
      </w:r>
      <w:r w:rsidR="00CC0E34">
        <w:rPr>
          <w:rStyle w:val="c2"/>
          <w:rFonts w:ascii="Arial" w:hAnsi="Arial" w:cs="Arial"/>
          <w:b/>
        </w:rPr>
        <w:t xml:space="preserve"> + externí mikrofon</w:t>
      </w:r>
      <w:r w:rsidRPr="00AC30F9">
        <w:rPr>
          <w:rStyle w:val="c2"/>
          <w:rFonts w:ascii="Arial" w:hAnsi="Arial" w:cs="Arial"/>
        </w:rPr>
        <w:tab/>
      </w:r>
      <w:r w:rsidRPr="00AC30F9">
        <w:rPr>
          <w:rStyle w:val="c2"/>
          <w:rFonts w:ascii="Arial" w:hAnsi="Arial" w:cs="Arial"/>
        </w:rPr>
        <w:tab/>
      </w:r>
      <w:r w:rsidRPr="00AC30F9">
        <w:rPr>
          <w:rStyle w:val="c2"/>
          <w:rFonts w:ascii="Arial" w:hAnsi="Arial" w:cs="Arial"/>
        </w:rPr>
        <w:tab/>
      </w:r>
      <w:r w:rsidRPr="00AC30F9">
        <w:rPr>
          <w:rStyle w:val="c2"/>
          <w:rFonts w:ascii="Arial" w:hAnsi="Arial" w:cs="Arial"/>
        </w:rPr>
        <w:tab/>
      </w:r>
      <w:r w:rsidR="00AC30F9">
        <w:rPr>
          <w:rStyle w:val="c2"/>
          <w:rFonts w:ascii="Arial" w:hAnsi="Arial" w:cs="Arial"/>
        </w:rPr>
        <w:tab/>
      </w:r>
      <w:r w:rsidR="00CD0084">
        <w:rPr>
          <w:rStyle w:val="c2"/>
          <w:rFonts w:ascii="Arial" w:hAnsi="Arial" w:cs="Arial"/>
        </w:rPr>
        <w:t xml:space="preserve"> </w:t>
      </w:r>
      <w:r w:rsidR="000A43F0">
        <w:rPr>
          <w:rStyle w:val="c2"/>
          <w:rFonts w:ascii="Arial" w:hAnsi="Arial" w:cs="Arial"/>
        </w:rPr>
        <w:t xml:space="preserve">        </w:t>
      </w:r>
      <w:r w:rsidR="00DD4190">
        <w:rPr>
          <w:rStyle w:val="c2"/>
          <w:rFonts w:ascii="Arial" w:hAnsi="Arial" w:cs="Arial"/>
        </w:rPr>
        <w:t xml:space="preserve">         </w:t>
      </w:r>
      <w:r w:rsidR="000A43F0">
        <w:rPr>
          <w:rStyle w:val="c2"/>
          <w:rFonts w:ascii="Arial" w:hAnsi="Arial" w:cs="Arial"/>
        </w:rPr>
        <w:t xml:space="preserve"> </w:t>
      </w:r>
      <w:r w:rsidR="005E010B">
        <w:rPr>
          <w:rStyle w:val="c2"/>
          <w:rFonts w:ascii="Arial" w:hAnsi="Arial" w:cs="Arial"/>
        </w:rPr>
        <w:t>4000</w:t>
      </w:r>
      <w:r w:rsidRPr="00AC30F9">
        <w:rPr>
          <w:rStyle w:val="c2"/>
          <w:rFonts w:ascii="Arial" w:hAnsi="Arial" w:cs="Arial"/>
        </w:rPr>
        <w:t>,-Kč</w:t>
      </w:r>
    </w:p>
    <w:p w:rsidR="00B05B69" w:rsidRPr="00B05B69" w:rsidRDefault="00B05B69" w:rsidP="00B05B69">
      <w:pPr>
        <w:rPr>
          <w:rStyle w:val="c2"/>
          <w:rFonts w:ascii="Arial" w:hAnsi="Arial" w:cs="Arial"/>
        </w:rPr>
      </w:pPr>
    </w:p>
    <w:p w:rsidR="00B05B69" w:rsidRDefault="000708B8" w:rsidP="00B05B69">
      <w:pPr>
        <w:pStyle w:val="Odstavecseseznamem"/>
        <w:numPr>
          <w:ilvl w:val="0"/>
          <w:numId w:val="1"/>
        </w:numPr>
        <w:rPr>
          <w:rStyle w:val="c2"/>
          <w:rFonts w:ascii="Arial" w:hAnsi="Arial" w:cs="Arial"/>
        </w:rPr>
      </w:pPr>
      <w:r w:rsidRPr="00B05B69">
        <w:rPr>
          <w:rStyle w:val="c2"/>
          <w:rFonts w:ascii="Arial" w:hAnsi="Arial" w:cs="Arial"/>
          <w:b/>
        </w:rPr>
        <w:t>Balíček aplikací pro Android</w:t>
      </w:r>
      <w:r w:rsidR="00B05B69" w:rsidRPr="00B05B69">
        <w:rPr>
          <w:rStyle w:val="c2"/>
          <w:rFonts w:ascii="Arial" w:hAnsi="Arial" w:cs="Arial"/>
          <w:b/>
        </w:rPr>
        <w:t xml:space="preserve"> </w:t>
      </w:r>
      <w:r w:rsidR="00880886">
        <w:rPr>
          <w:rStyle w:val="c2"/>
          <w:rFonts w:ascii="Arial" w:hAnsi="Arial" w:cs="Arial"/>
          <w:b/>
        </w:rPr>
        <w:t>instalace</w:t>
      </w:r>
      <w:r w:rsidR="00880886">
        <w:rPr>
          <w:rStyle w:val="c2"/>
          <w:rFonts w:ascii="Arial" w:hAnsi="Arial" w:cs="Arial"/>
          <w:b/>
        </w:rPr>
        <w:tab/>
      </w:r>
      <w:r w:rsidRPr="00B05B69">
        <w:rPr>
          <w:rStyle w:val="c2"/>
          <w:rFonts w:ascii="Arial" w:hAnsi="Arial" w:cs="Arial"/>
        </w:rPr>
        <w:tab/>
        <w:t xml:space="preserve"> </w:t>
      </w:r>
      <w:r w:rsidR="00501434" w:rsidRPr="00B05B69">
        <w:rPr>
          <w:rStyle w:val="c2"/>
          <w:rFonts w:ascii="Arial" w:hAnsi="Arial" w:cs="Arial"/>
        </w:rPr>
        <w:tab/>
        <w:t xml:space="preserve"> </w:t>
      </w:r>
      <w:r w:rsidR="00AC30F9" w:rsidRPr="00B05B69">
        <w:rPr>
          <w:rStyle w:val="c2"/>
          <w:rFonts w:ascii="Arial" w:hAnsi="Arial" w:cs="Arial"/>
        </w:rPr>
        <w:tab/>
      </w:r>
      <w:r w:rsidR="005E010B" w:rsidRPr="00B05B69">
        <w:rPr>
          <w:rStyle w:val="c2"/>
          <w:rFonts w:ascii="Arial" w:hAnsi="Arial" w:cs="Arial"/>
        </w:rPr>
        <w:t xml:space="preserve"> </w:t>
      </w:r>
      <w:r w:rsidR="000A43F0">
        <w:rPr>
          <w:rStyle w:val="c2"/>
          <w:rFonts w:ascii="Arial" w:hAnsi="Arial" w:cs="Arial"/>
        </w:rPr>
        <w:t xml:space="preserve">        </w:t>
      </w:r>
      <w:r w:rsidR="00384102">
        <w:rPr>
          <w:rStyle w:val="c2"/>
          <w:rFonts w:ascii="Arial" w:hAnsi="Arial" w:cs="Arial"/>
        </w:rPr>
        <w:t xml:space="preserve">          </w:t>
      </w:r>
      <w:r w:rsidR="00594010">
        <w:rPr>
          <w:rStyle w:val="c2"/>
          <w:rFonts w:ascii="Arial" w:hAnsi="Arial" w:cs="Arial"/>
        </w:rPr>
        <w:t>48</w:t>
      </w:r>
      <w:r w:rsidR="005E010B" w:rsidRPr="00B05B69">
        <w:rPr>
          <w:rStyle w:val="c2"/>
          <w:rFonts w:ascii="Arial" w:hAnsi="Arial" w:cs="Arial"/>
        </w:rPr>
        <w:t>0</w:t>
      </w:r>
      <w:r w:rsidRPr="00B05B69">
        <w:rPr>
          <w:rStyle w:val="c2"/>
          <w:rFonts w:ascii="Arial" w:hAnsi="Arial" w:cs="Arial"/>
        </w:rPr>
        <w:t>,-Kč</w:t>
      </w:r>
    </w:p>
    <w:p w:rsidR="00880886" w:rsidRPr="00880886" w:rsidRDefault="00880886" w:rsidP="00880886">
      <w:pPr>
        <w:pStyle w:val="Odstavecseseznamem"/>
        <w:rPr>
          <w:rStyle w:val="c2"/>
          <w:rFonts w:ascii="Arial" w:hAnsi="Arial" w:cs="Arial"/>
        </w:rPr>
      </w:pPr>
    </w:p>
    <w:p w:rsidR="00B05B69" w:rsidRPr="00B05B69" w:rsidRDefault="00B05B69" w:rsidP="00B05B69">
      <w:pPr>
        <w:pStyle w:val="Odstavecseseznamem"/>
        <w:rPr>
          <w:rStyle w:val="c2"/>
          <w:rFonts w:ascii="Arial" w:hAnsi="Arial" w:cs="Arial"/>
        </w:rPr>
      </w:pPr>
    </w:p>
    <w:p w:rsidR="000708B8" w:rsidRDefault="000708B8" w:rsidP="00B05B69">
      <w:pPr>
        <w:pStyle w:val="Odstavecseseznamem"/>
        <w:numPr>
          <w:ilvl w:val="0"/>
          <w:numId w:val="1"/>
        </w:numPr>
        <w:rPr>
          <w:rStyle w:val="c2"/>
          <w:rFonts w:ascii="Arial" w:hAnsi="Arial" w:cs="Arial"/>
        </w:rPr>
      </w:pPr>
      <w:r w:rsidRPr="00B05B69">
        <w:rPr>
          <w:rStyle w:val="c2"/>
          <w:rFonts w:ascii="Arial" w:hAnsi="Arial" w:cs="Arial"/>
          <w:b/>
        </w:rPr>
        <w:t>Instalace, montáž, z</w:t>
      </w:r>
      <w:r w:rsidR="001F4376" w:rsidRPr="00B05B69">
        <w:rPr>
          <w:rStyle w:val="c2"/>
          <w:rFonts w:ascii="Arial" w:hAnsi="Arial" w:cs="Arial"/>
          <w:b/>
        </w:rPr>
        <w:t>aškolení</w:t>
      </w:r>
      <w:r w:rsidR="00AC30F9" w:rsidRPr="00B05B69">
        <w:rPr>
          <w:rStyle w:val="c2"/>
          <w:rFonts w:ascii="Arial" w:hAnsi="Arial" w:cs="Arial"/>
          <w:b/>
        </w:rPr>
        <w:t xml:space="preserve"> </w:t>
      </w:r>
      <w:r w:rsidR="005E010B" w:rsidRPr="00B05B69">
        <w:rPr>
          <w:rStyle w:val="c2"/>
          <w:rFonts w:ascii="Arial" w:hAnsi="Arial" w:cs="Arial"/>
          <w:b/>
        </w:rPr>
        <w:t>(</w:t>
      </w:r>
      <w:r w:rsidR="00CD0084">
        <w:rPr>
          <w:rStyle w:val="c2"/>
          <w:rFonts w:ascii="Arial" w:hAnsi="Arial" w:cs="Arial"/>
          <w:b/>
        </w:rPr>
        <w:t>s</w:t>
      </w:r>
      <w:r w:rsidR="005E010B" w:rsidRPr="00B05B69">
        <w:rPr>
          <w:rStyle w:val="c2"/>
          <w:rFonts w:ascii="Arial" w:hAnsi="Arial" w:cs="Arial"/>
          <w:b/>
        </w:rPr>
        <w:t xml:space="preserve"> </w:t>
      </w:r>
      <w:proofErr w:type="gramStart"/>
      <w:r w:rsidR="001A1C4F" w:rsidRPr="00B05B69">
        <w:rPr>
          <w:rStyle w:val="c2"/>
          <w:rFonts w:ascii="Arial" w:hAnsi="Arial" w:cs="Arial"/>
          <w:b/>
        </w:rPr>
        <w:t>instalac</w:t>
      </w:r>
      <w:r w:rsidR="00CD0084">
        <w:rPr>
          <w:rStyle w:val="c2"/>
          <w:rFonts w:ascii="Arial" w:hAnsi="Arial" w:cs="Arial"/>
          <w:b/>
        </w:rPr>
        <w:t>i</w:t>
      </w:r>
      <w:proofErr w:type="gramEnd"/>
      <w:r w:rsidR="00A54960">
        <w:rPr>
          <w:rStyle w:val="c2"/>
          <w:rFonts w:ascii="Arial" w:hAnsi="Arial" w:cs="Arial"/>
          <w:b/>
        </w:rPr>
        <w:t xml:space="preserve"> na zeď cca 4</w:t>
      </w:r>
      <w:r w:rsidR="001F4376" w:rsidRPr="00B05B69">
        <w:rPr>
          <w:rStyle w:val="c2"/>
          <w:rFonts w:ascii="Arial" w:hAnsi="Arial" w:cs="Arial"/>
          <w:b/>
        </w:rPr>
        <w:t xml:space="preserve"> hod</w:t>
      </w:r>
      <w:r w:rsidR="00B05B69" w:rsidRPr="00B05B69">
        <w:rPr>
          <w:rStyle w:val="c2"/>
          <w:rFonts w:ascii="Arial" w:hAnsi="Arial" w:cs="Arial"/>
          <w:b/>
        </w:rPr>
        <w:t xml:space="preserve"> </w:t>
      </w:r>
      <w:r w:rsidR="001F4376" w:rsidRPr="00B05B69">
        <w:rPr>
          <w:rStyle w:val="c2"/>
          <w:rFonts w:ascii="Arial" w:hAnsi="Arial" w:cs="Arial"/>
          <w:b/>
        </w:rPr>
        <w:t>)</w:t>
      </w:r>
      <w:r w:rsidR="00CD0084">
        <w:rPr>
          <w:rStyle w:val="c2"/>
          <w:rFonts w:ascii="Arial" w:hAnsi="Arial" w:cs="Arial"/>
          <w:b/>
        </w:rPr>
        <w:t xml:space="preserve">     </w:t>
      </w:r>
      <w:r w:rsidR="000A43F0">
        <w:rPr>
          <w:rStyle w:val="c2"/>
          <w:rFonts w:ascii="Arial" w:hAnsi="Arial" w:cs="Arial"/>
          <w:b/>
        </w:rPr>
        <w:t xml:space="preserve">      </w:t>
      </w:r>
      <w:r w:rsidR="007F547E">
        <w:rPr>
          <w:rStyle w:val="c2"/>
          <w:rFonts w:ascii="Arial" w:hAnsi="Arial" w:cs="Arial"/>
          <w:b/>
        </w:rPr>
        <w:t xml:space="preserve">   </w:t>
      </w:r>
      <w:r w:rsidR="00DD4190">
        <w:rPr>
          <w:rStyle w:val="c2"/>
          <w:rFonts w:ascii="Arial" w:hAnsi="Arial" w:cs="Arial"/>
          <w:b/>
        </w:rPr>
        <w:t xml:space="preserve">     </w:t>
      </w:r>
      <w:r w:rsidR="00384102">
        <w:rPr>
          <w:rStyle w:val="c2"/>
          <w:rFonts w:ascii="Arial" w:hAnsi="Arial" w:cs="Arial"/>
          <w:b/>
        </w:rPr>
        <w:t xml:space="preserve"> </w:t>
      </w:r>
      <w:r w:rsidR="00DD4190">
        <w:rPr>
          <w:rStyle w:val="c2"/>
          <w:rFonts w:ascii="Arial" w:hAnsi="Arial" w:cs="Arial"/>
          <w:b/>
        </w:rPr>
        <w:t xml:space="preserve"> </w:t>
      </w:r>
      <w:r w:rsidR="00B157A5">
        <w:rPr>
          <w:rStyle w:val="c2"/>
          <w:rFonts w:ascii="Arial" w:hAnsi="Arial" w:cs="Arial"/>
        </w:rPr>
        <w:t>3920</w:t>
      </w:r>
      <w:r w:rsidR="001F4376" w:rsidRPr="00B05B69">
        <w:rPr>
          <w:rStyle w:val="c2"/>
          <w:rFonts w:ascii="Arial" w:hAnsi="Arial" w:cs="Arial"/>
        </w:rPr>
        <w:t>,-Kč</w:t>
      </w:r>
    </w:p>
    <w:p w:rsidR="00880886" w:rsidRDefault="00880886" w:rsidP="00880886">
      <w:pPr>
        <w:pStyle w:val="Odstavecseseznamem"/>
        <w:rPr>
          <w:rStyle w:val="c2"/>
          <w:rFonts w:ascii="Arial" w:hAnsi="Arial" w:cs="Arial"/>
        </w:rPr>
      </w:pPr>
    </w:p>
    <w:p w:rsidR="00880886" w:rsidRPr="00880886" w:rsidRDefault="00880886" w:rsidP="00880886">
      <w:pPr>
        <w:pStyle w:val="Odstavecseseznamem"/>
        <w:rPr>
          <w:rStyle w:val="c2"/>
          <w:rFonts w:ascii="Arial" w:hAnsi="Arial" w:cs="Arial"/>
        </w:rPr>
      </w:pPr>
    </w:p>
    <w:p w:rsidR="00880886" w:rsidRPr="00B05B69" w:rsidRDefault="00E965E0" w:rsidP="00B05B69">
      <w:pPr>
        <w:pStyle w:val="Odstavecseseznamem"/>
        <w:numPr>
          <w:ilvl w:val="0"/>
          <w:numId w:val="1"/>
        </w:numPr>
        <w:rPr>
          <w:rStyle w:val="c2"/>
          <w:rFonts w:ascii="Arial" w:hAnsi="Arial" w:cs="Arial"/>
        </w:rPr>
      </w:pPr>
      <w:r>
        <w:rPr>
          <w:rStyle w:val="c2"/>
          <w:rFonts w:ascii="Arial" w:hAnsi="Arial" w:cs="Arial"/>
          <w:b/>
        </w:rPr>
        <w:t>Notebook</w:t>
      </w:r>
      <w:r w:rsidR="00880886" w:rsidRPr="00B05B69">
        <w:rPr>
          <w:rStyle w:val="c2"/>
          <w:rFonts w:ascii="Arial" w:hAnsi="Arial" w:cs="Arial"/>
          <w:b/>
        </w:rPr>
        <w:t xml:space="preserve"> </w:t>
      </w:r>
      <w:r w:rsidR="00A54960" w:rsidRPr="00A54960">
        <w:rPr>
          <w:rStyle w:val="Siln"/>
          <w:rFonts w:ascii="Arial" w:hAnsi="Arial" w:cs="Arial"/>
          <w:color w:val="0D0D0D" w:themeColor="text1" w:themeTint="F2"/>
          <w:spacing w:val="4"/>
          <w:shd w:val="clear" w:color="auto" w:fill="FFFFFF"/>
        </w:rPr>
        <w:t>ASUS X509</w:t>
      </w:r>
      <w:r w:rsidR="00A54960">
        <w:rPr>
          <w:rStyle w:val="Siln"/>
          <w:rFonts w:ascii="Arial" w:hAnsi="Arial" w:cs="Arial"/>
          <w:color w:val="0D0D0D" w:themeColor="text1" w:themeTint="F2"/>
          <w:spacing w:val="4"/>
          <w:shd w:val="clear" w:color="auto" w:fill="FFFFFF"/>
        </w:rPr>
        <w:t>UA-EJ050T Silver</w:t>
      </w:r>
      <w:r w:rsidR="00880886" w:rsidRPr="00B05B69">
        <w:rPr>
          <w:rStyle w:val="c2"/>
          <w:rFonts w:ascii="Arial" w:hAnsi="Arial" w:cs="Arial"/>
        </w:rPr>
        <w:tab/>
      </w:r>
      <w:r w:rsidR="00A54960" w:rsidRPr="00A54960">
        <w:rPr>
          <w:rStyle w:val="c2"/>
          <w:rFonts w:ascii="Arial" w:hAnsi="Arial" w:cs="Arial"/>
          <w:b/>
        </w:rPr>
        <w:t>(</w:t>
      </w:r>
      <w:r w:rsidR="00592D39">
        <w:rPr>
          <w:rStyle w:val="c2"/>
          <w:rFonts w:ascii="Arial" w:hAnsi="Arial" w:cs="Arial"/>
          <w:b/>
        </w:rPr>
        <w:t>1</w:t>
      </w:r>
      <w:r w:rsidR="00A54960" w:rsidRPr="00A54960">
        <w:rPr>
          <w:rStyle w:val="c2"/>
          <w:rFonts w:ascii="Arial" w:hAnsi="Arial" w:cs="Arial"/>
          <w:b/>
        </w:rPr>
        <w:t xml:space="preserve"> ks)</w:t>
      </w:r>
      <w:r w:rsidR="00880886" w:rsidRPr="00B05B69">
        <w:rPr>
          <w:rStyle w:val="c2"/>
          <w:rFonts w:ascii="Arial" w:hAnsi="Arial" w:cs="Arial"/>
        </w:rPr>
        <w:tab/>
        <w:t xml:space="preserve"> </w:t>
      </w:r>
      <w:r w:rsidR="00880886" w:rsidRPr="00B05B69">
        <w:rPr>
          <w:rStyle w:val="c2"/>
          <w:rFonts w:ascii="Arial" w:hAnsi="Arial" w:cs="Arial"/>
        </w:rPr>
        <w:tab/>
        <w:t xml:space="preserve"> </w:t>
      </w:r>
      <w:r w:rsidR="00880886" w:rsidRPr="00B05B69">
        <w:rPr>
          <w:rStyle w:val="c2"/>
          <w:rFonts w:ascii="Arial" w:hAnsi="Arial" w:cs="Arial"/>
        </w:rPr>
        <w:tab/>
        <w:t xml:space="preserve"> </w:t>
      </w:r>
      <w:r w:rsidR="00880886">
        <w:rPr>
          <w:rStyle w:val="c2"/>
          <w:rFonts w:ascii="Arial" w:hAnsi="Arial" w:cs="Arial"/>
        </w:rPr>
        <w:t xml:space="preserve">               </w:t>
      </w:r>
      <w:r w:rsidR="00592D39">
        <w:rPr>
          <w:rStyle w:val="c2"/>
          <w:rFonts w:ascii="Arial" w:hAnsi="Arial" w:cs="Arial"/>
        </w:rPr>
        <w:t>1</w:t>
      </w:r>
      <w:r w:rsidR="00A54960">
        <w:rPr>
          <w:rStyle w:val="c2"/>
          <w:rFonts w:ascii="Arial" w:hAnsi="Arial" w:cs="Arial"/>
        </w:rPr>
        <w:t>0</w:t>
      </w:r>
      <w:r w:rsidR="00592D39">
        <w:rPr>
          <w:rStyle w:val="c2"/>
          <w:rFonts w:ascii="Arial" w:hAnsi="Arial" w:cs="Arial"/>
        </w:rPr>
        <w:t>2</w:t>
      </w:r>
      <w:r w:rsidR="00880886">
        <w:rPr>
          <w:rStyle w:val="c2"/>
          <w:rFonts w:ascii="Arial" w:hAnsi="Arial" w:cs="Arial"/>
        </w:rPr>
        <w:t>00</w:t>
      </w:r>
      <w:r w:rsidR="00880886" w:rsidRPr="00B05B69">
        <w:rPr>
          <w:rStyle w:val="c2"/>
          <w:rFonts w:ascii="Arial" w:hAnsi="Arial" w:cs="Arial"/>
        </w:rPr>
        <w:t>,-K</w:t>
      </w:r>
      <w:r w:rsidR="00880886">
        <w:rPr>
          <w:rStyle w:val="c2"/>
          <w:rFonts w:ascii="Arial" w:hAnsi="Arial" w:cs="Arial"/>
        </w:rPr>
        <w:t>č</w:t>
      </w:r>
    </w:p>
    <w:p w:rsidR="00B05B69" w:rsidRDefault="00B05B69" w:rsidP="00AC30F9">
      <w:pPr>
        <w:ind w:firstLine="708"/>
        <w:rPr>
          <w:rStyle w:val="c2"/>
          <w:rFonts w:ascii="Arial" w:hAnsi="Arial" w:cs="Arial"/>
        </w:rPr>
      </w:pPr>
    </w:p>
    <w:p w:rsidR="005E010B" w:rsidRPr="00AB1798" w:rsidRDefault="005E010B" w:rsidP="00AC30F9">
      <w:pPr>
        <w:ind w:firstLine="708"/>
        <w:rPr>
          <w:rStyle w:val="c2"/>
          <w:rFonts w:ascii="Arial" w:hAnsi="Arial" w:cs="Arial"/>
          <w:lang w:val="en-US"/>
        </w:rPr>
      </w:pPr>
    </w:p>
    <w:p w:rsidR="005E010B" w:rsidRDefault="005E010B" w:rsidP="00AC30F9">
      <w:pPr>
        <w:ind w:firstLine="708"/>
        <w:rPr>
          <w:rStyle w:val="c2"/>
          <w:rFonts w:ascii="Arial" w:hAnsi="Arial" w:cs="Arial"/>
        </w:rPr>
      </w:pPr>
      <w:r>
        <w:rPr>
          <w:rStyle w:val="c2"/>
          <w:rFonts w:ascii="Arial" w:hAnsi="Arial" w:cs="Arial"/>
        </w:rPr>
        <w:t>Celkem</w:t>
      </w:r>
      <w:r>
        <w:rPr>
          <w:rStyle w:val="c2"/>
          <w:rFonts w:ascii="Arial" w:hAnsi="Arial" w:cs="Arial"/>
        </w:rPr>
        <w:tab/>
      </w:r>
      <w:r>
        <w:rPr>
          <w:rStyle w:val="c2"/>
          <w:rFonts w:ascii="Arial" w:hAnsi="Arial" w:cs="Arial"/>
        </w:rPr>
        <w:tab/>
      </w:r>
      <w:r>
        <w:rPr>
          <w:rStyle w:val="c2"/>
          <w:rFonts w:ascii="Arial" w:hAnsi="Arial" w:cs="Arial"/>
        </w:rPr>
        <w:tab/>
      </w:r>
      <w:r>
        <w:rPr>
          <w:rStyle w:val="c2"/>
          <w:rFonts w:ascii="Arial" w:hAnsi="Arial" w:cs="Arial"/>
        </w:rPr>
        <w:tab/>
      </w:r>
      <w:r>
        <w:rPr>
          <w:rStyle w:val="c2"/>
          <w:rFonts w:ascii="Arial" w:hAnsi="Arial" w:cs="Arial"/>
        </w:rPr>
        <w:tab/>
      </w:r>
      <w:r>
        <w:rPr>
          <w:rStyle w:val="c2"/>
          <w:rFonts w:ascii="Arial" w:hAnsi="Arial" w:cs="Arial"/>
        </w:rPr>
        <w:tab/>
      </w:r>
      <w:r>
        <w:rPr>
          <w:rStyle w:val="c2"/>
          <w:rFonts w:ascii="Arial" w:hAnsi="Arial" w:cs="Arial"/>
        </w:rPr>
        <w:tab/>
      </w:r>
      <w:r>
        <w:rPr>
          <w:rStyle w:val="c2"/>
          <w:rFonts w:ascii="Arial" w:hAnsi="Arial" w:cs="Arial"/>
        </w:rPr>
        <w:tab/>
      </w:r>
      <w:r w:rsidR="00B05B69">
        <w:rPr>
          <w:rStyle w:val="c2"/>
          <w:rFonts w:ascii="Arial" w:hAnsi="Arial" w:cs="Arial"/>
        </w:rPr>
        <w:t xml:space="preserve">     </w:t>
      </w:r>
      <w:r w:rsidR="007F547E">
        <w:rPr>
          <w:rStyle w:val="c2"/>
          <w:rFonts w:ascii="Arial" w:hAnsi="Arial" w:cs="Arial"/>
        </w:rPr>
        <w:t xml:space="preserve">           </w:t>
      </w:r>
      <w:r w:rsidR="00B05B69">
        <w:rPr>
          <w:rStyle w:val="c2"/>
          <w:rFonts w:ascii="Arial" w:hAnsi="Arial" w:cs="Arial"/>
        </w:rPr>
        <w:t xml:space="preserve"> </w:t>
      </w:r>
      <w:r w:rsidR="00592D39">
        <w:rPr>
          <w:rStyle w:val="c2"/>
          <w:rFonts w:ascii="Arial" w:hAnsi="Arial" w:cs="Arial"/>
        </w:rPr>
        <w:t>493</w:t>
      </w:r>
      <w:bookmarkStart w:id="0" w:name="_GoBack"/>
      <w:bookmarkEnd w:id="0"/>
      <w:r w:rsidR="00F6006E">
        <w:rPr>
          <w:rStyle w:val="c2"/>
          <w:rFonts w:ascii="Arial" w:hAnsi="Arial" w:cs="Arial"/>
        </w:rPr>
        <w:t>90</w:t>
      </w:r>
      <w:r>
        <w:rPr>
          <w:rStyle w:val="c2"/>
          <w:rFonts w:ascii="Arial" w:hAnsi="Arial" w:cs="Arial"/>
        </w:rPr>
        <w:t>,-</w:t>
      </w:r>
      <w:r w:rsidRPr="005E010B">
        <w:rPr>
          <w:rStyle w:val="c2"/>
          <w:rFonts w:ascii="Arial" w:hAnsi="Arial" w:cs="Arial"/>
        </w:rPr>
        <w:t xml:space="preserve"> </w:t>
      </w:r>
      <w:r w:rsidRPr="00AC30F9">
        <w:rPr>
          <w:rStyle w:val="c2"/>
          <w:rFonts w:ascii="Arial" w:hAnsi="Arial" w:cs="Arial"/>
        </w:rPr>
        <w:t>Kč</w:t>
      </w:r>
    </w:p>
    <w:p w:rsidR="0049098C" w:rsidRDefault="0049098C" w:rsidP="00AC30F9">
      <w:pPr>
        <w:ind w:firstLine="708"/>
        <w:rPr>
          <w:rStyle w:val="c2"/>
          <w:rFonts w:ascii="Arial" w:hAnsi="Arial" w:cs="Arial"/>
        </w:rPr>
      </w:pPr>
      <w:r>
        <w:rPr>
          <w:rStyle w:val="c2"/>
          <w:rFonts w:ascii="Arial" w:hAnsi="Arial" w:cs="Arial"/>
        </w:rPr>
        <w:t>Uvedené ceny jsou včetně DPH</w:t>
      </w:r>
    </w:p>
    <w:p w:rsidR="00AC30F9" w:rsidRDefault="00AC30F9" w:rsidP="00AC30F9">
      <w:pPr>
        <w:ind w:firstLine="708"/>
        <w:rPr>
          <w:rStyle w:val="c2"/>
          <w:rFonts w:ascii="Arial" w:hAnsi="Arial" w:cs="Arial"/>
        </w:rPr>
      </w:pPr>
      <w:proofErr w:type="spellStart"/>
      <w:proofErr w:type="gramStart"/>
      <w:r>
        <w:rPr>
          <w:rStyle w:val="c2"/>
          <w:rFonts w:ascii="Arial" w:hAnsi="Arial" w:cs="Arial"/>
        </w:rPr>
        <w:t>Ing.Eduard</w:t>
      </w:r>
      <w:proofErr w:type="spellEnd"/>
      <w:proofErr w:type="gramEnd"/>
      <w:r>
        <w:rPr>
          <w:rStyle w:val="c2"/>
          <w:rFonts w:ascii="Arial" w:hAnsi="Arial" w:cs="Arial"/>
        </w:rPr>
        <w:t xml:space="preserve"> </w:t>
      </w:r>
      <w:proofErr w:type="spellStart"/>
      <w:r>
        <w:rPr>
          <w:rStyle w:val="c2"/>
          <w:rFonts w:ascii="Arial" w:hAnsi="Arial" w:cs="Arial"/>
        </w:rPr>
        <w:t>Fedorčák</w:t>
      </w:r>
      <w:proofErr w:type="spellEnd"/>
    </w:p>
    <w:p w:rsidR="00AC30F9" w:rsidRDefault="00AC30F9" w:rsidP="00AC30F9">
      <w:pPr>
        <w:ind w:firstLine="708"/>
        <w:rPr>
          <w:rStyle w:val="c2"/>
          <w:rFonts w:ascii="Arial" w:hAnsi="Arial" w:cs="Arial"/>
        </w:rPr>
      </w:pPr>
      <w:r>
        <w:rPr>
          <w:rStyle w:val="c2"/>
          <w:rFonts w:ascii="Arial" w:hAnsi="Arial" w:cs="Arial"/>
        </w:rPr>
        <w:t>Expert4me, a.s.</w:t>
      </w:r>
    </w:p>
    <w:p w:rsidR="00AC30F9" w:rsidRDefault="00AC30F9" w:rsidP="00AC30F9">
      <w:pPr>
        <w:ind w:firstLine="708"/>
        <w:rPr>
          <w:rStyle w:val="c2"/>
          <w:rFonts w:ascii="Arial" w:hAnsi="Arial" w:cs="Arial"/>
        </w:rPr>
      </w:pPr>
      <w:proofErr w:type="spellStart"/>
      <w:r>
        <w:rPr>
          <w:rStyle w:val="c2"/>
          <w:rFonts w:ascii="Arial" w:hAnsi="Arial" w:cs="Arial"/>
        </w:rPr>
        <w:t>Verlflíkova</w:t>
      </w:r>
      <w:proofErr w:type="spellEnd"/>
      <w:r>
        <w:rPr>
          <w:rStyle w:val="c2"/>
          <w:rFonts w:ascii="Arial" w:hAnsi="Arial" w:cs="Arial"/>
        </w:rPr>
        <w:t xml:space="preserve"> 4</w:t>
      </w:r>
    </w:p>
    <w:p w:rsidR="00AC30F9" w:rsidRDefault="00AC30F9" w:rsidP="00AC30F9">
      <w:pPr>
        <w:ind w:firstLine="708"/>
        <w:rPr>
          <w:rStyle w:val="c2"/>
          <w:rFonts w:ascii="Arial" w:hAnsi="Arial" w:cs="Arial"/>
        </w:rPr>
      </w:pPr>
      <w:r>
        <w:rPr>
          <w:rStyle w:val="c2"/>
          <w:rFonts w:ascii="Arial" w:hAnsi="Arial" w:cs="Arial"/>
        </w:rPr>
        <w:t>160 00 Praha 6</w:t>
      </w:r>
    </w:p>
    <w:p w:rsidR="00E6393E" w:rsidRPr="00384102" w:rsidRDefault="00384102" w:rsidP="00384102">
      <w:pPr>
        <w:ind w:firstLine="708"/>
        <w:rPr>
          <w:rFonts w:ascii="Arial" w:hAnsi="Arial" w:cs="Arial"/>
        </w:rPr>
      </w:pPr>
      <w:r>
        <w:rPr>
          <w:rStyle w:val="c2"/>
          <w:rFonts w:ascii="Arial" w:hAnsi="Arial" w:cs="Arial"/>
        </w:rPr>
        <w:t>Mobil 77718036</w:t>
      </w:r>
    </w:p>
    <w:sectPr w:rsidR="00E6393E" w:rsidRPr="00384102" w:rsidSect="00CE525E">
      <w:pgSz w:w="11906" w:h="16838"/>
      <w:pgMar w:top="1440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26A6"/>
    <w:multiLevelType w:val="hybridMultilevel"/>
    <w:tmpl w:val="D7F43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13D40"/>
    <w:multiLevelType w:val="hybridMultilevel"/>
    <w:tmpl w:val="CDF84E6C"/>
    <w:lvl w:ilvl="0" w:tplc="0AEC3E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3E"/>
    <w:rsid w:val="00002EEE"/>
    <w:rsid w:val="00003DC9"/>
    <w:rsid w:val="000074FC"/>
    <w:rsid w:val="0002145E"/>
    <w:rsid w:val="000228BC"/>
    <w:rsid w:val="000506B6"/>
    <w:rsid w:val="00053A2A"/>
    <w:rsid w:val="000636E6"/>
    <w:rsid w:val="000708B8"/>
    <w:rsid w:val="0008566C"/>
    <w:rsid w:val="00095012"/>
    <w:rsid w:val="000A43F0"/>
    <w:rsid w:val="000B11B9"/>
    <w:rsid w:val="000B7D52"/>
    <w:rsid w:val="000D44D1"/>
    <w:rsid w:val="000E6733"/>
    <w:rsid w:val="000E6A22"/>
    <w:rsid w:val="000E73C1"/>
    <w:rsid w:val="0010474E"/>
    <w:rsid w:val="00112C75"/>
    <w:rsid w:val="00113142"/>
    <w:rsid w:val="00122626"/>
    <w:rsid w:val="0013582A"/>
    <w:rsid w:val="00140D74"/>
    <w:rsid w:val="00146E19"/>
    <w:rsid w:val="001808EE"/>
    <w:rsid w:val="00196AA9"/>
    <w:rsid w:val="001A1C4F"/>
    <w:rsid w:val="001B267D"/>
    <w:rsid w:val="001C674A"/>
    <w:rsid w:val="001D6B1D"/>
    <w:rsid w:val="001E20A5"/>
    <w:rsid w:val="001F0EEE"/>
    <w:rsid w:val="001F4376"/>
    <w:rsid w:val="002118A1"/>
    <w:rsid w:val="00212240"/>
    <w:rsid w:val="00213365"/>
    <w:rsid w:val="00235012"/>
    <w:rsid w:val="002407A4"/>
    <w:rsid w:val="00240F83"/>
    <w:rsid w:val="00246F3E"/>
    <w:rsid w:val="00250C67"/>
    <w:rsid w:val="00254BA2"/>
    <w:rsid w:val="00254DAE"/>
    <w:rsid w:val="00255E41"/>
    <w:rsid w:val="00256C1F"/>
    <w:rsid w:val="00262D09"/>
    <w:rsid w:val="002834FC"/>
    <w:rsid w:val="00284372"/>
    <w:rsid w:val="002862EC"/>
    <w:rsid w:val="002A4436"/>
    <w:rsid w:val="002C54A3"/>
    <w:rsid w:val="002C7D67"/>
    <w:rsid w:val="002D5446"/>
    <w:rsid w:val="002F1493"/>
    <w:rsid w:val="002F4CAF"/>
    <w:rsid w:val="003049A0"/>
    <w:rsid w:val="00314EDF"/>
    <w:rsid w:val="00316A49"/>
    <w:rsid w:val="00321DE2"/>
    <w:rsid w:val="00327915"/>
    <w:rsid w:val="00327FA5"/>
    <w:rsid w:val="00335688"/>
    <w:rsid w:val="0034003F"/>
    <w:rsid w:val="00344907"/>
    <w:rsid w:val="0035471D"/>
    <w:rsid w:val="00365AD2"/>
    <w:rsid w:val="00384102"/>
    <w:rsid w:val="00386431"/>
    <w:rsid w:val="00386B3E"/>
    <w:rsid w:val="0039634F"/>
    <w:rsid w:val="003A6803"/>
    <w:rsid w:val="003C3B87"/>
    <w:rsid w:val="003C4DFB"/>
    <w:rsid w:val="003D2860"/>
    <w:rsid w:val="003D4258"/>
    <w:rsid w:val="003D51C7"/>
    <w:rsid w:val="003E5F73"/>
    <w:rsid w:val="003F0680"/>
    <w:rsid w:val="00404CB3"/>
    <w:rsid w:val="004149CB"/>
    <w:rsid w:val="004249B1"/>
    <w:rsid w:val="004641E9"/>
    <w:rsid w:val="0047474C"/>
    <w:rsid w:val="0049098C"/>
    <w:rsid w:val="004961D3"/>
    <w:rsid w:val="004B2DC6"/>
    <w:rsid w:val="004B4180"/>
    <w:rsid w:val="004B64FF"/>
    <w:rsid w:val="004C713E"/>
    <w:rsid w:val="004E7D30"/>
    <w:rsid w:val="004F4B66"/>
    <w:rsid w:val="00501434"/>
    <w:rsid w:val="00536A9C"/>
    <w:rsid w:val="00540F24"/>
    <w:rsid w:val="00544E63"/>
    <w:rsid w:val="00553549"/>
    <w:rsid w:val="00553E35"/>
    <w:rsid w:val="00567808"/>
    <w:rsid w:val="00574A1B"/>
    <w:rsid w:val="005761BA"/>
    <w:rsid w:val="005800FA"/>
    <w:rsid w:val="00584BD2"/>
    <w:rsid w:val="00592D39"/>
    <w:rsid w:val="00594010"/>
    <w:rsid w:val="005A0AB3"/>
    <w:rsid w:val="005B669D"/>
    <w:rsid w:val="005E010B"/>
    <w:rsid w:val="005E097B"/>
    <w:rsid w:val="005F4235"/>
    <w:rsid w:val="005F7BB7"/>
    <w:rsid w:val="00601930"/>
    <w:rsid w:val="0060565C"/>
    <w:rsid w:val="00615EA5"/>
    <w:rsid w:val="00653FC7"/>
    <w:rsid w:val="00660803"/>
    <w:rsid w:val="00681FBD"/>
    <w:rsid w:val="006903D5"/>
    <w:rsid w:val="006903DE"/>
    <w:rsid w:val="00697DEC"/>
    <w:rsid w:val="006A53C3"/>
    <w:rsid w:val="006B6517"/>
    <w:rsid w:val="006C24B1"/>
    <w:rsid w:val="006C47F4"/>
    <w:rsid w:val="00704AA9"/>
    <w:rsid w:val="00720CA8"/>
    <w:rsid w:val="0072121B"/>
    <w:rsid w:val="00721B65"/>
    <w:rsid w:val="00721D4F"/>
    <w:rsid w:val="00726E9A"/>
    <w:rsid w:val="007349FC"/>
    <w:rsid w:val="00741FA0"/>
    <w:rsid w:val="00745EA7"/>
    <w:rsid w:val="007653DE"/>
    <w:rsid w:val="00765749"/>
    <w:rsid w:val="00766858"/>
    <w:rsid w:val="007844D3"/>
    <w:rsid w:val="007A3582"/>
    <w:rsid w:val="007A729B"/>
    <w:rsid w:val="007A7DCD"/>
    <w:rsid w:val="007E6509"/>
    <w:rsid w:val="007E712B"/>
    <w:rsid w:val="007F2A84"/>
    <w:rsid w:val="007F547E"/>
    <w:rsid w:val="00817D99"/>
    <w:rsid w:val="008217DF"/>
    <w:rsid w:val="00830C77"/>
    <w:rsid w:val="008446EF"/>
    <w:rsid w:val="008530DB"/>
    <w:rsid w:val="008546D9"/>
    <w:rsid w:val="0086180C"/>
    <w:rsid w:val="008638B3"/>
    <w:rsid w:val="00865A86"/>
    <w:rsid w:val="00880886"/>
    <w:rsid w:val="008956DE"/>
    <w:rsid w:val="00895B7E"/>
    <w:rsid w:val="008B733D"/>
    <w:rsid w:val="008C1AD5"/>
    <w:rsid w:val="008E3EDB"/>
    <w:rsid w:val="00903C10"/>
    <w:rsid w:val="0090464F"/>
    <w:rsid w:val="00923516"/>
    <w:rsid w:val="0094135C"/>
    <w:rsid w:val="00941860"/>
    <w:rsid w:val="009539C2"/>
    <w:rsid w:val="0095747E"/>
    <w:rsid w:val="009664C8"/>
    <w:rsid w:val="00974412"/>
    <w:rsid w:val="0098166F"/>
    <w:rsid w:val="009843B3"/>
    <w:rsid w:val="009A6DA6"/>
    <w:rsid w:val="009A73BE"/>
    <w:rsid w:val="009C5C07"/>
    <w:rsid w:val="009D27B8"/>
    <w:rsid w:val="009D2EC3"/>
    <w:rsid w:val="009D7E30"/>
    <w:rsid w:val="009F7322"/>
    <w:rsid w:val="009F7892"/>
    <w:rsid w:val="00A0407C"/>
    <w:rsid w:val="00A154E3"/>
    <w:rsid w:val="00A33194"/>
    <w:rsid w:val="00A4641D"/>
    <w:rsid w:val="00A50015"/>
    <w:rsid w:val="00A5123A"/>
    <w:rsid w:val="00A52ECA"/>
    <w:rsid w:val="00A54960"/>
    <w:rsid w:val="00A72A53"/>
    <w:rsid w:val="00A819E8"/>
    <w:rsid w:val="00A84662"/>
    <w:rsid w:val="00A91372"/>
    <w:rsid w:val="00AA6B8E"/>
    <w:rsid w:val="00AB1798"/>
    <w:rsid w:val="00AC30F9"/>
    <w:rsid w:val="00AC6F87"/>
    <w:rsid w:val="00AD00D9"/>
    <w:rsid w:val="00AD51CB"/>
    <w:rsid w:val="00B05B69"/>
    <w:rsid w:val="00B07A81"/>
    <w:rsid w:val="00B1464D"/>
    <w:rsid w:val="00B157A5"/>
    <w:rsid w:val="00B252E6"/>
    <w:rsid w:val="00B40691"/>
    <w:rsid w:val="00B40792"/>
    <w:rsid w:val="00B439E8"/>
    <w:rsid w:val="00B9159A"/>
    <w:rsid w:val="00B946DE"/>
    <w:rsid w:val="00BA2F36"/>
    <w:rsid w:val="00BB344E"/>
    <w:rsid w:val="00BC0B49"/>
    <w:rsid w:val="00BC2418"/>
    <w:rsid w:val="00BE0BB1"/>
    <w:rsid w:val="00BF02B6"/>
    <w:rsid w:val="00BF3F11"/>
    <w:rsid w:val="00BF4A1D"/>
    <w:rsid w:val="00BF73B5"/>
    <w:rsid w:val="00C0477A"/>
    <w:rsid w:val="00C258C2"/>
    <w:rsid w:val="00C36301"/>
    <w:rsid w:val="00C401F2"/>
    <w:rsid w:val="00C405D5"/>
    <w:rsid w:val="00C44FF5"/>
    <w:rsid w:val="00C45CA7"/>
    <w:rsid w:val="00C50536"/>
    <w:rsid w:val="00C50E39"/>
    <w:rsid w:val="00C51052"/>
    <w:rsid w:val="00C73241"/>
    <w:rsid w:val="00C80688"/>
    <w:rsid w:val="00C808C0"/>
    <w:rsid w:val="00CC0E34"/>
    <w:rsid w:val="00CC7356"/>
    <w:rsid w:val="00CD0084"/>
    <w:rsid w:val="00CD0E9A"/>
    <w:rsid w:val="00CD68E3"/>
    <w:rsid w:val="00CE525E"/>
    <w:rsid w:val="00CF52D5"/>
    <w:rsid w:val="00D10C45"/>
    <w:rsid w:val="00D1287A"/>
    <w:rsid w:val="00D315B5"/>
    <w:rsid w:val="00D3229E"/>
    <w:rsid w:val="00D346F4"/>
    <w:rsid w:val="00D4201E"/>
    <w:rsid w:val="00D45187"/>
    <w:rsid w:val="00D65630"/>
    <w:rsid w:val="00D73C55"/>
    <w:rsid w:val="00D73F2B"/>
    <w:rsid w:val="00D74F0B"/>
    <w:rsid w:val="00D81151"/>
    <w:rsid w:val="00DB574F"/>
    <w:rsid w:val="00DD4190"/>
    <w:rsid w:val="00DD6445"/>
    <w:rsid w:val="00DE1BC4"/>
    <w:rsid w:val="00DE6E3A"/>
    <w:rsid w:val="00E01EE5"/>
    <w:rsid w:val="00E05E03"/>
    <w:rsid w:val="00E62063"/>
    <w:rsid w:val="00E6393E"/>
    <w:rsid w:val="00E72C8E"/>
    <w:rsid w:val="00E76D2E"/>
    <w:rsid w:val="00E965E0"/>
    <w:rsid w:val="00EA5895"/>
    <w:rsid w:val="00EC370F"/>
    <w:rsid w:val="00EC7739"/>
    <w:rsid w:val="00ED18E4"/>
    <w:rsid w:val="00ED4C37"/>
    <w:rsid w:val="00ED5BDD"/>
    <w:rsid w:val="00EE4784"/>
    <w:rsid w:val="00EF4128"/>
    <w:rsid w:val="00F17EA6"/>
    <w:rsid w:val="00F35EFE"/>
    <w:rsid w:val="00F6006E"/>
    <w:rsid w:val="00F64435"/>
    <w:rsid w:val="00F6557B"/>
    <w:rsid w:val="00F7054B"/>
    <w:rsid w:val="00F84257"/>
    <w:rsid w:val="00F93EAF"/>
    <w:rsid w:val="00F96EE1"/>
    <w:rsid w:val="00FD49E9"/>
    <w:rsid w:val="00FE5EEF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6D87"/>
  <w15:docId w15:val="{7F34BB46-F4A2-4347-BD6D-1BCACC53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0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5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E0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393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6393E"/>
    <w:rPr>
      <w:color w:val="0000FF"/>
      <w:u w:val="single"/>
    </w:rPr>
  </w:style>
  <w:style w:type="character" w:customStyle="1" w:styleId="c2">
    <w:name w:val="c2"/>
    <w:basedOn w:val="Standardnpsmoodstavce"/>
    <w:rsid w:val="00E6393E"/>
  </w:style>
  <w:style w:type="character" w:customStyle="1" w:styleId="Nadpis3Char">
    <w:name w:val="Nadpis 3 Char"/>
    <w:basedOn w:val="Standardnpsmoodstavce"/>
    <w:link w:val="Nadpis3"/>
    <w:uiPriority w:val="9"/>
    <w:rsid w:val="005E010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E010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E0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npsmoodstavce"/>
    <w:rsid w:val="005E010B"/>
  </w:style>
  <w:style w:type="character" w:customStyle="1" w:styleId="Nadpis2Char">
    <w:name w:val="Nadpis 2 Char"/>
    <w:basedOn w:val="Standardnpsmoodstavce"/>
    <w:link w:val="Nadpis2"/>
    <w:uiPriority w:val="9"/>
    <w:semiHidden/>
    <w:rsid w:val="00B05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94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80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za.cz/42-lg-42lf561v-d2418689.htm?o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Pavlína Moulisová</cp:lastModifiedBy>
  <cp:revision>2</cp:revision>
  <cp:lastPrinted>2015-06-18T13:22:00Z</cp:lastPrinted>
  <dcterms:created xsi:type="dcterms:W3CDTF">2019-11-19T11:23:00Z</dcterms:created>
  <dcterms:modified xsi:type="dcterms:W3CDTF">2019-11-19T11:23:00Z</dcterms:modified>
</cp:coreProperties>
</file>