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2F77CC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D02DF0" wp14:editId="587EFDBE">
                <wp:simplePos x="0" y="0"/>
                <wp:positionH relativeFrom="column">
                  <wp:posOffset>-73660</wp:posOffset>
                </wp:positionH>
                <wp:positionV relativeFrom="paragraph">
                  <wp:posOffset>248920</wp:posOffset>
                </wp:positionV>
                <wp:extent cx="493395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23" w:rsidRPr="005F09FC" w:rsidRDefault="003D5E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A215A" w:rsidRDefault="0083659F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Objednáváme u Vás</w:t>
                            </w:r>
                          </w:p>
                          <w:p w:rsidR="00DA215A" w:rsidRDefault="00DA215A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3659F" w:rsidRDefault="00DA215A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PALCO PICC.LED W/W.CRI90 S.NARROW C/ADATTATORE</w:t>
                            </w:r>
                            <w:r w:rsidR="004C7AFA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 – 10 ks, barva svítidel černá</w:t>
                            </w:r>
                            <w:r w:rsidR="00BA0E00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3361C" w:rsidRDefault="00D3361C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3361C" w:rsidRDefault="00D3361C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1981" w:rsidRDefault="000D1981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5E23" w:rsidRPr="005F09FC" w:rsidRDefault="003D5E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E0B73" w:rsidRPr="005F09FC" w:rsidRDefault="003D5E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FC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předpokládaná hodnota:</w:t>
                            </w:r>
                            <w:r w:rsidR="00BA0E00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215A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118 </w:t>
                            </w:r>
                            <w:r w:rsidR="005F09FC" w:rsidRPr="005F09FC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000,- bez DPH</w:t>
                            </w: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5F09FC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FC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Mgr. Ondřej Zatloukal</w:t>
                            </w:r>
                          </w:p>
                          <w:p w:rsidR="00721023" w:rsidRPr="005F09FC" w:rsidRDefault="00FA78DC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FC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ředitel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Na fakturu prosím uveďte číslo objednávky.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8pt;margin-top:19.6pt;width:388.5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" stroked="f">
                <v:textbox>
                  <w:txbxContent>
                    <w:p w:rsidR="003D5E23" w:rsidRPr="005F09FC" w:rsidRDefault="003D5E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DA215A" w:rsidRDefault="0083659F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Objednáváme u Vás</w:t>
                      </w:r>
                    </w:p>
                    <w:p w:rsidR="00DA215A" w:rsidRDefault="00DA215A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83659F" w:rsidRDefault="00DA215A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PALCO PICC.LED W/W.CRI90 S.NARROW C/ADATTATORE</w:t>
                      </w:r>
                      <w:r w:rsidR="004C7AFA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 – 10 ks, barva svítidel černá</w:t>
                      </w:r>
                      <w:r w:rsidR="00BA0E00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D3361C" w:rsidRDefault="00D3361C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D3361C" w:rsidRDefault="00D3361C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0D1981" w:rsidRDefault="000D1981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3D5E23" w:rsidRPr="005F09FC" w:rsidRDefault="003D5E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0E0B73" w:rsidRPr="005F09FC" w:rsidRDefault="003D5E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 w:rsidRPr="005F09FC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předpokládaná hodnota:</w:t>
                      </w:r>
                      <w:r w:rsidR="00BA0E00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A215A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118 </w:t>
                      </w:r>
                      <w:r w:rsidR="005F09FC" w:rsidRPr="005F09FC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000,- bez DPH</w:t>
                      </w: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5F09FC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 w:rsidRPr="005F09FC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Mgr. Ondřej Zatloukal</w:t>
                      </w:r>
                    </w:p>
                    <w:p w:rsidR="00721023" w:rsidRPr="005F09FC" w:rsidRDefault="00FA78DC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 w:rsidRPr="005F09FC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ředitel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P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>Na fakturu prosím uveďte číslo objednávky.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D1981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D94CA6" wp14:editId="1D5E41FE">
                <wp:simplePos x="0" y="0"/>
                <wp:positionH relativeFrom="column">
                  <wp:posOffset>1126490</wp:posOffset>
                </wp:positionH>
                <wp:positionV relativeFrom="paragraph">
                  <wp:posOffset>-455930</wp:posOffset>
                </wp:positionV>
                <wp:extent cx="1118870" cy="704850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981" w:rsidRPr="000D1981" w:rsidRDefault="005377B6" w:rsidP="000D1981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362207">
                              <w:rPr>
                                <w:rFonts w:ascii="Arial" w:hAnsi="Arial" w:cs="Arial"/>
                                <w:b/>
                                <w:bCs/>
                                <w:color w:val="325FA4"/>
                                <w:sz w:val="18"/>
                                <w:szCs w:val="18"/>
                                <w:shd w:val="clear" w:color="auto" w:fill="EEEEEE"/>
                              </w:rPr>
                              <w:t>31527000-6 Bodové reflektory</w:t>
                            </w:r>
                          </w:p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8.7pt;margin-top:-35.9pt;width:88.1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" stroked="f">
                <v:textbox>
                  <w:txbxContent>
                    <w:p w:rsidR="000D1981" w:rsidRPr="000D1981" w:rsidRDefault="005377B6" w:rsidP="000D1981">
                      <w:pP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362207">
                        <w:rPr>
                          <w:rFonts w:ascii="Arial" w:hAnsi="Arial" w:cs="Arial"/>
                          <w:b/>
                          <w:bCs/>
                          <w:color w:val="325FA4"/>
                          <w:sz w:val="18"/>
                          <w:szCs w:val="18"/>
                          <w:shd w:val="clear" w:color="auto" w:fill="EEEEEE"/>
                        </w:rPr>
                        <w:t>31527000-6 Bodové reflektory</w:t>
                      </w:r>
                    </w:p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83659F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846F7" wp14:editId="6BE72D72">
                <wp:simplePos x="0" y="0"/>
                <wp:positionH relativeFrom="column">
                  <wp:posOffset>-73660</wp:posOffset>
                </wp:positionH>
                <wp:positionV relativeFrom="paragraph">
                  <wp:posOffset>-2008505</wp:posOffset>
                </wp:positionV>
                <wp:extent cx="3318510" cy="14954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15A" w:rsidRPr="00BA0E00" w:rsidRDefault="00DA215A" w:rsidP="00DA215A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ILLUMINO spol. s r. o.</w:t>
                            </w:r>
                          </w:p>
                          <w:p w:rsidR="00DA215A" w:rsidRDefault="00DA215A" w:rsidP="00DA215A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Pod lesem 143/21</w:t>
                            </w:r>
                          </w:p>
                          <w:p w:rsidR="00DA215A" w:rsidRDefault="00DA215A" w:rsidP="00DA215A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Olomouc – </w:t>
                            </w:r>
                            <w:proofErr w:type="spellStart"/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Lošov</w:t>
                            </w:r>
                            <w:proofErr w:type="spellEnd"/>
                          </w:p>
                          <w:p w:rsidR="00DA215A" w:rsidRDefault="00DA215A" w:rsidP="00DA215A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779 00</w:t>
                            </w:r>
                          </w:p>
                          <w:p w:rsidR="0083659F" w:rsidRDefault="00DA215A" w:rsidP="00DA215A">
                            <w:pPr>
                              <w:spacing w:after="0" w:line="300" w:lineRule="exact"/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proofErr w:type="spellStart"/>
                            <w:r w:rsidR="00611160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8pt;margin-top:-158.15pt;width:261.3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" stroked="f">
                <v:textbox>
                  <w:txbxContent>
                    <w:p w:rsidR="00DA215A" w:rsidRPr="00BA0E00" w:rsidRDefault="00DA215A" w:rsidP="00DA215A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ILLUMINO spol. s r. o.</w:t>
                      </w:r>
                    </w:p>
                    <w:p w:rsidR="00DA215A" w:rsidRDefault="00DA215A" w:rsidP="00DA215A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Pod lesem 143/21</w:t>
                      </w:r>
                    </w:p>
                    <w:p w:rsidR="00DA215A" w:rsidRDefault="00DA215A" w:rsidP="00DA215A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Olomouc – </w:t>
                      </w:r>
                      <w:proofErr w:type="spellStart"/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Lošov</w:t>
                      </w:r>
                      <w:proofErr w:type="spellEnd"/>
                    </w:p>
                    <w:p w:rsidR="00DA215A" w:rsidRDefault="00DA215A" w:rsidP="00DA215A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779 00</w:t>
                      </w:r>
                    </w:p>
                    <w:p w:rsidR="0083659F" w:rsidRDefault="00DA215A" w:rsidP="00DA215A">
                      <w:pPr>
                        <w:spacing w:after="0" w:line="300" w:lineRule="exact"/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proofErr w:type="spellStart"/>
                      <w:r w:rsidR="00611160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88CFB2" wp14:editId="4294C1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Au/9qo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C6D2E" wp14:editId="26555A06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F09FC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DA215A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13</w:t>
                            </w:r>
                            <w:r w:rsidR="0083659F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. 11</w:t>
                            </w:r>
                            <w:r w:rsidR="005F09FC" w:rsidRPr="005F09FC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. 2019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CuzwIU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F09FC" w:rsidRDefault="005377B6" w:rsidP="005377B6">
                      <w:pPr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DA215A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13</w:t>
                      </w:r>
                      <w:r w:rsidR="0083659F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. 11</w:t>
                      </w:r>
                      <w:r w:rsidR="005F09FC" w:rsidRPr="005F09FC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. 2019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B69A1" wp14:editId="3AC009F9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F09FC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DA215A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68</w:t>
                            </w:r>
                            <w:r w:rsidR="0083659F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/11</w:t>
                            </w:r>
                            <w:r w:rsidR="005F09FC" w:rsidRPr="005F09FC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/2019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" stroked="f">
                <v:textbox>
                  <w:txbxContent>
                    <w:p w:rsidR="005377B6" w:rsidRPr="005F09FC" w:rsidRDefault="003B3CDC" w:rsidP="005377B6">
                      <w:pPr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DA215A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68</w:t>
                      </w:r>
                      <w:r w:rsidR="0083659F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/11</w:t>
                      </w:r>
                      <w:r w:rsidR="005F09FC" w:rsidRPr="005F09FC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/2019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Pr="003D5E2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5F09FC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</w:p>
                          <w:p w:rsidR="00BC23E3" w:rsidRDefault="00DA215A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Výstavní osvětlení pro AMO.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C01239" w:rsidRPr="00BC135D" w:rsidRDefault="00C0123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individuální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příslib</w:t>
                            </w:r>
                            <w:proofErr w:type="gram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="00DA215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118 </w:t>
                            </w:r>
                            <w:r w:rsidR="005F09FC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000,-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 . . .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a podpis</w:t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Objednávka nad 50.000 bez DPH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Schvalující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………………………………………………….</w:t>
                            </w:r>
                          </w:p>
                          <w:p w:rsidR="00721023" w:rsidRPr="00721023" w:rsidRDefault="00611160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Registr smluv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57973" w:rsidRPr="003D5E2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5F09FC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</w:p>
                    <w:p w:rsidR="00BC23E3" w:rsidRDefault="00DA215A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Výstavní osvětlení pro AMO.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C01239" w:rsidRPr="00BC135D" w:rsidRDefault="00C0123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individuální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příslib</w:t>
                      </w:r>
                      <w:proofErr w:type="gramEnd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="00DA215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118 </w:t>
                      </w:r>
                      <w:r w:rsidR="005F09FC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000,-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. . . . . . . . . . . . . . . . . . . . . . . . . . . .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datum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a podpis</w:t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Objednávka nad 50.000 bez DPH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Schvalující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………………………………………………….</w:t>
                      </w:r>
                    </w:p>
                    <w:p w:rsidR="00721023" w:rsidRPr="00721023" w:rsidRDefault="00611160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Registr smluv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F362DF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www.muo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.cz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611160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61116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61116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61116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proofErr w:type="spellStart"/>
                            <w:r w:rsidR="0061116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F362DF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www.muo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.cz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611160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bookmarkStart w:id="1" w:name="_GoBack"/>
                      <w:bookmarkEnd w:id="1"/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61116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61116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61116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proofErr w:type="spellStart"/>
                      <w:r w:rsidR="0061116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A1" w:rsidRDefault="003763A1" w:rsidP="003F76DD">
      <w:pPr>
        <w:spacing w:after="0" w:line="240" w:lineRule="auto"/>
      </w:pPr>
      <w:r>
        <w:separator/>
      </w:r>
    </w:p>
  </w:endnote>
  <w:endnote w:type="continuationSeparator" w:id="0">
    <w:p w:rsidR="003763A1" w:rsidRDefault="003763A1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elle Sans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A1" w:rsidRDefault="003763A1" w:rsidP="003F76DD">
      <w:pPr>
        <w:spacing w:after="0" w:line="240" w:lineRule="auto"/>
      </w:pPr>
      <w:r>
        <w:separator/>
      </w:r>
    </w:p>
  </w:footnote>
  <w:footnote w:type="continuationSeparator" w:id="0">
    <w:p w:rsidR="003763A1" w:rsidRDefault="003763A1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EB"/>
    <w:rsid w:val="000071FB"/>
    <w:rsid w:val="00040BF7"/>
    <w:rsid w:val="00080EA9"/>
    <w:rsid w:val="000C2DF5"/>
    <w:rsid w:val="000D1981"/>
    <w:rsid w:val="000E0B73"/>
    <w:rsid w:val="000E268B"/>
    <w:rsid w:val="000E26F9"/>
    <w:rsid w:val="00111D9D"/>
    <w:rsid w:val="00121D98"/>
    <w:rsid w:val="00123599"/>
    <w:rsid w:val="001258C3"/>
    <w:rsid w:val="00185B31"/>
    <w:rsid w:val="001B7A5D"/>
    <w:rsid w:val="001B7E89"/>
    <w:rsid w:val="001E4BFA"/>
    <w:rsid w:val="001F4A08"/>
    <w:rsid w:val="00273C49"/>
    <w:rsid w:val="00275A65"/>
    <w:rsid w:val="002A3BFB"/>
    <w:rsid w:val="002D64D4"/>
    <w:rsid w:val="002E1582"/>
    <w:rsid w:val="002E4508"/>
    <w:rsid w:val="002F77CC"/>
    <w:rsid w:val="00316FC0"/>
    <w:rsid w:val="00321ECC"/>
    <w:rsid w:val="003270A1"/>
    <w:rsid w:val="00345AA6"/>
    <w:rsid w:val="0034744A"/>
    <w:rsid w:val="00350D27"/>
    <w:rsid w:val="00357973"/>
    <w:rsid w:val="00362207"/>
    <w:rsid w:val="00376061"/>
    <w:rsid w:val="003763A1"/>
    <w:rsid w:val="00385779"/>
    <w:rsid w:val="003909AD"/>
    <w:rsid w:val="003A0677"/>
    <w:rsid w:val="003B1FDF"/>
    <w:rsid w:val="003B3CDC"/>
    <w:rsid w:val="003D5E23"/>
    <w:rsid w:val="003D6AF6"/>
    <w:rsid w:val="003E029A"/>
    <w:rsid w:val="003E2E50"/>
    <w:rsid w:val="003E6573"/>
    <w:rsid w:val="003F76DD"/>
    <w:rsid w:val="0040024F"/>
    <w:rsid w:val="00432803"/>
    <w:rsid w:val="00463869"/>
    <w:rsid w:val="00467F7E"/>
    <w:rsid w:val="004B6F77"/>
    <w:rsid w:val="004C7AFA"/>
    <w:rsid w:val="005256CA"/>
    <w:rsid w:val="005377B6"/>
    <w:rsid w:val="00552CB3"/>
    <w:rsid w:val="00576912"/>
    <w:rsid w:val="005820FE"/>
    <w:rsid w:val="00594D94"/>
    <w:rsid w:val="005D62DB"/>
    <w:rsid w:val="005E7250"/>
    <w:rsid w:val="005F09FC"/>
    <w:rsid w:val="00611160"/>
    <w:rsid w:val="006133D7"/>
    <w:rsid w:val="006142B9"/>
    <w:rsid w:val="006159E2"/>
    <w:rsid w:val="00617FD7"/>
    <w:rsid w:val="00694428"/>
    <w:rsid w:val="006A4EBE"/>
    <w:rsid w:val="006B5D5E"/>
    <w:rsid w:val="007044BD"/>
    <w:rsid w:val="00720416"/>
    <w:rsid w:val="00721023"/>
    <w:rsid w:val="007273D4"/>
    <w:rsid w:val="00753AE8"/>
    <w:rsid w:val="007672BE"/>
    <w:rsid w:val="00770543"/>
    <w:rsid w:val="0077087A"/>
    <w:rsid w:val="007909B8"/>
    <w:rsid w:val="007B5F36"/>
    <w:rsid w:val="007C6B00"/>
    <w:rsid w:val="007E7A67"/>
    <w:rsid w:val="00801FC5"/>
    <w:rsid w:val="0080748C"/>
    <w:rsid w:val="0083659F"/>
    <w:rsid w:val="00837005"/>
    <w:rsid w:val="008606DA"/>
    <w:rsid w:val="008A1D9E"/>
    <w:rsid w:val="008F7187"/>
    <w:rsid w:val="00912758"/>
    <w:rsid w:val="00926BB4"/>
    <w:rsid w:val="009326FB"/>
    <w:rsid w:val="00950F38"/>
    <w:rsid w:val="00993588"/>
    <w:rsid w:val="009D0080"/>
    <w:rsid w:val="009D1FBE"/>
    <w:rsid w:val="00A017CD"/>
    <w:rsid w:val="00A04C51"/>
    <w:rsid w:val="00A43649"/>
    <w:rsid w:val="00A44D40"/>
    <w:rsid w:val="00A8091E"/>
    <w:rsid w:val="00AB34B1"/>
    <w:rsid w:val="00AF0EE4"/>
    <w:rsid w:val="00B12E10"/>
    <w:rsid w:val="00B24556"/>
    <w:rsid w:val="00B34114"/>
    <w:rsid w:val="00B37C52"/>
    <w:rsid w:val="00B41B0F"/>
    <w:rsid w:val="00B676DA"/>
    <w:rsid w:val="00B801CB"/>
    <w:rsid w:val="00B961C5"/>
    <w:rsid w:val="00BA0E00"/>
    <w:rsid w:val="00BA4ED2"/>
    <w:rsid w:val="00BC135D"/>
    <w:rsid w:val="00BC23E3"/>
    <w:rsid w:val="00BE3F61"/>
    <w:rsid w:val="00C01239"/>
    <w:rsid w:val="00C1595F"/>
    <w:rsid w:val="00C307AA"/>
    <w:rsid w:val="00C704A3"/>
    <w:rsid w:val="00CA2E92"/>
    <w:rsid w:val="00CA7BC4"/>
    <w:rsid w:val="00CB0376"/>
    <w:rsid w:val="00CC3FB5"/>
    <w:rsid w:val="00CF42EB"/>
    <w:rsid w:val="00D1662A"/>
    <w:rsid w:val="00D30FA9"/>
    <w:rsid w:val="00D31859"/>
    <w:rsid w:val="00D3361C"/>
    <w:rsid w:val="00D3411E"/>
    <w:rsid w:val="00D55A50"/>
    <w:rsid w:val="00D634DB"/>
    <w:rsid w:val="00DA215A"/>
    <w:rsid w:val="00DB532F"/>
    <w:rsid w:val="00DE1889"/>
    <w:rsid w:val="00DF087D"/>
    <w:rsid w:val="00DF1DEE"/>
    <w:rsid w:val="00E20118"/>
    <w:rsid w:val="00E82757"/>
    <w:rsid w:val="00EC6A04"/>
    <w:rsid w:val="00ED4787"/>
    <w:rsid w:val="00ED5B9D"/>
    <w:rsid w:val="00EE5622"/>
    <w:rsid w:val="00EF7DE5"/>
    <w:rsid w:val="00F362DF"/>
    <w:rsid w:val="00F445AD"/>
    <w:rsid w:val="00F705F3"/>
    <w:rsid w:val="00F7138D"/>
    <w:rsid w:val="00FA4123"/>
    <w:rsid w:val="00FA78DC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customStyle="1" w:styleId="detail">
    <w:name w:val="detail"/>
    <w:basedOn w:val="Standardnpsmoodstavce"/>
    <w:rsid w:val="000D1981"/>
  </w:style>
  <w:style w:type="paragraph" w:customStyle="1" w:styleId="companyname">
    <w:name w:val="company_name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E00"/>
    <w:rPr>
      <w:b/>
      <w:bCs/>
    </w:rPr>
  </w:style>
  <w:style w:type="paragraph" w:customStyle="1" w:styleId="address">
    <w:name w:val="address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ne">
    <w:name w:val="phone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0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customStyle="1" w:styleId="detail">
    <w:name w:val="detail"/>
    <w:basedOn w:val="Standardnpsmoodstavce"/>
    <w:rsid w:val="000D1981"/>
  </w:style>
  <w:style w:type="paragraph" w:customStyle="1" w:styleId="companyname">
    <w:name w:val="company_name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E00"/>
    <w:rPr>
      <w:b/>
      <w:bCs/>
    </w:rPr>
  </w:style>
  <w:style w:type="paragraph" w:customStyle="1" w:styleId="address">
    <w:name w:val="address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ne">
    <w:name w:val="phone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0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686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995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0102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46255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9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208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120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285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ova\Desktop\MUO_OBJEDNAVKA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MUO_OBJEDNAVKA_2018</Template>
  <TotalTime>305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Zdena</dc:creator>
  <cp:lastModifiedBy>Eva Jurečková</cp:lastModifiedBy>
  <cp:revision>11</cp:revision>
  <cp:lastPrinted>2019-11-12T11:12:00Z</cp:lastPrinted>
  <dcterms:created xsi:type="dcterms:W3CDTF">2019-10-30T08:14:00Z</dcterms:created>
  <dcterms:modified xsi:type="dcterms:W3CDTF">2019-11-20T14:50:00Z</dcterms:modified>
</cp:coreProperties>
</file>