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39" w:rsidRPr="00C97B38" w:rsidRDefault="00C97B38">
      <w:pPr>
        <w:rPr>
          <w:rFonts w:cstheme="minorHAnsi"/>
          <w:b/>
          <w:bCs/>
        </w:rPr>
      </w:pPr>
      <w:r w:rsidRPr="00C97B38">
        <w:rPr>
          <w:rFonts w:cstheme="minorHAnsi"/>
          <w:b/>
          <w:bCs/>
        </w:rPr>
        <w:t>Příloha č. 1 - p</w:t>
      </w:r>
      <w:r w:rsidR="00AD4C2B" w:rsidRPr="00C97B38">
        <w:rPr>
          <w:rFonts w:cstheme="minorHAnsi"/>
          <w:b/>
          <w:bCs/>
        </w:rPr>
        <w:t xml:space="preserve">opis </w:t>
      </w:r>
      <w:r w:rsidRPr="00C97B38">
        <w:rPr>
          <w:rFonts w:cstheme="minorHAnsi"/>
          <w:b/>
          <w:bCs/>
        </w:rPr>
        <w:t>plnění</w:t>
      </w:r>
    </w:p>
    <w:p w:rsidR="00AD4C2B" w:rsidRPr="00AD4C2B" w:rsidRDefault="00AD4C2B" w:rsidP="00AD4C2B">
      <w:pPr>
        <w:pStyle w:val="Text"/>
        <w:rPr>
          <w:rFonts w:asciiTheme="minorHAnsi" w:hAnsiTheme="minorHAnsi" w:cstheme="minorHAnsi"/>
          <w:snapToGrid w:val="0"/>
          <w:sz w:val="22"/>
          <w:szCs w:val="22"/>
        </w:rPr>
      </w:pPr>
      <w:r w:rsidRPr="00AD4C2B">
        <w:rPr>
          <w:rFonts w:asciiTheme="minorHAnsi" w:hAnsiTheme="minorHAnsi" w:cstheme="minorHAnsi"/>
          <w:snapToGrid w:val="0"/>
          <w:sz w:val="22"/>
          <w:szCs w:val="22"/>
        </w:rPr>
        <w:t>Rozšíření mapového portálu provozovaného na prostředcích ÚÚR v Brně v rozsahu:</w:t>
      </w:r>
    </w:p>
    <w:p w:rsidR="00AD4C2B" w:rsidRPr="00AD4C2B" w:rsidRDefault="00AD4C2B" w:rsidP="00AD4C2B">
      <w:pPr>
        <w:pStyle w:val="Text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1.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Design rozcestníku pomocí </w:t>
            </w:r>
            <w:proofErr w:type="spellStart"/>
            <w:r w:rsidRPr="007267C3">
              <w:rPr>
                <w:rFonts w:cs="Tahoma"/>
              </w:rPr>
              <w:t>ArcGIS</w:t>
            </w:r>
            <w:proofErr w:type="spellEnd"/>
            <w:r w:rsidRPr="007267C3">
              <w:rPr>
                <w:rFonts w:cs="Tahoma"/>
              </w:rPr>
              <w:t xml:space="preserve"> </w:t>
            </w:r>
            <w:proofErr w:type="spellStart"/>
            <w:r w:rsidRPr="007267C3">
              <w:rPr>
                <w:rFonts w:cs="Tahoma"/>
              </w:rPr>
              <w:t>Sites</w:t>
            </w:r>
            <w:proofErr w:type="spellEnd"/>
            <w:r w:rsidRPr="007267C3">
              <w:rPr>
                <w:rFonts w:cs="Tahoma"/>
              </w:rPr>
              <w:t>, loga, barvy</w:t>
            </w:r>
            <w:r>
              <w:rPr>
                <w:rFonts w:cs="Tahoma"/>
              </w:rPr>
              <w:t xml:space="preserve"> dle </w:t>
            </w:r>
            <w:r w:rsidRPr="00D143AC">
              <w:rPr>
                <w:rFonts w:cs="Tahoma"/>
              </w:rPr>
              <w:t>http://risy.cz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2.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Vyladění obsahu </w:t>
            </w:r>
            <w:proofErr w:type="spellStart"/>
            <w:r w:rsidRPr="007267C3">
              <w:rPr>
                <w:rFonts w:cs="Tahoma"/>
              </w:rPr>
              <w:t>iframe</w:t>
            </w:r>
            <w:proofErr w:type="spellEnd"/>
            <w:r>
              <w:rPr>
                <w:rFonts w:cs="Tahoma"/>
              </w:rPr>
              <w:t xml:space="preserve"> - n</w:t>
            </w:r>
            <w:r w:rsidR="00D13AC8">
              <w:rPr>
                <w:rFonts w:cs="Tahoma"/>
              </w:rPr>
              <w:t xml:space="preserve">ezobrazovat hlavičku, vyhledávací okno a </w:t>
            </w:r>
            <w:r w:rsidRPr="00D143AC">
              <w:rPr>
                <w:rFonts w:cs="Tahoma"/>
              </w:rPr>
              <w:t>souřadnice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3.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Nasazení databáze RÚIAN (cca 50 GB)</w:t>
            </w:r>
            <w:r>
              <w:rPr>
                <w:rFonts w:cs="Tahoma"/>
              </w:rPr>
              <w:t xml:space="preserve"> – vytvoření databáze, přenesení dat, nastavení přístupů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4.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Nasazení </w:t>
            </w:r>
            <w:proofErr w:type="spellStart"/>
            <w:r w:rsidRPr="007267C3">
              <w:rPr>
                <w:rFonts w:cs="Tahoma"/>
              </w:rPr>
              <w:t>autom</w:t>
            </w:r>
            <w:proofErr w:type="spellEnd"/>
            <w:r w:rsidRPr="007267C3">
              <w:rPr>
                <w:rFonts w:cs="Tahoma"/>
              </w:rPr>
              <w:t xml:space="preserve">. </w:t>
            </w:r>
            <w:proofErr w:type="spellStart"/>
            <w:r w:rsidRPr="007267C3">
              <w:rPr>
                <w:rFonts w:cs="Tahoma"/>
              </w:rPr>
              <w:t>aktualizce</w:t>
            </w:r>
            <w:proofErr w:type="spellEnd"/>
            <w:r w:rsidRPr="007267C3">
              <w:rPr>
                <w:rFonts w:cs="Tahoma"/>
              </w:rPr>
              <w:t xml:space="preserve"> dat RÚIAN</w:t>
            </w:r>
            <w:r>
              <w:rPr>
                <w:rFonts w:cs="Tahoma"/>
              </w:rPr>
              <w:t xml:space="preserve"> – instalace nástroje, nastavení pravidelného spouštění v plánovači úloh na 1x denně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5.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Publikace mapových služeb RÚIAN</w:t>
            </w:r>
            <w:r>
              <w:rPr>
                <w:rFonts w:cs="Tahoma"/>
              </w:rPr>
              <w:t xml:space="preserve"> z připravené databáze</w:t>
            </w:r>
            <w:r w:rsidR="00D13AC8">
              <w:rPr>
                <w:rFonts w:cs="Tahoma"/>
              </w:rPr>
              <w:t>, registrace služby na portálu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6.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Příprava tematických vrstev (</w:t>
            </w:r>
            <w:r>
              <w:rPr>
                <w:rFonts w:cs="Tahoma"/>
              </w:rPr>
              <w:t xml:space="preserve">data poskytnutých </w:t>
            </w:r>
            <w:r w:rsidRPr="007267C3">
              <w:rPr>
                <w:rFonts w:cs="Tahoma"/>
              </w:rPr>
              <w:t>do</w:t>
            </w:r>
            <w:r>
              <w:rPr>
                <w:rFonts w:cs="Tahoma"/>
              </w:rPr>
              <w:t xml:space="preserve">tací) - grafy v mapě, </w:t>
            </w:r>
            <w:proofErr w:type="spellStart"/>
            <w:r>
              <w:rPr>
                <w:rFonts w:cs="Tahoma"/>
              </w:rPr>
              <w:t>maptipech</w:t>
            </w:r>
            <w:proofErr w:type="spellEnd"/>
            <w:r>
              <w:rPr>
                <w:rFonts w:cs="Tahoma"/>
              </w:rPr>
              <w:t>, zahrnuje 18 hodin zpracování dat a přípravy vizualizací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7.</w:t>
            </w:r>
          </w:p>
        </w:tc>
        <w:tc>
          <w:tcPr>
            <w:tcW w:w="8364" w:type="dxa"/>
            <w:hideMark/>
          </w:tcPr>
          <w:p w:rsidR="00AD4C2B" w:rsidRPr="007267C3" w:rsidRDefault="00AD4C2B" w:rsidP="00D13AC8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Připojení </w:t>
            </w:r>
            <w:r>
              <w:rPr>
                <w:rFonts w:cs="Tahoma"/>
              </w:rPr>
              <w:t>WMS služeb SMS ČR (</w:t>
            </w:r>
            <w:r w:rsidR="00D13AC8">
              <w:rPr>
                <w:rFonts w:cs="Tahoma"/>
              </w:rPr>
              <w:t>zabezpečené</w:t>
            </w:r>
            <w:r>
              <w:rPr>
                <w:rFonts w:cs="Tahoma"/>
              </w:rPr>
              <w:t xml:space="preserve">)* - přes </w:t>
            </w:r>
            <w:r w:rsidR="00D13AC8">
              <w:rPr>
                <w:rFonts w:cs="Tahoma"/>
              </w:rPr>
              <w:t>forward</w:t>
            </w: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proxy</w:t>
            </w:r>
            <w:proofErr w:type="spellEnd"/>
            <w:r w:rsidR="00D13AC8">
              <w:rPr>
                <w:rFonts w:cs="Tahoma"/>
              </w:rPr>
              <w:t xml:space="preserve"> na serveru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8.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Indikátor načítání </w:t>
            </w:r>
            <w:r>
              <w:rPr>
                <w:rFonts w:cs="Tahoma"/>
              </w:rPr>
              <w:t>mapy –</w:t>
            </w:r>
            <w:r w:rsidRPr="007267C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doplnění do aplikací, varianta je použití jiného výchozího rozložení aplikace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9.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Testování</w:t>
            </w:r>
            <w:r w:rsidR="00D13AC8">
              <w:rPr>
                <w:rFonts w:cs="Tahoma"/>
              </w:rPr>
              <w:t xml:space="preserve"> provedených úprav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10.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Rezerva</w:t>
            </w:r>
            <w:r>
              <w:rPr>
                <w:rFonts w:cs="Tahoma"/>
              </w:rPr>
              <w:t xml:space="preserve"> – nečekané události a technické problémy v infrastruktuře ÚÚR, konzultace Objednatele v průběhu realizace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11.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Projektové řízení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12.</w:t>
            </w:r>
          </w:p>
        </w:tc>
        <w:tc>
          <w:tcPr>
            <w:tcW w:w="8364" w:type="dxa"/>
            <w:hideMark/>
          </w:tcPr>
          <w:p w:rsidR="00AD4C2B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 xml:space="preserve">Podpora na </w:t>
            </w:r>
            <w:r>
              <w:rPr>
                <w:rFonts w:cs="Tahoma"/>
              </w:rPr>
              <w:t>12</w:t>
            </w:r>
            <w:r w:rsidRPr="007267C3">
              <w:rPr>
                <w:rFonts w:cs="Tahoma"/>
              </w:rPr>
              <w:t xml:space="preserve"> </w:t>
            </w:r>
            <w:r w:rsidRPr="00D13AC8">
              <w:rPr>
                <w:rFonts w:cs="Tahoma"/>
              </w:rPr>
              <w:t>měsíců (2 h/měsíc</w:t>
            </w:r>
            <w:r w:rsidRPr="007267C3">
              <w:rPr>
                <w:rFonts w:cs="Tahoma"/>
              </w:rPr>
              <w:t>)</w:t>
            </w:r>
            <w:r>
              <w:rPr>
                <w:rFonts w:cs="Tahoma"/>
              </w:rPr>
              <w:t xml:space="preserve"> - </w:t>
            </w:r>
            <w:r w:rsidRPr="00D34846">
              <w:rPr>
                <w:rFonts w:cs="Tahoma"/>
              </w:rPr>
              <w:t>v režimu 8x5</w:t>
            </w:r>
          </w:p>
          <w:p w:rsidR="00AD4C2B" w:rsidRPr="00D34846" w:rsidRDefault="00AD4C2B" w:rsidP="00AD4C2B">
            <w:pPr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738"/>
              <w:contextualSpacing/>
              <w:jc w:val="both"/>
              <w:rPr>
                <w:rFonts w:cs="Tahoma"/>
              </w:rPr>
            </w:pPr>
            <w:r w:rsidRPr="00D34846">
              <w:rPr>
                <w:rFonts w:cs="Tahoma"/>
                <w:b/>
              </w:rPr>
              <w:t>Reakční doba</w:t>
            </w:r>
            <w:r w:rsidRPr="00D34846">
              <w:rPr>
                <w:rFonts w:cs="Tahoma"/>
              </w:rPr>
              <w:t> </w:t>
            </w:r>
            <w:r>
              <w:rPr>
                <w:rFonts w:cs="Tahoma"/>
              </w:rPr>
              <w:t>bude do</w:t>
            </w:r>
            <w:r w:rsidRPr="00D4741F">
              <w:rPr>
                <w:rFonts w:cs="Tahoma"/>
              </w:rPr>
              <w:t xml:space="preserve"> 24 hodin od okamžiku nahlášení </w:t>
            </w:r>
            <w:r>
              <w:rPr>
                <w:rFonts w:cs="Tahoma"/>
              </w:rPr>
              <w:t>požadavku/poruchy O</w:t>
            </w:r>
            <w:r w:rsidRPr="00D4741F">
              <w:rPr>
                <w:rFonts w:cs="Tahoma"/>
              </w:rPr>
              <w:t>bjednatelem v pracovních dnech (pondělí – pátek; vyjma státních svátků, v době od 8:00 do 16:00 hod, dále jen „Pracovní doba“),</w:t>
            </w:r>
            <w:r>
              <w:rPr>
                <w:rFonts w:cs="Tahoma"/>
              </w:rPr>
              <w:t xml:space="preserve"> d</w:t>
            </w:r>
            <w:r w:rsidRPr="00D34846">
              <w:rPr>
                <w:rFonts w:cs="Tahoma"/>
              </w:rPr>
              <w:t xml:space="preserve">o 48 hodin od okamžiku nahlášení </w:t>
            </w:r>
            <w:r>
              <w:rPr>
                <w:rFonts w:cs="Tahoma"/>
              </w:rPr>
              <w:t>požadavku/</w:t>
            </w:r>
            <w:r w:rsidRPr="00D34846">
              <w:rPr>
                <w:rFonts w:cs="Tahoma"/>
              </w:rPr>
              <w:t>poruchy objednatelem mimo Pracovní dobu.</w:t>
            </w:r>
          </w:p>
          <w:p w:rsidR="00AD4C2B" w:rsidRPr="00D13AC8" w:rsidRDefault="00AD4C2B" w:rsidP="00AD4C2B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D13AC8">
              <w:rPr>
                <w:rFonts w:asciiTheme="minorHAnsi" w:hAnsiTheme="minorHAnsi" w:cstheme="minorHAnsi"/>
                <w:b/>
                <w:sz w:val="22"/>
                <w:szCs w:val="22"/>
              </w:rPr>
              <w:t>Telefonická podpora on-line</w:t>
            </w:r>
            <w:r w:rsidRPr="00D13AC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13AC8"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  <w:t>Telefonickou podporou on-line se rozumí odpovídání na dotazy pracovníků objednatele, které se týkají provozu mapového portálu MMR.</w:t>
            </w:r>
          </w:p>
          <w:p w:rsidR="00AD4C2B" w:rsidRPr="00D13AC8" w:rsidRDefault="00AD4C2B" w:rsidP="00AD4C2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120" w:after="120" w:line="276" w:lineRule="auto"/>
              <w:ind w:left="714" w:hanging="35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D13AC8">
              <w:rPr>
                <w:rFonts w:asciiTheme="minorHAnsi" w:hAnsiTheme="minorHAnsi" w:cstheme="minorHAnsi"/>
                <w:b/>
                <w:sz w:val="22"/>
                <w:szCs w:val="22"/>
              </w:rPr>
              <w:t>Podpora off-line</w:t>
            </w:r>
            <w:r w:rsidRPr="00D13AC8">
              <w:rPr>
                <w:rFonts w:asciiTheme="minorHAnsi" w:hAnsiTheme="minorHAnsi" w:cstheme="minorHAnsi"/>
                <w:sz w:val="22"/>
                <w:szCs w:val="22"/>
              </w:rPr>
              <w:br/>
              <w:t>Podpora off-line zahrnuje rady, doporučení a informace, které pomohou vyřešit problémy s používáním mapového portálu MMR, s reakční dobou uvedenou výše.</w:t>
            </w:r>
          </w:p>
          <w:p w:rsidR="00AD4C2B" w:rsidRPr="00D13AC8" w:rsidRDefault="00D13AC8" w:rsidP="00D13AC8">
            <w:pPr>
              <w:shd w:val="clear" w:color="auto" w:fill="FFFFFF"/>
              <w:spacing w:before="120" w:after="120" w:line="276" w:lineRule="auto"/>
              <w:outlineLvl w:val="1"/>
              <w:rPr>
                <w:rFonts w:cs="Tahoma"/>
              </w:rPr>
            </w:pPr>
            <w:r>
              <w:rPr>
                <w:rFonts w:cs="Tahoma"/>
              </w:rPr>
              <w:t xml:space="preserve">Čerpání podpory bude Objednateli reportováno písemně po skončení  každého kalendářního měsíce. Nevyužité hodiny v rámci měsíce budou </w:t>
            </w:r>
            <w:r w:rsidR="00D248B0">
              <w:rPr>
                <w:rFonts w:cs="Tahoma"/>
              </w:rPr>
              <w:t>převáděny do měsíců následujících</w:t>
            </w:r>
            <w:r w:rsidR="00CA64F9">
              <w:rPr>
                <w:rFonts w:cs="Tahoma"/>
              </w:rPr>
              <w:t xml:space="preserve">. </w:t>
            </w:r>
          </w:p>
        </w:tc>
      </w:tr>
      <w:tr w:rsidR="00AD4C2B" w:rsidRPr="007267C3" w:rsidTr="00AD4C2B">
        <w:trPr>
          <w:trHeight w:val="570"/>
        </w:trPr>
        <w:tc>
          <w:tcPr>
            <w:tcW w:w="562" w:type="dxa"/>
            <w:noWrap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13.</w:t>
            </w:r>
          </w:p>
        </w:tc>
        <w:tc>
          <w:tcPr>
            <w:tcW w:w="8364" w:type="dxa"/>
            <w:hideMark/>
          </w:tcPr>
          <w:p w:rsidR="00AD4C2B" w:rsidRPr="007267C3" w:rsidRDefault="00AD4C2B" w:rsidP="00901DED">
            <w:pPr>
              <w:spacing w:before="80" w:after="80"/>
              <w:rPr>
                <w:rFonts w:cs="Tahoma"/>
              </w:rPr>
            </w:pPr>
            <w:r w:rsidRPr="007267C3">
              <w:rPr>
                <w:rFonts w:cs="Tahoma"/>
              </w:rPr>
              <w:t>Dodávka nástroje VFR Import Advanced na automatickou aktualizaci dat RÚIAN</w:t>
            </w:r>
            <w:r w:rsidR="005A5B70">
              <w:rPr>
                <w:rFonts w:cs="Tahoma"/>
              </w:rPr>
              <w:t>, včetně podpory na nové verze na 1 rok</w:t>
            </w:r>
          </w:p>
        </w:tc>
      </w:tr>
    </w:tbl>
    <w:p w:rsidR="00C97B38" w:rsidRDefault="00C97B38">
      <w:pPr>
        <w:rPr>
          <w:rFonts w:cstheme="minorHAnsi"/>
        </w:rPr>
      </w:pPr>
    </w:p>
    <w:p w:rsidR="00AD4C2B" w:rsidRPr="00CA64F9" w:rsidRDefault="00CA64F9">
      <w:pPr>
        <w:rPr>
          <w:rFonts w:cstheme="minorHAnsi"/>
        </w:rPr>
      </w:pPr>
      <w:bookmarkStart w:id="0" w:name="_GoBack"/>
      <w:bookmarkEnd w:id="0"/>
      <w:r w:rsidRPr="00CA64F9">
        <w:rPr>
          <w:rFonts w:cstheme="minorHAnsi"/>
        </w:rPr>
        <w:lastRenderedPageBreak/>
        <w:t>Požadovaná součinnost ze strany Objednatele:</w:t>
      </w:r>
    </w:p>
    <w:p w:rsidR="00CA64F9" w:rsidRPr="00CA64F9" w:rsidRDefault="00CA64F9" w:rsidP="00CA64F9">
      <w:pPr>
        <w:pStyle w:val="Text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CA64F9">
        <w:rPr>
          <w:rFonts w:asciiTheme="minorHAnsi" w:hAnsiTheme="minorHAnsi" w:cstheme="minorHAnsi"/>
          <w:snapToGrid w:val="0"/>
          <w:sz w:val="22"/>
          <w:szCs w:val="22"/>
        </w:rPr>
        <w:t>Konfigurace HW na ÚÚR dle oprávněných požadavků Zhotovitele</w:t>
      </w:r>
    </w:p>
    <w:p w:rsidR="00CA64F9" w:rsidRPr="00CA64F9" w:rsidRDefault="00CA64F9" w:rsidP="00CA64F9">
      <w:pPr>
        <w:pStyle w:val="Text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CA64F9">
        <w:rPr>
          <w:rFonts w:asciiTheme="minorHAnsi" w:hAnsiTheme="minorHAnsi" w:cstheme="minorHAnsi"/>
          <w:snapToGrid w:val="0"/>
          <w:sz w:val="22"/>
          <w:szCs w:val="22"/>
        </w:rPr>
        <w:t>Zajištění diskového prostoru na DB ÚÚR + potřeba přidat 30 GB ke stávajícímu místu</w:t>
      </w:r>
    </w:p>
    <w:p w:rsidR="00CA64F9" w:rsidRPr="00CA64F9" w:rsidRDefault="00CA64F9" w:rsidP="00CA64F9">
      <w:pPr>
        <w:pStyle w:val="Text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CA64F9">
        <w:rPr>
          <w:rFonts w:asciiTheme="minorHAnsi" w:hAnsiTheme="minorHAnsi" w:cstheme="minorHAnsi"/>
          <w:snapToGrid w:val="0"/>
          <w:sz w:val="22"/>
          <w:szCs w:val="22"/>
        </w:rPr>
        <w:t>Zajištěné dostupnosti plovoucí licence ArcGIS Desktop Standard pro VFR Import Advanced</w:t>
      </w:r>
    </w:p>
    <w:p w:rsidR="00CA64F9" w:rsidRPr="00CA64F9" w:rsidRDefault="00CA64F9" w:rsidP="00CA64F9">
      <w:pPr>
        <w:pStyle w:val="Text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CA64F9">
        <w:rPr>
          <w:rFonts w:asciiTheme="minorHAnsi" w:hAnsiTheme="minorHAnsi" w:cstheme="minorHAnsi"/>
          <w:snapToGrid w:val="0"/>
          <w:sz w:val="22"/>
          <w:szCs w:val="22"/>
        </w:rPr>
        <w:t>Určení serveru pro běh nástroje VFR Import poběží.</w:t>
      </w:r>
    </w:p>
    <w:p w:rsidR="00CA64F9" w:rsidRPr="00AD4C2B" w:rsidRDefault="00CA64F9">
      <w:pPr>
        <w:rPr>
          <w:rFonts w:cstheme="minorHAnsi"/>
        </w:rPr>
      </w:pPr>
    </w:p>
    <w:sectPr w:rsidR="00CA64F9" w:rsidRPr="00AD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C16"/>
    <w:multiLevelType w:val="hybridMultilevel"/>
    <w:tmpl w:val="AAD42066"/>
    <w:lvl w:ilvl="0" w:tplc="0405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 w15:restartNumberingAfterBreak="0">
    <w:nsid w:val="0CFB3130"/>
    <w:multiLevelType w:val="hybridMultilevel"/>
    <w:tmpl w:val="862CAF06"/>
    <w:lvl w:ilvl="0" w:tplc="5ECA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79D4"/>
    <w:multiLevelType w:val="multilevel"/>
    <w:tmpl w:val="3F5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9239CE"/>
    <w:multiLevelType w:val="hybridMultilevel"/>
    <w:tmpl w:val="A85ED35C"/>
    <w:lvl w:ilvl="0" w:tplc="5ECA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2B"/>
    <w:rsid w:val="0037714C"/>
    <w:rsid w:val="005A5B70"/>
    <w:rsid w:val="008848BD"/>
    <w:rsid w:val="00AD4C2B"/>
    <w:rsid w:val="00AE2202"/>
    <w:rsid w:val="00C97B38"/>
    <w:rsid w:val="00CA64F9"/>
    <w:rsid w:val="00D13AC8"/>
    <w:rsid w:val="00D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73C3"/>
  <w15:chartTrackingRefBased/>
  <w15:docId w15:val="{661EDD90-03A4-4425-9721-4C049688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AD4C2B"/>
    <w:pPr>
      <w:spacing w:after="0" w:line="240" w:lineRule="auto"/>
    </w:pPr>
    <w:rPr>
      <w:rFonts w:ascii="Tahoma" w:eastAsia="Times New Roman" w:hAnsi="Tahoma" w:cs="Arial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C2B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Filip</dc:creator>
  <cp:keywords/>
  <dc:description/>
  <cp:lastModifiedBy>Petr Pernica</cp:lastModifiedBy>
  <cp:revision>3</cp:revision>
  <dcterms:created xsi:type="dcterms:W3CDTF">2019-11-17T08:11:00Z</dcterms:created>
  <dcterms:modified xsi:type="dcterms:W3CDTF">2019-11-17T08:24:00Z</dcterms:modified>
</cp:coreProperties>
</file>