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F1" w:rsidRDefault="003C45D4">
      <w:pPr>
        <w:pStyle w:val="Zkladntext40"/>
        <w:framePr w:w="1966" w:h="382" w:wrap="none" w:hAnchor="page" w:x="9069" w:y="1"/>
        <w:shd w:val="clear" w:color="auto" w:fill="auto"/>
        <w:spacing w:after="0"/>
      </w:pPr>
      <w:r>
        <w:t>OBJEDNÁVKA</w:t>
      </w:r>
    </w:p>
    <w:p w:rsidR="006D31F1" w:rsidRDefault="006D31F1">
      <w:pPr>
        <w:spacing w:after="381" w:line="1" w:lineRule="exact"/>
      </w:pPr>
    </w:p>
    <w:p w:rsidR="006D31F1" w:rsidRDefault="006D31F1">
      <w:pPr>
        <w:spacing w:line="1" w:lineRule="exact"/>
        <w:sectPr w:rsidR="006D31F1">
          <w:footerReference w:type="default" r:id="rId7"/>
          <w:pgSz w:w="11900" w:h="16840"/>
          <w:pgMar w:top="247" w:right="704" w:bottom="512" w:left="194" w:header="0" w:footer="3" w:gutter="0"/>
          <w:pgNumType w:start="1"/>
          <w:cols w:space="720"/>
          <w:noEndnote/>
          <w:docGrid w:linePitch="360"/>
        </w:sectPr>
      </w:pPr>
    </w:p>
    <w:p w:rsidR="006D31F1" w:rsidRDefault="003C45D4">
      <w:pPr>
        <w:spacing w:line="1" w:lineRule="exact"/>
      </w:pPr>
      <w:r>
        <w:rPr>
          <w:noProof/>
          <w:lang w:bidi="ar-SA"/>
        </w:rPr>
        <w:drawing>
          <wp:anchor distT="0" distB="0" distL="101600" distR="101600" simplePos="0" relativeHeight="125829378" behindDoc="0" locked="0" layoutInCell="1" allowOverlap="1">
            <wp:simplePos x="0" y="0"/>
            <wp:positionH relativeFrom="page">
              <wp:posOffset>2882265</wp:posOffset>
            </wp:positionH>
            <wp:positionV relativeFrom="paragraph">
              <wp:posOffset>20320</wp:posOffset>
            </wp:positionV>
            <wp:extent cx="499745" cy="51181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974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700" distB="38100" distL="114300" distR="114300" simplePos="0" relativeHeight="125829379" behindDoc="0" locked="0" layoutInCell="1" allowOverlap="1">
                <wp:simplePos x="0" y="0"/>
                <wp:positionH relativeFrom="page">
                  <wp:posOffset>3561080</wp:posOffset>
                </wp:positionH>
                <wp:positionV relativeFrom="paragraph">
                  <wp:posOffset>328930</wp:posOffset>
                </wp:positionV>
                <wp:extent cx="1127125" cy="42545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31F1" w:rsidRDefault="003C45D4">
                            <w:pPr>
                              <w:pStyle w:val="Zkladntext4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6D31F1" w:rsidRDefault="003C45D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Karel Šindelář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0.39999999999998pt;margin-top:25.899999999999999pt;width:88.75pt;height:33.5pt;z-index:-125829374;mso-wrap-distance-left:9.pt;mso-wrap-distance-top:1.pt;mso-wrap-distance-right:9.pt;mso-wrap-distance-bottom:3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Karel Šindelář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31F1" w:rsidRDefault="003C45D4">
      <w:pPr>
        <w:pStyle w:val="Zkladntext1"/>
        <w:shd w:val="clear" w:color="auto" w:fill="auto"/>
        <w:spacing w:after="280"/>
      </w:pPr>
      <w:r>
        <w:rPr>
          <w:b/>
          <w:bCs/>
          <w:sz w:val="14"/>
          <w:szCs w:val="14"/>
        </w:rPr>
        <w:t xml:space="preserve">Doklad </w:t>
      </w:r>
      <w:r>
        <w:t>OJE - 2784</w:t>
      </w:r>
    </w:p>
    <w:p w:rsidR="006D31F1" w:rsidRDefault="003C45D4">
      <w:pPr>
        <w:pStyle w:val="Zkladntext50"/>
        <w:shd w:val="clear" w:color="auto" w:fill="auto"/>
      </w:pPr>
      <w:r>
        <w:t>v</w:t>
      </w:r>
    </w:p>
    <w:p w:rsidR="006D31F1" w:rsidRDefault="003C45D4">
      <w:pPr>
        <w:pStyle w:val="Zkladntext20"/>
        <w:shd w:val="clear" w:color="auto" w:fill="auto"/>
        <w:spacing w:after="8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 xml:space="preserve">- </w:t>
      </w:r>
      <w:r>
        <w:rPr>
          <w:b/>
          <w:bCs/>
        </w:rPr>
        <w:t>fakturační adresa</w:t>
      </w:r>
    </w:p>
    <w:p w:rsidR="006D31F1" w:rsidRDefault="003C45D4">
      <w:pPr>
        <w:pStyle w:val="Zkladntext1"/>
        <w:shd w:val="clear" w:color="auto" w:fill="auto"/>
      </w:pPr>
      <w:r>
        <w:t>Národní galerie v Praze</w:t>
      </w:r>
    </w:p>
    <w:p w:rsidR="006D31F1" w:rsidRDefault="003C45D4">
      <w:pPr>
        <w:pStyle w:val="Zkladntext1"/>
        <w:shd w:val="clear" w:color="auto" w:fill="auto"/>
      </w:pPr>
      <w:r>
        <w:t>Staroměstské náměstí 12</w:t>
      </w:r>
    </w:p>
    <w:p w:rsidR="006D31F1" w:rsidRDefault="003C45D4">
      <w:pPr>
        <w:pStyle w:val="Zkladntext1"/>
        <w:shd w:val="clear" w:color="auto" w:fill="auto"/>
        <w:spacing w:after="180"/>
      </w:pPr>
      <w:r>
        <w:t>110 15 Praha 1</w:t>
      </w:r>
    </w:p>
    <w:p w:rsidR="00602224" w:rsidRDefault="003C45D4">
      <w:pPr>
        <w:pStyle w:val="Zkladntext1"/>
        <w:shd w:val="clear" w:color="auto" w:fill="auto"/>
        <w:spacing w:line="254" w:lineRule="auto"/>
      </w:pPr>
      <w:r>
        <w:t xml:space="preserve">Zřízena zákonem č. 148/1949 Sb., </w:t>
      </w:r>
    </w:p>
    <w:p w:rsidR="006D31F1" w:rsidRDefault="003C45D4">
      <w:pPr>
        <w:pStyle w:val="Zkladntext1"/>
        <w:shd w:val="clear" w:color="auto" w:fill="auto"/>
        <w:spacing w:line="254" w:lineRule="auto"/>
      </w:pPr>
      <w:r>
        <w:t>o Národní galerii v Praze</w:t>
      </w:r>
    </w:p>
    <w:p w:rsidR="006D31F1" w:rsidRDefault="003C45D4">
      <w:pPr>
        <w:pStyle w:val="Zkladntext20"/>
        <w:shd w:val="clear" w:color="auto" w:fill="auto"/>
        <w:spacing w:after="12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2784/2019</w:t>
      </w:r>
    </w:p>
    <w:p w:rsidR="006D31F1" w:rsidRDefault="00602224">
      <w:pPr>
        <w:pStyle w:val="Zkladntext20"/>
        <w:shd w:val="clear" w:color="auto" w:fill="auto"/>
        <w:spacing w:before="120"/>
      </w:pPr>
      <w:r>
        <w:t xml:space="preserve">   </w:t>
      </w:r>
      <w:proofErr w:type="spellStart"/>
      <w:r w:rsidR="003C45D4">
        <w:t>Podjavorinské</w:t>
      </w:r>
      <w:proofErr w:type="spellEnd"/>
      <w:r w:rsidR="003C45D4">
        <w:t xml:space="preserve"> 1601/8</w:t>
      </w:r>
    </w:p>
    <w:p w:rsidR="00602224" w:rsidRDefault="00602224">
      <w:pPr>
        <w:pStyle w:val="Zkladntext20"/>
        <w:shd w:val="clear" w:color="auto" w:fill="auto"/>
      </w:pPr>
      <w:r>
        <w:t xml:space="preserve">   </w:t>
      </w:r>
      <w:r w:rsidR="003C45D4">
        <w:t xml:space="preserve">149 00 Praha 11 </w:t>
      </w:r>
    </w:p>
    <w:p w:rsidR="006D31F1" w:rsidRDefault="00602224">
      <w:pPr>
        <w:pStyle w:val="Zkladntext20"/>
        <w:shd w:val="clear" w:color="auto" w:fill="auto"/>
        <w:sectPr w:rsidR="006D31F1">
          <w:type w:val="continuous"/>
          <w:pgSz w:w="11900" w:h="16840"/>
          <w:pgMar w:top="247" w:right="2944" w:bottom="5758" w:left="313" w:header="0" w:footer="3" w:gutter="0"/>
          <w:cols w:num="2" w:space="1635"/>
          <w:noEndnote/>
          <w:docGrid w:linePitch="360"/>
        </w:sectPr>
      </w:pPr>
      <w:r>
        <w:t xml:space="preserve">   </w:t>
      </w:r>
      <w:r w:rsidR="003C45D4">
        <w:t>Česká republika</w:t>
      </w:r>
    </w:p>
    <w:p w:rsidR="006D31F1" w:rsidRDefault="006D31F1">
      <w:pPr>
        <w:spacing w:before="119" w:after="119" w:line="240" w:lineRule="exact"/>
        <w:rPr>
          <w:sz w:val="19"/>
          <w:szCs w:val="19"/>
        </w:rPr>
      </w:pPr>
    </w:p>
    <w:p w:rsidR="006D31F1" w:rsidRDefault="006D31F1">
      <w:pPr>
        <w:spacing w:line="1" w:lineRule="exact"/>
        <w:sectPr w:rsidR="006D31F1">
          <w:type w:val="continuous"/>
          <w:pgSz w:w="11900" w:h="16840"/>
          <w:pgMar w:top="247" w:right="0" w:bottom="512" w:left="0" w:header="0" w:footer="3" w:gutter="0"/>
          <w:cols w:space="720"/>
          <w:noEndnote/>
          <w:docGrid w:linePitch="360"/>
        </w:sectPr>
      </w:pPr>
    </w:p>
    <w:p w:rsidR="006D31F1" w:rsidRDefault="003C45D4">
      <w:pPr>
        <w:pStyle w:val="Zkladntext1"/>
        <w:framePr w:w="2477" w:h="234" w:wrap="none" w:vAnchor="text" w:hAnchor="page" w:x="764" w:y="21"/>
        <w:shd w:val="clear" w:color="auto" w:fill="auto"/>
      </w:pPr>
      <w:r>
        <w:t xml:space="preserve">00023281 </w:t>
      </w:r>
      <w:r>
        <w:rPr>
          <w:b/>
          <w:bCs/>
          <w:sz w:val="14"/>
          <w:szCs w:val="14"/>
        </w:rPr>
        <w:t xml:space="preserve">DIČ </w:t>
      </w:r>
      <w:r>
        <w:t>CZ00023281</w:t>
      </w:r>
    </w:p>
    <w:p w:rsidR="006D31F1" w:rsidRDefault="003C45D4">
      <w:pPr>
        <w:pStyle w:val="Zkladntext1"/>
        <w:framePr w:w="2146" w:h="511" w:wrap="none" w:vAnchor="text" w:hAnchor="page" w:x="303" w:y="21"/>
        <w:shd w:val="clear" w:color="auto" w:fill="auto"/>
        <w:spacing w:after="60"/>
        <w:rPr>
          <w:sz w:val="14"/>
          <w:szCs w:val="14"/>
        </w:rPr>
      </w:pPr>
      <w:r>
        <w:rPr>
          <w:b/>
          <w:bCs/>
          <w:sz w:val="14"/>
          <w:szCs w:val="14"/>
        </w:rPr>
        <w:t>IČ</w:t>
      </w:r>
    </w:p>
    <w:p w:rsidR="006D31F1" w:rsidRDefault="003C45D4">
      <w:pPr>
        <w:pStyle w:val="Zkladntext1"/>
        <w:framePr w:w="2146" w:h="511" w:wrap="none" w:vAnchor="text" w:hAnchor="page" w:x="303" w:y="21"/>
        <w:shd w:val="clear" w:color="auto" w:fill="auto"/>
      </w:pPr>
      <w:r>
        <w:rPr>
          <w:b/>
          <w:bCs/>
          <w:sz w:val="14"/>
          <w:szCs w:val="14"/>
        </w:rPr>
        <w:t xml:space="preserve">Typ </w:t>
      </w:r>
      <w:r>
        <w:t>Příspěvková organizace</w:t>
      </w:r>
    </w:p>
    <w:p w:rsidR="006D31F1" w:rsidRDefault="003C45D4">
      <w:pPr>
        <w:pStyle w:val="Zkladntext1"/>
        <w:framePr w:w="1526" w:h="234" w:wrap="none" w:vAnchor="text" w:hAnchor="page" w:x="7298" w:y="21"/>
        <w:shd w:val="clear" w:color="auto" w:fill="auto"/>
      </w:pPr>
      <w:r>
        <w:rPr>
          <w:b/>
          <w:bCs/>
          <w:sz w:val="14"/>
          <w:szCs w:val="14"/>
        </w:rPr>
        <w:t xml:space="preserve">DIČ </w:t>
      </w:r>
      <w:r>
        <w:t>CZ6804301878</w:t>
      </w:r>
    </w:p>
    <w:p w:rsidR="006D31F1" w:rsidRDefault="003C45D4">
      <w:pPr>
        <w:pStyle w:val="Zkladntext1"/>
        <w:framePr w:w="3906" w:h="806" w:wrap="none" w:vAnchor="text" w:hAnchor="page" w:x="5584" w:y="21"/>
        <w:shd w:val="clear" w:color="auto" w:fill="auto"/>
      </w:pPr>
      <w:r>
        <w:rPr>
          <w:b/>
          <w:bCs/>
          <w:sz w:val="14"/>
          <w:szCs w:val="14"/>
        </w:rPr>
        <w:t xml:space="preserve">IČ </w:t>
      </w:r>
      <w:r>
        <w:t>10196684</w:t>
      </w:r>
    </w:p>
    <w:p w:rsidR="006D31F1" w:rsidRDefault="006D31F1">
      <w:pPr>
        <w:pStyle w:val="Zkladntext30"/>
        <w:framePr w:w="3906" w:h="806" w:wrap="none" w:vAnchor="text" w:hAnchor="page" w:x="5584" w:y="21"/>
        <w:shd w:val="clear" w:color="auto" w:fill="auto"/>
        <w:tabs>
          <w:tab w:val="left" w:leader="hyphen" w:pos="1501"/>
          <w:tab w:val="left" w:pos="1912"/>
          <w:tab w:val="left" w:pos="2531"/>
          <w:tab w:val="left" w:leader="hyphen" w:pos="3798"/>
        </w:tabs>
        <w:spacing w:line="226" w:lineRule="auto"/>
        <w:jc w:val="both"/>
      </w:pPr>
    </w:p>
    <w:p w:rsidR="006D31F1" w:rsidRDefault="003C45D4" w:rsidP="00602224">
      <w:pPr>
        <w:pStyle w:val="Zkladntext1"/>
        <w:framePr w:w="3906" w:h="806" w:wrap="none" w:vAnchor="text" w:hAnchor="page" w:x="5584" w:y="21"/>
        <w:shd w:val="clear" w:color="auto" w:fill="auto"/>
        <w:jc w:val="both"/>
      </w:pPr>
      <w:r>
        <w:rPr>
          <w:b/>
          <w:bCs/>
          <w:sz w:val="14"/>
          <w:szCs w:val="14"/>
        </w:rPr>
        <w:t xml:space="preserve">Datum vystavení </w:t>
      </w:r>
      <w:r w:rsidR="00602224">
        <w:rPr>
          <w:b/>
          <w:bCs/>
          <w:sz w:val="14"/>
          <w:szCs w:val="14"/>
        </w:rPr>
        <w:t xml:space="preserve">  </w:t>
      </w:r>
      <w:r>
        <w:rPr>
          <w:b/>
          <w:bCs/>
          <w:sz w:val="14"/>
          <w:szCs w:val="14"/>
        </w:rPr>
        <w:t xml:space="preserve"> </w:t>
      </w:r>
      <w:proofErr w:type="gramStart"/>
      <w:r>
        <w:t>05.11.2019</w:t>
      </w:r>
      <w:proofErr w:type="gramEnd"/>
      <w:r>
        <w:t xml:space="preserve"> </w:t>
      </w:r>
      <w:r w:rsidR="00602224">
        <w:t xml:space="preserve"> </w:t>
      </w:r>
      <w:r>
        <w:t xml:space="preserve"> </w:t>
      </w:r>
      <w:r>
        <w:rPr>
          <w:b/>
          <w:bCs/>
          <w:sz w:val="14"/>
          <w:szCs w:val="14"/>
        </w:rPr>
        <w:t xml:space="preserve">Číslo jednací </w:t>
      </w:r>
    </w:p>
    <w:p w:rsidR="006D31F1" w:rsidRDefault="003C45D4">
      <w:pPr>
        <w:pStyle w:val="Zkladntext1"/>
        <w:framePr w:w="3906" w:h="806" w:wrap="none" w:vAnchor="text" w:hAnchor="page" w:x="5584" w:y="21"/>
        <w:shd w:val="clear" w:color="auto" w:fill="auto"/>
        <w:tabs>
          <w:tab w:val="left" w:pos="1037"/>
        </w:tabs>
        <w:jc w:val="center"/>
        <w:rPr>
          <w:sz w:val="14"/>
          <w:szCs w:val="14"/>
        </w:rPr>
      </w:pPr>
      <w:r>
        <w:tab/>
      </w:r>
      <w:r>
        <w:rPr>
          <w:b/>
          <w:bCs/>
          <w:sz w:val="14"/>
          <w:szCs w:val="14"/>
        </w:rPr>
        <w:t xml:space="preserve"> </w:t>
      </w:r>
      <w:r w:rsidR="00602224">
        <w:rPr>
          <w:b/>
          <w:bCs/>
          <w:sz w:val="14"/>
          <w:szCs w:val="14"/>
        </w:rPr>
        <w:t xml:space="preserve">  </w:t>
      </w:r>
      <w:r>
        <w:rPr>
          <w:b/>
          <w:bCs/>
          <w:sz w:val="14"/>
          <w:szCs w:val="14"/>
        </w:rPr>
        <w:t>Smlouva</w:t>
      </w:r>
    </w:p>
    <w:p w:rsidR="006D31F1" w:rsidRDefault="006D31F1">
      <w:pPr>
        <w:pStyle w:val="Obsah0"/>
        <w:framePr w:w="3132" w:h="968" w:wrap="none" w:vAnchor="text" w:hAnchor="page" w:x="5573" w:y="750"/>
        <w:shd w:val="clear" w:color="auto" w:fill="auto"/>
        <w:tabs>
          <w:tab w:val="left" w:leader="underscore" w:pos="32"/>
          <w:tab w:val="left" w:leader="underscore" w:pos="994"/>
          <w:tab w:val="left" w:leader="underscore" w:pos="1433"/>
          <w:tab w:val="left" w:leader="hyphen" w:pos="1696"/>
          <w:tab w:val="left" w:leader="hyphen" w:pos="2491"/>
          <w:tab w:val="left" w:pos="3056"/>
        </w:tabs>
      </w:pPr>
    </w:p>
    <w:p w:rsidR="00602224" w:rsidRDefault="003C45D4" w:rsidP="00602224">
      <w:pPr>
        <w:pStyle w:val="Obsah0"/>
        <w:framePr w:w="3132" w:h="968" w:wrap="none" w:vAnchor="text" w:hAnchor="page" w:x="5573" w:y="750"/>
        <w:shd w:val="clear" w:color="auto" w:fill="auto"/>
        <w:spacing w:after="0"/>
        <w:rPr>
          <w:rFonts w:ascii="Tahoma" w:eastAsia="Tahoma" w:hAnsi="Tahoma" w:cs="Tahoma"/>
          <w:b/>
          <w:bCs/>
          <w:sz w:val="14"/>
          <w:szCs w:val="14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Požadujeme:</w:t>
      </w:r>
    </w:p>
    <w:p w:rsidR="006D31F1" w:rsidRPr="00602224" w:rsidRDefault="003C45D4" w:rsidP="00602224">
      <w:pPr>
        <w:pStyle w:val="Obsah0"/>
        <w:framePr w:w="3132" w:h="968" w:wrap="none" w:vAnchor="text" w:hAnchor="page" w:x="5573" w:y="750"/>
        <w:shd w:val="clear" w:color="auto" w:fill="auto"/>
        <w:spacing w:after="0"/>
        <w:rPr>
          <w:sz w:val="14"/>
          <w:szCs w:val="14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Termín dodání</w:t>
      </w:r>
      <w:r>
        <w:rPr>
          <w:rFonts w:ascii="Tahoma" w:eastAsia="Tahoma" w:hAnsi="Tahoma" w:cs="Tahoma"/>
          <w:b/>
          <w:bCs/>
          <w:sz w:val="14"/>
          <w:szCs w:val="14"/>
        </w:rPr>
        <w:tab/>
      </w:r>
    </w:p>
    <w:p w:rsidR="006D31F1" w:rsidRDefault="006D31F1">
      <w:pPr>
        <w:pStyle w:val="Obsah0"/>
        <w:framePr w:w="3132" w:h="968" w:wrap="none" w:vAnchor="text" w:hAnchor="page" w:x="5573" w:y="750"/>
        <w:shd w:val="clear" w:color="auto" w:fill="auto"/>
        <w:tabs>
          <w:tab w:val="left" w:leader="hyphen" w:pos="119"/>
          <w:tab w:val="left" w:leader="hyphen" w:pos="382"/>
          <w:tab w:val="left" w:leader="hyphen" w:pos="907"/>
          <w:tab w:val="left" w:leader="hyphen" w:pos="1433"/>
          <w:tab w:val="left" w:leader="hyphen" w:pos="1696"/>
          <w:tab w:val="left" w:leader="hyphen" w:pos="1782"/>
          <w:tab w:val="left" w:pos="1908"/>
          <w:tab w:val="left" w:leader="hyphen" w:pos="1962"/>
          <w:tab w:val="left" w:leader="hyphen" w:pos="2135"/>
          <w:tab w:val="left" w:leader="hyphen" w:pos="2311"/>
          <w:tab w:val="left" w:leader="hyphen" w:pos="2840"/>
          <w:tab w:val="left" w:leader="hyphen" w:pos="2930"/>
        </w:tabs>
        <w:spacing w:line="182" w:lineRule="auto"/>
      </w:pPr>
    </w:p>
    <w:p w:rsidR="006D31F1" w:rsidRDefault="003C45D4">
      <w:pPr>
        <w:pStyle w:val="Zkladntext1"/>
        <w:framePr w:w="3132" w:h="968" w:wrap="none" w:vAnchor="text" w:hAnchor="page" w:x="5573" w:y="750"/>
        <w:shd w:val="clear" w:color="auto" w:fill="auto"/>
        <w:spacing w:after="60"/>
        <w:rPr>
          <w:sz w:val="14"/>
          <w:szCs w:val="14"/>
        </w:rPr>
      </w:pPr>
      <w:r>
        <w:rPr>
          <w:b/>
          <w:bCs/>
          <w:sz w:val="14"/>
          <w:szCs w:val="14"/>
        </w:rPr>
        <w:t>Způsob dopravy</w:t>
      </w:r>
    </w:p>
    <w:p w:rsidR="006D31F1" w:rsidRDefault="006D31F1">
      <w:pPr>
        <w:spacing w:line="360" w:lineRule="exact"/>
      </w:pPr>
    </w:p>
    <w:p w:rsidR="006D31F1" w:rsidRDefault="006D31F1">
      <w:pPr>
        <w:spacing w:line="360" w:lineRule="exact"/>
      </w:pPr>
    </w:p>
    <w:p w:rsidR="006D31F1" w:rsidRDefault="006D31F1">
      <w:pPr>
        <w:spacing w:line="360" w:lineRule="exact"/>
      </w:pPr>
    </w:p>
    <w:p w:rsidR="006D31F1" w:rsidRDefault="006D31F1">
      <w:pPr>
        <w:spacing w:after="636" w:line="1" w:lineRule="exact"/>
      </w:pPr>
    </w:p>
    <w:p w:rsidR="006D31F1" w:rsidRDefault="006D31F1">
      <w:pPr>
        <w:spacing w:line="1" w:lineRule="exact"/>
        <w:sectPr w:rsidR="006D31F1">
          <w:type w:val="continuous"/>
          <w:pgSz w:w="11900" w:h="16840"/>
          <w:pgMar w:top="247" w:right="704" w:bottom="512" w:left="194" w:header="0" w:footer="3" w:gutter="0"/>
          <w:cols w:space="720"/>
          <w:noEndnote/>
          <w:docGrid w:linePitch="360"/>
        </w:sectPr>
      </w:pPr>
    </w:p>
    <w:p w:rsidR="006D31F1" w:rsidRDefault="003C45D4">
      <w:pPr>
        <w:pStyle w:val="Titulektabulky0"/>
        <w:shd w:val="clear" w:color="auto" w:fill="auto"/>
        <w:spacing w:after="0"/>
        <w:ind w:left="5378"/>
        <w:rPr>
          <w:sz w:val="15"/>
          <w:szCs w:val="15"/>
        </w:rPr>
      </w:pPr>
      <w:r>
        <w:rPr>
          <w:rFonts w:ascii="Tahoma" w:eastAsia="Tahoma" w:hAnsi="Tahoma" w:cs="Tahoma"/>
          <w:b/>
          <w:bCs/>
          <w:sz w:val="14"/>
          <w:szCs w:val="14"/>
        </w:rPr>
        <w:t xml:space="preserve">Způsob platby </w:t>
      </w:r>
      <w:r w:rsidR="00602224">
        <w:rPr>
          <w:rFonts w:ascii="Tahoma" w:eastAsia="Tahoma" w:hAnsi="Tahoma" w:cs="Tahoma"/>
          <w:b/>
          <w:bCs/>
          <w:sz w:val="14"/>
          <w:szCs w:val="14"/>
        </w:rPr>
        <w:t xml:space="preserve">        </w:t>
      </w:r>
      <w:r>
        <w:rPr>
          <w:rFonts w:ascii="Tahoma" w:eastAsia="Tahoma" w:hAnsi="Tahoma" w:cs="Tahoma"/>
          <w:sz w:val="15"/>
          <w:szCs w:val="15"/>
        </w:rPr>
        <w:t xml:space="preserve"> Platebním příkazem</w:t>
      </w:r>
    </w:p>
    <w:p w:rsidR="006D31F1" w:rsidRDefault="003C45D4">
      <w:pPr>
        <w:pStyle w:val="Titulektabulky0"/>
        <w:shd w:val="clear" w:color="auto" w:fill="auto"/>
        <w:tabs>
          <w:tab w:val="left" w:pos="5447"/>
          <w:tab w:val="left" w:pos="5620"/>
          <w:tab w:val="left" w:pos="5706"/>
          <w:tab w:val="left" w:pos="5882"/>
          <w:tab w:val="left" w:pos="6059"/>
          <w:tab w:val="left" w:pos="6232"/>
          <w:tab w:val="left" w:pos="6408"/>
          <w:tab w:val="left" w:pos="6584"/>
          <w:tab w:val="left" w:pos="6761"/>
          <w:tab w:val="left" w:pos="7110"/>
          <w:tab w:val="left" w:leader="hyphen" w:pos="7160"/>
          <w:tab w:val="left" w:leader="hyphen" w:pos="7247"/>
          <w:tab w:val="left" w:leader="hyphen" w:pos="7423"/>
          <w:tab w:val="left" w:leader="hyphen" w:pos="7603"/>
          <w:tab w:val="left" w:leader="hyphen" w:pos="7776"/>
          <w:tab w:val="left" w:leader="hyphen" w:pos="7952"/>
          <w:tab w:val="left" w:leader="hyphen" w:pos="8129"/>
          <w:tab w:val="left" w:leader="hyphen" w:pos="8395"/>
          <w:tab w:val="left" w:leader="hyphen" w:pos="8453"/>
        </w:tabs>
        <w:spacing w:after="40" w:line="192" w:lineRule="auto"/>
        <w:ind w:left="5378"/>
      </w:pPr>
      <w:r>
        <w:tab/>
      </w:r>
    </w:p>
    <w:p w:rsidR="006D31F1" w:rsidRDefault="00602224">
      <w:pPr>
        <w:pStyle w:val="Titulektabulky0"/>
        <w:shd w:val="clear" w:color="auto" w:fill="auto"/>
        <w:spacing w:after="0"/>
        <w:ind w:left="5378"/>
        <w:rPr>
          <w:sz w:val="15"/>
          <w:szCs w:val="15"/>
        </w:rPr>
      </w:pPr>
      <w:r>
        <w:rPr>
          <w:rFonts w:ascii="Tahoma" w:eastAsia="Tahoma" w:hAnsi="Tahoma" w:cs="Tahoma"/>
          <w:b/>
          <w:bCs/>
          <w:sz w:val="14"/>
          <w:szCs w:val="14"/>
        </w:rPr>
        <w:t xml:space="preserve">Splatnost faktury    </w:t>
      </w:r>
      <w:r w:rsidR="003C45D4">
        <w:rPr>
          <w:rFonts w:ascii="Tahoma" w:eastAsia="Tahoma" w:hAnsi="Tahoma" w:cs="Tahoma"/>
          <w:b/>
          <w:bCs/>
          <w:sz w:val="14"/>
          <w:szCs w:val="14"/>
        </w:rPr>
        <w:t xml:space="preserve"> </w:t>
      </w:r>
      <w:r w:rsidR="003C45D4">
        <w:rPr>
          <w:rFonts w:ascii="Tahoma" w:eastAsia="Tahoma" w:hAnsi="Tahoma" w:cs="Tahoma"/>
          <w:sz w:val="15"/>
          <w:szCs w:val="15"/>
        </w:rPr>
        <w:t>30 dnů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9"/>
        <w:gridCol w:w="1804"/>
        <w:gridCol w:w="2790"/>
        <w:gridCol w:w="1415"/>
        <w:gridCol w:w="1674"/>
      </w:tblGrid>
      <w:tr w:rsidR="006D31F1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110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1F1" w:rsidRDefault="003C45D4">
            <w:pPr>
              <w:pStyle w:val="Jin0"/>
              <w:shd w:val="clear" w:color="auto" w:fill="auto"/>
            </w:pPr>
            <w:r>
              <w:t>Objednáváme u Vás</w:t>
            </w:r>
          </w:p>
        </w:tc>
      </w:tr>
      <w:tr w:rsidR="006D31F1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1F1" w:rsidRDefault="003C45D4">
            <w:pPr>
              <w:pStyle w:val="Jin0"/>
              <w:shd w:val="clear" w:color="auto" w:fill="auto"/>
              <w:spacing w:after="120"/>
            </w:pPr>
            <w:r>
              <w:t>Položka</w:t>
            </w:r>
          </w:p>
          <w:p w:rsidR="006D31F1" w:rsidRDefault="003C45D4">
            <w:pPr>
              <w:pStyle w:val="Jin0"/>
              <w:shd w:val="clear" w:color="auto" w:fill="auto"/>
            </w:pPr>
            <w:r>
              <w:t>VP - přízemí -</w:t>
            </w:r>
            <w:r>
              <w:t xml:space="preserve"> malování před akcí ŠA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31F1" w:rsidRDefault="003C45D4">
            <w:pPr>
              <w:pStyle w:val="Jin0"/>
              <w:shd w:val="clear" w:color="auto" w:fill="auto"/>
              <w:spacing w:after="120"/>
              <w:ind w:firstLine="600"/>
            </w:pPr>
            <w:r>
              <w:t>Množství MJ</w:t>
            </w:r>
          </w:p>
          <w:p w:rsidR="006D31F1" w:rsidRDefault="003C45D4">
            <w:pPr>
              <w:pStyle w:val="Jin0"/>
              <w:shd w:val="clear" w:color="auto" w:fill="auto"/>
              <w:ind w:firstLine="840"/>
            </w:pPr>
            <w:r>
              <w:t>1.00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31F1" w:rsidRDefault="003C45D4">
            <w:pPr>
              <w:pStyle w:val="Jin0"/>
              <w:shd w:val="clear" w:color="auto" w:fill="auto"/>
              <w:tabs>
                <w:tab w:val="left" w:pos="1088"/>
              </w:tabs>
              <w:spacing w:after="120"/>
              <w:ind w:firstLine="260"/>
            </w:pPr>
            <w:r>
              <w:t>%DPH</w:t>
            </w:r>
            <w:r>
              <w:tab/>
              <w:t>Cena bez DPH/MJ</w:t>
            </w:r>
          </w:p>
          <w:p w:rsidR="006D31F1" w:rsidRDefault="003C45D4">
            <w:pPr>
              <w:pStyle w:val="Jin0"/>
              <w:shd w:val="clear" w:color="auto" w:fill="auto"/>
              <w:ind w:firstLine="360"/>
            </w:pPr>
            <w:r>
              <w:t xml:space="preserve">21 </w:t>
            </w:r>
            <w:r w:rsidR="00602224">
              <w:t xml:space="preserve">                    </w:t>
            </w:r>
            <w:r>
              <w:t>68 800.00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31F1" w:rsidRDefault="003C45D4">
            <w:pPr>
              <w:pStyle w:val="Jin0"/>
              <w:shd w:val="clear" w:color="auto" w:fill="auto"/>
              <w:spacing w:after="120"/>
              <w:ind w:right="160"/>
              <w:jc w:val="right"/>
            </w:pPr>
            <w:r>
              <w:t>DPH/MJ</w:t>
            </w:r>
          </w:p>
          <w:p w:rsidR="006D31F1" w:rsidRDefault="003C45D4">
            <w:pPr>
              <w:pStyle w:val="Jin0"/>
              <w:shd w:val="clear" w:color="auto" w:fill="auto"/>
              <w:ind w:right="260"/>
              <w:jc w:val="right"/>
            </w:pPr>
            <w:r>
              <w:t>14 448.00</w:t>
            </w: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1F1" w:rsidRDefault="003C45D4">
            <w:pPr>
              <w:pStyle w:val="Jin0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6D31F1" w:rsidRDefault="003C45D4">
            <w:pPr>
              <w:pStyle w:val="Jin0"/>
              <w:shd w:val="clear" w:color="auto" w:fill="auto"/>
              <w:ind w:right="240"/>
              <w:jc w:val="right"/>
            </w:pPr>
            <w:r>
              <w:t>83 248.00</w:t>
            </w:r>
          </w:p>
        </w:tc>
      </w:tr>
      <w:tr w:rsidR="006D31F1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1F1" w:rsidRDefault="003C45D4">
            <w:pPr>
              <w:pStyle w:val="Jin0"/>
              <w:shd w:val="clear" w:color="auto" w:fill="auto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Vystavil(a)</w:t>
            </w:r>
            <w:proofErr w:type="gramEnd"/>
          </w:p>
          <w:p w:rsidR="00602224" w:rsidRPr="00602224" w:rsidRDefault="0060222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XXXXXXXXXXXXXXXX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FFFFFF"/>
          </w:tcPr>
          <w:p w:rsidR="006D31F1" w:rsidRDefault="006D31F1">
            <w:pPr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1F1" w:rsidRDefault="003C45D4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Přibližná celková cena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31F1" w:rsidRDefault="006D31F1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1F1" w:rsidRDefault="003C45D4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83 248.00 Kč</w:t>
            </w:r>
          </w:p>
        </w:tc>
      </w:tr>
    </w:tbl>
    <w:p w:rsidR="006D31F1" w:rsidRDefault="006D31F1">
      <w:pPr>
        <w:spacing w:after="1299" w:line="1" w:lineRule="exact"/>
      </w:pPr>
    </w:p>
    <w:p w:rsidR="006D31F1" w:rsidRDefault="003C45D4">
      <w:pPr>
        <w:pStyle w:val="Zkladntext1"/>
        <w:shd w:val="clear" w:color="auto" w:fill="auto"/>
        <w:tabs>
          <w:tab w:val="left" w:leader="dot" w:pos="10436"/>
        </w:tabs>
        <w:spacing w:after="100" w:line="271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Razítko a podpis </w:t>
      </w:r>
      <w:r>
        <w:rPr>
          <w:b/>
          <w:bCs/>
          <w:sz w:val="14"/>
          <w:szCs w:val="14"/>
        </w:rPr>
        <w:tab/>
      </w:r>
    </w:p>
    <w:p w:rsidR="006D31F1" w:rsidRDefault="00602224">
      <w:pPr>
        <w:pStyle w:val="Zkladntext1"/>
        <w:shd w:val="clear" w:color="auto" w:fill="auto"/>
        <w:spacing w:after="360" w:line="254" w:lineRule="auto"/>
      </w:pPr>
      <w:r>
        <w:t xml:space="preserve">Dle § 6 </w:t>
      </w:r>
      <w:proofErr w:type="gramStart"/>
      <w:r>
        <w:t>odst.1</w:t>
      </w:r>
      <w:r w:rsidR="003C45D4">
        <w:t xml:space="preserve"> zákona</w:t>
      </w:r>
      <w:proofErr w:type="gramEnd"/>
      <w:r w:rsidR="003C45D4">
        <w:t xml:space="preserve"> c. 340/2015 Sb. o registru smluv nabývá </w:t>
      </w:r>
      <w:r w:rsidR="003C45D4">
        <w:t>objednávka s předmětem plnění vyšší než hodnota 50.000,- Kč bez DPH účinnosti až uveřejněním (včetně jejího písemného potvrzení) v registru smluv. Uveřejnění provede objednatel.</w:t>
      </w:r>
    </w:p>
    <w:p w:rsidR="006D31F1" w:rsidRDefault="003C45D4">
      <w:pPr>
        <w:pStyle w:val="Zkladntext1"/>
        <w:shd w:val="clear" w:color="auto" w:fill="auto"/>
        <w:spacing w:after="10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6D31F1" w:rsidRPr="00602224" w:rsidRDefault="003C45D4">
      <w:pPr>
        <w:pStyle w:val="Zkladntext1"/>
        <w:shd w:val="clear" w:color="auto" w:fill="auto"/>
        <w:tabs>
          <w:tab w:val="left" w:pos="1102"/>
          <w:tab w:val="left" w:leader="underscore" w:pos="4208"/>
        </w:tabs>
      </w:pPr>
      <w:r>
        <w:t>Datum:</w:t>
      </w:r>
      <w:r w:rsidR="00602224">
        <w:t xml:space="preserve">    </w:t>
      </w:r>
      <w:r w:rsidR="00602224" w:rsidRPr="00602224">
        <w:rPr>
          <w:sz w:val="18"/>
          <w:szCs w:val="18"/>
        </w:rPr>
        <w:t>15. 11. 2019</w:t>
      </w:r>
      <w:r w:rsidR="00602224">
        <w:rPr>
          <w:sz w:val="18"/>
          <w:szCs w:val="18"/>
        </w:rPr>
        <w:t xml:space="preserve">                                            </w:t>
      </w:r>
      <w:r w:rsidR="00602224">
        <w:t>Podpis:      XXXXXXXXXXXXX</w:t>
      </w:r>
    </w:p>
    <w:p w:rsidR="006D31F1" w:rsidRDefault="003C45D4">
      <w:pPr>
        <w:pStyle w:val="Zkladntext1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Platné elektronické podpisy:</w:t>
      </w:r>
    </w:p>
    <w:p w:rsidR="006D31F1" w:rsidRDefault="00602224">
      <w:pPr>
        <w:pStyle w:val="Zkladntext1"/>
        <w:numPr>
          <w:ilvl w:val="0"/>
          <w:numId w:val="1"/>
        </w:numPr>
        <w:shd w:val="clear" w:color="auto" w:fill="auto"/>
        <w:tabs>
          <w:tab w:val="left" w:pos="970"/>
        </w:tabs>
      </w:pPr>
      <w:r>
        <w:t>13:00:06 - XXXXXXXXXXXX</w:t>
      </w:r>
      <w:r w:rsidR="003C45D4">
        <w:t xml:space="preserve"> - příkazce operace</w:t>
      </w:r>
    </w:p>
    <w:p w:rsidR="006D31F1" w:rsidRDefault="003C45D4">
      <w:pPr>
        <w:pStyle w:val="Zkladntext1"/>
        <w:numPr>
          <w:ilvl w:val="0"/>
          <w:numId w:val="2"/>
        </w:numPr>
        <w:shd w:val="clear" w:color="auto" w:fill="auto"/>
        <w:tabs>
          <w:tab w:val="left" w:pos="970"/>
        </w:tabs>
        <w:spacing w:after="100"/>
      </w:pPr>
      <w:r>
        <w:t xml:space="preserve">13:53:45 - </w:t>
      </w:r>
      <w:r w:rsidR="00602224">
        <w:t>XXXXXXXXXXXXX</w:t>
      </w:r>
      <w:r>
        <w:t xml:space="preserve"> - správce rozpočtu</w:t>
      </w:r>
      <w:bookmarkStart w:id="0" w:name="_GoBack"/>
      <w:bookmarkEnd w:id="0"/>
    </w:p>
    <w:sectPr w:rsidR="006D31F1">
      <w:type w:val="continuous"/>
      <w:pgSz w:w="11900" w:h="16840"/>
      <w:pgMar w:top="247" w:right="704" w:bottom="612" w:left="1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D4" w:rsidRDefault="003C45D4">
      <w:r>
        <w:separator/>
      </w:r>
    </w:p>
  </w:endnote>
  <w:endnote w:type="continuationSeparator" w:id="0">
    <w:p w:rsidR="003C45D4" w:rsidRDefault="003C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F1" w:rsidRDefault="003C45D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150495</wp:posOffset>
              </wp:positionH>
              <wp:positionV relativeFrom="page">
                <wp:posOffset>10304780</wp:posOffset>
              </wp:positionV>
              <wp:extent cx="686689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689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31F1" w:rsidRDefault="003C45D4">
                          <w:pPr>
                            <w:pStyle w:val="Zhlavnebozpat20"/>
                            <w:shd w:val="clear" w:color="auto" w:fill="auto"/>
                            <w:tabs>
                              <w:tab w:val="right" w:pos="6916"/>
                              <w:tab w:val="right" w:pos="1081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2784/2019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.85pt;margin-top:811.39999999999998pt;width:540.7000000000000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6" w:val="right"/>
                        <w:tab w:pos="1081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2784/2019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120650</wp:posOffset>
              </wp:positionH>
              <wp:positionV relativeFrom="page">
                <wp:posOffset>10232390</wp:posOffset>
              </wp:positionV>
              <wp:extent cx="69608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0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.5pt;margin-top:805.70000000000005pt;width:54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D4" w:rsidRDefault="003C45D4"/>
  </w:footnote>
  <w:footnote w:type="continuationSeparator" w:id="0">
    <w:p w:rsidR="003C45D4" w:rsidRDefault="003C45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209F"/>
    <w:multiLevelType w:val="multilevel"/>
    <w:tmpl w:val="33024130"/>
    <w:lvl w:ilvl="0">
      <w:start w:val="2019"/>
      <w:numFmt w:val="decimal"/>
      <w:lvlText w:val="11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3F4760"/>
    <w:multiLevelType w:val="multilevel"/>
    <w:tmpl w:val="E97E3182"/>
    <w:lvl w:ilvl="0">
      <w:start w:val="2019"/>
      <w:numFmt w:val="decimal"/>
      <w:lvlText w:val="15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F1"/>
    <w:rsid w:val="003C45D4"/>
    <w:rsid w:val="00602224"/>
    <w:rsid w:val="006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3425"/>
  <w15:docId w15:val="{D392ABC4-AF02-4828-B89F-931DAC2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680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6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2019-11-20T09:36:00Z</dcterms:created>
  <dcterms:modified xsi:type="dcterms:W3CDTF">2019-11-20T09:41:00Z</dcterms:modified>
</cp:coreProperties>
</file>