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9-428/C8600/18/RS/1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F369D2" w:rsidRDefault="00F369D2" w:rsidP="00B860CD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B860CD" w:rsidRPr="006953A3" w:rsidRDefault="00B860CD" w:rsidP="00B860CD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Zápis v OR </w:t>
            </w:r>
            <w:proofErr w:type="gramStart"/>
            <w:r w:rsidRPr="006953A3">
              <w:rPr>
                <w:szCs w:val="20"/>
              </w:rPr>
              <w:t>1.4.1998</w:t>
            </w:r>
            <w:proofErr w:type="gramEnd"/>
            <w:r w:rsidRPr="006953A3">
              <w:rPr>
                <w:szCs w:val="20"/>
              </w:rPr>
              <w:t xml:space="preserve">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proofErr w:type="spellStart"/>
            <w:r>
              <w:t>Sweco</w:t>
            </w:r>
            <w:proofErr w:type="spellEnd"/>
            <w:r>
              <w:t xml:space="preserve"> </w:t>
            </w:r>
            <w:proofErr w:type="spellStart"/>
            <w:r>
              <w:t>Hydroprojekt</w:t>
            </w:r>
            <w:proofErr w:type="spellEnd"/>
            <w:r>
              <w:t xml:space="preserve">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 xml:space="preserve">Táborská 940/31, </w:t>
            </w:r>
            <w:proofErr w:type="gramStart"/>
            <w:r>
              <w:t>Praha 4-Nusle</w:t>
            </w:r>
            <w:proofErr w:type="gramEnd"/>
            <w:r>
              <w:t>, 14000Praha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26475081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CZ26475081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prosinec 2019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proofErr w:type="gramStart"/>
            <w:r>
              <w:t>01.11.2019</w:t>
            </w:r>
            <w:proofErr w:type="gramEnd"/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Číslo akce:1/9/C86/00</w:t>
            </w:r>
          </w:p>
          <w:p w:rsidR="00DC332B" w:rsidRDefault="00A8262D">
            <w:r>
              <w:t xml:space="preserve">Název </w:t>
            </w:r>
            <w:proofErr w:type="spellStart"/>
            <w:r>
              <w:t>akce:SZNR</w:t>
            </w:r>
            <w:proofErr w:type="spellEnd"/>
            <w:r>
              <w:t xml:space="preserve"> - rekonstrukce ČSOV Radiová (009) včetně výtlaků, P15</w:t>
            </w:r>
          </w:p>
          <w:p w:rsidR="00DC332B" w:rsidRDefault="00DC332B"/>
          <w:p w:rsidR="00DC332B" w:rsidRDefault="00A8262D">
            <w:r>
              <w:t>Na základě prodloužení doby realizace stavby, prodlužujeme dobu platnosti objednávky pro výkon autorského dozoru do prosince 2019.</w:t>
            </w:r>
          </w:p>
          <w:p w:rsidR="00DC332B" w:rsidRDefault="00A8262D">
            <w:r>
              <w:t>Cena autorského dozoru:     Kč/hod</w:t>
            </w:r>
            <w:bookmarkStart w:id="0" w:name="_GoBack"/>
            <w:bookmarkEnd w:id="0"/>
          </w:p>
          <w:p w:rsidR="00DC332B" w:rsidRDefault="00A8262D">
            <w:r>
              <w:t>Cena nepřesáhne:            90 000,- Kč bez DPH</w:t>
            </w:r>
          </w:p>
          <w:p w:rsidR="00DC332B" w:rsidRDefault="00DC332B"/>
          <w:p w:rsidR="00DC332B" w:rsidRDefault="00A8262D">
            <w:r>
              <w:t>Fakturace AD bude prováděna čtvrtletně podle vedeného deníku autorského dozoru.</w:t>
            </w:r>
          </w:p>
          <w:p w:rsidR="00DC332B" w:rsidRDefault="00DC332B"/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B860CD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8"/>
      <w:headerReference w:type="first" r:id="rId9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769" w:rsidRDefault="00900769" w:rsidP="00CD4058">
      <w:pPr>
        <w:spacing w:after="0" w:line="240" w:lineRule="auto"/>
      </w:pPr>
      <w:r>
        <w:separator/>
      </w:r>
    </w:p>
  </w:endnote>
  <w:endnote w:type="continuationSeparator" w:id="0">
    <w:p w:rsidR="00900769" w:rsidRDefault="00900769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769" w:rsidRDefault="00900769" w:rsidP="00CD4058">
      <w:pPr>
        <w:spacing w:after="0" w:line="240" w:lineRule="auto"/>
      </w:pPr>
      <w:r>
        <w:separator/>
      </w:r>
    </w:p>
  </w:footnote>
  <w:footnote w:type="continuationSeparator" w:id="0">
    <w:p w:rsidR="00900769" w:rsidRDefault="00900769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8E"/>
    <w:rsid w:val="00001E9C"/>
    <w:rsid w:val="000259CB"/>
    <w:rsid w:val="00036F07"/>
    <w:rsid w:val="00052AEE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41103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A096C"/>
    <w:rsid w:val="008A2FCC"/>
    <w:rsid w:val="008B0C7D"/>
    <w:rsid w:val="008C5CDD"/>
    <w:rsid w:val="008C7ED0"/>
    <w:rsid w:val="008E1E55"/>
    <w:rsid w:val="008E52E9"/>
    <w:rsid w:val="0090076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262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860CD"/>
    <w:rsid w:val="00BC7547"/>
    <w:rsid w:val="00BC79F6"/>
    <w:rsid w:val="00BD44DB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C332B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5EF38-2074-40B5-8A6A-C7028FA3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5</cp:revision>
  <cp:lastPrinted>2019-02-01T15:06:00Z</cp:lastPrinted>
  <dcterms:created xsi:type="dcterms:W3CDTF">2019-11-14T09:51:00Z</dcterms:created>
  <dcterms:modified xsi:type="dcterms:W3CDTF">2019-11-20T07:28:00Z</dcterms:modified>
</cp:coreProperties>
</file>