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E405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79786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865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2190940103</w:t>
                  </w:r>
                </w:p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ind w:right="40"/>
              <w:jc w:val="right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6A6CC2">
            <w:pPr>
              <w:ind w:right="20"/>
              <w:jc w:val="right"/>
            </w:pPr>
            <w:r>
              <w:rPr>
                <w:sz w:val="16"/>
              </w:rPr>
              <w:t xml:space="preserve">2190940103 </w:t>
            </w: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221576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15765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ind w:right="40"/>
              <w:jc w:val="right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ind w:right="40"/>
              <w:jc w:val="right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ind w:right="40"/>
              <w:jc w:val="right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bookmarkStart w:id="1" w:name="JR_PAGE_ANCHOR_0_1"/>
            <w:bookmarkEnd w:id="1"/>
          </w:p>
          <w:p w:rsidR="001E4056" w:rsidRDefault="006A6CC2">
            <w:r>
              <w:br w:type="page"/>
            </w:r>
          </w:p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6A6CC2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1E40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6A6CC2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1E40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6A6CC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6A6CC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  <w:jc w:val="center"/>
            </w:pPr>
            <w:proofErr w:type="gramStart"/>
            <w:r>
              <w:rPr>
                <w:b/>
              </w:rPr>
              <w:t>21.11.2019</w:t>
            </w:r>
            <w:proofErr w:type="gramEnd"/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12,Praha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  <w:jc w:val="center"/>
            </w:pPr>
            <w:r>
              <w:rPr>
                <w:b/>
              </w:rPr>
              <w:t>ihned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1E4056"/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1E4056"/>
              </w:tc>
              <w:tc>
                <w:tcPr>
                  <w:tcW w:w="2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1E4056">
                  <w:pPr>
                    <w:pStyle w:val="EMPTYCELLSTYLE"/>
                  </w:pPr>
                </w:p>
              </w:tc>
            </w:tr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E4056" w:rsidRDefault="001E40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E4056" w:rsidRDefault="001E4056">
                  <w:pPr>
                    <w:pStyle w:val="EMPTYCELLSTYLE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/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zboží dle přiloženého rozpisu.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1E40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1E4056">
                  <w:pPr>
                    <w:ind w:right="40"/>
                    <w:jc w:val="right"/>
                  </w:pP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left="40" w:right="40"/>
                  </w:pPr>
                  <w:r>
                    <w:rPr>
                      <w:sz w:val="18"/>
                    </w:rPr>
                    <w:t>Cena dle vašeho e-</w:t>
                  </w:r>
                  <w:proofErr w:type="spellStart"/>
                  <w:r>
                    <w:rPr>
                      <w:sz w:val="18"/>
                    </w:rPr>
                    <w:t>shopu</w:t>
                  </w:r>
                  <w:proofErr w:type="spellEnd"/>
                  <w:r>
                    <w:rPr>
                      <w:sz w:val="18"/>
                    </w:rPr>
                    <w:t xml:space="preserve"> : bez DPH 81 758,65 Kč,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vč.DPH</w:t>
                  </w:r>
                  <w:proofErr w:type="spellEnd"/>
                  <w:proofErr w:type="gramEnd"/>
                  <w:r>
                    <w:rPr>
                      <w:sz w:val="18"/>
                    </w:rPr>
                    <w:t xml:space="preserve"> 98 928,00, sleva - 400,00.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98 528.00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E40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98 528.00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4056" w:rsidRDefault="006A6CC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056" w:rsidRDefault="006A6CC2">
            <w:pPr>
              <w:ind w:left="40"/>
            </w:pPr>
            <w:proofErr w:type="gramStart"/>
            <w:r>
              <w:rPr>
                <w:sz w:val="24"/>
              </w:rPr>
              <w:t>18.11.2019</w:t>
            </w:r>
            <w:proofErr w:type="gramEnd"/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 xml:space="preserve">, že je oprávněn a povinen k plnění teprve na základě uveřejněné smlouvy. </w:t>
            </w:r>
            <w:r>
              <w:rPr>
                <w:rFonts w:ascii="Consolas" w:eastAsia="Consolas" w:hAnsi="Consolas" w:cs="Consolas"/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9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8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3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5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6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  <w:tr w:rsidR="001E40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60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2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056" w:rsidRDefault="006A6CC2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E4056" w:rsidRDefault="001E4056">
            <w:pPr>
              <w:pStyle w:val="EMPTYCELLSTYLE"/>
            </w:pPr>
          </w:p>
        </w:tc>
        <w:tc>
          <w:tcPr>
            <w:tcW w:w="420" w:type="dxa"/>
          </w:tcPr>
          <w:p w:rsidR="001E4056" w:rsidRDefault="001E4056">
            <w:pPr>
              <w:pStyle w:val="EMPTYCELLSTYLE"/>
            </w:pPr>
          </w:p>
        </w:tc>
      </w:tr>
    </w:tbl>
    <w:p w:rsidR="006A6CC2" w:rsidRDefault="006A6CC2"/>
    <w:sectPr w:rsidR="006A6C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E4056"/>
    <w:rsid w:val="00006DEF"/>
    <w:rsid w:val="001E4056"/>
    <w:rsid w:val="006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2019-11-18T09:55:00Z</dcterms:created>
  <dcterms:modified xsi:type="dcterms:W3CDTF">2019-11-18T09:55:00Z</dcterms:modified>
</cp:coreProperties>
</file>