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B197" w14:textId="77777777" w:rsidR="008D50CE" w:rsidRDefault="00C4568D">
      <w:pPr>
        <w:spacing w:line="366"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6E2331DD" wp14:editId="573CD7B5">
            <wp:simplePos x="0" y="0"/>
            <wp:positionH relativeFrom="page">
              <wp:posOffset>504190</wp:posOffset>
            </wp:positionH>
            <wp:positionV relativeFrom="page">
              <wp:posOffset>460375</wp:posOffset>
            </wp:positionV>
            <wp:extent cx="1520825" cy="478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520825" cy="47879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1680"/>
        <w:gridCol w:w="4100"/>
        <w:gridCol w:w="1120"/>
        <w:gridCol w:w="1140"/>
        <w:gridCol w:w="280"/>
        <w:gridCol w:w="280"/>
        <w:gridCol w:w="2120"/>
      </w:tblGrid>
      <w:tr w:rsidR="008D50CE" w14:paraId="04924194" w14:textId="77777777">
        <w:trPr>
          <w:trHeight w:val="279"/>
        </w:trPr>
        <w:tc>
          <w:tcPr>
            <w:tcW w:w="1680" w:type="dxa"/>
            <w:vAlign w:val="bottom"/>
          </w:tcPr>
          <w:p w14:paraId="66D8BBDB" w14:textId="77777777" w:rsidR="008D50CE" w:rsidRDefault="008D50CE">
            <w:pPr>
              <w:rPr>
                <w:sz w:val="24"/>
                <w:szCs w:val="24"/>
              </w:rPr>
            </w:pPr>
          </w:p>
        </w:tc>
        <w:tc>
          <w:tcPr>
            <w:tcW w:w="6360" w:type="dxa"/>
            <w:gridSpan w:val="3"/>
            <w:vAlign w:val="bottom"/>
          </w:tcPr>
          <w:p w14:paraId="23AB9DC5" w14:textId="77777777" w:rsidR="008D50CE" w:rsidRDefault="00C4568D">
            <w:pPr>
              <w:ind w:left="1420"/>
              <w:rPr>
                <w:sz w:val="20"/>
                <w:szCs w:val="20"/>
              </w:rPr>
            </w:pPr>
            <w:r>
              <w:rPr>
                <w:rFonts w:ascii="Arial" w:eastAsia="Arial" w:hAnsi="Arial" w:cs="Arial"/>
                <w:b/>
                <w:bCs/>
                <w:sz w:val="23"/>
                <w:szCs w:val="23"/>
              </w:rPr>
              <w:t>KUPNÍ SMLOUVA / objednávka č. 232/2019</w:t>
            </w:r>
          </w:p>
        </w:tc>
        <w:tc>
          <w:tcPr>
            <w:tcW w:w="280" w:type="dxa"/>
            <w:vAlign w:val="bottom"/>
          </w:tcPr>
          <w:p w14:paraId="09D066E9" w14:textId="77777777" w:rsidR="008D50CE" w:rsidRDefault="008D50CE">
            <w:pPr>
              <w:rPr>
                <w:sz w:val="24"/>
                <w:szCs w:val="24"/>
              </w:rPr>
            </w:pPr>
          </w:p>
        </w:tc>
        <w:tc>
          <w:tcPr>
            <w:tcW w:w="280" w:type="dxa"/>
            <w:vAlign w:val="bottom"/>
          </w:tcPr>
          <w:p w14:paraId="1B08B20B" w14:textId="77777777" w:rsidR="008D50CE" w:rsidRDefault="008D50CE">
            <w:pPr>
              <w:rPr>
                <w:sz w:val="24"/>
                <w:szCs w:val="24"/>
              </w:rPr>
            </w:pPr>
          </w:p>
        </w:tc>
        <w:tc>
          <w:tcPr>
            <w:tcW w:w="2120" w:type="dxa"/>
            <w:vAlign w:val="bottom"/>
          </w:tcPr>
          <w:p w14:paraId="37A308B8" w14:textId="77777777" w:rsidR="008D50CE" w:rsidRDefault="008D50CE">
            <w:pPr>
              <w:rPr>
                <w:sz w:val="24"/>
                <w:szCs w:val="24"/>
              </w:rPr>
            </w:pPr>
          </w:p>
        </w:tc>
      </w:tr>
      <w:tr w:rsidR="008D50CE" w14:paraId="62C9762B" w14:textId="77777777">
        <w:trPr>
          <w:trHeight w:val="192"/>
        </w:trPr>
        <w:tc>
          <w:tcPr>
            <w:tcW w:w="1680" w:type="dxa"/>
            <w:vAlign w:val="bottom"/>
          </w:tcPr>
          <w:p w14:paraId="79EA9039" w14:textId="77777777" w:rsidR="008D50CE" w:rsidRDefault="008D50CE">
            <w:pPr>
              <w:rPr>
                <w:sz w:val="16"/>
                <w:szCs w:val="16"/>
              </w:rPr>
            </w:pPr>
          </w:p>
        </w:tc>
        <w:tc>
          <w:tcPr>
            <w:tcW w:w="6360" w:type="dxa"/>
            <w:gridSpan w:val="3"/>
            <w:vAlign w:val="bottom"/>
          </w:tcPr>
          <w:p w14:paraId="36ABC328" w14:textId="77777777" w:rsidR="008D50CE" w:rsidRDefault="00C4568D">
            <w:pPr>
              <w:ind w:left="2180"/>
              <w:rPr>
                <w:sz w:val="20"/>
                <w:szCs w:val="20"/>
              </w:rPr>
            </w:pPr>
            <w:r>
              <w:rPr>
                <w:rFonts w:ascii="Arial" w:eastAsia="Arial" w:hAnsi="Arial" w:cs="Arial"/>
                <w:b/>
                <w:bCs/>
                <w:sz w:val="13"/>
                <w:szCs w:val="13"/>
              </w:rPr>
              <w:t>dle § 2079 zákona č.89/2012 Sb., občanský zákoník</w:t>
            </w:r>
          </w:p>
        </w:tc>
        <w:tc>
          <w:tcPr>
            <w:tcW w:w="280" w:type="dxa"/>
            <w:vAlign w:val="bottom"/>
          </w:tcPr>
          <w:p w14:paraId="766AB776" w14:textId="77777777" w:rsidR="008D50CE" w:rsidRDefault="008D50CE">
            <w:pPr>
              <w:rPr>
                <w:sz w:val="16"/>
                <w:szCs w:val="16"/>
              </w:rPr>
            </w:pPr>
          </w:p>
        </w:tc>
        <w:tc>
          <w:tcPr>
            <w:tcW w:w="280" w:type="dxa"/>
            <w:vAlign w:val="bottom"/>
          </w:tcPr>
          <w:p w14:paraId="770D1337" w14:textId="77777777" w:rsidR="008D50CE" w:rsidRDefault="008D50CE">
            <w:pPr>
              <w:rPr>
                <w:sz w:val="16"/>
                <w:szCs w:val="16"/>
              </w:rPr>
            </w:pPr>
          </w:p>
        </w:tc>
        <w:tc>
          <w:tcPr>
            <w:tcW w:w="2120" w:type="dxa"/>
            <w:vAlign w:val="bottom"/>
          </w:tcPr>
          <w:p w14:paraId="4BA70DCE" w14:textId="77777777" w:rsidR="008D50CE" w:rsidRDefault="008D50CE">
            <w:pPr>
              <w:rPr>
                <w:sz w:val="16"/>
                <w:szCs w:val="16"/>
              </w:rPr>
            </w:pPr>
          </w:p>
        </w:tc>
      </w:tr>
      <w:tr w:rsidR="008D50CE" w14:paraId="34901619" w14:textId="77777777">
        <w:trPr>
          <w:trHeight w:val="354"/>
        </w:trPr>
        <w:tc>
          <w:tcPr>
            <w:tcW w:w="1680" w:type="dxa"/>
            <w:vAlign w:val="bottom"/>
          </w:tcPr>
          <w:p w14:paraId="65C743C2" w14:textId="77777777" w:rsidR="008D50CE" w:rsidRDefault="008D50CE">
            <w:pPr>
              <w:rPr>
                <w:sz w:val="24"/>
                <w:szCs w:val="24"/>
              </w:rPr>
            </w:pPr>
          </w:p>
        </w:tc>
        <w:tc>
          <w:tcPr>
            <w:tcW w:w="4100" w:type="dxa"/>
            <w:vAlign w:val="bottom"/>
          </w:tcPr>
          <w:p w14:paraId="287F5826" w14:textId="77777777" w:rsidR="008D50CE" w:rsidRDefault="008D50CE">
            <w:pPr>
              <w:rPr>
                <w:sz w:val="24"/>
                <w:szCs w:val="24"/>
              </w:rPr>
            </w:pPr>
          </w:p>
        </w:tc>
        <w:tc>
          <w:tcPr>
            <w:tcW w:w="1120" w:type="dxa"/>
            <w:vAlign w:val="bottom"/>
          </w:tcPr>
          <w:p w14:paraId="38656825" w14:textId="77777777" w:rsidR="008D50CE" w:rsidRDefault="008D50CE">
            <w:pPr>
              <w:rPr>
                <w:sz w:val="24"/>
                <w:szCs w:val="24"/>
              </w:rPr>
            </w:pPr>
          </w:p>
        </w:tc>
        <w:tc>
          <w:tcPr>
            <w:tcW w:w="1140" w:type="dxa"/>
            <w:vAlign w:val="bottom"/>
          </w:tcPr>
          <w:p w14:paraId="25593214" w14:textId="77777777" w:rsidR="008D50CE" w:rsidRDefault="008D50CE">
            <w:pPr>
              <w:rPr>
                <w:sz w:val="24"/>
                <w:szCs w:val="24"/>
              </w:rPr>
            </w:pPr>
          </w:p>
        </w:tc>
        <w:tc>
          <w:tcPr>
            <w:tcW w:w="280" w:type="dxa"/>
            <w:vAlign w:val="bottom"/>
          </w:tcPr>
          <w:p w14:paraId="69E2EC8D" w14:textId="77777777" w:rsidR="008D50CE" w:rsidRDefault="008D50CE">
            <w:pPr>
              <w:rPr>
                <w:sz w:val="24"/>
                <w:szCs w:val="24"/>
              </w:rPr>
            </w:pPr>
          </w:p>
        </w:tc>
        <w:tc>
          <w:tcPr>
            <w:tcW w:w="280" w:type="dxa"/>
            <w:vAlign w:val="bottom"/>
          </w:tcPr>
          <w:p w14:paraId="4199BB68" w14:textId="77777777" w:rsidR="008D50CE" w:rsidRDefault="008D50CE">
            <w:pPr>
              <w:rPr>
                <w:sz w:val="24"/>
                <w:szCs w:val="24"/>
              </w:rPr>
            </w:pPr>
          </w:p>
        </w:tc>
        <w:tc>
          <w:tcPr>
            <w:tcW w:w="2120" w:type="dxa"/>
            <w:vAlign w:val="bottom"/>
          </w:tcPr>
          <w:p w14:paraId="41B76AFC" w14:textId="77777777" w:rsidR="008D50CE" w:rsidRDefault="00C4568D">
            <w:pPr>
              <w:jc w:val="right"/>
              <w:rPr>
                <w:sz w:val="20"/>
                <w:szCs w:val="20"/>
              </w:rPr>
            </w:pPr>
            <w:r>
              <w:rPr>
                <w:rFonts w:ascii="Arial" w:eastAsia="Arial" w:hAnsi="Arial" w:cs="Arial"/>
                <w:b/>
                <w:bCs/>
                <w:sz w:val="17"/>
                <w:szCs w:val="17"/>
              </w:rPr>
              <w:t>12.11.2019</w:t>
            </w:r>
          </w:p>
        </w:tc>
      </w:tr>
      <w:tr w:rsidR="008D50CE" w14:paraId="3095BAC2" w14:textId="77777777">
        <w:trPr>
          <w:trHeight w:val="263"/>
        </w:trPr>
        <w:tc>
          <w:tcPr>
            <w:tcW w:w="1680" w:type="dxa"/>
            <w:vAlign w:val="bottom"/>
          </w:tcPr>
          <w:p w14:paraId="16AC7AAD" w14:textId="77777777" w:rsidR="008D50CE" w:rsidRDefault="00C4568D">
            <w:pPr>
              <w:ind w:left="20"/>
              <w:rPr>
                <w:sz w:val="20"/>
                <w:szCs w:val="20"/>
              </w:rPr>
            </w:pPr>
            <w:r>
              <w:rPr>
                <w:rFonts w:ascii="Arial" w:eastAsia="Arial" w:hAnsi="Arial" w:cs="Arial"/>
                <w:b/>
                <w:bCs/>
                <w:sz w:val="20"/>
                <w:szCs w:val="20"/>
              </w:rPr>
              <w:t>Prodávající:</w:t>
            </w:r>
          </w:p>
        </w:tc>
        <w:tc>
          <w:tcPr>
            <w:tcW w:w="4100" w:type="dxa"/>
            <w:vAlign w:val="bottom"/>
          </w:tcPr>
          <w:p w14:paraId="71EAFE29" w14:textId="77777777" w:rsidR="008D50CE" w:rsidRDefault="00C4568D">
            <w:pPr>
              <w:ind w:right="2473"/>
              <w:jc w:val="center"/>
              <w:rPr>
                <w:sz w:val="20"/>
                <w:szCs w:val="20"/>
              </w:rPr>
            </w:pPr>
            <w:r>
              <w:rPr>
                <w:rFonts w:ascii="Arial" w:eastAsia="Arial" w:hAnsi="Arial" w:cs="Arial"/>
                <w:b/>
                <w:bCs/>
                <w:sz w:val="20"/>
                <w:szCs w:val="20"/>
              </w:rPr>
              <w:t>IČO: 25225014</w:t>
            </w:r>
          </w:p>
        </w:tc>
        <w:tc>
          <w:tcPr>
            <w:tcW w:w="1120" w:type="dxa"/>
            <w:vAlign w:val="bottom"/>
          </w:tcPr>
          <w:p w14:paraId="5F255764" w14:textId="77777777" w:rsidR="008D50CE" w:rsidRDefault="008D50CE"/>
        </w:tc>
        <w:tc>
          <w:tcPr>
            <w:tcW w:w="1140" w:type="dxa"/>
            <w:vAlign w:val="bottom"/>
          </w:tcPr>
          <w:p w14:paraId="369671C4" w14:textId="77777777" w:rsidR="008D50CE" w:rsidRDefault="008D50CE"/>
        </w:tc>
        <w:tc>
          <w:tcPr>
            <w:tcW w:w="280" w:type="dxa"/>
            <w:vAlign w:val="bottom"/>
          </w:tcPr>
          <w:p w14:paraId="44974F42" w14:textId="77777777" w:rsidR="008D50CE" w:rsidRDefault="008D50CE"/>
        </w:tc>
        <w:tc>
          <w:tcPr>
            <w:tcW w:w="280" w:type="dxa"/>
            <w:vAlign w:val="bottom"/>
          </w:tcPr>
          <w:p w14:paraId="7BC875C2" w14:textId="77777777" w:rsidR="008D50CE" w:rsidRDefault="008D50CE"/>
        </w:tc>
        <w:tc>
          <w:tcPr>
            <w:tcW w:w="2120" w:type="dxa"/>
            <w:vAlign w:val="bottom"/>
          </w:tcPr>
          <w:p w14:paraId="545A8B10" w14:textId="77777777" w:rsidR="008D50CE" w:rsidRDefault="008D50CE"/>
        </w:tc>
      </w:tr>
      <w:tr w:rsidR="008D50CE" w14:paraId="39329EBA" w14:textId="77777777">
        <w:trPr>
          <w:trHeight w:val="274"/>
        </w:trPr>
        <w:tc>
          <w:tcPr>
            <w:tcW w:w="5780" w:type="dxa"/>
            <w:gridSpan w:val="2"/>
            <w:vAlign w:val="bottom"/>
          </w:tcPr>
          <w:p w14:paraId="7B2A6510" w14:textId="77777777" w:rsidR="008D50CE" w:rsidRDefault="00C4568D">
            <w:pPr>
              <w:ind w:left="420"/>
              <w:rPr>
                <w:sz w:val="20"/>
                <w:szCs w:val="20"/>
              </w:rPr>
            </w:pPr>
            <w:r>
              <w:rPr>
                <w:rFonts w:ascii="Arial" w:eastAsia="Arial" w:hAnsi="Arial" w:cs="Arial"/>
                <w:b/>
                <w:bCs/>
                <w:sz w:val="18"/>
                <w:szCs w:val="18"/>
              </w:rPr>
              <w:t>POPROKAN PAPÍR s.r.o.</w:t>
            </w:r>
          </w:p>
        </w:tc>
        <w:tc>
          <w:tcPr>
            <w:tcW w:w="2260" w:type="dxa"/>
            <w:gridSpan w:val="2"/>
            <w:vAlign w:val="bottom"/>
          </w:tcPr>
          <w:p w14:paraId="247406AF" w14:textId="77777777" w:rsidR="008D50CE" w:rsidRDefault="00C4568D">
            <w:pPr>
              <w:ind w:left="120"/>
              <w:rPr>
                <w:sz w:val="20"/>
                <w:szCs w:val="20"/>
              </w:rPr>
            </w:pPr>
            <w:r>
              <w:rPr>
                <w:rFonts w:ascii="Arial" w:eastAsia="Arial" w:hAnsi="Arial" w:cs="Arial"/>
                <w:b/>
                <w:bCs/>
                <w:sz w:val="18"/>
                <w:szCs w:val="18"/>
              </w:rPr>
              <w:t>MÍSTO PLNĚNÍ</w:t>
            </w:r>
          </w:p>
        </w:tc>
        <w:tc>
          <w:tcPr>
            <w:tcW w:w="280" w:type="dxa"/>
            <w:vAlign w:val="bottom"/>
          </w:tcPr>
          <w:p w14:paraId="12312265" w14:textId="77777777" w:rsidR="008D50CE" w:rsidRDefault="008D50CE">
            <w:pPr>
              <w:rPr>
                <w:sz w:val="23"/>
                <w:szCs w:val="23"/>
              </w:rPr>
            </w:pPr>
          </w:p>
        </w:tc>
        <w:tc>
          <w:tcPr>
            <w:tcW w:w="280" w:type="dxa"/>
            <w:vAlign w:val="bottom"/>
          </w:tcPr>
          <w:p w14:paraId="020146BA" w14:textId="77777777" w:rsidR="008D50CE" w:rsidRDefault="008D50CE">
            <w:pPr>
              <w:rPr>
                <w:sz w:val="23"/>
                <w:szCs w:val="23"/>
              </w:rPr>
            </w:pPr>
          </w:p>
        </w:tc>
        <w:tc>
          <w:tcPr>
            <w:tcW w:w="2120" w:type="dxa"/>
            <w:vAlign w:val="bottom"/>
          </w:tcPr>
          <w:p w14:paraId="0602EC5F" w14:textId="77777777" w:rsidR="008D50CE" w:rsidRDefault="008D50CE">
            <w:pPr>
              <w:rPr>
                <w:sz w:val="23"/>
                <w:szCs w:val="23"/>
              </w:rPr>
            </w:pPr>
          </w:p>
        </w:tc>
      </w:tr>
      <w:tr w:rsidR="008D50CE" w14:paraId="5A03260A" w14:textId="77777777">
        <w:trPr>
          <w:trHeight w:val="281"/>
        </w:trPr>
        <w:tc>
          <w:tcPr>
            <w:tcW w:w="1680" w:type="dxa"/>
            <w:vAlign w:val="bottom"/>
          </w:tcPr>
          <w:p w14:paraId="66002877" w14:textId="77777777" w:rsidR="008D50CE" w:rsidRDefault="00C4568D">
            <w:pPr>
              <w:ind w:left="420"/>
              <w:rPr>
                <w:sz w:val="20"/>
                <w:szCs w:val="20"/>
              </w:rPr>
            </w:pPr>
            <w:r>
              <w:rPr>
                <w:rFonts w:ascii="Arial" w:eastAsia="Arial" w:hAnsi="Arial" w:cs="Arial"/>
                <w:b/>
                <w:bCs/>
                <w:color w:val="333333"/>
                <w:sz w:val="18"/>
                <w:szCs w:val="18"/>
              </w:rPr>
              <w:t>Brožíkova 862</w:t>
            </w:r>
          </w:p>
        </w:tc>
        <w:tc>
          <w:tcPr>
            <w:tcW w:w="4100" w:type="dxa"/>
            <w:vAlign w:val="bottom"/>
          </w:tcPr>
          <w:p w14:paraId="2F1D4528" w14:textId="77777777" w:rsidR="008D50CE" w:rsidRDefault="008D50CE">
            <w:pPr>
              <w:rPr>
                <w:sz w:val="24"/>
                <w:szCs w:val="24"/>
              </w:rPr>
            </w:pPr>
          </w:p>
        </w:tc>
        <w:tc>
          <w:tcPr>
            <w:tcW w:w="1120" w:type="dxa"/>
            <w:vAlign w:val="bottom"/>
          </w:tcPr>
          <w:p w14:paraId="10F2E6E7" w14:textId="77777777" w:rsidR="008D50CE" w:rsidRDefault="008D50CE">
            <w:pPr>
              <w:rPr>
                <w:sz w:val="24"/>
                <w:szCs w:val="24"/>
              </w:rPr>
            </w:pPr>
          </w:p>
        </w:tc>
        <w:tc>
          <w:tcPr>
            <w:tcW w:w="1140" w:type="dxa"/>
            <w:vAlign w:val="bottom"/>
          </w:tcPr>
          <w:p w14:paraId="5190D773" w14:textId="77777777" w:rsidR="008D50CE" w:rsidRDefault="008D50CE">
            <w:pPr>
              <w:rPr>
                <w:sz w:val="24"/>
                <w:szCs w:val="24"/>
              </w:rPr>
            </w:pPr>
          </w:p>
        </w:tc>
        <w:tc>
          <w:tcPr>
            <w:tcW w:w="280" w:type="dxa"/>
            <w:vAlign w:val="bottom"/>
          </w:tcPr>
          <w:p w14:paraId="3CA64513" w14:textId="77777777" w:rsidR="008D50CE" w:rsidRDefault="008D50CE">
            <w:pPr>
              <w:rPr>
                <w:sz w:val="24"/>
                <w:szCs w:val="24"/>
              </w:rPr>
            </w:pPr>
          </w:p>
        </w:tc>
        <w:tc>
          <w:tcPr>
            <w:tcW w:w="280" w:type="dxa"/>
            <w:vAlign w:val="bottom"/>
          </w:tcPr>
          <w:p w14:paraId="51B4ABC3" w14:textId="77777777" w:rsidR="008D50CE" w:rsidRDefault="008D50CE">
            <w:pPr>
              <w:rPr>
                <w:sz w:val="24"/>
                <w:szCs w:val="24"/>
              </w:rPr>
            </w:pPr>
          </w:p>
        </w:tc>
        <w:tc>
          <w:tcPr>
            <w:tcW w:w="2120" w:type="dxa"/>
            <w:vAlign w:val="bottom"/>
          </w:tcPr>
          <w:p w14:paraId="1B2E4B15" w14:textId="77777777" w:rsidR="008D50CE" w:rsidRDefault="008D50CE">
            <w:pPr>
              <w:rPr>
                <w:sz w:val="24"/>
                <w:szCs w:val="24"/>
              </w:rPr>
            </w:pPr>
          </w:p>
        </w:tc>
      </w:tr>
      <w:tr w:rsidR="008D50CE" w14:paraId="211DC0BA" w14:textId="77777777">
        <w:trPr>
          <w:trHeight w:val="262"/>
        </w:trPr>
        <w:tc>
          <w:tcPr>
            <w:tcW w:w="5780" w:type="dxa"/>
            <w:gridSpan w:val="2"/>
            <w:vAlign w:val="bottom"/>
          </w:tcPr>
          <w:p w14:paraId="45D73D6D" w14:textId="77777777" w:rsidR="008D50CE" w:rsidRDefault="00C4568D">
            <w:pPr>
              <w:ind w:left="420"/>
              <w:rPr>
                <w:sz w:val="20"/>
                <w:szCs w:val="20"/>
              </w:rPr>
            </w:pPr>
            <w:r>
              <w:rPr>
                <w:rFonts w:ascii="Arial" w:eastAsia="Arial" w:hAnsi="Arial" w:cs="Arial"/>
                <w:b/>
                <w:bCs/>
                <w:sz w:val="18"/>
                <w:szCs w:val="18"/>
              </w:rPr>
              <w:t>330 11 Třemošná</w:t>
            </w:r>
          </w:p>
        </w:tc>
        <w:tc>
          <w:tcPr>
            <w:tcW w:w="1120" w:type="dxa"/>
            <w:vAlign w:val="bottom"/>
          </w:tcPr>
          <w:p w14:paraId="6D5C58BC" w14:textId="77777777" w:rsidR="008D50CE" w:rsidRDefault="00C4568D">
            <w:pPr>
              <w:ind w:left="120"/>
              <w:rPr>
                <w:sz w:val="20"/>
                <w:szCs w:val="20"/>
              </w:rPr>
            </w:pPr>
            <w:r>
              <w:rPr>
                <w:rFonts w:ascii="Arial" w:eastAsia="Arial" w:hAnsi="Arial" w:cs="Arial"/>
                <w:b/>
                <w:bCs/>
                <w:sz w:val="18"/>
                <w:szCs w:val="18"/>
              </w:rPr>
              <w:t>viz. příloha</w:t>
            </w:r>
          </w:p>
        </w:tc>
        <w:tc>
          <w:tcPr>
            <w:tcW w:w="1140" w:type="dxa"/>
            <w:vAlign w:val="bottom"/>
          </w:tcPr>
          <w:p w14:paraId="0AC511D8" w14:textId="77777777" w:rsidR="008D50CE" w:rsidRDefault="008D50CE"/>
        </w:tc>
        <w:tc>
          <w:tcPr>
            <w:tcW w:w="280" w:type="dxa"/>
            <w:vAlign w:val="bottom"/>
          </w:tcPr>
          <w:p w14:paraId="454A5486" w14:textId="77777777" w:rsidR="008D50CE" w:rsidRDefault="008D50CE"/>
        </w:tc>
        <w:tc>
          <w:tcPr>
            <w:tcW w:w="280" w:type="dxa"/>
            <w:vAlign w:val="bottom"/>
          </w:tcPr>
          <w:p w14:paraId="4F997657" w14:textId="77777777" w:rsidR="008D50CE" w:rsidRDefault="008D50CE"/>
        </w:tc>
        <w:tc>
          <w:tcPr>
            <w:tcW w:w="2120" w:type="dxa"/>
            <w:vAlign w:val="bottom"/>
          </w:tcPr>
          <w:p w14:paraId="4D5DC364" w14:textId="77777777" w:rsidR="008D50CE" w:rsidRDefault="008D50CE"/>
        </w:tc>
      </w:tr>
      <w:tr w:rsidR="008D50CE" w14:paraId="394AF3DD" w14:textId="77777777">
        <w:trPr>
          <w:trHeight w:val="325"/>
        </w:trPr>
        <w:tc>
          <w:tcPr>
            <w:tcW w:w="5780" w:type="dxa"/>
            <w:gridSpan w:val="2"/>
            <w:vAlign w:val="bottom"/>
          </w:tcPr>
          <w:p w14:paraId="0D775A8B" w14:textId="38A2B136" w:rsidR="008D50CE" w:rsidRDefault="00C4568D">
            <w:pPr>
              <w:ind w:left="420"/>
              <w:rPr>
                <w:sz w:val="20"/>
                <w:szCs w:val="20"/>
              </w:rPr>
            </w:pPr>
            <w:r>
              <w:rPr>
                <w:rFonts w:ascii="Arial" w:eastAsia="Arial" w:hAnsi="Arial" w:cs="Arial"/>
                <w:b/>
                <w:bCs/>
                <w:sz w:val="17"/>
                <w:szCs w:val="17"/>
              </w:rPr>
              <w:t xml:space="preserve">Jednající: </w:t>
            </w:r>
            <w:r w:rsidR="00B03468" w:rsidRPr="00B03468">
              <w:rPr>
                <w:rFonts w:ascii="Arial" w:eastAsia="Arial" w:hAnsi="Arial" w:cs="Arial"/>
                <w:b/>
                <w:bCs/>
                <w:sz w:val="17"/>
                <w:szCs w:val="17"/>
                <w:highlight w:val="black"/>
              </w:rPr>
              <w:t>XXXXXXXX</w:t>
            </w:r>
          </w:p>
        </w:tc>
        <w:tc>
          <w:tcPr>
            <w:tcW w:w="1120" w:type="dxa"/>
            <w:vAlign w:val="bottom"/>
          </w:tcPr>
          <w:p w14:paraId="36D93819" w14:textId="77777777" w:rsidR="008D50CE" w:rsidRDefault="008D50CE">
            <w:pPr>
              <w:rPr>
                <w:sz w:val="24"/>
                <w:szCs w:val="24"/>
              </w:rPr>
            </w:pPr>
          </w:p>
        </w:tc>
        <w:tc>
          <w:tcPr>
            <w:tcW w:w="1140" w:type="dxa"/>
            <w:vAlign w:val="bottom"/>
          </w:tcPr>
          <w:p w14:paraId="4649FA5D" w14:textId="77777777" w:rsidR="008D50CE" w:rsidRDefault="008D50CE">
            <w:pPr>
              <w:rPr>
                <w:sz w:val="24"/>
                <w:szCs w:val="24"/>
              </w:rPr>
            </w:pPr>
          </w:p>
        </w:tc>
        <w:tc>
          <w:tcPr>
            <w:tcW w:w="280" w:type="dxa"/>
            <w:vAlign w:val="bottom"/>
          </w:tcPr>
          <w:p w14:paraId="1F168F1D" w14:textId="77777777" w:rsidR="008D50CE" w:rsidRDefault="008D50CE">
            <w:pPr>
              <w:rPr>
                <w:sz w:val="24"/>
                <w:szCs w:val="24"/>
              </w:rPr>
            </w:pPr>
          </w:p>
        </w:tc>
        <w:tc>
          <w:tcPr>
            <w:tcW w:w="280" w:type="dxa"/>
            <w:vAlign w:val="bottom"/>
          </w:tcPr>
          <w:p w14:paraId="3F7D1065" w14:textId="77777777" w:rsidR="008D50CE" w:rsidRDefault="008D50CE">
            <w:pPr>
              <w:rPr>
                <w:sz w:val="24"/>
                <w:szCs w:val="24"/>
              </w:rPr>
            </w:pPr>
          </w:p>
        </w:tc>
        <w:tc>
          <w:tcPr>
            <w:tcW w:w="2120" w:type="dxa"/>
            <w:vAlign w:val="bottom"/>
          </w:tcPr>
          <w:p w14:paraId="3BEAC9C2" w14:textId="77777777" w:rsidR="008D50CE" w:rsidRDefault="008D50CE">
            <w:pPr>
              <w:rPr>
                <w:sz w:val="24"/>
                <w:szCs w:val="24"/>
              </w:rPr>
            </w:pPr>
          </w:p>
        </w:tc>
      </w:tr>
      <w:tr w:rsidR="008D50CE" w14:paraId="4DBB8FD7" w14:textId="77777777">
        <w:trPr>
          <w:trHeight w:val="264"/>
        </w:trPr>
        <w:tc>
          <w:tcPr>
            <w:tcW w:w="5780" w:type="dxa"/>
            <w:gridSpan w:val="2"/>
            <w:vAlign w:val="bottom"/>
          </w:tcPr>
          <w:p w14:paraId="0B7A3DB4" w14:textId="05C41D52" w:rsidR="008D50CE" w:rsidRDefault="00C4568D">
            <w:pPr>
              <w:ind w:left="420"/>
              <w:rPr>
                <w:sz w:val="20"/>
                <w:szCs w:val="20"/>
              </w:rPr>
            </w:pPr>
            <w:r>
              <w:rPr>
                <w:rFonts w:ascii="Arial" w:eastAsia="Arial" w:hAnsi="Arial" w:cs="Arial"/>
                <w:b/>
                <w:bCs/>
                <w:w w:val="99"/>
                <w:sz w:val="17"/>
                <w:szCs w:val="17"/>
              </w:rPr>
              <w:t xml:space="preserve">Kontaktní osoba: </w:t>
            </w:r>
            <w:r w:rsidR="00B03468" w:rsidRPr="00B03468">
              <w:rPr>
                <w:rFonts w:ascii="Arial" w:eastAsia="Arial" w:hAnsi="Arial" w:cs="Arial"/>
                <w:b/>
                <w:bCs/>
                <w:sz w:val="17"/>
                <w:szCs w:val="17"/>
                <w:highlight w:val="black"/>
              </w:rPr>
              <w:t>XXXXXXXX</w:t>
            </w:r>
            <w:r>
              <w:rPr>
                <w:rFonts w:ascii="Arial" w:eastAsia="Arial" w:hAnsi="Arial" w:cs="Arial"/>
                <w:b/>
                <w:bCs/>
                <w:w w:val="99"/>
                <w:sz w:val="17"/>
                <w:szCs w:val="17"/>
              </w:rPr>
              <w:t>; t.č.</w:t>
            </w:r>
            <w:r w:rsidR="00B03468">
              <w:rPr>
                <w:rFonts w:ascii="Arial" w:eastAsia="Arial" w:hAnsi="Arial" w:cs="Arial"/>
                <w:b/>
                <w:bCs/>
                <w:w w:val="99"/>
                <w:sz w:val="17"/>
                <w:szCs w:val="17"/>
              </w:rPr>
              <w:t xml:space="preserve">  </w:t>
            </w:r>
          </w:p>
        </w:tc>
        <w:tc>
          <w:tcPr>
            <w:tcW w:w="1120" w:type="dxa"/>
            <w:vAlign w:val="bottom"/>
          </w:tcPr>
          <w:p w14:paraId="6B9DE2C0" w14:textId="77777777" w:rsidR="008D50CE" w:rsidRDefault="008D50CE"/>
        </w:tc>
        <w:tc>
          <w:tcPr>
            <w:tcW w:w="1140" w:type="dxa"/>
            <w:vAlign w:val="bottom"/>
          </w:tcPr>
          <w:p w14:paraId="2310E114" w14:textId="77777777" w:rsidR="008D50CE" w:rsidRDefault="008D50CE"/>
        </w:tc>
        <w:tc>
          <w:tcPr>
            <w:tcW w:w="280" w:type="dxa"/>
            <w:vAlign w:val="bottom"/>
          </w:tcPr>
          <w:p w14:paraId="59978385" w14:textId="77777777" w:rsidR="008D50CE" w:rsidRDefault="008D50CE"/>
        </w:tc>
        <w:tc>
          <w:tcPr>
            <w:tcW w:w="280" w:type="dxa"/>
            <w:vAlign w:val="bottom"/>
          </w:tcPr>
          <w:p w14:paraId="249D7B8E" w14:textId="77777777" w:rsidR="008D50CE" w:rsidRDefault="008D50CE"/>
        </w:tc>
        <w:tc>
          <w:tcPr>
            <w:tcW w:w="2120" w:type="dxa"/>
            <w:vAlign w:val="bottom"/>
          </w:tcPr>
          <w:p w14:paraId="4899C230" w14:textId="77777777" w:rsidR="008D50CE" w:rsidRDefault="008D50CE"/>
        </w:tc>
      </w:tr>
      <w:tr w:rsidR="008D50CE" w14:paraId="63470F92" w14:textId="77777777">
        <w:trPr>
          <w:trHeight w:val="216"/>
        </w:trPr>
        <w:tc>
          <w:tcPr>
            <w:tcW w:w="1680" w:type="dxa"/>
            <w:vAlign w:val="bottom"/>
          </w:tcPr>
          <w:p w14:paraId="2F8A143B" w14:textId="24F8E6C0" w:rsidR="008D50CE" w:rsidRDefault="00B03468">
            <w:pPr>
              <w:ind w:left="420"/>
              <w:rPr>
                <w:sz w:val="20"/>
                <w:szCs w:val="20"/>
              </w:rPr>
            </w:pPr>
            <w:r w:rsidRPr="00B03468">
              <w:rPr>
                <w:rFonts w:ascii="Arial" w:eastAsia="Arial" w:hAnsi="Arial" w:cs="Arial"/>
                <w:b/>
                <w:bCs/>
                <w:sz w:val="17"/>
                <w:szCs w:val="17"/>
                <w:highlight w:val="black"/>
              </w:rPr>
              <w:t>XXXXXXXX</w:t>
            </w:r>
          </w:p>
        </w:tc>
        <w:tc>
          <w:tcPr>
            <w:tcW w:w="4100" w:type="dxa"/>
            <w:vAlign w:val="bottom"/>
          </w:tcPr>
          <w:p w14:paraId="5F36EF34" w14:textId="77777777" w:rsidR="008D50CE" w:rsidRDefault="008D50CE">
            <w:pPr>
              <w:rPr>
                <w:sz w:val="18"/>
                <w:szCs w:val="18"/>
              </w:rPr>
            </w:pPr>
          </w:p>
        </w:tc>
        <w:tc>
          <w:tcPr>
            <w:tcW w:w="1120" w:type="dxa"/>
            <w:vAlign w:val="bottom"/>
          </w:tcPr>
          <w:p w14:paraId="59837A93" w14:textId="77777777" w:rsidR="008D50CE" w:rsidRDefault="008D50CE">
            <w:pPr>
              <w:rPr>
                <w:sz w:val="18"/>
                <w:szCs w:val="18"/>
              </w:rPr>
            </w:pPr>
          </w:p>
        </w:tc>
        <w:tc>
          <w:tcPr>
            <w:tcW w:w="1140" w:type="dxa"/>
            <w:vAlign w:val="bottom"/>
          </w:tcPr>
          <w:p w14:paraId="24024DB1" w14:textId="77777777" w:rsidR="008D50CE" w:rsidRDefault="008D50CE">
            <w:pPr>
              <w:rPr>
                <w:sz w:val="18"/>
                <w:szCs w:val="18"/>
              </w:rPr>
            </w:pPr>
          </w:p>
        </w:tc>
        <w:tc>
          <w:tcPr>
            <w:tcW w:w="280" w:type="dxa"/>
            <w:vAlign w:val="bottom"/>
          </w:tcPr>
          <w:p w14:paraId="076B558C" w14:textId="77777777" w:rsidR="008D50CE" w:rsidRDefault="008D50CE">
            <w:pPr>
              <w:rPr>
                <w:sz w:val="18"/>
                <w:szCs w:val="18"/>
              </w:rPr>
            </w:pPr>
          </w:p>
        </w:tc>
        <w:tc>
          <w:tcPr>
            <w:tcW w:w="280" w:type="dxa"/>
            <w:vAlign w:val="bottom"/>
          </w:tcPr>
          <w:p w14:paraId="3BBD91F5" w14:textId="77777777" w:rsidR="008D50CE" w:rsidRDefault="008D50CE">
            <w:pPr>
              <w:rPr>
                <w:sz w:val="18"/>
                <w:szCs w:val="18"/>
              </w:rPr>
            </w:pPr>
          </w:p>
        </w:tc>
        <w:tc>
          <w:tcPr>
            <w:tcW w:w="2120" w:type="dxa"/>
            <w:vAlign w:val="bottom"/>
          </w:tcPr>
          <w:p w14:paraId="72954363" w14:textId="77777777" w:rsidR="008D50CE" w:rsidRDefault="008D50CE">
            <w:pPr>
              <w:rPr>
                <w:sz w:val="18"/>
                <w:szCs w:val="18"/>
              </w:rPr>
            </w:pPr>
          </w:p>
        </w:tc>
      </w:tr>
      <w:tr w:rsidR="008D50CE" w14:paraId="73DD1DC4" w14:textId="77777777">
        <w:trPr>
          <w:trHeight w:val="473"/>
        </w:trPr>
        <w:tc>
          <w:tcPr>
            <w:tcW w:w="5780" w:type="dxa"/>
            <w:gridSpan w:val="2"/>
            <w:vAlign w:val="bottom"/>
          </w:tcPr>
          <w:p w14:paraId="382D2F61" w14:textId="77777777" w:rsidR="008D50CE" w:rsidRDefault="00C4568D">
            <w:pPr>
              <w:ind w:left="20"/>
              <w:rPr>
                <w:sz w:val="20"/>
                <w:szCs w:val="20"/>
              </w:rPr>
            </w:pPr>
            <w:r>
              <w:rPr>
                <w:rFonts w:ascii="Arial" w:eastAsia="Arial" w:hAnsi="Arial" w:cs="Arial"/>
                <w:b/>
                <w:bCs/>
                <w:sz w:val="20"/>
                <w:szCs w:val="20"/>
              </w:rPr>
              <w:t>Kupující: (uvést na fakturu)</w:t>
            </w:r>
          </w:p>
        </w:tc>
        <w:tc>
          <w:tcPr>
            <w:tcW w:w="1120" w:type="dxa"/>
            <w:vAlign w:val="bottom"/>
          </w:tcPr>
          <w:p w14:paraId="387F5FD3" w14:textId="77777777" w:rsidR="008D50CE" w:rsidRDefault="00C4568D">
            <w:pPr>
              <w:ind w:left="120"/>
              <w:rPr>
                <w:sz w:val="20"/>
                <w:szCs w:val="20"/>
              </w:rPr>
            </w:pPr>
            <w:r>
              <w:rPr>
                <w:rFonts w:ascii="Arial" w:eastAsia="Arial" w:hAnsi="Arial" w:cs="Arial"/>
                <w:b/>
                <w:bCs/>
                <w:sz w:val="17"/>
                <w:szCs w:val="17"/>
              </w:rPr>
              <w:t>Vyřizuje:</w:t>
            </w:r>
          </w:p>
        </w:tc>
        <w:tc>
          <w:tcPr>
            <w:tcW w:w="1700" w:type="dxa"/>
            <w:gridSpan w:val="3"/>
            <w:vAlign w:val="bottom"/>
          </w:tcPr>
          <w:p w14:paraId="098BF55A" w14:textId="1E1C595B" w:rsidR="008D50CE" w:rsidRDefault="00B03468">
            <w:pPr>
              <w:rPr>
                <w:sz w:val="20"/>
                <w:szCs w:val="20"/>
              </w:rPr>
            </w:pPr>
            <w:r w:rsidRPr="00B03468">
              <w:rPr>
                <w:rFonts w:ascii="Arial" w:eastAsia="Arial" w:hAnsi="Arial" w:cs="Arial"/>
                <w:b/>
                <w:bCs/>
                <w:sz w:val="17"/>
                <w:szCs w:val="17"/>
                <w:highlight w:val="black"/>
              </w:rPr>
              <w:t>XXXXXXXX</w:t>
            </w:r>
          </w:p>
        </w:tc>
        <w:tc>
          <w:tcPr>
            <w:tcW w:w="2120" w:type="dxa"/>
            <w:vAlign w:val="bottom"/>
          </w:tcPr>
          <w:p w14:paraId="59502D0C" w14:textId="77777777" w:rsidR="008D50CE" w:rsidRDefault="008D50CE">
            <w:pPr>
              <w:rPr>
                <w:sz w:val="24"/>
                <w:szCs w:val="24"/>
              </w:rPr>
            </w:pPr>
          </w:p>
        </w:tc>
      </w:tr>
      <w:tr w:rsidR="008D50CE" w14:paraId="0419F808" w14:textId="77777777">
        <w:trPr>
          <w:trHeight w:val="261"/>
        </w:trPr>
        <w:tc>
          <w:tcPr>
            <w:tcW w:w="5780" w:type="dxa"/>
            <w:gridSpan w:val="2"/>
            <w:vAlign w:val="bottom"/>
          </w:tcPr>
          <w:p w14:paraId="04CBE470" w14:textId="77777777" w:rsidR="008D50CE" w:rsidRDefault="00C4568D">
            <w:pPr>
              <w:ind w:right="833"/>
              <w:jc w:val="center"/>
              <w:rPr>
                <w:sz w:val="20"/>
                <w:szCs w:val="20"/>
              </w:rPr>
            </w:pPr>
            <w:r>
              <w:rPr>
                <w:rFonts w:ascii="Arial" w:eastAsia="Arial" w:hAnsi="Arial" w:cs="Arial"/>
                <w:b/>
                <w:bCs/>
                <w:sz w:val="18"/>
                <w:szCs w:val="18"/>
              </w:rPr>
              <w:t>Dopravní společnost Ústeckého kraje, p. o.</w:t>
            </w:r>
          </w:p>
        </w:tc>
        <w:tc>
          <w:tcPr>
            <w:tcW w:w="1120" w:type="dxa"/>
            <w:vAlign w:val="bottom"/>
          </w:tcPr>
          <w:p w14:paraId="1D075676" w14:textId="77777777" w:rsidR="008D50CE" w:rsidRDefault="00C4568D">
            <w:pPr>
              <w:ind w:left="120"/>
              <w:rPr>
                <w:sz w:val="20"/>
                <w:szCs w:val="20"/>
              </w:rPr>
            </w:pPr>
            <w:r>
              <w:rPr>
                <w:rFonts w:ascii="Arial" w:eastAsia="Arial" w:hAnsi="Arial" w:cs="Arial"/>
                <w:b/>
                <w:bCs/>
                <w:sz w:val="17"/>
                <w:szCs w:val="17"/>
              </w:rPr>
              <w:t>Telefon:</w:t>
            </w:r>
          </w:p>
        </w:tc>
        <w:tc>
          <w:tcPr>
            <w:tcW w:w="1140" w:type="dxa"/>
            <w:vAlign w:val="bottom"/>
          </w:tcPr>
          <w:p w14:paraId="3D8CA211" w14:textId="7603EB39" w:rsidR="008D50CE" w:rsidRDefault="00C4568D">
            <w:pPr>
              <w:rPr>
                <w:sz w:val="20"/>
                <w:szCs w:val="20"/>
              </w:rPr>
            </w:pPr>
            <w:r>
              <w:rPr>
                <w:rFonts w:ascii="Arial" w:eastAsia="Arial" w:hAnsi="Arial" w:cs="Arial"/>
                <w:b/>
                <w:bCs/>
                <w:sz w:val="18"/>
                <w:szCs w:val="18"/>
              </w:rPr>
              <w:t xml:space="preserve">477 </w:t>
            </w:r>
            <w:r w:rsidR="00B03468" w:rsidRPr="00B03468">
              <w:rPr>
                <w:rFonts w:ascii="Arial" w:eastAsia="Arial" w:hAnsi="Arial" w:cs="Arial"/>
                <w:b/>
                <w:bCs/>
                <w:sz w:val="17"/>
                <w:szCs w:val="17"/>
                <w:highlight w:val="black"/>
              </w:rPr>
              <w:t>XXXXXX</w:t>
            </w:r>
          </w:p>
        </w:tc>
        <w:tc>
          <w:tcPr>
            <w:tcW w:w="280" w:type="dxa"/>
            <w:vAlign w:val="bottom"/>
          </w:tcPr>
          <w:p w14:paraId="57323EAA" w14:textId="77777777" w:rsidR="008D50CE" w:rsidRDefault="008D50CE"/>
        </w:tc>
        <w:tc>
          <w:tcPr>
            <w:tcW w:w="280" w:type="dxa"/>
            <w:vAlign w:val="bottom"/>
          </w:tcPr>
          <w:p w14:paraId="3D9AED74" w14:textId="77777777" w:rsidR="008D50CE" w:rsidRDefault="008D50CE"/>
        </w:tc>
        <w:tc>
          <w:tcPr>
            <w:tcW w:w="2120" w:type="dxa"/>
            <w:vAlign w:val="bottom"/>
          </w:tcPr>
          <w:p w14:paraId="7B9451FB" w14:textId="77777777" w:rsidR="008D50CE" w:rsidRDefault="008D50CE"/>
        </w:tc>
      </w:tr>
      <w:tr w:rsidR="008D50CE" w14:paraId="767E959D" w14:textId="77777777">
        <w:trPr>
          <w:trHeight w:val="264"/>
        </w:trPr>
        <w:tc>
          <w:tcPr>
            <w:tcW w:w="5780" w:type="dxa"/>
            <w:gridSpan w:val="2"/>
            <w:vAlign w:val="bottom"/>
          </w:tcPr>
          <w:p w14:paraId="734D0978" w14:textId="77777777" w:rsidR="008D50CE" w:rsidRDefault="00C4568D">
            <w:pPr>
              <w:ind w:right="833"/>
              <w:jc w:val="center"/>
              <w:rPr>
                <w:sz w:val="20"/>
                <w:szCs w:val="20"/>
              </w:rPr>
            </w:pPr>
            <w:r>
              <w:rPr>
                <w:rFonts w:ascii="Arial" w:eastAsia="Arial" w:hAnsi="Arial" w:cs="Arial"/>
                <w:b/>
                <w:bCs/>
                <w:sz w:val="18"/>
                <w:szCs w:val="18"/>
              </w:rPr>
              <w:t>Velká Hradební 3118/48</w:t>
            </w:r>
          </w:p>
        </w:tc>
        <w:tc>
          <w:tcPr>
            <w:tcW w:w="1120" w:type="dxa"/>
            <w:vAlign w:val="bottom"/>
          </w:tcPr>
          <w:p w14:paraId="6D713421" w14:textId="77777777" w:rsidR="008D50CE" w:rsidRDefault="00C4568D">
            <w:pPr>
              <w:ind w:left="120"/>
              <w:rPr>
                <w:sz w:val="20"/>
                <w:szCs w:val="20"/>
              </w:rPr>
            </w:pPr>
            <w:r>
              <w:rPr>
                <w:rFonts w:ascii="Arial" w:eastAsia="Arial" w:hAnsi="Arial" w:cs="Arial"/>
                <w:b/>
                <w:bCs/>
                <w:sz w:val="17"/>
                <w:szCs w:val="17"/>
              </w:rPr>
              <w:t>mobil:</w:t>
            </w:r>
          </w:p>
        </w:tc>
        <w:tc>
          <w:tcPr>
            <w:tcW w:w="1140" w:type="dxa"/>
            <w:vAlign w:val="bottom"/>
          </w:tcPr>
          <w:p w14:paraId="2AE9D9CA" w14:textId="75D63C00" w:rsidR="008D50CE" w:rsidRDefault="00B03468">
            <w:pPr>
              <w:rPr>
                <w:sz w:val="20"/>
                <w:szCs w:val="20"/>
              </w:rPr>
            </w:pPr>
            <w:r w:rsidRPr="00B03468">
              <w:rPr>
                <w:rFonts w:ascii="Arial" w:eastAsia="Arial" w:hAnsi="Arial" w:cs="Arial"/>
                <w:b/>
                <w:bCs/>
                <w:sz w:val="17"/>
                <w:szCs w:val="17"/>
                <w:highlight w:val="black"/>
              </w:rPr>
              <w:t>XXXXXXXX</w:t>
            </w:r>
            <w:r>
              <w:rPr>
                <w:rFonts w:ascii="Arial" w:eastAsia="Arial" w:hAnsi="Arial" w:cs="Arial"/>
                <w:b/>
                <w:bCs/>
                <w:sz w:val="18"/>
                <w:szCs w:val="18"/>
              </w:rPr>
              <w:t xml:space="preserve"> </w:t>
            </w:r>
          </w:p>
        </w:tc>
        <w:tc>
          <w:tcPr>
            <w:tcW w:w="280" w:type="dxa"/>
            <w:vAlign w:val="bottom"/>
          </w:tcPr>
          <w:p w14:paraId="6854E156" w14:textId="77777777" w:rsidR="008D50CE" w:rsidRDefault="008D50CE"/>
        </w:tc>
        <w:tc>
          <w:tcPr>
            <w:tcW w:w="280" w:type="dxa"/>
            <w:vAlign w:val="bottom"/>
          </w:tcPr>
          <w:p w14:paraId="1B55A0F9" w14:textId="77777777" w:rsidR="008D50CE" w:rsidRDefault="008D50CE"/>
        </w:tc>
        <w:tc>
          <w:tcPr>
            <w:tcW w:w="2120" w:type="dxa"/>
            <w:vAlign w:val="bottom"/>
          </w:tcPr>
          <w:p w14:paraId="3F0D262E" w14:textId="77777777" w:rsidR="008D50CE" w:rsidRDefault="008D50CE"/>
        </w:tc>
      </w:tr>
      <w:tr w:rsidR="008D50CE" w14:paraId="285E4C47" w14:textId="77777777">
        <w:trPr>
          <w:trHeight w:val="246"/>
        </w:trPr>
        <w:tc>
          <w:tcPr>
            <w:tcW w:w="5780" w:type="dxa"/>
            <w:gridSpan w:val="2"/>
            <w:vAlign w:val="bottom"/>
          </w:tcPr>
          <w:p w14:paraId="713E9F3E" w14:textId="77777777" w:rsidR="008D50CE" w:rsidRDefault="00C4568D">
            <w:pPr>
              <w:ind w:right="833"/>
              <w:jc w:val="center"/>
              <w:rPr>
                <w:sz w:val="20"/>
                <w:szCs w:val="20"/>
              </w:rPr>
            </w:pPr>
            <w:r>
              <w:rPr>
                <w:rFonts w:ascii="Arial" w:eastAsia="Arial" w:hAnsi="Arial" w:cs="Arial"/>
                <w:b/>
                <w:bCs/>
                <w:sz w:val="18"/>
                <w:szCs w:val="18"/>
              </w:rPr>
              <w:t>400 01  Ústí nad Labem</w:t>
            </w:r>
          </w:p>
        </w:tc>
        <w:tc>
          <w:tcPr>
            <w:tcW w:w="1120" w:type="dxa"/>
            <w:vAlign w:val="bottom"/>
          </w:tcPr>
          <w:p w14:paraId="0A700D6E" w14:textId="77777777" w:rsidR="008D50CE" w:rsidRDefault="00C4568D">
            <w:pPr>
              <w:ind w:left="120"/>
              <w:rPr>
                <w:sz w:val="20"/>
                <w:szCs w:val="20"/>
              </w:rPr>
            </w:pPr>
            <w:r>
              <w:rPr>
                <w:rFonts w:ascii="Arial" w:eastAsia="Arial" w:hAnsi="Arial" w:cs="Arial"/>
                <w:b/>
                <w:bCs/>
                <w:sz w:val="18"/>
                <w:szCs w:val="18"/>
              </w:rPr>
              <w:t>e-mail:</w:t>
            </w:r>
          </w:p>
        </w:tc>
        <w:tc>
          <w:tcPr>
            <w:tcW w:w="1420" w:type="dxa"/>
            <w:gridSpan w:val="2"/>
            <w:tcBorders>
              <w:bottom w:val="single" w:sz="8" w:space="0" w:color="0000FF"/>
            </w:tcBorders>
            <w:vAlign w:val="bottom"/>
          </w:tcPr>
          <w:p w14:paraId="07BFEAD7" w14:textId="3A95D2CD" w:rsidR="008D50CE" w:rsidRDefault="00B03468">
            <w:pPr>
              <w:rPr>
                <w:sz w:val="20"/>
                <w:szCs w:val="20"/>
              </w:rPr>
            </w:pPr>
            <w:r w:rsidRPr="00B03468">
              <w:rPr>
                <w:rFonts w:ascii="Arial" w:eastAsia="Arial" w:hAnsi="Arial" w:cs="Arial"/>
                <w:b/>
                <w:bCs/>
                <w:sz w:val="17"/>
                <w:szCs w:val="17"/>
                <w:highlight w:val="black"/>
              </w:rPr>
              <w:t>XXXXXXX</w:t>
            </w:r>
            <w:r w:rsidR="00C4568D">
              <w:rPr>
                <w:rFonts w:ascii="Arial" w:eastAsia="Arial" w:hAnsi="Arial" w:cs="Arial"/>
                <w:b/>
                <w:bCs/>
                <w:color w:val="0000FF"/>
                <w:w w:val="90"/>
                <w:sz w:val="17"/>
                <w:szCs w:val="17"/>
              </w:rPr>
              <w:t>ds-uk.cz</w:t>
            </w:r>
          </w:p>
        </w:tc>
        <w:tc>
          <w:tcPr>
            <w:tcW w:w="280" w:type="dxa"/>
            <w:vAlign w:val="bottom"/>
          </w:tcPr>
          <w:p w14:paraId="68A0DE38" w14:textId="77777777" w:rsidR="008D50CE" w:rsidRDefault="008D50CE">
            <w:pPr>
              <w:rPr>
                <w:sz w:val="21"/>
                <w:szCs w:val="21"/>
              </w:rPr>
            </w:pPr>
          </w:p>
        </w:tc>
        <w:tc>
          <w:tcPr>
            <w:tcW w:w="2120" w:type="dxa"/>
            <w:vAlign w:val="bottom"/>
          </w:tcPr>
          <w:p w14:paraId="7E79F94F" w14:textId="77777777" w:rsidR="008D50CE" w:rsidRDefault="008D50CE">
            <w:pPr>
              <w:rPr>
                <w:sz w:val="21"/>
                <w:szCs w:val="21"/>
              </w:rPr>
            </w:pPr>
          </w:p>
        </w:tc>
      </w:tr>
      <w:tr w:rsidR="008D50CE" w14:paraId="3033612D" w14:textId="77777777">
        <w:trPr>
          <w:trHeight w:val="502"/>
        </w:trPr>
        <w:tc>
          <w:tcPr>
            <w:tcW w:w="1680" w:type="dxa"/>
            <w:vAlign w:val="bottom"/>
          </w:tcPr>
          <w:p w14:paraId="44A10DF1" w14:textId="77777777" w:rsidR="008D50CE" w:rsidRDefault="008D50CE">
            <w:pPr>
              <w:rPr>
                <w:sz w:val="24"/>
                <w:szCs w:val="24"/>
              </w:rPr>
            </w:pPr>
          </w:p>
        </w:tc>
        <w:tc>
          <w:tcPr>
            <w:tcW w:w="4100" w:type="dxa"/>
            <w:vAlign w:val="bottom"/>
          </w:tcPr>
          <w:p w14:paraId="71A0C1B2" w14:textId="77777777" w:rsidR="008D50CE" w:rsidRDefault="008D50CE">
            <w:pPr>
              <w:rPr>
                <w:sz w:val="24"/>
                <w:szCs w:val="24"/>
              </w:rPr>
            </w:pPr>
          </w:p>
        </w:tc>
        <w:tc>
          <w:tcPr>
            <w:tcW w:w="2260" w:type="dxa"/>
            <w:gridSpan w:val="2"/>
            <w:vAlign w:val="bottom"/>
          </w:tcPr>
          <w:p w14:paraId="3F33C020" w14:textId="77777777" w:rsidR="008D50CE" w:rsidRDefault="00C4568D">
            <w:pPr>
              <w:ind w:left="120"/>
              <w:rPr>
                <w:sz w:val="20"/>
                <w:szCs w:val="20"/>
              </w:rPr>
            </w:pPr>
            <w:r>
              <w:rPr>
                <w:rFonts w:ascii="Arial" w:eastAsia="Arial" w:hAnsi="Arial" w:cs="Arial"/>
                <w:b/>
                <w:bCs/>
                <w:w w:val="87"/>
                <w:sz w:val="17"/>
                <w:szCs w:val="17"/>
              </w:rPr>
              <w:t>FAKTURU ZASLAT EMAILEM:</w:t>
            </w:r>
          </w:p>
        </w:tc>
        <w:tc>
          <w:tcPr>
            <w:tcW w:w="280" w:type="dxa"/>
            <w:vAlign w:val="bottom"/>
          </w:tcPr>
          <w:p w14:paraId="3F5E6C35" w14:textId="77777777" w:rsidR="008D50CE" w:rsidRDefault="008D50CE">
            <w:pPr>
              <w:rPr>
                <w:sz w:val="24"/>
                <w:szCs w:val="24"/>
              </w:rPr>
            </w:pPr>
          </w:p>
        </w:tc>
        <w:tc>
          <w:tcPr>
            <w:tcW w:w="280" w:type="dxa"/>
            <w:vAlign w:val="bottom"/>
          </w:tcPr>
          <w:p w14:paraId="246A0C44" w14:textId="77777777" w:rsidR="008D50CE" w:rsidRDefault="008D50CE">
            <w:pPr>
              <w:rPr>
                <w:sz w:val="24"/>
                <w:szCs w:val="24"/>
              </w:rPr>
            </w:pPr>
          </w:p>
        </w:tc>
        <w:tc>
          <w:tcPr>
            <w:tcW w:w="2120" w:type="dxa"/>
            <w:vAlign w:val="bottom"/>
          </w:tcPr>
          <w:p w14:paraId="13654C78" w14:textId="77777777" w:rsidR="008D50CE" w:rsidRDefault="00C4568D">
            <w:pPr>
              <w:ind w:left="200"/>
              <w:rPr>
                <w:sz w:val="20"/>
                <w:szCs w:val="20"/>
              </w:rPr>
            </w:pPr>
            <w:r>
              <w:rPr>
                <w:rFonts w:ascii="Arial" w:eastAsia="Arial" w:hAnsi="Arial" w:cs="Arial"/>
                <w:b/>
                <w:bCs/>
                <w:sz w:val="18"/>
                <w:szCs w:val="18"/>
              </w:rPr>
              <w:t>fakturace@ds-uk.cz</w:t>
            </w:r>
          </w:p>
        </w:tc>
      </w:tr>
      <w:tr w:rsidR="008D50CE" w14:paraId="2E0FA5F1" w14:textId="77777777">
        <w:trPr>
          <w:trHeight w:val="259"/>
        </w:trPr>
        <w:tc>
          <w:tcPr>
            <w:tcW w:w="1680" w:type="dxa"/>
            <w:vAlign w:val="bottom"/>
          </w:tcPr>
          <w:p w14:paraId="3E23BD0F" w14:textId="77777777" w:rsidR="008D50CE" w:rsidRDefault="008D50CE"/>
        </w:tc>
        <w:tc>
          <w:tcPr>
            <w:tcW w:w="4100" w:type="dxa"/>
            <w:vAlign w:val="bottom"/>
          </w:tcPr>
          <w:p w14:paraId="7C18CDC0" w14:textId="77777777" w:rsidR="008D50CE" w:rsidRDefault="008D50CE"/>
        </w:tc>
        <w:tc>
          <w:tcPr>
            <w:tcW w:w="2820" w:type="dxa"/>
            <w:gridSpan w:val="4"/>
            <w:vAlign w:val="bottom"/>
          </w:tcPr>
          <w:p w14:paraId="5E9A2EC4" w14:textId="77777777" w:rsidR="008D50CE" w:rsidRDefault="00C4568D">
            <w:pPr>
              <w:ind w:left="120"/>
              <w:rPr>
                <w:sz w:val="20"/>
                <w:szCs w:val="20"/>
              </w:rPr>
            </w:pPr>
            <w:r>
              <w:rPr>
                <w:rFonts w:ascii="Arial" w:eastAsia="Arial" w:hAnsi="Arial" w:cs="Arial"/>
                <w:b/>
                <w:bCs/>
                <w:sz w:val="17"/>
                <w:szCs w:val="17"/>
              </w:rPr>
              <w:t>NEBO DO DATOVÉ SCHRÁNKY:</w:t>
            </w:r>
          </w:p>
        </w:tc>
        <w:tc>
          <w:tcPr>
            <w:tcW w:w="2120" w:type="dxa"/>
            <w:vAlign w:val="bottom"/>
          </w:tcPr>
          <w:p w14:paraId="5C010452" w14:textId="77777777" w:rsidR="008D50CE" w:rsidRDefault="00C4568D">
            <w:pPr>
              <w:ind w:left="200"/>
              <w:rPr>
                <w:sz w:val="20"/>
                <w:szCs w:val="20"/>
              </w:rPr>
            </w:pPr>
            <w:r>
              <w:rPr>
                <w:rFonts w:ascii="Arial" w:eastAsia="Arial" w:hAnsi="Arial" w:cs="Arial"/>
                <w:b/>
                <w:bCs/>
                <w:sz w:val="18"/>
                <w:szCs w:val="18"/>
              </w:rPr>
              <w:t>dqtu9y9</w:t>
            </w:r>
          </w:p>
        </w:tc>
      </w:tr>
      <w:tr w:rsidR="008D50CE" w14:paraId="71116C10" w14:textId="77777777">
        <w:trPr>
          <w:trHeight w:val="243"/>
        </w:trPr>
        <w:tc>
          <w:tcPr>
            <w:tcW w:w="1680" w:type="dxa"/>
            <w:vAlign w:val="bottom"/>
          </w:tcPr>
          <w:p w14:paraId="295DD476" w14:textId="77777777" w:rsidR="008D50CE" w:rsidRDefault="00C4568D">
            <w:pPr>
              <w:rPr>
                <w:sz w:val="20"/>
                <w:szCs w:val="20"/>
              </w:rPr>
            </w:pPr>
            <w:r>
              <w:rPr>
                <w:rFonts w:ascii="Arial" w:eastAsia="Arial" w:hAnsi="Arial" w:cs="Arial"/>
                <w:b/>
                <w:bCs/>
                <w:sz w:val="17"/>
                <w:szCs w:val="17"/>
              </w:rPr>
              <w:t>Bankovní spojení:</w:t>
            </w:r>
          </w:p>
        </w:tc>
        <w:tc>
          <w:tcPr>
            <w:tcW w:w="4100" w:type="dxa"/>
            <w:vAlign w:val="bottom"/>
          </w:tcPr>
          <w:p w14:paraId="0FAC7867" w14:textId="77777777" w:rsidR="008D50CE" w:rsidRDefault="00C4568D">
            <w:pPr>
              <w:ind w:left="80"/>
              <w:rPr>
                <w:sz w:val="20"/>
                <w:szCs w:val="20"/>
              </w:rPr>
            </w:pPr>
            <w:r>
              <w:rPr>
                <w:rFonts w:ascii="Arial" w:eastAsia="Arial" w:hAnsi="Arial" w:cs="Arial"/>
                <w:b/>
                <w:bCs/>
                <w:sz w:val="17"/>
                <w:szCs w:val="17"/>
              </w:rPr>
              <w:t>Česká spořitelna, a. s.</w:t>
            </w:r>
          </w:p>
        </w:tc>
        <w:tc>
          <w:tcPr>
            <w:tcW w:w="1120" w:type="dxa"/>
            <w:vAlign w:val="bottom"/>
          </w:tcPr>
          <w:p w14:paraId="6693D079" w14:textId="77777777" w:rsidR="008D50CE" w:rsidRDefault="008D50CE">
            <w:pPr>
              <w:rPr>
                <w:sz w:val="21"/>
                <w:szCs w:val="21"/>
              </w:rPr>
            </w:pPr>
          </w:p>
        </w:tc>
        <w:tc>
          <w:tcPr>
            <w:tcW w:w="1140" w:type="dxa"/>
            <w:vAlign w:val="bottom"/>
          </w:tcPr>
          <w:p w14:paraId="4FB18F9E" w14:textId="77777777" w:rsidR="008D50CE" w:rsidRDefault="008D50CE">
            <w:pPr>
              <w:rPr>
                <w:sz w:val="21"/>
                <w:szCs w:val="21"/>
              </w:rPr>
            </w:pPr>
          </w:p>
        </w:tc>
        <w:tc>
          <w:tcPr>
            <w:tcW w:w="280" w:type="dxa"/>
            <w:vAlign w:val="bottom"/>
          </w:tcPr>
          <w:p w14:paraId="69DF7C2F" w14:textId="77777777" w:rsidR="008D50CE" w:rsidRDefault="008D50CE">
            <w:pPr>
              <w:rPr>
                <w:sz w:val="21"/>
                <w:szCs w:val="21"/>
              </w:rPr>
            </w:pPr>
          </w:p>
        </w:tc>
        <w:tc>
          <w:tcPr>
            <w:tcW w:w="280" w:type="dxa"/>
            <w:vAlign w:val="bottom"/>
          </w:tcPr>
          <w:p w14:paraId="3DAC0478" w14:textId="77777777" w:rsidR="008D50CE" w:rsidRDefault="008D50CE">
            <w:pPr>
              <w:rPr>
                <w:sz w:val="21"/>
                <w:szCs w:val="21"/>
              </w:rPr>
            </w:pPr>
          </w:p>
        </w:tc>
        <w:tc>
          <w:tcPr>
            <w:tcW w:w="2120" w:type="dxa"/>
            <w:vAlign w:val="bottom"/>
          </w:tcPr>
          <w:p w14:paraId="0B3450EE" w14:textId="77777777" w:rsidR="008D50CE" w:rsidRDefault="008D50CE">
            <w:pPr>
              <w:rPr>
                <w:sz w:val="21"/>
                <w:szCs w:val="21"/>
              </w:rPr>
            </w:pPr>
          </w:p>
        </w:tc>
      </w:tr>
      <w:tr w:rsidR="008D50CE" w14:paraId="71AAC3BB" w14:textId="77777777">
        <w:trPr>
          <w:trHeight w:val="216"/>
        </w:trPr>
        <w:tc>
          <w:tcPr>
            <w:tcW w:w="1680" w:type="dxa"/>
            <w:vAlign w:val="bottom"/>
          </w:tcPr>
          <w:p w14:paraId="446B8518" w14:textId="77777777" w:rsidR="008D50CE" w:rsidRDefault="00C4568D">
            <w:pPr>
              <w:rPr>
                <w:sz w:val="20"/>
                <w:szCs w:val="20"/>
              </w:rPr>
            </w:pPr>
            <w:r>
              <w:rPr>
                <w:rFonts w:ascii="Arial" w:eastAsia="Arial" w:hAnsi="Arial" w:cs="Arial"/>
                <w:b/>
                <w:bCs/>
                <w:sz w:val="17"/>
                <w:szCs w:val="17"/>
              </w:rPr>
              <w:t>Kód banky:</w:t>
            </w:r>
          </w:p>
        </w:tc>
        <w:tc>
          <w:tcPr>
            <w:tcW w:w="4100" w:type="dxa"/>
            <w:vAlign w:val="bottom"/>
          </w:tcPr>
          <w:p w14:paraId="6BDDB71E" w14:textId="77777777" w:rsidR="008D50CE" w:rsidRDefault="00C4568D">
            <w:pPr>
              <w:ind w:left="80"/>
              <w:rPr>
                <w:sz w:val="20"/>
                <w:szCs w:val="20"/>
              </w:rPr>
            </w:pPr>
            <w:r>
              <w:rPr>
                <w:rFonts w:ascii="Arial" w:eastAsia="Arial" w:hAnsi="Arial" w:cs="Arial"/>
                <w:b/>
                <w:bCs/>
                <w:sz w:val="17"/>
                <w:szCs w:val="17"/>
              </w:rPr>
              <w:t>0800</w:t>
            </w:r>
          </w:p>
        </w:tc>
        <w:tc>
          <w:tcPr>
            <w:tcW w:w="2260" w:type="dxa"/>
            <w:gridSpan w:val="2"/>
            <w:vAlign w:val="bottom"/>
          </w:tcPr>
          <w:p w14:paraId="33C6EC17" w14:textId="77777777" w:rsidR="008D50CE" w:rsidRDefault="00C4568D">
            <w:pPr>
              <w:ind w:left="120"/>
              <w:rPr>
                <w:sz w:val="20"/>
                <w:szCs w:val="20"/>
              </w:rPr>
            </w:pPr>
            <w:r>
              <w:rPr>
                <w:rFonts w:ascii="Arial" w:eastAsia="Arial" w:hAnsi="Arial" w:cs="Arial"/>
                <w:b/>
                <w:bCs/>
                <w:sz w:val="17"/>
                <w:szCs w:val="17"/>
              </w:rPr>
              <w:t>Způsob úhrady</w:t>
            </w:r>
          </w:p>
        </w:tc>
        <w:tc>
          <w:tcPr>
            <w:tcW w:w="2680" w:type="dxa"/>
            <w:gridSpan w:val="3"/>
            <w:vAlign w:val="bottom"/>
          </w:tcPr>
          <w:p w14:paraId="715C014C" w14:textId="77777777" w:rsidR="008D50CE" w:rsidRDefault="00C4568D">
            <w:pPr>
              <w:ind w:left="40"/>
              <w:rPr>
                <w:sz w:val="20"/>
                <w:szCs w:val="20"/>
              </w:rPr>
            </w:pPr>
            <w:r>
              <w:rPr>
                <w:rFonts w:ascii="Arial" w:eastAsia="Arial" w:hAnsi="Arial" w:cs="Arial"/>
                <w:b/>
                <w:bCs/>
                <w:sz w:val="17"/>
                <w:szCs w:val="17"/>
              </w:rPr>
              <w:t>: převodním příkazem</w:t>
            </w:r>
          </w:p>
        </w:tc>
      </w:tr>
      <w:tr w:rsidR="008D50CE" w14:paraId="45D25FA2" w14:textId="77777777">
        <w:trPr>
          <w:trHeight w:val="216"/>
        </w:trPr>
        <w:tc>
          <w:tcPr>
            <w:tcW w:w="1680" w:type="dxa"/>
            <w:vAlign w:val="bottom"/>
          </w:tcPr>
          <w:p w14:paraId="3F23D857" w14:textId="77777777" w:rsidR="008D50CE" w:rsidRDefault="00C4568D">
            <w:pPr>
              <w:rPr>
                <w:sz w:val="20"/>
                <w:szCs w:val="20"/>
              </w:rPr>
            </w:pPr>
            <w:r>
              <w:rPr>
                <w:rFonts w:ascii="Arial" w:eastAsia="Arial" w:hAnsi="Arial" w:cs="Arial"/>
                <w:b/>
                <w:bCs/>
                <w:sz w:val="17"/>
                <w:szCs w:val="17"/>
              </w:rPr>
              <w:t>Číslo účtu:</w:t>
            </w:r>
          </w:p>
        </w:tc>
        <w:tc>
          <w:tcPr>
            <w:tcW w:w="4100" w:type="dxa"/>
            <w:vAlign w:val="bottom"/>
          </w:tcPr>
          <w:p w14:paraId="5D2F61BD" w14:textId="77777777" w:rsidR="008D50CE" w:rsidRDefault="00C4568D">
            <w:pPr>
              <w:ind w:left="80"/>
              <w:rPr>
                <w:sz w:val="20"/>
                <w:szCs w:val="20"/>
              </w:rPr>
            </w:pPr>
            <w:r>
              <w:rPr>
                <w:rFonts w:ascii="Arial" w:eastAsia="Arial" w:hAnsi="Arial" w:cs="Arial"/>
                <w:b/>
                <w:bCs/>
                <w:sz w:val="17"/>
                <w:szCs w:val="17"/>
              </w:rPr>
              <w:t>7475762</w:t>
            </w:r>
          </w:p>
        </w:tc>
        <w:tc>
          <w:tcPr>
            <w:tcW w:w="1120" w:type="dxa"/>
            <w:vAlign w:val="bottom"/>
          </w:tcPr>
          <w:p w14:paraId="7DC56B38" w14:textId="77777777" w:rsidR="008D50CE" w:rsidRDefault="008D50CE">
            <w:pPr>
              <w:rPr>
                <w:sz w:val="18"/>
                <w:szCs w:val="18"/>
              </w:rPr>
            </w:pPr>
          </w:p>
        </w:tc>
        <w:tc>
          <w:tcPr>
            <w:tcW w:w="1140" w:type="dxa"/>
            <w:vAlign w:val="bottom"/>
          </w:tcPr>
          <w:p w14:paraId="19AF4233" w14:textId="77777777" w:rsidR="008D50CE" w:rsidRDefault="008D50CE">
            <w:pPr>
              <w:rPr>
                <w:sz w:val="18"/>
                <w:szCs w:val="18"/>
              </w:rPr>
            </w:pPr>
          </w:p>
        </w:tc>
        <w:tc>
          <w:tcPr>
            <w:tcW w:w="2680" w:type="dxa"/>
            <w:gridSpan w:val="3"/>
            <w:vAlign w:val="bottom"/>
          </w:tcPr>
          <w:p w14:paraId="738B65EE" w14:textId="77777777" w:rsidR="008D50CE" w:rsidRDefault="00C4568D">
            <w:pPr>
              <w:ind w:left="140"/>
              <w:rPr>
                <w:sz w:val="20"/>
                <w:szCs w:val="20"/>
              </w:rPr>
            </w:pPr>
            <w:r>
              <w:rPr>
                <w:rFonts w:ascii="Arial" w:eastAsia="Arial" w:hAnsi="Arial" w:cs="Arial"/>
                <w:b/>
                <w:bCs/>
                <w:sz w:val="17"/>
                <w:szCs w:val="17"/>
              </w:rPr>
              <w:t>(fakturou) s DPH</w:t>
            </w:r>
          </w:p>
        </w:tc>
      </w:tr>
      <w:tr w:rsidR="008D50CE" w14:paraId="71239110" w14:textId="77777777">
        <w:trPr>
          <w:trHeight w:val="216"/>
        </w:trPr>
        <w:tc>
          <w:tcPr>
            <w:tcW w:w="1680" w:type="dxa"/>
            <w:vAlign w:val="bottom"/>
          </w:tcPr>
          <w:p w14:paraId="32ABB394" w14:textId="77777777" w:rsidR="008D50CE" w:rsidRDefault="00C4568D">
            <w:pPr>
              <w:rPr>
                <w:sz w:val="20"/>
                <w:szCs w:val="20"/>
              </w:rPr>
            </w:pPr>
            <w:r>
              <w:rPr>
                <w:rFonts w:ascii="Arial" w:eastAsia="Arial" w:hAnsi="Arial" w:cs="Arial"/>
                <w:b/>
                <w:bCs/>
                <w:sz w:val="17"/>
                <w:szCs w:val="17"/>
              </w:rPr>
              <w:t>Naše IČO:</w:t>
            </w:r>
          </w:p>
        </w:tc>
        <w:tc>
          <w:tcPr>
            <w:tcW w:w="4100" w:type="dxa"/>
            <w:vAlign w:val="bottom"/>
          </w:tcPr>
          <w:p w14:paraId="0014F38F" w14:textId="77777777" w:rsidR="008D50CE" w:rsidRDefault="00C4568D">
            <w:pPr>
              <w:ind w:left="80"/>
              <w:rPr>
                <w:sz w:val="20"/>
                <w:szCs w:val="20"/>
              </w:rPr>
            </w:pPr>
            <w:r>
              <w:rPr>
                <w:rFonts w:ascii="Arial" w:eastAsia="Arial" w:hAnsi="Arial" w:cs="Arial"/>
                <w:b/>
                <w:bCs/>
                <w:sz w:val="17"/>
                <w:szCs w:val="17"/>
              </w:rPr>
              <w:t>06231292</w:t>
            </w:r>
          </w:p>
        </w:tc>
        <w:tc>
          <w:tcPr>
            <w:tcW w:w="2260" w:type="dxa"/>
            <w:gridSpan w:val="2"/>
            <w:vAlign w:val="bottom"/>
          </w:tcPr>
          <w:p w14:paraId="3ED070AB" w14:textId="77777777" w:rsidR="008D50CE" w:rsidRDefault="00C4568D">
            <w:pPr>
              <w:ind w:left="120"/>
              <w:rPr>
                <w:sz w:val="20"/>
                <w:szCs w:val="20"/>
              </w:rPr>
            </w:pPr>
            <w:r>
              <w:rPr>
                <w:rFonts w:ascii="Arial" w:eastAsia="Arial" w:hAnsi="Arial" w:cs="Arial"/>
                <w:b/>
                <w:bCs/>
                <w:sz w:val="17"/>
                <w:szCs w:val="17"/>
              </w:rPr>
              <w:t>Způsob dopravy</w:t>
            </w:r>
          </w:p>
        </w:tc>
        <w:tc>
          <w:tcPr>
            <w:tcW w:w="2680" w:type="dxa"/>
            <w:gridSpan w:val="3"/>
            <w:vAlign w:val="bottom"/>
          </w:tcPr>
          <w:p w14:paraId="5D7F210B" w14:textId="77777777" w:rsidR="008D50CE" w:rsidRDefault="00C4568D">
            <w:pPr>
              <w:ind w:left="40"/>
              <w:rPr>
                <w:sz w:val="20"/>
                <w:szCs w:val="20"/>
              </w:rPr>
            </w:pPr>
            <w:r>
              <w:rPr>
                <w:rFonts w:ascii="Arial" w:eastAsia="Arial" w:hAnsi="Arial" w:cs="Arial"/>
                <w:b/>
                <w:bCs/>
                <w:sz w:val="17"/>
                <w:szCs w:val="17"/>
              </w:rPr>
              <w:t>: prodávajícím</w:t>
            </w:r>
          </w:p>
        </w:tc>
      </w:tr>
      <w:tr w:rsidR="008D50CE" w14:paraId="247B89A0" w14:textId="77777777">
        <w:trPr>
          <w:trHeight w:val="216"/>
        </w:trPr>
        <w:tc>
          <w:tcPr>
            <w:tcW w:w="1680" w:type="dxa"/>
            <w:vAlign w:val="bottom"/>
          </w:tcPr>
          <w:p w14:paraId="7C810C7E" w14:textId="77777777" w:rsidR="008D50CE" w:rsidRDefault="00C4568D">
            <w:pPr>
              <w:rPr>
                <w:sz w:val="20"/>
                <w:szCs w:val="20"/>
              </w:rPr>
            </w:pPr>
            <w:r>
              <w:rPr>
                <w:rFonts w:ascii="Arial" w:eastAsia="Arial" w:hAnsi="Arial" w:cs="Arial"/>
                <w:b/>
                <w:bCs/>
                <w:sz w:val="17"/>
                <w:szCs w:val="17"/>
              </w:rPr>
              <w:t>Naše DIČ:</w:t>
            </w:r>
          </w:p>
        </w:tc>
        <w:tc>
          <w:tcPr>
            <w:tcW w:w="4100" w:type="dxa"/>
            <w:vAlign w:val="bottom"/>
          </w:tcPr>
          <w:p w14:paraId="7DC93D5F" w14:textId="77777777" w:rsidR="008D50CE" w:rsidRDefault="00C4568D">
            <w:pPr>
              <w:ind w:left="80"/>
              <w:rPr>
                <w:sz w:val="20"/>
                <w:szCs w:val="20"/>
              </w:rPr>
            </w:pPr>
            <w:r>
              <w:rPr>
                <w:rFonts w:ascii="Arial" w:eastAsia="Arial" w:hAnsi="Arial" w:cs="Arial"/>
                <w:b/>
                <w:bCs/>
                <w:sz w:val="17"/>
                <w:szCs w:val="17"/>
              </w:rPr>
              <w:t>CZ06231292</w:t>
            </w:r>
          </w:p>
        </w:tc>
        <w:tc>
          <w:tcPr>
            <w:tcW w:w="2260" w:type="dxa"/>
            <w:gridSpan w:val="2"/>
            <w:vAlign w:val="bottom"/>
          </w:tcPr>
          <w:p w14:paraId="2C44729A" w14:textId="77777777" w:rsidR="008D50CE" w:rsidRDefault="00C4568D">
            <w:pPr>
              <w:ind w:left="120"/>
              <w:rPr>
                <w:sz w:val="20"/>
                <w:szCs w:val="20"/>
              </w:rPr>
            </w:pPr>
            <w:r>
              <w:rPr>
                <w:rFonts w:ascii="Arial" w:eastAsia="Arial" w:hAnsi="Arial" w:cs="Arial"/>
                <w:b/>
                <w:bCs/>
                <w:sz w:val="17"/>
                <w:szCs w:val="17"/>
              </w:rPr>
              <w:t>Splatnost faktury</w:t>
            </w:r>
          </w:p>
        </w:tc>
        <w:tc>
          <w:tcPr>
            <w:tcW w:w="2680" w:type="dxa"/>
            <w:gridSpan w:val="3"/>
            <w:vAlign w:val="bottom"/>
          </w:tcPr>
          <w:p w14:paraId="58ED58FB" w14:textId="77777777" w:rsidR="008D50CE" w:rsidRDefault="00C4568D">
            <w:pPr>
              <w:ind w:left="40"/>
              <w:rPr>
                <w:sz w:val="20"/>
                <w:szCs w:val="20"/>
              </w:rPr>
            </w:pPr>
            <w:r>
              <w:rPr>
                <w:rFonts w:ascii="Arial" w:eastAsia="Arial" w:hAnsi="Arial" w:cs="Arial"/>
                <w:b/>
                <w:bCs/>
                <w:sz w:val="17"/>
                <w:szCs w:val="17"/>
              </w:rPr>
              <w:t>: 30 kal. dnů ode dne doručení</w:t>
            </w:r>
          </w:p>
        </w:tc>
      </w:tr>
    </w:tbl>
    <w:p w14:paraId="325B7CF1" w14:textId="77777777" w:rsidR="008D50CE" w:rsidRDefault="00C4568D">
      <w:pPr>
        <w:spacing w:line="20" w:lineRule="exact"/>
        <w:rPr>
          <w:sz w:val="24"/>
          <w:szCs w:val="24"/>
        </w:rPr>
      </w:pPr>
      <w:r>
        <w:rPr>
          <w:noProof/>
          <w:sz w:val="24"/>
          <w:szCs w:val="24"/>
        </w:rPr>
        <w:drawing>
          <wp:anchor distT="0" distB="0" distL="114300" distR="114300" simplePos="0" relativeHeight="251657728" behindDoc="1" locked="0" layoutInCell="0" allowOverlap="1" wp14:anchorId="542C0E4C" wp14:editId="392D67C1">
            <wp:simplePos x="0" y="0"/>
            <wp:positionH relativeFrom="column">
              <wp:posOffset>-38735</wp:posOffset>
            </wp:positionH>
            <wp:positionV relativeFrom="paragraph">
              <wp:posOffset>-3320415</wp:posOffset>
            </wp:positionV>
            <wp:extent cx="7051040" cy="5164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7051040" cy="5164455"/>
                    </a:xfrm>
                    <a:prstGeom prst="rect">
                      <a:avLst/>
                    </a:prstGeom>
                    <a:noFill/>
                  </pic:spPr>
                </pic:pic>
              </a:graphicData>
            </a:graphic>
          </wp:anchor>
        </w:drawing>
      </w:r>
    </w:p>
    <w:p w14:paraId="7AD4FDC4" w14:textId="77777777" w:rsidR="008D50CE" w:rsidRDefault="008D50CE">
      <w:pPr>
        <w:spacing w:line="227" w:lineRule="exact"/>
        <w:rPr>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340"/>
        <w:gridCol w:w="4660"/>
        <w:gridCol w:w="3040"/>
        <w:gridCol w:w="660"/>
        <w:gridCol w:w="860"/>
        <w:gridCol w:w="1240"/>
      </w:tblGrid>
      <w:tr w:rsidR="008D50CE" w14:paraId="2A43EA49" w14:textId="77777777">
        <w:trPr>
          <w:trHeight w:val="197"/>
        </w:trPr>
        <w:tc>
          <w:tcPr>
            <w:tcW w:w="340" w:type="dxa"/>
            <w:vAlign w:val="bottom"/>
          </w:tcPr>
          <w:p w14:paraId="58184EB3" w14:textId="77777777" w:rsidR="008D50CE" w:rsidRDefault="00C4568D">
            <w:pPr>
              <w:jc w:val="center"/>
              <w:rPr>
                <w:sz w:val="20"/>
                <w:szCs w:val="20"/>
              </w:rPr>
            </w:pPr>
            <w:r>
              <w:rPr>
                <w:rFonts w:ascii="Arial" w:eastAsia="Arial" w:hAnsi="Arial" w:cs="Arial"/>
                <w:b/>
                <w:bCs/>
                <w:w w:val="89"/>
                <w:sz w:val="17"/>
                <w:szCs w:val="17"/>
              </w:rPr>
              <w:t>Pol.</w:t>
            </w:r>
          </w:p>
        </w:tc>
        <w:tc>
          <w:tcPr>
            <w:tcW w:w="4660" w:type="dxa"/>
            <w:vAlign w:val="bottom"/>
          </w:tcPr>
          <w:p w14:paraId="379004AA" w14:textId="77777777" w:rsidR="008D50CE" w:rsidRDefault="00C4568D">
            <w:pPr>
              <w:ind w:left="1440"/>
              <w:rPr>
                <w:sz w:val="20"/>
                <w:szCs w:val="20"/>
              </w:rPr>
            </w:pPr>
            <w:r>
              <w:rPr>
                <w:rFonts w:ascii="Arial" w:eastAsia="Arial" w:hAnsi="Arial" w:cs="Arial"/>
                <w:b/>
                <w:bCs/>
                <w:sz w:val="17"/>
                <w:szCs w:val="17"/>
              </w:rPr>
              <w:t>Označení</w:t>
            </w:r>
          </w:p>
        </w:tc>
        <w:tc>
          <w:tcPr>
            <w:tcW w:w="3040" w:type="dxa"/>
            <w:vAlign w:val="bottom"/>
          </w:tcPr>
          <w:p w14:paraId="2B0FCD38" w14:textId="77777777" w:rsidR="008D50CE" w:rsidRDefault="00C4568D">
            <w:pPr>
              <w:ind w:left="737"/>
              <w:jc w:val="center"/>
              <w:rPr>
                <w:sz w:val="20"/>
                <w:szCs w:val="20"/>
              </w:rPr>
            </w:pPr>
            <w:r>
              <w:rPr>
                <w:rFonts w:ascii="Arial" w:eastAsia="Arial" w:hAnsi="Arial" w:cs="Arial"/>
                <w:b/>
                <w:bCs/>
                <w:sz w:val="17"/>
                <w:szCs w:val="17"/>
              </w:rPr>
              <w:t>cena Kč/MJ bez DPH</w:t>
            </w:r>
          </w:p>
        </w:tc>
        <w:tc>
          <w:tcPr>
            <w:tcW w:w="660" w:type="dxa"/>
            <w:vAlign w:val="bottom"/>
          </w:tcPr>
          <w:p w14:paraId="1840A08F" w14:textId="77777777" w:rsidR="008D50CE" w:rsidRDefault="00C4568D">
            <w:pPr>
              <w:jc w:val="center"/>
              <w:rPr>
                <w:sz w:val="20"/>
                <w:szCs w:val="20"/>
              </w:rPr>
            </w:pPr>
            <w:r>
              <w:rPr>
                <w:rFonts w:ascii="Arial" w:eastAsia="Arial" w:hAnsi="Arial" w:cs="Arial"/>
                <w:b/>
                <w:bCs/>
                <w:sz w:val="17"/>
                <w:szCs w:val="17"/>
              </w:rPr>
              <w:t>MJ</w:t>
            </w:r>
          </w:p>
        </w:tc>
        <w:tc>
          <w:tcPr>
            <w:tcW w:w="860" w:type="dxa"/>
            <w:vAlign w:val="bottom"/>
          </w:tcPr>
          <w:p w14:paraId="025C3ECE" w14:textId="77777777" w:rsidR="008D50CE" w:rsidRDefault="00C4568D">
            <w:pPr>
              <w:jc w:val="center"/>
              <w:rPr>
                <w:sz w:val="20"/>
                <w:szCs w:val="20"/>
              </w:rPr>
            </w:pPr>
            <w:r>
              <w:rPr>
                <w:rFonts w:ascii="Arial" w:eastAsia="Arial" w:hAnsi="Arial" w:cs="Arial"/>
                <w:b/>
                <w:bCs/>
                <w:sz w:val="17"/>
                <w:szCs w:val="17"/>
              </w:rPr>
              <w:t>Počet</w:t>
            </w:r>
          </w:p>
        </w:tc>
        <w:tc>
          <w:tcPr>
            <w:tcW w:w="1240" w:type="dxa"/>
            <w:vAlign w:val="bottom"/>
          </w:tcPr>
          <w:p w14:paraId="27E228CC" w14:textId="77777777" w:rsidR="008D50CE" w:rsidRDefault="00C4568D">
            <w:pPr>
              <w:ind w:left="77"/>
              <w:jc w:val="center"/>
              <w:rPr>
                <w:sz w:val="20"/>
                <w:szCs w:val="20"/>
              </w:rPr>
            </w:pPr>
            <w:r>
              <w:rPr>
                <w:rFonts w:ascii="Arial" w:eastAsia="Arial" w:hAnsi="Arial" w:cs="Arial"/>
                <w:b/>
                <w:bCs/>
                <w:sz w:val="17"/>
                <w:szCs w:val="17"/>
              </w:rPr>
              <w:t>cena celkem</w:t>
            </w:r>
          </w:p>
        </w:tc>
      </w:tr>
      <w:tr w:rsidR="008D50CE" w14:paraId="754779AD" w14:textId="77777777">
        <w:trPr>
          <w:trHeight w:val="230"/>
        </w:trPr>
        <w:tc>
          <w:tcPr>
            <w:tcW w:w="340" w:type="dxa"/>
            <w:vAlign w:val="bottom"/>
          </w:tcPr>
          <w:p w14:paraId="0A7FCAA4" w14:textId="77777777" w:rsidR="008D50CE" w:rsidRDefault="00C4568D">
            <w:pPr>
              <w:jc w:val="center"/>
              <w:rPr>
                <w:sz w:val="20"/>
                <w:szCs w:val="20"/>
              </w:rPr>
            </w:pPr>
            <w:r>
              <w:rPr>
                <w:rFonts w:ascii="Arial" w:eastAsia="Arial" w:hAnsi="Arial" w:cs="Arial"/>
                <w:b/>
                <w:bCs/>
                <w:w w:val="84"/>
                <w:sz w:val="17"/>
                <w:szCs w:val="17"/>
              </w:rPr>
              <w:t>1</w:t>
            </w:r>
          </w:p>
        </w:tc>
        <w:tc>
          <w:tcPr>
            <w:tcW w:w="4660" w:type="dxa"/>
            <w:vAlign w:val="bottom"/>
          </w:tcPr>
          <w:p w14:paraId="638D9A11" w14:textId="77777777" w:rsidR="008D50CE" w:rsidRDefault="00C4568D">
            <w:pPr>
              <w:ind w:left="40"/>
              <w:rPr>
                <w:sz w:val="20"/>
                <w:szCs w:val="20"/>
              </w:rPr>
            </w:pPr>
            <w:r>
              <w:rPr>
                <w:rFonts w:ascii="Arial" w:eastAsia="Arial" w:hAnsi="Arial" w:cs="Arial"/>
                <w:b/>
                <w:bCs/>
                <w:sz w:val="17"/>
                <w:szCs w:val="17"/>
              </w:rPr>
              <w:t>skartovací stroj HSM Securio AF 300, kód 5555</w:t>
            </w:r>
          </w:p>
        </w:tc>
        <w:tc>
          <w:tcPr>
            <w:tcW w:w="3040" w:type="dxa"/>
            <w:vAlign w:val="bottom"/>
          </w:tcPr>
          <w:p w14:paraId="4A5C699F" w14:textId="77777777" w:rsidR="008D50CE" w:rsidRDefault="00C4568D">
            <w:pPr>
              <w:ind w:left="697"/>
              <w:jc w:val="center"/>
              <w:rPr>
                <w:sz w:val="20"/>
                <w:szCs w:val="20"/>
              </w:rPr>
            </w:pPr>
            <w:r>
              <w:rPr>
                <w:rFonts w:ascii="Arial" w:eastAsia="Arial" w:hAnsi="Arial" w:cs="Arial"/>
                <w:b/>
                <w:bCs/>
                <w:w w:val="95"/>
                <w:sz w:val="17"/>
                <w:szCs w:val="17"/>
              </w:rPr>
              <w:t>12 432,00 Kč</w:t>
            </w:r>
          </w:p>
        </w:tc>
        <w:tc>
          <w:tcPr>
            <w:tcW w:w="660" w:type="dxa"/>
            <w:vAlign w:val="bottom"/>
          </w:tcPr>
          <w:p w14:paraId="564CE4BB" w14:textId="77777777" w:rsidR="008D50CE" w:rsidRDefault="00C4568D">
            <w:pPr>
              <w:jc w:val="center"/>
              <w:rPr>
                <w:sz w:val="20"/>
                <w:szCs w:val="20"/>
              </w:rPr>
            </w:pPr>
            <w:r>
              <w:rPr>
                <w:rFonts w:ascii="Arial" w:eastAsia="Arial" w:hAnsi="Arial" w:cs="Arial"/>
                <w:b/>
                <w:bCs/>
                <w:w w:val="84"/>
                <w:sz w:val="17"/>
                <w:szCs w:val="17"/>
              </w:rPr>
              <w:t>ks</w:t>
            </w:r>
          </w:p>
        </w:tc>
        <w:tc>
          <w:tcPr>
            <w:tcW w:w="860" w:type="dxa"/>
            <w:vAlign w:val="bottom"/>
          </w:tcPr>
          <w:p w14:paraId="5EEFD052" w14:textId="77777777" w:rsidR="008D50CE" w:rsidRDefault="00C4568D">
            <w:pPr>
              <w:jc w:val="center"/>
              <w:rPr>
                <w:sz w:val="20"/>
                <w:szCs w:val="20"/>
              </w:rPr>
            </w:pPr>
            <w:r>
              <w:rPr>
                <w:rFonts w:ascii="Arial" w:eastAsia="Arial" w:hAnsi="Arial" w:cs="Arial"/>
                <w:b/>
                <w:bCs/>
                <w:w w:val="84"/>
                <w:sz w:val="17"/>
                <w:szCs w:val="17"/>
              </w:rPr>
              <w:t>1</w:t>
            </w:r>
          </w:p>
        </w:tc>
        <w:tc>
          <w:tcPr>
            <w:tcW w:w="1240" w:type="dxa"/>
            <w:vAlign w:val="bottom"/>
          </w:tcPr>
          <w:p w14:paraId="3117B354" w14:textId="77777777" w:rsidR="008D50CE" w:rsidRDefault="00C4568D">
            <w:pPr>
              <w:ind w:left="97"/>
              <w:jc w:val="center"/>
              <w:rPr>
                <w:sz w:val="20"/>
                <w:szCs w:val="20"/>
              </w:rPr>
            </w:pPr>
            <w:r>
              <w:rPr>
                <w:rFonts w:ascii="Arial" w:eastAsia="Arial" w:hAnsi="Arial" w:cs="Arial"/>
                <w:b/>
                <w:bCs/>
                <w:w w:val="95"/>
                <w:sz w:val="17"/>
                <w:szCs w:val="17"/>
              </w:rPr>
              <w:t>12 432,00 Kč</w:t>
            </w:r>
          </w:p>
        </w:tc>
      </w:tr>
      <w:tr w:rsidR="008D50CE" w14:paraId="287F28AD" w14:textId="77777777">
        <w:trPr>
          <w:trHeight w:val="216"/>
        </w:trPr>
        <w:tc>
          <w:tcPr>
            <w:tcW w:w="340" w:type="dxa"/>
            <w:vAlign w:val="bottom"/>
          </w:tcPr>
          <w:p w14:paraId="5213CBB8" w14:textId="77777777" w:rsidR="008D50CE" w:rsidRDefault="00C4568D">
            <w:pPr>
              <w:jc w:val="center"/>
              <w:rPr>
                <w:sz w:val="20"/>
                <w:szCs w:val="20"/>
              </w:rPr>
            </w:pPr>
            <w:r>
              <w:rPr>
                <w:rFonts w:ascii="Arial" w:eastAsia="Arial" w:hAnsi="Arial" w:cs="Arial"/>
                <w:b/>
                <w:bCs/>
                <w:w w:val="84"/>
                <w:sz w:val="17"/>
                <w:szCs w:val="17"/>
              </w:rPr>
              <w:t>2</w:t>
            </w:r>
          </w:p>
        </w:tc>
        <w:tc>
          <w:tcPr>
            <w:tcW w:w="4660" w:type="dxa"/>
            <w:vAlign w:val="bottom"/>
          </w:tcPr>
          <w:p w14:paraId="5C7B4502" w14:textId="77777777" w:rsidR="008D50CE" w:rsidRDefault="00C4568D">
            <w:pPr>
              <w:ind w:left="40"/>
              <w:rPr>
                <w:sz w:val="20"/>
                <w:szCs w:val="20"/>
              </w:rPr>
            </w:pPr>
            <w:r>
              <w:rPr>
                <w:rFonts w:ascii="Arial" w:eastAsia="Arial" w:hAnsi="Arial" w:cs="Arial"/>
                <w:b/>
                <w:bCs/>
                <w:sz w:val="17"/>
                <w:szCs w:val="17"/>
              </w:rPr>
              <w:t>skartovací stroj AT-22C, kód 74789</w:t>
            </w:r>
          </w:p>
        </w:tc>
        <w:tc>
          <w:tcPr>
            <w:tcW w:w="3040" w:type="dxa"/>
            <w:vAlign w:val="bottom"/>
          </w:tcPr>
          <w:p w14:paraId="00133E8A" w14:textId="77777777" w:rsidR="008D50CE" w:rsidRDefault="00C4568D">
            <w:pPr>
              <w:ind w:left="717"/>
              <w:jc w:val="center"/>
              <w:rPr>
                <w:sz w:val="20"/>
                <w:szCs w:val="20"/>
              </w:rPr>
            </w:pPr>
            <w:r>
              <w:rPr>
                <w:rFonts w:ascii="Arial" w:eastAsia="Arial" w:hAnsi="Arial" w:cs="Arial"/>
                <w:b/>
                <w:bCs/>
                <w:w w:val="94"/>
                <w:sz w:val="17"/>
                <w:szCs w:val="17"/>
              </w:rPr>
              <w:t>4 498,60 Kč</w:t>
            </w:r>
          </w:p>
        </w:tc>
        <w:tc>
          <w:tcPr>
            <w:tcW w:w="660" w:type="dxa"/>
            <w:vAlign w:val="bottom"/>
          </w:tcPr>
          <w:p w14:paraId="7D52DB51" w14:textId="77777777" w:rsidR="008D50CE" w:rsidRDefault="00C4568D">
            <w:pPr>
              <w:jc w:val="center"/>
              <w:rPr>
                <w:sz w:val="20"/>
                <w:szCs w:val="20"/>
              </w:rPr>
            </w:pPr>
            <w:r>
              <w:rPr>
                <w:rFonts w:ascii="Arial" w:eastAsia="Arial" w:hAnsi="Arial" w:cs="Arial"/>
                <w:b/>
                <w:bCs/>
                <w:w w:val="84"/>
                <w:sz w:val="17"/>
                <w:szCs w:val="17"/>
              </w:rPr>
              <w:t>ks</w:t>
            </w:r>
          </w:p>
        </w:tc>
        <w:tc>
          <w:tcPr>
            <w:tcW w:w="860" w:type="dxa"/>
            <w:vAlign w:val="bottom"/>
          </w:tcPr>
          <w:p w14:paraId="6EB4B28D" w14:textId="77777777" w:rsidR="008D50CE" w:rsidRDefault="00C4568D">
            <w:pPr>
              <w:jc w:val="center"/>
              <w:rPr>
                <w:sz w:val="20"/>
                <w:szCs w:val="20"/>
              </w:rPr>
            </w:pPr>
            <w:r>
              <w:rPr>
                <w:rFonts w:ascii="Arial" w:eastAsia="Arial" w:hAnsi="Arial" w:cs="Arial"/>
                <w:b/>
                <w:bCs/>
                <w:w w:val="84"/>
                <w:sz w:val="17"/>
                <w:szCs w:val="17"/>
              </w:rPr>
              <w:t>5</w:t>
            </w:r>
          </w:p>
        </w:tc>
        <w:tc>
          <w:tcPr>
            <w:tcW w:w="1240" w:type="dxa"/>
            <w:vAlign w:val="bottom"/>
          </w:tcPr>
          <w:p w14:paraId="2532CA14" w14:textId="77777777" w:rsidR="008D50CE" w:rsidRDefault="00C4568D">
            <w:pPr>
              <w:ind w:left="97"/>
              <w:jc w:val="center"/>
              <w:rPr>
                <w:sz w:val="20"/>
                <w:szCs w:val="20"/>
              </w:rPr>
            </w:pPr>
            <w:r>
              <w:rPr>
                <w:rFonts w:ascii="Arial" w:eastAsia="Arial" w:hAnsi="Arial" w:cs="Arial"/>
                <w:b/>
                <w:bCs/>
                <w:w w:val="95"/>
                <w:sz w:val="17"/>
                <w:szCs w:val="17"/>
              </w:rPr>
              <w:t>22 493,00 Kč</w:t>
            </w:r>
          </w:p>
        </w:tc>
      </w:tr>
      <w:tr w:rsidR="008D50CE" w14:paraId="2F0D308A" w14:textId="77777777">
        <w:trPr>
          <w:trHeight w:val="216"/>
        </w:trPr>
        <w:tc>
          <w:tcPr>
            <w:tcW w:w="340" w:type="dxa"/>
            <w:vAlign w:val="bottom"/>
          </w:tcPr>
          <w:p w14:paraId="31482C4C" w14:textId="77777777" w:rsidR="008D50CE" w:rsidRDefault="00C4568D">
            <w:pPr>
              <w:jc w:val="center"/>
              <w:rPr>
                <w:sz w:val="20"/>
                <w:szCs w:val="20"/>
              </w:rPr>
            </w:pPr>
            <w:r>
              <w:rPr>
                <w:rFonts w:ascii="Arial" w:eastAsia="Arial" w:hAnsi="Arial" w:cs="Arial"/>
                <w:b/>
                <w:bCs/>
                <w:w w:val="84"/>
                <w:sz w:val="17"/>
                <w:szCs w:val="17"/>
              </w:rPr>
              <w:t>3</w:t>
            </w:r>
          </w:p>
        </w:tc>
        <w:tc>
          <w:tcPr>
            <w:tcW w:w="4660" w:type="dxa"/>
            <w:vAlign w:val="bottom"/>
          </w:tcPr>
          <w:p w14:paraId="38D822F8" w14:textId="77777777" w:rsidR="008D50CE" w:rsidRDefault="00C4568D">
            <w:pPr>
              <w:ind w:left="40"/>
              <w:rPr>
                <w:sz w:val="20"/>
                <w:szCs w:val="20"/>
              </w:rPr>
            </w:pPr>
            <w:r>
              <w:rPr>
                <w:rFonts w:ascii="Arial" w:eastAsia="Arial" w:hAnsi="Arial" w:cs="Arial"/>
                <w:b/>
                <w:bCs/>
                <w:sz w:val="17"/>
                <w:szCs w:val="17"/>
              </w:rPr>
              <w:t>řezačka páková KW trio 13042, kód 74427</w:t>
            </w:r>
          </w:p>
        </w:tc>
        <w:tc>
          <w:tcPr>
            <w:tcW w:w="3040" w:type="dxa"/>
            <w:vAlign w:val="bottom"/>
          </w:tcPr>
          <w:p w14:paraId="56C2693F" w14:textId="77777777" w:rsidR="008D50CE" w:rsidRDefault="00C4568D">
            <w:pPr>
              <w:ind w:left="717"/>
              <w:jc w:val="center"/>
              <w:rPr>
                <w:sz w:val="20"/>
                <w:szCs w:val="20"/>
              </w:rPr>
            </w:pPr>
            <w:r>
              <w:rPr>
                <w:rFonts w:ascii="Arial" w:eastAsia="Arial" w:hAnsi="Arial" w:cs="Arial"/>
                <w:b/>
                <w:bCs/>
                <w:w w:val="94"/>
                <w:sz w:val="17"/>
                <w:szCs w:val="17"/>
              </w:rPr>
              <w:t>3 544,93 Kč</w:t>
            </w:r>
          </w:p>
        </w:tc>
        <w:tc>
          <w:tcPr>
            <w:tcW w:w="660" w:type="dxa"/>
            <w:vAlign w:val="bottom"/>
          </w:tcPr>
          <w:p w14:paraId="7B4C77F7" w14:textId="77777777" w:rsidR="008D50CE" w:rsidRDefault="00C4568D">
            <w:pPr>
              <w:jc w:val="center"/>
              <w:rPr>
                <w:sz w:val="20"/>
                <w:szCs w:val="20"/>
              </w:rPr>
            </w:pPr>
            <w:r>
              <w:rPr>
                <w:rFonts w:ascii="Arial" w:eastAsia="Arial" w:hAnsi="Arial" w:cs="Arial"/>
                <w:b/>
                <w:bCs/>
                <w:w w:val="84"/>
                <w:sz w:val="17"/>
                <w:szCs w:val="17"/>
              </w:rPr>
              <w:t>ks</w:t>
            </w:r>
          </w:p>
        </w:tc>
        <w:tc>
          <w:tcPr>
            <w:tcW w:w="860" w:type="dxa"/>
            <w:vAlign w:val="bottom"/>
          </w:tcPr>
          <w:p w14:paraId="3FA33604" w14:textId="77777777" w:rsidR="008D50CE" w:rsidRDefault="00C4568D">
            <w:pPr>
              <w:jc w:val="center"/>
              <w:rPr>
                <w:sz w:val="20"/>
                <w:szCs w:val="20"/>
              </w:rPr>
            </w:pPr>
            <w:r>
              <w:rPr>
                <w:rFonts w:ascii="Arial" w:eastAsia="Arial" w:hAnsi="Arial" w:cs="Arial"/>
                <w:b/>
                <w:bCs/>
                <w:w w:val="84"/>
                <w:sz w:val="17"/>
                <w:szCs w:val="17"/>
              </w:rPr>
              <w:t>6</w:t>
            </w:r>
          </w:p>
        </w:tc>
        <w:tc>
          <w:tcPr>
            <w:tcW w:w="1240" w:type="dxa"/>
            <w:vAlign w:val="bottom"/>
          </w:tcPr>
          <w:p w14:paraId="735C17E2" w14:textId="77777777" w:rsidR="008D50CE" w:rsidRDefault="00C4568D">
            <w:pPr>
              <w:ind w:left="97"/>
              <w:jc w:val="center"/>
              <w:rPr>
                <w:sz w:val="20"/>
                <w:szCs w:val="20"/>
              </w:rPr>
            </w:pPr>
            <w:r>
              <w:rPr>
                <w:rFonts w:ascii="Arial" w:eastAsia="Arial" w:hAnsi="Arial" w:cs="Arial"/>
                <w:b/>
                <w:bCs/>
                <w:w w:val="95"/>
                <w:sz w:val="17"/>
                <w:szCs w:val="17"/>
              </w:rPr>
              <w:t>21 269,58 Kč</w:t>
            </w:r>
          </w:p>
        </w:tc>
      </w:tr>
    </w:tbl>
    <w:p w14:paraId="280BE64A" w14:textId="77777777" w:rsidR="008D50CE" w:rsidRDefault="008D50CE">
      <w:pPr>
        <w:spacing w:line="200" w:lineRule="exact"/>
        <w:rPr>
          <w:sz w:val="24"/>
          <w:szCs w:val="24"/>
        </w:rPr>
      </w:pPr>
    </w:p>
    <w:p w14:paraId="6B8E7BA6" w14:textId="77777777" w:rsidR="008D50CE" w:rsidRDefault="008D50CE">
      <w:pPr>
        <w:spacing w:line="23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860"/>
        <w:gridCol w:w="2020"/>
        <w:gridCol w:w="1980"/>
      </w:tblGrid>
      <w:tr w:rsidR="008D50CE" w14:paraId="2ECA1E7F" w14:textId="77777777">
        <w:trPr>
          <w:trHeight w:val="197"/>
        </w:trPr>
        <w:tc>
          <w:tcPr>
            <w:tcW w:w="5860" w:type="dxa"/>
            <w:vAlign w:val="bottom"/>
          </w:tcPr>
          <w:p w14:paraId="542A762E" w14:textId="77777777" w:rsidR="008D50CE" w:rsidRDefault="00C4568D">
            <w:pPr>
              <w:jc w:val="right"/>
              <w:rPr>
                <w:sz w:val="20"/>
                <w:szCs w:val="20"/>
              </w:rPr>
            </w:pPr>
            <w:r>
              <w:rPr>
                <w:rFonts w:ascii="Arial" w:eastAsia="Arial" w:hAnsi="Arial" w:cs="Arial"/>
                <w:b/>
                <w:bCs/>
                <w:sz w:val="17"/>
                <w:szCs w:val="17"/>
              </w:rPr>
              <w:t>Cena celkem bez DPH:</w:t>
            </w:r>
          </w:p>
        </w:tc>
        <w:tc>
          <w:tcPr>
            <w:tcW w:w="2020" w:type="dxa"/>
            <w:vAlign w:val="bottom"/>
          </w:tcPr>
          <w:p w14:paraId="7C04ABAF" w14:textId="77777777" w:rsidR="008D50CE" w:rsidRDefault="00C4568D">
            <w:pPr>
              <w:ind w:left="620"/>
              <w:rPr>
                <w:sz w:val="20"/>
                <w:szCs w:val="20"/>
              </w:rPr>
            </w:pPr>
            <w:r>
              <w:rPr>
                <w:rFonts w:ascii="Arial" w:eastAsia="Arial" w:hAnsi="Arial" w:cs="Arial"/>
                <w:b/>
                <w:bCs/>
                <w:sz w:val="17"/>
                <w:szCs w:val="17"/>
              </w:rPr>
              <w:t>56 194,58 Kč</w:t>
            </w:r>
          </w:p>
        </w:tc>
        <w:tc>
          <w:tcPr>
            <w:tcW w:w="1980" w:type="dxa"/>
            <w:vAlign w:val="bottom"/>
          </w:tcPr>
          <w:p w14:paraId="5A3B44C5" w14:textId="77777777" w:rsidR="008D50CE" w:rsidRDefault="008D50CE">
            <w:pPr>
              <w:rPr>
                <w:sz w:val="17"/>
                <w:szCs w:val="17"/>
              </w:rPr>
            </w:pPr>
          </w:p>
        </w:tc>
      </w:tr>
      <w:tr w:rsidR="008D50CE" w14:paraId="57198137" w14:textId="77777777">
        <w:trPr>
          <w:trHeight w:val="216"/>
        </w:trPr>
        <w:tc>
          <w:tcPr>
            <w:tcW w:w="5860" w:type="dxa"/>
            <w:vAlign w:val="bottom"/>
          </w:tcPr>
          <w:p w14:paraId="1B00BB51" w14:textId="77777777" w:rsidR="008D50CE" w:rsidRDefault="00C4568D">
            <w:pPr>
              <w:jc w:val="right"/>
              <w:rPr>
                <w:sz w:val="20"/>
                <w:szCs w:val="20"/>
              </w:rPr>
            </w:pPr>
            <w:r>
              <w:rPr>
                <w:rFonts w:ascii="Arial" w:eastAsia="Arial" w:hAnsi="Arial" w:cs="Arial"/>
                <w:b/>
                <w:bCs/>
                <w:sz w:val="17"/>
                <w:szCs w:val="17"/>
              </w:rPr>
              <w:t>DPH 21%:</w:t>
            </w:r>
          </w:p>
        </w:tc>
        <w:tc>
          <w:tcPr>
            <w:tcW w:w="2020" w:type="dxa"/>
            <w:vAlign w:val="bottom"/>
          </w:tcPr>
          <w:p w14:paraId="061EC95A" w14:textId="77777777" w:rsidR="008D50CE" w:rsidRDefault="00C4568D">
            <w:pPr>
              <w:ind w:left="620"/>
              <w:rPr>
                <w:sz w:val="20"/>
                <w:szCs w:val="20"/>
              </w:rPr>
            </w:pPr>
            <w:r>
              <w:rPr>
                <w:rFonts w:ascii="Arial" w:eastAsia="Arial" w:hAnsi="Arial" w:cs="Arial"/>
                <w:b/>
                <w:bCs/>
                <w:sz w:val="17"/>
                <w:szCs w:val="17"/>
              </w:rPr>
              <w:t>11 800,86 Kč</w:t>
            </w:r>
          </w:p>
        </w:tc>
        <w:tc>
          <w:tcPr>
            <w:tcW w:w="1980" w:type="dxa"/>
            <w:vAlign w:val="bottom"/>
          </w:tcPr>
          <w:p w14:paraId="661F3AA4" w14:textId="77777777" w:rsidR="008D50CE" w:rsidRDefault="008D50CE">
            <w:pPr>
              <w:rPr>
                <w:sz w:val="18"/>
                <w:szCs w:val="18"/>
              </w:rPr>
            </w:pPr>
          </w:p>
        </w:tc>
      </w:tr>
      <w:tr w:rsidR="008D50CE" w14:paraId="485D92E9" w14:textId="77777777">
        <w:trPr>
          <w:trHeight w:val="216"/>
        </w:trPr>
        <w:tc>
          <w:tcPr>
            <w:tcW w:w="5860" w:type="dxa"/>
            <w:vAlign w:val="bottom"/>
          </w:tcPr>
          <w:p w14:paraId="087EFA71" w14:textId="77777777" w:rsidR="008D50CE" w:rsidRDefault="00C4568D">
            <w:pPr>
              <w:jc w:val="right"/>
              <w:rPr>
                <w:sz w:val="20"/>
                <w:szCs w:val="20"/>
              </w:rPr>
            </w:pPr>
            <w:r>
              <w:rPr>
                <w:rFonts w:ascii="Arial" w:eastAsia="Arial" w:hAnsi="Arial" w:cs="Arial"/>
                <w:b/>
                <w:bCs/>
                <w:sz w:val="17"/>
                <w:szCs w:val="17"/>
              </w:rPr>
              <w:t>Cena celkem s DPH:</w:t>
            </w:r>
          </w:p>
        </w:tc>
        <w:tc>
          <w:tcPr>
            <w:tcW w:w="2020" w:type="dxa"/>
            <w:vAlign w:val="bottom"/>
          </w:tcPr>
          <w:p w14:paraId="0A5A8444" w14:textId="77777777" w:rsidR="008D50CE" w:rsidRDefault="00C4568D">
            <w:pPr>
              <w:ind w:left="600"/>
              <w:rPr>
                <w:sz w:val="20"/>
                <w:szCs w:val="20"/>
              </w:rPr>
            </w:pPr>
            <w:r>
              <w:rPr>
                <w:rFonts w:ascii="Arial" w:eastAsia="Arial" w:hAnsi="Arial" w:cs="Arial"/>
                <w:b/>
                <w:bCs/>
                <w:sz w:val="17"/>
                <w:szCs w:val="17"/>
              </w:rPr>
              <w:t>67 995,44 Kč</w:t>
            </w:r>
          </w:p>
        </w:tc>
        <w:tc>
          <w:tcPr>
            <w:tcW w:w="1980" w:type="dxa"/>
            <w:vAlign w:val="bottom"/>
          </w:tcPr>
          <w:p w14:paraId="4D90D58E" w14:textId="77777777" w:rsidR="008D50CE" w:rsidRDefault="008D50CE">
            <w:pPr>
              <w:rPr>
                <w:sz w:val="18"/>
                <w:szCs w:val="18"/>
              </w:rPr>
            </w:pPr>
          </w:p>
        </w:tc>
      </w:tr>
      <w:tr w:rsidR="008D50CE" w14:paraId="427EB9DE" w14:textId="77777777">
        <w:trPr>
          <w:trHeight w:val="446"/>
        </w:trPr>
        <w:tc>
          <w:tcPr>
            <w:tcW w:w="5860" w:type="dxa"/>
            <w:vAlign w:val="bottom"/>
          </w:tcPr>
          <w:p w14:paraId="48D9C4D1" w14:textId="77777777" w:rsidR="008D50CE" w:rsidRDefault="00C4568D">
            <w:pPr>
              <w:rPr>
                <w:sz w:val="20"/>
                <w:szCs w:val="20"/>
              </w:rPr>
            </w:pPr>
            <w:r>
              <w:rPr>
                <w:rFonts w:ascii="Arial" w:eastAsia="Arial" w:hAnsi="Arial" w:cs="Arial"/>
                <w:b/>
                <w:bCs/>
                <w:sz w:val="17"/>
                <w:szCs w:val="17"/>
              </w:rPr>
              <w:t>Počet příloh: 0</w:t>
            </w:r>
          </w:p>
        </w:tc>
        <w:tc>
          <w:tcPr>
            <w:tcW w:w="2020" w:type="dxa"/>
            <w:vAlign w:val="bottom"/>
          </w:tcPr>
          <w:p w14:paraId="65606D66" w14:textId="77777777" w:rsidR="008D50CE" w:rsidRDefault="00C4568D">
            <w:pPr>
              <w:ind w:left="40"/>
              <w:rPr>
                <w:sz w:val="20"/>
                <w:szCs w:val="20"/>
              </w:rPr>
            </w:pPr>
            <w:r>
              <w:rPr>
                <w:rFonts w:ascii="Arial" w:eastAsia="Arial" w:hAnsi="Arial" w:cs="Arial"/>
                <w:b/>
                <w:bCs/>
                <w:sz w:val="17"/>
                <w:szCs w:val="17"/>
              </w:rPr>
              <w:t>Termín dodání:</w:t>
            </w:r>
          </w:p>
        </w:tc>
        <w:tc>
          <w:tcPr>
            <w:tcW w:w="1980" w:type="dxa"/>
            <w:vAlign w:val="bottom"/>
          </w:tcPr>
          <w:p w14:paraId="3F51DC57" w14:textId="77777777" w:rsidR="008D50CE" w:rsidRDefault="00C4568D">
            <w:pPr>
              <w:ind w:left="200"/>
              <w:rPr>
                <w:sz w:val="20"/>
                <w:szCs w:val="20"/>
              </w:rPr>
            </w:pPr>
            <w:r>
              <w:rPr>
                <w:rFonts w:ascii="Arial" w:eastAsia="Arial" w:hAnsi="Arial" w:cs="Arial"/>
                <w:b/>
                <w:bCs/>
                <w:w w:val="99"/>
                <w:sz w:val="17"/>
                <w:szCs w:val="17"/>
              </w:rPr>
              <w:t>do 14 dnů od podpisu</w:t>
            </w:r>
          </w:p>
        </w:tc>
      </w:tr>
      <w:tr w:rsidR="008D50CE" w14:paraId="51A03E7F" w14:textId="77777777">
        <w:trPr>
          <w:trHeight w:val="237"/>
        </w:trPr>
        <w:tc>
          <w:tcPr>
            <w:tcW w:w="5860" w:type="dxa"/>
            <w:vAlign w:val="bottom"/>
          </w:tcPr>
          <w:p w14:paraId="12AD3F56" w14:textId="77777777" w:rsidR="008D50CE" w:rsidRDefault="00C4568D">
            <w:pPr>
              <w:rPr>
                <w:sz w:val="20"/>
                <w:szCs w:val="20"/>
              </w:rPr>
            </w:pPr>
            <w:r>
              <w:rPr>
                <w:rFonts w:ascii="Arial" w:eastAsia="Arial" w:hAnsi="Arial" w:cs="Arial"/>
                <w:b/>
                <w:bCs/>
                <w:sz w:val="17"/>
                <w:szCs w:val="17"/>
              </w:rPr>
              <w:t>Počet položek: 3</w:t>
            </w:r>
          </w:p>
        </w:tc>
        <w:tc>
          <w:tcPr>
            <w:tcW w:w="2020" w:type="dxa"/>
            <w:vAlign w:val="bottom"/>
          </w:tcPr>
          <w:p w14:paraId="1B6376E0" w14:textId="77777777" w:rsidR="008D50CE" w:rsidRDefault="00C4568D">
            <w:pPr>
              <w:ind w:left="40"/>
              <w:rPr>
                <w:sz w:val="20"/>
                <w:szCs w:val="20"/>
              </w:rPr>
            </w:pPr>
            <w:r>
              <w:rPr>
                <w:rFonts w:ascii="Arial" w:eastAsia="Arial" w:hAnsi="Arial" w:cs="Arial"/>
                <w:b/>
                <w:bCs/>
                <w:sz w:val="18"/>
                <w:szCs w:val="18"/>
              </w:rPr>
              <w:t>Celková cena s DPH</w:t>
            </w:r>
          </w:p>
        </w:tc>
        <w:tc>
          <w:tcPr>
            <w:tcW w:w="1980" w:type="dxa"/>
            <w:vAlign w:val="bottom"/>
          </w:tcPr>
          <w:p w14:paraId="51D41E6E" w14:textId="77777777" w:rsidR="008D50CE" w:rsidRDefault="00C4568D">
            <w:pPr>
              <w:ind w:left="200"/>
              <w:rPr>
                <w:sz w:val="20"/>
                <w:szCs w:val="20"/>
              </w:rPr>
            </w:pPr>
            <w:r>
              <w:rPr>
                <w:rFonts w:ascii="Arial" w:eastAsia="Arial" w:hAnsi="Arial" w:cs="Arial"/>
                <w:b/>
                <w:bCs/>
                <w:sz w:val="18"/>
                <w:szCs w:val="18"/>
              </w:rPr>
              <w:t>67 995,44 Kč</w:t>
            </w:r>
          </w:p>
        </w:tc>
      </w:tr>
    </w:tbl>
    <w:p w14:paraId="0B8A747E" w14:textId="77777777" w:rsidR="008D50CE" w:rsidRDefault="008D50CE">
      <w:pPr>
        <w:spacing w:line="116" w:lineRule="exact"/>
        <w:rPr>
          <w:sz w:val="24"/>
          <w:szCs w:val="24"/>
        </w:rPr>
      </w:pPr>
    </w:p>
    <w:p w14:paraId="59A3BDE5" w14:textId="77777777" w:rsidR="008D50CE" w:rsidRDefault="00C4568D">
      <w:pPr>
        <w:rPr>
          <w:sz w:val="20"/>
          <w:szCs w:val="20"/>
        </w:rPr>
      </w:pPr>
      <w:r>
        <w:rPr>
          <w:rFonts w:ascii="Arial" w:eastAsia="Arial" w:hAnsi="Arial" w:cs="Arial"/>
          <w:b/>
          <w:bCs/>
          <w:sz w:val="17"/>
          <w:szCs w:val="17"/>
        </w:rPr>
        <w:t>Společnost je zapsaná v obchodním rejstříku vedeném Krajským soudem v Ústí nad Labem, spisová značka Pr, vložka 1129</w:t>
      </w:r>
    </w:p>
    <w:p w14:paraId="79B8D5E7" w14:textId="77777777" w:rsidR="008D50CE" w:rsidRDefault="008D50CE">
      <w:pPr>
        <w:spacing w:line="132" w:lineRule="exact"/>
        <w:rPr>
          <w:sz w:val="24"/>
          <w:szCs w:val="24"/>
        </w:rPr>
      </w:pPr>
    </w:p>
    <w:p w14:paraId="42F2E558" w14:textId="77777777" w:rsidR="008D50CE" w:rsidRDefault="00C4568D">
      <w:pPr>
        <w:ind w:right="-19"/>
        <w:jc w:val="center"/>
        <w:rPr>
          <w:sz w:val="20"/>
          <w:szCs w:val="20"/>
        </w:rPr>
      </w:pPr>
      <w:r>
        <w:rPr>
          <w:rFonts w:ascii="Arial" w:eastAsia="Arial" w:hAnsi="Arial" w:cs="Arial"/>
          <w:b/>
          <w:bCs/>
          <w:sz w:val="18"/>
          <w:szCs w:val="18"/>
        </w:rPr>
        <w:t>Smluvní podmínky - další ujednání</w:t>
      </w:r>
    </w:p>
    <w:p w14:paraId="7B55467E" w14:textId="77777777" w:rsidR="008D50CE" w:rsidRDefault="008D50CE">
      <w:pPr>
        <w:spacing w:line="33" w:lineRule="exact"/>
        <w:rPr>
          <w:sz w:val="24"/>
          <w:szCs w:val="24"/>
        </w:rPr>
      </w:pPr>
    </w:p>
    <w:p w14:paraId="117E54B3" w14:textId="77777777" w:rsidR="008D50CE" w:rsidRDefault="00C4568D">
      <w:pPr>
        <w:numPr>
          <w:ilvl w:val="0"/>
          <w:numId w:val="1"/>
        </w:numPr>
        <w:tabs>
          <w:tab w:val="left" w:pos="420"/>
        </w:tabs>
        <w:ind w:left="420" w:hanging="411"/>
        <w:rPr>
          <w:rFonts w:ascii="Arial" w:eastAsia="Arial" w:hAnsi="Arial" w:cs="Arial"/>
          <w:b/>
          <w:bCs/>
          <w:sz w:val="18"/>
          <w:szCs w:val="18"/>
        </w:rPr>
      </w:pPr>
      <w:r>
        <w:rPr>
          <w:rFonts w:ascii="Arial" w:eastAsia="Arial" w:hAnsi="Arial" w:cs="Arial"/>
          <w:b/>
          <w:bCs/>
          <w:sz w:val="18"/>
          <w:szCs w:val="18"/>
        </w:rPr>
        <w:t>Předmět smlouvy</w:t>
      </w:r>
    </w:p>
    <w:p w14:paraId="3684137F" w14:textId="77777777" w:rsidR="008D50CE" w:rsidRDefault="008D50CE">
      <w:pPr>
        <w:spacing w:line="46" w:lineRule="exact"/>
        <w:rPr>
          <w:sz w:val="24"/>
          <w:szCs w:val="24"/>
        </w:rPr>
      </w:pPr>
    </w:p>
    <w:p w14:paraId="03ECB905" w14:textId="77777777" w:rsidR="008D50CE" w:rsidRDefault="00C4568D">
      <w:pPr>
        <w:numPr>
          <w:ilvl w:val="0"/>
          <w:numId w:val="2"/>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Touto smlouvou se prodávající zavazuje předat, za podmínek a v množství v této objednávce - kupní smlouvě (dále jen "smlouva") sjednaných a v běžné jakosti a kvalitě, kupujícímu zboží spolu se všemi doklady, které se ke zboží vztahují a převést zboží do vlastnictví kupujícího.</w:t>
      </w:r>
    </w:p>
    <w:p w14:paraId="2B82AC0A" w14:textId="77777777" w:rsidR="008D50CE" w:rsidRDefault="008D50CE">
      <w:pPr>
        <w:spacing w:line="24" w:lineRule="exact"/>
        <w:rPr>
          <w:rFonts w:ascii="Arial" w:eastAsia="Arial" w:hAnsi="Arial" w:cs="Arial"/>
          <w:b/>
          <w:bCs/>
          <w:sz w:val="17"/>
          <w:szCs w:val="17"/>
        </w:rPr>
      </w:pPr>
    </w:p>
    <w:p w14:paraId="4F0ED073" w14:textId="77777777" w:rsidR="008D50CE" w:rsidRDefault="00C4568D">
      <w:pPr>
        <w:numPr>
          <w:ilvl w:val="0"/>
          <w:numId w:val="2"/>
        </w:numPr>
        <w:tabs>
          <w:tab w:val="left" w:pos="420"/>
        </w:tabs>
        <w:ind w:left="420" w:hanging="414"/>
        <w:rPr>
          <w:rFonts w:ascii="Arial" w:eastAsia="Arial" w:hAnsi="Arial" w:cs="Arial"/>
          <w:b/>
          <w:bCs/>
          <w:sz w:val="17"/>
          <w:szCs w:val="17"/>
        </w:rPr>
      </w:pPr>
      <w:r>
        <w:rPr>
          <w:rFonts w:ascii="Arial" w:eastAsia="Arial" w:hAnsi="Arial" w:cs="Arial"/>
          <w:b/>
          <w:bCs/>
          <w:sz w:val="17"/>
          <w:szCs w:val="17"/>
        </w:rPr>
        <w:t>Kupující se zavazuje, za podmínek sjednaných ve smlouvě, zboží převzít a zaplatit za něj sjednanou kupní cenu.</w:t>
      </w:r>
    </w:p>
    <w:p w14:paraId="065FBD4C" w14:textId="77777777" w:rsidR="008D50CE" w:rsidRDefault="008D50CE">
      <w:pPr>
        <w:spacing w:line="89" w:lineRule="exact"/>
        <w:rPr>
          <w:rFonts w:ascii="Arial" w:eastAsia="Arial" w:hAnsi="Arial" w:cs="Arial"/>
          <w:b/>
          <w:bCs/>
          <w:sz w:val="17"/>
          <w:szCs w:val="17"/>
        </w:rPr>
      </w:pPr>
    </w:p>
    <w:p w14:paraId="21EDC735" w14:textId="77777777" w:rsidR="008D50CE" w:rsidRDefault="00C4568D">
      <w:pPr>
        <w:numPr>
          <w:ilvl w:val="0"/>
          <w:numId w:val="2"/>
        </w:numPr>
        <w:tabs>
          <w:tab w:val="left" w:pos="420"/>
        </w:tabs>
        <w:spacing w:line="271" w:lineRule="auto"/>
        <w:ind w:left="420" w:hanging="414"/>
        <w:rPr>
          <w:rFonts w:ascii="Arial" w:eastAsia="Arial" w:hAnsi="Arial" w:cs="Arial"/>
          <w:b/>
          <w:bCs/>
          <w:sz w:val="17"/>
          <w:szCs w:val="17"/>
        </w:rPr>
      </w:pPr>
      <w:r>
        <w:rPr>
          <w:rFonts w:ascii="Arial" w:eastAsia="Arial" w:hAnsi="Arial" w:cs="Arial"/>
          <w:b/>
          <w:bCs/>
          <w:sz w:val="17"/>
          <w:szCs w:val="17"/>
        </w:rPr>
        <w:t>Kupující upozorňuje dodavatele, že přejímka zboží může být realizována pouze v pracovní dny, nejpozději do 14.00 hodin. O přesném termínu dodání zboží bude prodávající informovat kupujícího min. 2 pracovní dny předem.</w:t>
      </w:r>
    </w:p>
    <w:p w14:paraId="39FFF161" w14:textId="77777777" w:rsidR="008D50CE" w:rsidRDefault="008D50CE">
      <w:pPr>
        <w:spacing w:line="41" w:lineRule="exact"/>
        <w:rPr>
          <w:sz w:val="24"/>
          <w:szCs w:val="24"/>
        </w:rPr>
      </w:pPr>
    </w:p>
    <w:p w14:paraId="2ADBE7C3" w14:textId="77777777" w:rsidR="008D50CE" w:rsidRDefault="00C4568D">
      <w:pPr>
        <w:numPr>
          <w:ilvl w:val="0"/>
          <w:numId w:val="3"/>
        </w:numPr>
        <w:tabs>
          <w:tab w:val="left" w:pos="420"/>
        </w:tabs>
        <w:ind w:left="420" w:hanging="411"/>
        <w:rPr>
          <w:rFonts w:ascii="Arial" w:eastAsia="Arial" w:hAnsi="Arial" w:cs="Arial"/>
          <w:b/>
          <w:bCs/>
          <w:sz w:val="18"/>
          <w:szCs w:val="18"/>
        </w:rPr>
      </w:pPr>
      <w:r>
        <w:rPr>
          <w:rFonts w:ascii="Arial" w:eastAsia="Arial" w:hAnsi="Arial" w:cs="Arial"/>
          <w:b/>
          <w:bCs/>
          <w:sz w:val="18"/>
          <w:szCs w:val="18"/>
        </w:rPr>
        <w:t>Kupní cena a platební podmínky</w:t>
      </w:r>
    </w:p>
    <w:p w14:paraId="5156EF4B" w14:textId="77777777" w:rsidR="008D50CE" w:rsidRDefault="008D50CE">
      <w:pPr>
        <w:spacing w:line="60" w:lineRule="exact"/>
        <w:rPr>
          <w:sz w:val="24"/>
          <w:szCs w:val="24"/>
        </w:rPr>
      </w:pPr>
    </w:p>
    <w:p w14:paraId="0F26E6B7" w14:textId="77777777" w:rsidR="008D50CE" w:rsidRDefault="00C4568D">
      <w:pPr>
        <w:numPr>
          <w:ilvl w:val="0"/>
          <w:numId w:val="4"/>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Kupní cena je sjednána jako cena nejvýše přípustná, kterou nelze překročit. Její úprava je možná pouze při změně zákonné sazby DPH.</w:t>
      </w:r>
    </w:p>
    <w:p w14:paraId="626DC57B" w14:textId="77777777" w:rsidR="008D50CE" w:rsidRDefault="008D50CE">
      <w:pPr>
        <w:spacing w:line="33" w:lineRule="exact"/>
        <w:rPr>
          <w:rFonts w:ascii="Arial" w:eastAsia="Arial" w:hAnsi="Arial" w:cs="Arial"/>
          <w:b/>
          <w:bCs/>
          <w:sz w:val="17"/>
          <w:szCs w:val="17"/>
        </w:rPr>
      </w:pPr>
    </w:p>
    <w:p w14:paraId="283DF912" w14:textId="77777777" w:rsidR="008D50CE" w:rsidRDefault="00C4568D">
      <w:pPr>
        <w:numPr>
          <w:ilvl w:val="0"/>
          <w:numId w:val="4"/>
        </w:numPr>
        <w:tabs>
          <w:tab w:val="left" w:pos="420"/>
        </w:tabs>
        <w:spacing w:line="271" w:lineRule="auto"/>
        <w:ind w:left="420" w:right="200" w:hanging="414"/>
        <w:rPr>
          <w:rFonts w:ascii="Arial" w:eastAsia="Arial" w:hAnsi="Arial" w:cs="Arial"/>
          <w:b/>
          <w:bCs/>
          <w:sz w:val="17"/>
          <w:szCs w:val="17"/>
        </w:rPr>
      </w:pPr>
      <w:r>
        <w:rPr>
          <w:rFonts w:ascii="Arial" w:eastAsia="Arial" w:hAnsi="Arial" w:cs="Arial"/>
          <w:b/>
          <w:bCs/>
          <w:sz w:val="17"/>
          <w:szCs w:val="17"/>
        </w:rPr>
        <w:t>Faktura musí kromě zákonných náležitostí obsahovat evidenční číslo této smlouvy, vyčíslení ceny zboží bez DPH, s DPH a celkovou cenu zboží vč. DPH.</w:t>
      </w:r>
    </w:p>
    <w:p w14:paraId="6C88E4E7" w14:textId="77777777" w:rsidR="008D50CE" w:rsidRDefault="008D50CE">
      <w:pPr>
        <w:spacing w:line="56" w:lineRule="exact"/>
        <w:rPr>
          <w:rFonts w:ascii="Arial" w:eastAsia="Arial" w:hAnsi="Arial" w:cs="Arial"/>
          <w:b/>
          <w:bCs/>
          <w:sz w:val="17"/>
          <w:szCs w:val="17"/>
        </w:rPr>
      </w:pPr>
    </w:p>
    <w:p w14:paraId="5AC2690D" w14:textId="77777777" w:rsidR="008D50CE" w:rsidRDefault="00C4568D">
      <w:pPr>
        <w:numPr>
          <w:ilvl w:val="0"/>
          <w:numId w:val="4"/>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Kupní cena se považuje za uhrazenou okamžikem odepsání fakturované kupní ceny z bankovního účtu kupujícího. Prodávající je oprávněn požadovat po kupujícím za prodlení s úhradou řádně vystavené a dodané faktury zákonný úrok z prodlení ve výši dle nařízení vlády č. 351/2013 Sb. počítaný z neuhrazené částky kupní ceny včetně DPH.</w:t>
      </w:r>
    </w:p>
    <w:p w14:paraId="6F4510BB" w14:textId="77777777" w:rsidR="008D50CE" w:rsidRDefault="008D50CE">
      <w:pPr>
        <w:spacing w:line="12" w:lineRule="exact"/>
        <w:rPr>
          <w:rFonts w:ascii="Arial" w:eastAsia="Arial" w:hAnsi="Arial" w:cs="Arial"/>
          <w:b/>
          <w:bCs/>
          <w:sz w:val="17"/>
          <w:szCs w:val="17"/>
        </w:rPr>
      </w:pPr>
    </w:p>
    <w:p w14:paraId="479FBD2F" w14:textId="77777777" w:rsidR="008D50CE" w:rsidRDefault="00C4568D">
      <w:pPr>
        <w:numPr>
          <w:ilvl w:val="0"/>
          <w:numId w:val="4"/>
        </w:numPr>
        <w:tabs>
          <w:tab w:val="left" w:pos="420"/>
        </w:tabs>
        <w:spacing w:line="265" w:lineRule="auto"/>
        <w:ind w:left="420" w:hanging="414"/>
        <w:jc w:val="both"/>
        <w:rPr>
          <w:rFonts w:ascii="Arial" w:eastAsia="Arial" w:hAnsi="Arial" w:cs="Arial"/>
          <w:b/>
          <w:bCs/>
          <w:sz w:val="17"/>
          <w:szCs w:val="17"/>
        </w:rPr>
      </w:pPr>
      <w:r>
        <w:rPr>
          <w:rFonts w:ascii="Arial" w:eastAsia="Arial" w:hAnsi="Arial" w:cs="Arial"/>
          <w:b/>
          <w:bCs/>
          <w:sz w:val="17"/>
          <w:szCs w:val="17"/>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30 kalendářních dnů.</w:t>
      </w:r>
    </w:p>
    <w:p w14:paraId="5629999A" w14:textId="77777777" w:rsidR="008D50CE" w:rsidRDefault="008D50CE">
      <w:pPr>
        <w:sectPr w:rsidR="008D50CE">
          <w:pgSz w:w="11900" w:h="16838"/>
          <w:pgMar w:top="1440" w:right="606" w:bottom="636" w:left="320" w:header="0" w:footer="0" w:gutter="0"/>
          <w:cols w:space="708" w:equalWidth="0">
            <w:col w:w="10980"/>
          </w:cols>
        </w:sectPr>
      </w:pPr>
    </w:p>
    <w:p w14:paraId="14F68782" w14:textId="77777777" w:rsidR="008D50CE" w:rsidRDefault="00C4568D">
      <w:pPr>
        <w:numPr>
          <w:ilvl w:val="0"/>
          <w:numId w:val="5"/>
        </w:numPr>
        <w:tabs>
          <w:tab w:val="left" w:pos="420"/>
        </w:tabs>
        <w:spacing w:line="265" w:lineRule="auto"/>
        <w:ind w:left="420" w:hanging="414"/>
        <w:jc w:val="both"/>
        <w:rPr>
          <w:rFonts w:ascii="Arial" w:eastAsia="Arial" w:hAnsi="Arial" w:cs="Arial"/>
          <w:b/>
          <w:bCs/>
          <w:sz w:val="17"/>
          <w:szCs w:val="17"/>
        </w:rPr>
      </w:pPr>
      <w:bookmarkStart w:id="1" w:name="page2"/>
      <w:bookmarkEnd w:id="1"/>
      <w:r>
        <w:rPr>
          <w:rFonts w:ascii="Arial" w:eastAsia="Arial" w:hAnsi="Arial" w:cs="Arial"/>
          <w:b/>
          <w:bCs/>
          <w:sz w:val="17"/>
          <w:szCs w:val="17"/>
        </w:rPr>
        <w:lastRenderedPageBreak/>
        <w:t>Pokud kupující uplatní právní nárok na odstranění vady zboží ve lhůtě splatnosti faktury, není kupující povinen až do odstranění vady zboží (dodání náhradního zboží) uhradit cenu zboží. Okamžikem předání náhradního zboží za zboží po odstranění vady kupujícímu začne běžet nová lhůta splatnosti faktury v délce 30 kalendářních dnů. O předání náhradního zboží za zboží vadné bude vyhotoven dodací list.</w:t>
      </w:r>
    </w:p>
    <w:p w14:paraId="50B9428B" w14:textId="77777777" w:rsidR="008D50CE" w:rsidRDefault="008D50CE">
      <w:pPr>
        <w:spacing w:line="89" w:lineRule="exact"/>
        <w:rPr>
          <w:rFonts w:ascii="Arial" w:eastAsia="Arial" w:hAnsi="Arial" w:cs="Arial"/>
          <w:b/>
          <w:bCs/>
          <w:sz w:val="17"/>
          <w:szCs w:val="17"/>
        </w:rPr>
      </w:pPr>
    </w:p>
    <w:p w14:paraId="6E3AB0CD" w14:textId="77777777" w:rsidR="008D50CE" w:rsidRDefault="00C4568D">
      <w:pPr>
        <w:numPr>
          <w:ilvl w:val="0"/>
          <w:numId w:val="5"/>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Na fakturovanou částku je kupující v souladu s ustanovením § 1982 občanského zákoníku oprávněn jednostranně započíst jakékoliv splatné peněžité pohledávky vůči prodávajícímu. Prodávající oprávněn započíst svou pohledávku za kupujícím na svůj dluh vůči kupujícímu pouze po vzájemné dohodě s kupujícím.</w:t>
      </w:r>
    </w:p>
    <w:p w14:paraId="5C9D8E4C" w14:textId="77777777" w:rsidR="008D50CE" w:rsidRDefault="008D50CE">
      <w:pPr>
        <w:spacing w:line="48" w:lineRule="exact"/>
        <w:rPr>
          <w:rFonts w:ascii="Arial" w:eastAsia="Arial" w:hAnsi="Arial" w:cs="Arial"/>
          <w:b/>
          <w:bCs/>
          <w:sz w:val="17"/>
          <w:szCs w:val="17"/>
        </w:rPr>
      </w:pPr>
    </w:p>
    <w:p w14:paraId="2368F41F" w14:textId="77777777" w:rsidR="008D50CE" w:rsidRDefault="00C4568D">
      <w:pPr>
        <w:numPr>
          <w:ilvl w:val="0"/>
          <w:numId w:val="5"/>
        </w:numPr>
        <w:tabs>
          <w:tab w:val="left" w:pos="420"/>
        </w:tabs>
        <w:spacing w:line="265" w:lineRule="auto"/>
        <w:ind w:left="420" w:hanging="414"/>
        <w:jc w:val="both"/>
        <w:rPr>
          <w:rFonts w:ascii="Arial" w:eastAsia="Arial" w:hAnsi="Arial" w:cs="Arial"/>
          <w:b/>
          <w:bCs/>
          <w:sz w:val="17"/>
          <w:szCs w:val="17"/>
        </w:rPr>
      </w:pPr>
      <w:r>
        <w:rPr>
          <w:rFonts w:ascii="Arial" w:eastAsia="Arial" w:hAnsi="Arial" w:cs="Arial"/>
          <w:b/>
          <w:bCs/>
          <w:sz w:val="17"/>
          <w:szCs w:val="17"/>
        </w:rPr>
        <w:t>V případě, že prodávající bude uveden v seznamu nespolehlivých plátců dle zákona č. 235/2004 Sb. odvede DPH za prodávajícího kupující. Úhradou DPH na účet příslušného finančního úřadu se pohledávka dodavatele vůči kupujícímu v částce uhrazené DPH považuje bez ohledu na další ustanovení této smlouvy za uhrazenou. Kupující je povinen prodávajícího o takové úhradě bezprostředně po jejím uskutečnění písemně informovat.</w:t>
      </w:r>
    </w:p>
    <w:p w14:paraId="0C69FC11" w14:textId="77777777" w:rsidR="008D50CE" w:rsidRDefault="008D50CE">
      <w:pPr>
        <w:spacing w:line="1" w:lineRule="exact"/>
        <w:rPr>
          <w:sz w:val="20"/>
          <w:szCs w:val="20"/>
        </w:rPr>
      </w:pPr>
    </w:p>
    <w:p w14:paraId="58F7D17F" w14:textId="77777777" w:rsidR="008D50CE" w:rsidRDefault="00C4568D">
      <w:pPr>
        <w:numPr>
          <w:ilvl w:val="0"/>
          <w:numId w:val="6"/>
        </w:numPr>
        <w:tabs>
          <w:tab w:val="left" w:pos="420"/>
        </w:tabs>
        <w:ind w:left="420" w:hanging="411"/>
        <w:rPr>
          <w:rFonts w:ascii="Arial" w:eastAsia="Arial" w:hAnsi="Arial" w:cs="Arial"/>
          <w:b/>
          <w:bCs/>
          <w:sz w:val="18"/>
          <w:szCs w:val="18"/>
        </w:rPr>
      </w:pPr>
      <w:r>
        <w:rPr>
          <w:rFonts w:ascii="Arial" w:eastAsia="Arial" w:hAnsi="Arial" w:cs="Arial"/>
          <w:b/>
          <w:bCs/>
          <w:sz w:val="18"/>
          <w:szCs w:val="18"/>
        </w:rPr>
        <w:t>Záruční lhůta, vady zboží</w:t>
      </w:r>
    </w:p>
    <w:p w14:paraId="362CCD41" w14:textId="77777777" w:rsidR="008D50CE" w:rsidRDefault="008D50CE">
      <w:pPr>
        <w:spacing w:line="25" w:lineRule="exact"/>
        <w:rPr>
          <w:sz w:val="20"/>
          <w:szCs w:val="20"/>
        </w:rPr>
      </w:pPr>
    </w:p>
    <w:p w14:paraId="6FCB0177" w14:textId="77777777" w:rsidR="008D50CE" w:rsidRDefault="00C4568D">
      <w:pPr>
        <w:numPr>
          <w:ilvl w:val="0"/>
          <w:numId w:val="7"/>
        </w:numPr>
        <w:tabs>
          <w:tab w:val="left" w:pos="420"/>
        </w:tabs>
        <w:spacing w:line="266" w:lineRule="auto"/>
        <w:ind w:left="420" w:right="80" w:hanging="414"/>
        <w:rPr>
          <w:rFonts w:ascii="Arial" w:eastAsia="Arial" w:hAnsi="Arial" w:cs="Arial"/>
          <w:b/>
          <w:bCs/>
          <w:sz w:val="17"/>
          <w:szCs w:val="17"/>
        </w:rPr>
      </w:pPr>
      <w:r>
        <w:rPr>
          <w:rFonts w:ascii="Arial" w:eastAsia="Arial" w:hAnsi="Arial" w:cs="Arial"/>
          <w:b/>
          <w:bCs/>
          <w:sz w:val="17"/>
          <w:szCs w:val="17"/>
        </w:rPr>
        <w:t>Prodávající je povinen kupujícímu poskytnout v písemné podobě podmínky údržby a zacházení s výrobky a materiály, jejichž nedodržení vylučuje odpovědnost za výskyt vady v záruční lhůtě. Záruční lhůta platí po dobu min. 24 měsíců, neuvádí-li prodávající jinak.</w:t>
      </w:r>
    </w:p>
    <w:p w14:paraId="5A041DAD" w14:textId="77777777" w:rsidR="008D50CE" w:rsidRDefault="008D50CE">
      <w:pPr>
        <w:spacing w:line="12" w:lineRule="exact"/>
        <w:rPr>
          <w:rFonts w:ascii="Arial" w:eastAsia="Arial" w:hAnsi="Arial" w:cs="Arial"/>
          <w:b/>
          <w:bCs/>
          <w:sz w:val="17"/>
          <w:szCs w:val="17"/>
        </w:rPr>
      </w:pPr>
    </w:p>
    <w:p w14:paraId="6AF361F8" w14:textId="77777777" w:rsidR="008D50CE" w:rsidRDefault="00C4568D">
      <w:pPr>
        <w:numPr>
          <w:ilvl w:val="0"/>
          <w:numId w:val="7"/>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Kupující je oprávněn v případě vadného plnění (dodání zboží se zjevnými vadami) zboží nepřevzít a učinit záznam na dodací list, popř. vrátit zboží prodávajícímu do 5 dnů od převzetí na náklady a odpovědnost prodávajícího, a to i v případě dodání zboží třetí osobou (spedice, smluvní přepravce).</w:t>
      </w:r>
    </w:p>
    <w:p w14:paraId="1602450F" w14:textId="77777777" w:rsidR="008D50CE" w:rsidRDefault="00C4568D">
      <w:pPr>
        <w:numPr>
          <w:ilvl w:val="0"/>
          <w:numId w:val="7"/>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Výskyt eventuálních záručních vad oznámí kupující prodávajícímu písemně (poštovní styk, elektronicky) spolu s uplatňovanými reklamačními nároky bez zbytečného odkladu po jejich zjištění.</w:t>
      </w:r>
    </w:p>
    <w:p w14:paraId="701FFB88" w14:textId="77777777" w:rsidR="008D50CE" w:rsidRDefault="008D50CE">
      <w:pPr>
        <w:spacing w:line="49" w:lineRule="exact"/>
        <w:rPr>
          <w:rFonts w:ascii="Arial" w:eastAsia="Arial" w:hAnsi="Arial" w:cs="Arial"/>
          <w:b/>
          <w:bCs/>
          <w:sz w:val="17"/>
          <w:szCs w:val="17"/>
        </w:rPr>
      </w:pPr>
    </w:p>
    <w:p w14:paraId="16017B42" w14:textId="77777777" w:rsidR="008D50CE" w:rsidRDefault="00C4568D">
      <w:pPr>
        <w:numPr>
          <w:ilvl w:val="0"/>
          <w:numId w:val="7"/>
        </w:numPr>
        <w:tabs>
          <w:tab w:val="left" w:pos="420"/>
        </w:tabs>
        <w:spacing w:line="262" w:lineRule="auto"/>
        <w:ind w:left="420" w:hanging="414"/>
        <w:jc w:val="both"/>
        <w:rPr>
          <w:rFonts w:ascii="Arial" w:eastAsia="Arial" w:hAnsi="Arial" w:cs="Arial"/>
          <w:b/>
          <w:bCs/>
          <w:sz w:val="17"/>
          <w:szCs w:val="17"/>
        </w:rPr>
      </w:pPr>
      <w:r>
        <w:rPr>
          <w:rFonts w:ascii="Arial" w:eastAsia="Arial" w:hAnsi="Arial" w:cs="Arial"/>
          <w:b/>
          <w:bCs/>
          <w:sz w:val="17"/>
          <w:szCs w:val="17"/>
        </w:rPr>
        <w:t>Prodávající je povinen sdělit kupujícímu své stanovisko k reklamaci prokazatelným způsobem nejpozději do 5 pracovních dnů od jejího doručení a zároveň si s kupujícím dohodne termín, do kdy budou vady odstraněny, případně, do kdy bude poskytnuto zboží nové. Neučiní-li tak, má se za to, že reklamaci uznává a odstranění vad nebo dodání nového zboží provede nejpozději ve lhůtě uvedené níže, nebylo-li mezi smluvními stranami ujednáno jinak.</w:t>
      </w:r>
    </w:p>
    <w:p w14:paraId="51E2475A" w14:textId="77777777" w:rsidR="008D50CE" w:rsidRDefault="008D50CE">
      <w:pPr>
        <w:spacing w:line="3" w:lineRule="exact"/>
        <w:rPr>
          <w:rFonts w:ascii="Arial" w:eastAsia="Arial" w:hAnsi="Arial" w:cs="Arial"/>
          <w:b/>
          <w:bCs/>
          <w:sz w:val="17"/>
          <w:szCs w:val="17"/>
        </w:rPr>
      </w:pPr>
    </w:p>
    <w:p w14:paraId="70D82042" w14:textId="77777777" w:rsidR="008D50CE" w:rsidRDefault="00C4568D">
      <w:pPr>
        <w:numPr>
          <w:ilvl w:val="0"/>
          <w:numId w:val="7"/>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Prodávající je povinen odstranit záruční vadu nebo dodat nové zboží, jako náhradu za zboží vadné, nejpozději do 30 pracovních dnů ode dne doručení vadného zboží, nedohodne-li se s kupujícím jinak. Veškeré náklady spojené s reklamací nese prodávající.</w:t>
      </w:r>
    </w:p>
    <w:p w14:paraId="2E5A78A4" w14:textId="77777777" w:rsidR="008D50CE" w:rsidRDefault="008D50CE">
      <w:pPr>
        <w:spacing w:line="201" w:lineRule="exact"/>
        <w:rPr>
          <w:sz w:val="20"/>
          <w:szCs w:val="20"/>
        </w:rPr>
      </w:pPr>
    </w:p>
    <w:p w14:paraId="5FD2FE5F" w14:textId="77777777" w:rsidR="008D50CE" w:rsidRDefault="00C4568D">
      <w:pPr>
        <w:numPr>
          <w:ilvl w:val="0"/>
          <w:numId w:val="8"/>
        </w:numPr>
        <w:tabs>
          <w:tab w:val="left" w:pos="420"/>
        </w:tabs>
        <w:ind w:left="420" w:hanging="411"/>
        <w:rPr>
          <w:rFonts w:ascii="Arial" w:eastAsia="Arial" w:hAnsi="Arial" w:cs="Arial"/>
          <w:b/>
          <w:bCs/>
          <w:sz w:val="18"/>
          <w:szCs w:val="18"/>
        </w:rPr>
      </w:pPr>
      <w:r>
        <w:rPr>
          <w:rFonts w:ascii="Arial" w:eastAsia="Arial" w:hAnsi="Arial" w:cs="Arial"/>
          <w:b/>
          <w:bCs/>
          <w:sz w:val="18"/>
          <w:szCs w:val="18"/>
        </w:rPr>
        <w:t>Smluvní pokuty</w:t>
      </w:r>
    </w:p>
    <w:p w14:paraId="3C7577B3" w14:textId="77777777" w:rsidR="008D50CE" w:rsidRDefault="008D50CE">
      <w:pPr>
        <w:spacing w:line="25" w:lineRule="exact"/>
        <w:rPr>
          <w:sz w:val="20"/>
          <w:szCs w:val="20"/>
        </w:rPr>
      </w:pPr>
    </w:p>
    <w:p w14:paraId="017DEB2B" w14:textId="77777777" w:rsidR="008D50CE" w:rsidRDefault="00C4568D">
      <w:pPr>
        <w:numPr>
          <w:ilvl w:val="0"/>
          <w:numId w:val="9"/>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V případě, že prodávající nedodrží stanovený termín dodání dle této kupní smlouvy, má kupující právo požadovat smluvní pokutu ve výši 0,25 % z celkové kupní ceny vč. DPH za každý, byť započatý, den prodlení.</w:t>
      </w:r>
    </w:p>
    <w:p w14:paraId="56B37BA1" w14:textId="77777777" w:rsidR="008D50CE" w:rsidRDefault="008D50CE">
      <w:pPr>
        <w:spacing w:line="13" w:lineRule="exact"/>
        <w:rPr>
          <w:rFonts w:ascii="Arial" w:eastAsia="Arial" w:hAnsi="Arial" w:cs="Arial"/>
          <w:b/>
          <w:bCs/>
          <w:sz w:val="17"/>
          <w:szCs w:val="17"/>
        </w:rPr>
      </w:pPr>
    </w:p>
    <w:p w14:paraId="3E9AB35F" w14:textId="77777777" w:rsidR="008D50CE" w:rsidRDefault="00C4568D">
      <w:pPr>
        <w:numPr>
          <w:ilvl w:val="0"/>
          <w:numId w:val="9"/>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V případě nesplnění termínu pro odstranění vad zboží či dodání náhradního zboží, má kupující právo požadovat smluvní pokutu ve výši 0,25 % z kupní ceny reklamovaného zboží vč. DPH za každý, byť i započatý den prodlení. Pokud se strany nedohodnou jinak.</w:t>
      </w:r>
    </w:p>
    <w:p w14:paraId="4FE00752" w14:textId="77777777" w:rsidR="008D50CE" w:rsidRDefault="008D50CE">
      <w:pPr>
        <w:spacing w:line="193" w:lineRule="exact"/>
        <w:rPr>
          <w:rFonts w:ascii="Arial" w:eastAsia="Arial" w:hAnsi="Arial" w:cs="Arial"/>
          <w:b/>
          <w:bCs/>
          <w:sz w:val="17"/>
          <w:szCs w:val="17"/>
        </w:rPr>
      </w:pPr>
    </w:p>
    <w:p w14:paraId="6085BD63" w14:textId="77777777" w:rsidR="008D50CE" w:rsidRDefault="00C4568D">
      <w:pPr>
        <w:numPr>
          <w:ilvl w:val="0"/>
          <w:numId w:val="9"/>
        </w:numPr>
        <w:tabs>
          <w:tab w:val="left" w:pos="420"/>
        </w:tabs>
        <w:spacing w:line="259" w:lineRule="auto"/>
        <w:ind w:left="420" w:hanging="414"/>
        <w:jc w:val="both"/>
        <w:rPr>
          <w:rFonts w:ascii="Arial" w:eastAsia="Arial" w:hAnsi="Arial" w:cs="Arial"/>
          <w:b/>
          <w:bCs/>
          <w:sz w:val="17"/>
          <w:szCs w:val="17"/>
        </w:rPr>
      </w:pPr>
      <w:r>
        <w:rPr>
          <w:rFonts w:ascii="Arial" w:eastAsia="Arial" w:hAnsi="Arial" w:cs="Arial"/>
          <w:b/>
          <w:bCs/>
          <w:sz w:val="17"/>
          <w:szCs w:val="17"/>
        </w:rPr>
        <w:t>Smluvní pokuta bude uhrazena do 14 dnů od doručení výzvy kupujícího k jejímu zaplacení. Nárok na smluvní pokutu vzniká okamžikem porušení smluvní povinnosti. Kupující je oprávněn jednostranně započíst nezaplacenou a splatnou smluvní pokutu proti ceně zboží. Toto je kupující povinen oznámit prodávajícímu, a to do 7 dnů ode dne započtení. Toto oznámení nemá konstitutivní charakter.</w:t>
      </w:r>
    </w:p>
    <w:p w14:paraId="05BF6EB0" w14:textId="77777777" w:rsidR="008D50CE" w:rsidRDefault="008D50CE">
      <w:pPr>
        <w:spacing w:line="1" w:lineRule="exact"/>
        <w:rPr>
          <w:rFonts w:ascii="Arial" w:eastAsia="Arial" w:hAnsi="Arial" w:cs="Arial"/>
          <w:b/>
          <w:bCs/>
          <w:sz w:val="17"/>
          <w:szCs w:val="17"/>
        </w:rPr>
      </w:pPr>
    </w:p>
    <w:p w14:paraId="1C0602BF" w14:textId="77777777" w:rsidR="008D50CE" w:rsidRDefault="00C4568D">
      <w:pPr>
        <w:numPr>
          <w:ilvl w:val="0"/>
          <w:numId w:val="9"/>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Zaplacením smluvní pokuty a úroků z prodlení není dotčen nárok smluvních stran na náhradu škody ani povinnost prodávajícího řádně dodat zboží.</w:t>
      </w:r>
    </w:p>
    <w:p w14:paraId="2DA424B1" w14:textId="77777777" w:rsidR="008D50CE" w:rsidRDefault="008D50CE">
      <w:pPr>
        <w:spacing w:line="7" w:lineRule="exact"/>
        <w:rPr>
          <w:sz w:val="20"/>
          <w:szCs w:val="20"/>
        </w:rPr>
      </w:pPr>
    </w:p>
    <w:p w14:paraId="0D2062D6" w14:textId="77777777" w:rsidR="008D50CE" w:rsidRDefault="00C4568D">
      <w:pPr>
        <w:numPr>
          <w:ilvl w:val="0"/>
          <w:numId w:val="10"/>
        </w:numPr>
        <w:tabs>
          <w:tab w:val="left" w:pos="420"/>
        </w:tabs>
        <w:ind w:left="420" w:hanging="411"/>
        <w:rPr>
          <w:rFonts w:ascii="Arial" w:eastAsia="Arial" w:hAnsi="Arial" w:cs="Arial"/>
          <w:b/>
          <w:bCs/>
          <w:sz w:val="18"/>
          <w:szCs w:val="18"/>
        </w:rPr>
      </w:pPr>
      <w:r>
        <w:rPr>
          <w:rFonts w:ascii="Arial" w:eastAsia="Arial" w:hAnsi="Arial" w:cs="Arial"/>
          <w:b/>
          <w:bCs/>
          <w:sz w:val="18"/>
          <w:szCs w:val="18"/>
        </w:rPr>
        <w:t>Zvláštní ujednání o plnění povinnosti dle zákona o zaměstnanosti</w:t>
      </w:r>
    </w:p>
    <w:p w14:paraId="2E7C58A0" w14:textId="77777777" w:rsidR="008D50CE" w:rsidRDefault="008D50CE">
      <w:pPr>
        <w:spacing w:line="39" w:lineRule="exact"/>
        <w:rPr>
          <w:sz w:val="20"/>
          <w:szCs w:val="20"/>
        </w:rPr>
      </w:pPr>
    </w:p>
    <w:p w14:paraId="7360C465" w14:textId="77777777" w:rsidR="008D50CE" w:rsidRDefault="00C4568D">
      <w:pPr>
        <w:numPr>
          <w:ilvl w:val="0"/>
          <w:numId w:val="11"/>
        </w:numPr>
        <w:tabs>
          <w:tab w:val="left" w:pos="466"/>
        </w:tabs>
        <w:spacing w:line="265" w:lineRule="auto"/>
        <w:ind w:left="420" w:right="260" w:hanging="414"/>
        <w:rPr>
          <w:rFonts w:ascii="Arial" w:eastAsia="Arial" w:hAnsi="Arial" w:cs="Arial"/>
          <w:b/>
          <w:bCs/>
          <w:sz w:val="17"/>
          <w:szCs w:val="17"/>
        </w:rPr>
      </w:pPr>
      <w:r>
        <w:rPr>
          <w:rFonts w:ascii="Arial" w:eastAsia="Arial" w:hAnsi="Arial" w:cs="Arial"/>
          <w:b/>
          <w:bCs/>
          <w:sz w:val="17"/>
          <w:szCs w:val="17"/>
        </w:rPr>
        <w:t>Dodavatel prohlašuje, že jako zaměstnavatel splňuje, a po celou dobu účinnosti této smlouvy bude splňovat, podmínky dle § 81 odst. 3 zákona č. 435/2004 Sb., o zaměstnanosti, ve znění pozdějších předpisů (dále jen „zákon o zaměstnanosti“). Dodavatel zaměstnává více než 50% osob se zdravotním postižením (§ 67 zákona o zaměstnanosti), z celkového počtu zaměstnanců dodavatele. Vzhledem k této skutečnosti se dodavatel výslovně a bezvýhradně zavazuje poskytnout odběrateli plnění (tzv. náhradní plnění) ve výši 100 % ze skutečného plnění předmětu této smlouvy v celém rozsahu v rámci svého limitu dle § 81 odst. 3 zákona o zaměstnanosti.</w:t>
      </w:r>
    </w:p>
    <w:p w14:paraId="625B4176" w14:textId="77777777" w:rsidR="008D50CE" w:rsidRDefault="008D50CE">
      <w:pPr>
        <w:spacing w:line="8" w:lineRule="exact"/>
        <w:rPr>
          <w:rFonts w:ascii="Arial" w:eastAsia="Arial" w:hAnsi="Arial" w:cs="Arial"/>
          <w:b/>
          <w:bCs/>
          <w:sz w:val="17"/>
          <w:szCs w:val="17"/>
        </w:rPr>
      </w:pPr>
    </w:p>
    <w:p w14:paraId="61EB45EC" w14:textId="77777777" w:rsidR="008D50CE" w:rsidRDefault="00C4568D">
      <w:pPr>
        <w:numPr>
          <w:ilvl w:val="0"/>
          <w:numId w:val="11"/>
        </w:numPr>
        <w:tabs>
          <w:tab w:val="left" w:pos="420"/>
        </w:tabs>
        <w:spacing w:line="266" w:lineRule="auto"/>
        <w:ind w:left="420" w:right="80" w:hanging="414"/>
        <w:rPr>
          <w:rFonts w:ascii="Arial" w:eastAsia="Arial" w:hAnsi="Arial" w:cs="Arial"/>
          <w:b/>
          <w:bCs/>
          <w:sz w:val="17"/>
          <w:szCs w:val="17"/>
        </w:rPr>
      </w:pPr>
      <w:r>
        <w:rPr>
          <w:rFonts w:ascii="Arial" w:eastAsia="Arial" w:hAnsi="Arial" w:cs="Arial"/>
          <w:b/>
          <w:bCs/>
          <w:sz w:val="17"/>
          <w:szCs w:val="17"/>
        </w:rPr>
        <w:t>Dodavatel se vůči odběrateli zavazuje, že mu umožní plnit povinnost § 81 odst. 1 zákona o zaměstnanosti způsobem uvedeným v § 81 odst. 2 písm. b) zákona o zaměstnanosti.</w:t>
      </w:r>
    </w:p>
    <w:p w14:paraId="19E66AD1" w14:textId="77777777" w:rsidR="008D50CE" w:rsidRDefault="008D50CE">
      <w:pPr>
        <w:spacing w:line="61" w:lineRule="exact"/>
        <w:rPr>
          <w:rFonts w:ascii="Arial" w:eastAsia="Arial" w:hAnsi="Arial" w:cs="Arial"/>
          <w:b/>
          <w:bCs/>
          <w:sz w:val="17"/>
          <w:szCs w:val="17"/>
        </w:rPr>
      </w:pPr>
    </w:p>
    <w:p w14:paraId="379CA5F9" w14:textId="77777777" w:rsidR="008D50CE" w:rsidRDefault="00C4568D">
      <w:pPr>
        <w:numPr>
          <w:ilvl w:val="0"/>
          <w:numId w:val="11"/>
        </w:numPr>
        <w:tabs>
          <w:tab w:val="left" w:pos="420"/>
        </w:tabs>
        <w:spacing w:line="266" w:lineRule="auto"/>
        <w:ind w:left="420" w:right="300" w:hanging="414"/>
        <w:rPr>
          <w:rFonts w:ascii="Arial" w:eastAsia="Arial" w:hAnsi="Arial" w:cs="Arial"/>
          <w:b/>
          <w:bCs/>
          <w:sz w:val="17"/>
          <w:szCs w:val="17"/>
        </w:rPr>
      </w:pPr>
      <w:r>
        <w:rPr>
          <w:rFonts w:ascii="Arial" w:eastAsia="Arial" w:hAnsi="Arial" w:cs="Arial"/>
          <w:b/>
          <w:bCs/>
          <w:sz w:val="17"/>
          <w:szCs w:val="17"/>
        </w:rPr>
        <w:t>Dodavatel prohlašuje, že má veškerá potvrzení, povolení a/nebo souhlasy či jakákoliv jiná rozhodnutí nezbytná pro řádné plnění jeho povinností vyplývajících ze zákona o zaměstnanosti a ověřené kopie je schopen doložit na základě písemné žádosti odběratele.</w:t>
      </w:r>
    </w:p>
    <w:p w14:paraId="0F981754" w14:textId="77777777" w:rsidR="008D50CE" w:rsidRDefault="008D50CE">
      <w:pPr>
        <w:spacing w:line="7" w:lineRule="exact"/>
        <w:rPr>
          <w:sz w:val="20"/>
          <w:szCs w:val="20"/>
        </w:rPr>
      </w:pPr>
    </w:p>
    <w:p w14:paraId="58C3AB22" w14:textId="77777777" w:rsidR="008D50CE" w:rsidRDefault="00C4568D">
      <w:pPr>
        <w:numPr>
          <w:ilvl w:val="0"/>
          <w:numId w:val="12"/>
        </w:numPr>
        <w:tabs>
          <w:tab w:val="left" w:pos="420"/>
        </w:tabs>
        <w:ind w:left="420" w:hanging="411"/>
        <w:rPr>
          <w:rFonts w:ascii="Arial" w:eastAsia="Arial" w:hAnsi="Arial" w:cs="Arial"/>
          <w:b/>
          <w:bCs/>
          <w:sz w:val="18"/>
          <w:szCs w:val="18"/>
        </w:rPr>
      </w:pPr>
      <w:r>
        <w:rPr>
          <w:rFonts w:ascii="Arial" w:eastAsia="Arial" w:hAnsi="Arial" w:cs="Arial"/>
          <w:b/>
          <w:bCs/>
          <w:sz w:val="18"/>
          <w:szCs w:val="18"/>
        </w:rPr>
        <w:t>Závěrečná ustanovení</w:t>
      </w:r>
    </w:p>
    <w:p w14:paraId="65892B57" w14:textId="77777777" w:rsidR="008D50CE" w:rsidRDefault="008D50CE">
      <w:pPr>
        <w:spacing w:line="27" w:lineRule="exact"/>
        <w:rPr>
          <w:sz w:val="20"/>
          <w:szCs w:val="20"/>
        </w:rPr>
      </w:pPr>
    </w:p>
    <w:p w14:paraId="5A508956" w14:textId="77777777" w:rsidR="008D50CE" w:rsidRDefault="00C4568D">
      <w:pPr>
        <w:numPr>
          <w:ilvl w:val="0"/>
          <w:numId w:val="13"/>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Tato smlouva nabývá platnosti dnem jejího podpisu oběma smluvními stranami a účinnosti potom okamžikem jejího zveřejnění v registru smluv dle zákona č. 340/2015 Sb., o zvláštních podmínkách účinnosti některých smluv, uveřejňování těchto smluv a o registru smluv.</w:t>
      </w:r>
    </w:p>
    <w:p w14:paraId="5EB19530" w14:textId="77777777" w:rsidR="008D50CE" w:rsidRDefault="008D50CE">
      <w:pPr>
        <w:spacing w:line="48" w:lineRule="exact"/>
        <w:rPr>
          <w:rFonts w:ascii="Arial" w:eastAsia="Arial" w:hAnsi="Arial" w:cs="Arial"/>
          <w:b/>
          <w:bCs/>
          <w:sz w:val="17"/>
          <w:szCs w:val="17"/>
        </w:rPr>
      </w:pPr>
    </w:p>
    <w:p w14:paraId="5DB53052" w14:textId="77777777" w:rsidR="008D50CE" w:rsidRDefault="00C4568D">
      <w:pPr>
        <w:numPr>
          <w:ilvl w:val="0"/>
          <w:numId w:val="13"/>
        </w:numPr>
        <w:tabs>
          <w:tab w:val="left" w:pos="420"/>
        </w:tabs>
        <w:spacing w:line="266" w:lineRule="auto"/>
        <w:ind w:left="420" w:hanging="414"/>
        <w:jc w:val="both"/>
        <w:rPr>
          <w:rFonts w:ascii="Arial" w:eastAsia="Arial" w:hAnsi="Arial" w:cs="Arial"/>
          <w:b/>
          <w:bCs/>
          <w:sz w:val="17"/>
          <w:szCs w:val="17"/>
        </w:rPr>
      </w:pPr>
      <w:r>
        <w:rPr>
          <w:rFonts w:ascii="Arial" w:eastAsia="Arial" w:hAnsi="Arial" w:cs="Arial"/>
          <w:b/>
          <w:bCs/>
          <w:sz w:val="17"/>
          <w:szCs w:val="17"/>
        </w:rPr>
        <w:t>Prodávající bez jakýchkoliv výhrad souhlasí se zveřejněním své identifikace a dalších údajů uvedených ve smlouvě včetně ceny zboží, přičemž tato smlouva bude uveřejněna v registru smluv dle zákona č. 340/2015 Sb., o zvláštních podmínkách účinnosti některých smluv, uveřejňování těchto smluv a o registru smluv. Smlouvu zveřejní kupující.</w:t>
      </w:r>
    </w:p>
    <w:p w14:paraId="0B0BAA7C" w14:textId="77777777" w:rsidR="008D50CE" w:rsidRDefault="008D50CE">
      <w:pPr>
        <w:spacing w:line="48" w:lineRule="exact"/>
        <w:rPr>
          <w:rFonts w:ascii="Arial" w:eastAsia="Arial" w:hAnsi="Arial" w:cs="Arial"/>
          <w:b/>
          <w:bCs/>
          <w:sz w:val="17"/>
          <w:szCs w:val="17"/>
        </w:rPr>
      </w:pPr>
    </w:p>
    <w:p w14:paraId="599811B7" w14:textId="77777777" w:rsidR="008D50CE" w:rsidRDefault="00C4568D">
      <w:pPr>
        <w:numPr>
          <w:ilvl w:val="0"/>
          <w:numId w:val="13"/>
        </w:numPr>
        <w:tabs>
          <w:tab w:val="left" w:pos="420"/>
        </w:tabs>
        <w:spacing w:line="266" w:lineRule="auto"/>
        <w:ind w:left="420" w:hanging="414"/>
        <w:rPr>
          <w:rFonts w:ascii="Arial" w:eastAsia="Arial" w:hAnsi="Arial" w:cs="Arial"/>
          <w:b/>
          <w:bCs/>
          <w:sz w:val="17"/>
          <w:szCs w:val="17"/>
        </w:rPr>
      </w:pPr>
      <w:r>
        <w:rPr>
          <w:rFonts w:ascii="Arial" w:eastAsia="Arial" w:hAnsi="Arial" w:cs="Arial"/>
          <w:b/>
          <w:bCs/>
          <w:sz w:val="17"/>
          <w:szCs w:val="17"/>
        </w:rPr>
        <w:t>Podpisem této kupní smlouvy každá ze smluvních stran prohlašuje, že tuto smlouvu uzavírá svobodně a vážně, že považuje obsah této smlouvy za určitý a srozumitelný a že jsou jí známy veškeré skutečnosti, jež jsou pro uzavření této smlouvy rozhodující.</w:t>
      </w:r>
    </w:p>
    <w:p w14:paraId="39EC7BF0" w14:textId="77777777" w:rsidR="008D50CE" w:rsidRDefault="008D50CE">
      <w:pPr>
        <w:spacing w:line="241" w:lineRule="exact"/>
        <w:rPr>
          <w:rFonts w:ascii="Arial" w:eastAsia="Arial" w:hAnsi="Arial" w:cs="Arial"/>
          <w:b/>
          <w:bCs/>
          <w:sz w:val="17"/>
          <w:szCs w:val="17"/>
        </w:rPr>
      </w:pPr>
    </w:p>
    <w:p w14:paraId="405B7397" w14:textId="77777777" w:rsidR="008D50CE" w:rsidRDefault="00C4568D">
      <w:pPr>
        <w:numPr>
          <w:ilvl w:val="0"/>
          <w:numId w:val="13"/>
        </w:numPr>
        <w:tabs>
          <w:tab w:val="left" w:pos="420"/>
        </w:tabs>
        <w:ind w:left="420" w:hanging="414"/>
        <w:rPr>
          <w:rFonts w:ascii="Arial" w:eastAsia="Arial" w:hAnsi="Arial" w:cs="Arial"/>
          <w:b/>
          <w:bCs/>
          <w:sz w:val="17"/>
          <w:szCs w:val="17"/>
        </w:rPr>
      </w:pPr>
      <w:r>
        <w:rPr>
          <w:rFonts w:ascii="Arial" w:eastAsia="Arial" w:hAnsi="Arial" w:cs="Arial"/>
          <w:b/>
          <w:bCs/>
          <w:sz w:val="17"/>
          <w:szCs w:val="17"/>
        </w:rPr>
        <w:t>Tato smlouva je vyhotovena ve 2 (dvou) stejnopisech, z nichž 1 (jeden) obdrží kupující a 1 (jeden) prodávající.</w:t>
      </w:r>
    </w:p>
    <w:p w14:paraId="0F6E33B0" w14:textId="77777777" w:rsidR="008D50CE" w:rsidRDefault="008D50CE">
      <w:pPr>
        <w:spacing w:line="68" w:lineRule="exact"/>
        <w:rPr>
          <w:rFonts w:ascii="Arial" w:eastAsia="Arial" w:hAnsi="Arial" w:cs="Arial"/>
          <w:b/>
          <w:bCs/>
          <w:sz w:val="17"/>
          <w:szCs w:val="17"/>
        </w:rPr>
      </w:pPr>
    </w:p>
    <w:p w14:paraId="11C19386" w14:textId="77777777" w:rsidR="008D50CE" w:rsidRDefault="00C4568D">
      <w:pPr>
        <w:numPr>
          <w:ilvl w:val="0"/>
          <w:numId w:val="13"/>
        </w:numPr>
        <w:tabs>
          <w:tab w:val="left" w:pos="420"/>
        </w:tabs>
        <w:ind w:left="420" w:hanging="414"/>
        <w:rPr>
          <w:rFonts w:ascii="Arial" w:eastAsia="Arial" w:hAnsi="Arial" w:cs="Arial"/>
          <w:b/>
          <w:bCs/>
          <w:sz w:val="17"/>
          <w:szCs w:val="17"/>
        </w:rPr>
      </w:pPr>
      <w:r>
        <w:rPr>
          <w:rFonts w:ascii="Arial" w:eastAsia="Arial" w:hAnsi="Arial" w:cs="Arial"/>
          <w:b/>
          <w:bCs/>
          <w:sz w:val="17"/>
          <w:szCs w:val="17"/>
        </w:rPr>
        <w:t>Tato smlouva může být změněna pouze číslovanými písemnými dodatky k této smlouvě.</w:t>
      </w:r>
    </w:p>
    <w:p w14:paraId="4A453214" w14:textId="77777777" w:rsidR="008D50CE" w:rsidRDefault="008D50CE">
      <w:pPr>
        <w:sectPr w:rsidR="008D50CE">
          <w:pgSz w:w="11900" w:h="16838"/>
          <w:pgMar w:top="590" w:right="606" w:bottom="267" w:left="320" w:header="0" w:footer="0" w:gutter="0"/>
          <w:cols w:space="708" w:equalWidth="0">
            <w:col w:w="10980"/>
          </w:cols>
        </w:sectPr>
      </w:pPr>
    </w:p>
    <w:p w14:paraId="5B9EFE28" w14:textId="77777777" w:rsidR="008D50CE" w:rsidRDefault="008D50CE">
      <w:pPr>
        <w:spacing w:line="268" w:lineRule="exact"/>
        <w:rPr>
          <w:sz w:val="20"/>
          <w:szCs w:val="20"/>
        </w:rPr>
      </w:pPr>
    </w:p>
    <w:p w14:paraId="7D893D03" w14:textId="77777777" w:rsidR="008D50CE" w:rsidRDefault="00C4568D">
      <w:pPr>
        <w:rPr>
          <w:sz w:val="20"/>
          <w:szCs w:val="20"/>
        </w:rPr>
      </w:pPr>
      <w:r>
        <w:rPr>
          <w:rFonts w:ascii="Arial" w:eastAsia="Arial" w:hAnsi="Arial" w:cs="Arial"/>
          <w:b/>
          <w:bCs/>
          <w:sz w:val="17"/>
          <w:szCs w:val="17"/>
        </w:rPr>
        <w:t>V Ústí nad Labem dne:</w:t>
      </w:r>
    </w:p>
    <w:p w14:paraId="14F69F4B" w14:textId="77777777" w:rsidR="008D50CE" w:rsidRDefault="00C4568D">
      <w:pPr>
        <w:spacing w:line="20" w:lineRule="exact"/>
        <w:rPr>
          <w:sz w:val="20"/>
          <w:szCs w:val="20"/>
        </w:rPr>
      </w:pPr>
      <w:r>
        <w:rPr>
          <w:sz w:val="20"/>
          <w:szCs w:val="20"/>
        </w:rPr>
        <w:br w:type="column"/>
      </w:r>
    </w:p>
    <w:p w14:paraId="5449B5D2" w14:textId="77777777" w:rsidR="008D50CE" w:rsidRDefault="008D50CE">
      <w:pPr>
        <w:spacing w:line="248" w:lineRule="exact"/>
        <w:rPr>
          <w:sz w:val="20"/>
          <w:szCs w:val="20"/>
        </w:rPr>
      </w:pPr>
    </w:p>
    <w:p w14:paraId="2AD10E42" w14:textId="77777777" w:rsidR="008D50CE" w:rsidRDefault="00C4568D">
      <w:pPr>
        <w:rPr>
          <w:sz w:val="20"/>
          <w:szCs w:val="20"/>
        </w:rPr>
      </w:pPr>
      <w:r>
        <w:rPr>
          <w:rFonts w:ascii="Arial" w:eastAsia="Arial" w:hAnsi="Arial" w:cs="Arial"/>
          <w:b/>
          <w:bCs/>
          <w:sz w:val="16"/>
          <w:szCs w:val="16"/>
        </w:rPr>
        <w:t>13. 11. 2019</w:t>
      </w:r>
    </w:p>
    <w:p w14:paraId="311CD311" w14:textId="77777777" w:rsidR="008D50CE" w:rsidRDefault="00C4568D">
      <w:pPr>
        <w:spacing w:line="20" w:lineRule="exact"/>
        <w:rPr>
          <w:sz w:val="20"/>
          <w:szCs w:val="20"/>
        </w:rPr>
      </w:pPr>
      <w:r>
        <w:rPr>
          <w:noProof/>
          <w:sz w:val="20"/>
          <w:szCs w:val="20"/>
        </w:rPr>
        <w:drawing>
          <wp:anchor distT="0" distB="0" distL="114300" distR="114300" simplePos="0" relativeHeight="251658752" behindDoc="1" locked="0" layoutInCell="0" allowOverlap="1" wp14:anchorId="1DF23167" wp14:editId="6F5E1189">
            <wp:simplePos x="0" y="0"/>
            <wp:positionH relativeFrom="column">
              <wp:posOffset>3828415</wp:posOffset>
            </wp:positionH>
            <wp:positionV relativeFrom="paragraph">
              <wp:posOffset>141605</wp:posOffset>
            </wp:positionV>
            <wp:extent cx="994410" cy="36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994410" cy="36195"/>
                    </a:xfrm>
                    <a:prstGeom prst="rect">
                      <a:avLst/>
                    </a:prstGeom>
                    <a:noFill/>
                  </pic:spPr>
                </pic:pic>
              </a:graphicData>
            </a:graphic>
          </wp:anchor>
        </w:drawing>
      </w:r>
    </w:p>
    <w:p w14:paraId="39DA0BE4" w14:textId="77777777" w:rsidR="008D50CE" w:rsidRDefault="008D50CE">
      <w:pPr>
        <w:spacing w:line="211" w:lineRule="exact"/>
        <w:rPr>
          <w:sz w:val="20"/>
          <w:szCs w:val="20"/>
        </w:rPr>
      </w:pPr>
    </w:p>
    <w:p w14:paraId="7D070610" w14:textId="77777777" w:rsidR="008D50CE" w:rsidRDefault="008D50CE">
      <w:pPr>
        <w:sectPr w:rsidR="008D50CE">
          <w:type w:val="continuous"/>
          <w:pgSz w:w="11900" w:h="16838"/>
          <w:pgMar w:top="590" w:right="606" w:bottom="267" w:left="320" w:header="0" w:footer="0" w:gutter="0"/>
          <w:cols w:num="2" w:space="708" w:equalWidth="0">
            <w:col w:w="1860" w:space="140"/>
            <w:col w:w="8980"/>
          </w:cols>
        </w:sectPr>
      </w:pPr>
    </w:p>
    <w:p w14:paraId="118084A8" w14:textId="77777777" w:rsidR="008D50CE" w:rsidRDefault="008D50CE">
      <w:pPr>
        <w:spacing w:line="253" w:lineRule="exact"/>
        <w:rPr>
          <w:sz w:val="20"/>
          <w:szCs w:val="20"/>
        </w:rPr>
      </w:pPr>
    </w:p>
    <w:p w14:paraId="0A6DE9CA" w14:textId="77777777" w:rsidR="008D50CE" w:rsidRDefault="00C4568D">
      <w:pPr>
        <w:rPr>
          <w:sz w:val="20"/>
          <w:szCs w:val="20"/>
        </w:rPr>
      </w:pPr>
      <w:r>
        <w:rPr>
          <w:rFonts w:ascii="Arial" w:eastAsia="Arial" w:hAnsi="Arial" w:cs="Arial"/>
          <w:b/>
          <w:bCs/>
          <w:sz w:val="17"/>
          <w:szCs w:val="17"/>
        </w:rPr>
        <w:t>podpis jednajícího, popř. oprávněné osoby</w:t>
      </w:r>
    </w:p>
    <w:p w14:paraId="35AEAC2C" w14:textId="77777777" w:rsidR="008D50CE" w:rsidRDefault="008D50CE">
      <w:pPr>
        <w:spacing w:line="21" w:lineRule="exact"/>
        <w:rPr>
          <w:sz w:val="20"/>
          <w:szCs w:val="20"/>
        </w:rPr>
      </w:pPr>
    </w:p>
    <w:p w14:paraId="090FD9E5" w14:textId="77777777" w:rsidR="008D50CE" w:rsidRDefault="00C4568D">
      <w:pPr>
        <w:ind w:left="500"/>
        <w:rPr>
          <w:sz w:val="20"/>
          <w:szCs w:val="20"/>
        </w:rPr>
      </w:pPr>
      <w:r>
        <w:rPr>
          <w:rFonts w:ascii="Arial" w:eastAsia="Arial" w:hAnsi="Arial" w:cs="Arial"/>
          <w:b/>
          <w:bCs/>
          <w:sz w:val="17"/>
          <w:szCs w:val="17"/>
        </w:rPr>
        <w:t>Razítko</w:t>
      </w:r>
    </w:p>
    <w:p w14:paraId="4026EBBA" w14:textId="77777777" w:rsidR="008D50CE" w:rsidRDefault="00C4568D">
      <w:pPr>
        <w:spacing w:line="20" w:lineRule="exact"/>
        <w:rPr>
          <w:sz w:val="20"/>
          <w:szCs w:val="20"/>
        </w:rPr>
      </w:pPr>
      <w:r>
        <w:rPr>
          <w:sz w:val="20"/>
          <w:szCs w:val="20"/>
        </w:rPr>
        <w:br w:type="column"/>
      </w:r>
    </w:p>
    <w:p w14:paraId="302E07A0" w14:textId="77777777" w:rsidR="008D50CE" w:rsidRDefault="008D50CE">
      <w:pPr>
        <w:spacing w:line="17" w:lineRule="exact"/>
        <w:rPr>
          <w:sz w:val="20"/>
          <w:szCs w:val="20"/>
        </w:rPr>
      </w:pPr>
    </w:p>
    <w:p w14:paraId="77C594CE" w14:textId="5291783D" w:rsidR="008D50CE" w:rsidRDefault="00B03468">
      <w:pPr>
        <w:spacing w:line="21" w:lineRule="exact"/>
        <w:rPr>
          <w:sz w:val="20"/>
          <w:szCs w:val="20"/>
        </w:rPr>
      </w:pPr>
      <w:r w:rsidRPr="00B03468">
        <w:rPr>
          <w:rFonts w:ascii="Arial" w:eastAsia="Arial" w:hAnsi="Arial" w:cs="Arial"/>
          <w:b/>
          <w:bCs/>
          <w:sz w:val="17"/>
          <w:szCs w:val="17"/>
          <w:highlight w:val="black"/>
        </w:rPr>
        <w:t>XXXXXXXX</w:t>
      </w:r>
    </w:p>
    <w:p w14:paraId="71EA904E" w14:textId="1CE8D090" w:rsidR="008D50CE" w:rsidRDefault="00B03468">
      <w:pPr>
        <w:rPr>
          <w:sz w:val="20"/>
          <w:szCs w:val="20"/>
        </w:rPr>
      </w:pPr>
      <w:r w:rsidRPr="00B03468">
        <w:rPr>
          <w:rFonts w:ascii="Arial" w:eastAsia="Arial" w:hAnsi="Arial" w:cs="Arial"/>
          <w:b/>
          <w:bCs/>
          <w:sz w:val="17"/>
          <w:szCs w:val="17"/>
          <w:highlight w:val="black"/>
        </w:rPr>
        <w:t>XXXXXXXX</w:t>
      </w:r>
      <w:r>
        <w:rPr>
          <w:rFonts w:ascii="Arial" w:eastAsia="Arial" w:hAnsi="Arial" w:cs="Arial"/>
          <w:b/>
          <w:bCs/>
          <w:sz w:val="16"/>
          <w:szCs w:val="16"/>
        </w:rPr>
        <w:t xml:space="preserve"> </w:t>
      </w:r>
      <w:bookmarkStart w:id="2" w:name="_GoBack"/>
      <w:bookmarkEnd w:id="2"/>
      <w:r w:rsidR="00C4568D">
        <w:rPr>
          <w:rFonts w:ascii="Arial" w:eastAsia="Arial" w:hAnsi="Arial" w:cs="Arial"/>
          <w:b/>
          <w:bCs/>
          <w:sz w:val="16"/>
          <w:szCs w:val="16"/>
        </w:rPr>
        <w:t xml:space="preserve">DSÚK, </w:t>
      </w:r>
      <w:proofErr w:type="spellStart"/>
      <w:r w:rsidR="00C4568D">
        <w:rPr>
          <w:rFonts w:ascii="Arial" w:eastAsia="Arial" w:hAnsi="Arial" w:cs="Arial"/>
          <w:b/>
          <w:bCs/>
          <w:sz w:val="16"/>
          <w:szCs w:val="16"/>
        </w:rPr>
        <w:t>p.o</w:t>
      </w:r>
      <w:proofErr w:type="spellEnd"/>
      <w:r w:rsidR="00C4568D">
        <w:rPr>
          <w:rFonts w:ascii="Arial" w:eastAsia="Arial" w:hAnsi="Arial" w:cs="Arial"/>
          <w:b/>
          <w:bCs/>
          <w:sz w:val="16"/>
          <w:szCs w:val="16"/>
        </w:rPr>
        <w:t>.</w:t>
      </w:r>
    </w:p>
    <w:p w14:paraId="4EAEE8B6" w14:textId="77777777" w:rsidR="008D50CE" w:rsidRDefault="008D50CE">
      <w:pPr>
        <w:spacing w:line="32" w:lineRule="exact"/>
        <w:rPr>
          <w:sz w:val="20"/>
          <w:szCs w:val="20"/>
        </w:rPr>
      </w:pPr>
    </w:p>
    <w:p w14:paraId="27226902" w14:textId="77777777" w:rsidR="008D50CE" w:rsidRDefault="00C4568D">
      <w:pPr>
        <w:ind w:left="440"/>
        <w:rPr>
          <w:sz w:val="20"/>
          <w:szCs w:val="20"/>
        </w:rPr>
      </w:pPr>
      <w:r>
        <w:rPr>
          <w:rFonts w:ascii="Arial" w:eastAsia="Arial" w:hAnsi="Arial" w:cs="Arial"/>
          <w:b/>
          <w:bCs/>
          <w:sz w:val="17"/>
          <w:szCs w:val="17"/>
        </w:rPr>
        <w:t>Razítko</w:t>
      </w:r>
    </w:p>
    <w:sectPr w:rsidR="008D50CE">
      <w:type w:val="continuous"/>
      <w:pgSz w:w="11900" w:h="16838"/>
      <w:pgMar w:top="590" w:right="606" w:bottom="267" w:left="320" w:header="0" w:footer="0" w:gutter="0"/>
      <w:cols w:num="2" w:space="708" w:equalWidth="0">
        <w:col w:w="7420" w:space="720"/>
        <w:col w:w="2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653C1770"/>
    <w:lvl w:ilvl="0" w:tplc="80E6989E">
      <w:start w:val="4"/>
      <w:numFmt w:val="decimal"/>
      <w:lvlText w:val="%1."/>
      <w:lvlJc w:val="left"/>
    </w:lvl>
    <w:lvl w:ilvl="1" w:tplc="71BCB7F8">
      <w:numFmt w:val="decimal"/>
      <w:lvlText w:val=""/>
      <w:lvlJc w:val="left"/>
    </w:lvl>
    <w:lvl w:ilvl="2" w:tplc="49F83006">
      <w:numFmt w:val="decimal"/>
      <w:lvlText w:val=""/>
      <w:lvlJc w:val="left"/>
    </w:lvl>
    <w:lvl w:ilvl="3" w:tplc="C908BDA4">
      <w:numFmt w:val="decimal"/>
      <w:lvlText w:val=""/>
      <w:lvlJc w:val="left"/>
    </w:lvl>
    <w:lvl w:ilvl="4" w:tplc="BE0086C2">
      <w:numFmt w:val="decimal"/>
      <w:lvlText w:val=""/>
      <w:lvlJc w:val="left"/>
    </w:lvl>
    <w:lvl w:ilvl="5" w:tplc="38C0719E">
      <w:numFmt w:val="decimal"/>
      <w:lvlText w:val=""/>
      <w:lvlJc w:val="left"/>
    </w:lvl>
    <w:lvl w:ilvl="6" w:tplc="2B06FEB8">
      <w:numFmt w:val="decimal"/>
      <w:lvlText w:val=""/>
      <w:lvlJc w:val="left"/>
    </w:lvl>
    <w:lvl w:ilvl="7" w:tplc="7B7CB408">
      <w:numFmt w:val="decimal"/>
      <w:lvlText w:val=""/>
      <w:lvlJc w:val="left"/>
    </w:lvl>
    <w:lvl w:ilvl="8" w:tplc="44889A1E">
      <w:numFmt w:val="decimal"/>
      <w:lvlText w:val=""/>
      <w:lvlJc w:val="left"/>
    </w:lvl>
  </w:abstractNum>
  <w:abstractNum w:abstractNumId="1" w15:restartNumberingAfterBreak="0">
    <w:nsid w:val="1190CDE7"/>
    <w:multiLevelType w:val="hybridMultilevel"/>
    <w:tmpl w:val="CDBE88BE"/>
    <w:lvl w:ilvl="0" w:tplc="55703C00">
      <w:start w:val="5"/>
      <w:numFmt w:val="decimal"/>
      <w:lvlText w:val="%1."/>
      <w:lvlJc w:val="left"/>
    </w:lvl>
    <w:lvl w:ilvl="1" w:tplc="28721C96">
      <w:numFmt w:val="decimal"/>
      <w:lvlText w:val=""/>
      <w:lvlJc w:val="left"/>
    </w:lvl>
    <w:lvl w:ilvl="2" w:tplc="2BEC56D2">
      <w:numFmt w:val="decimal"/>
      <w:lvlText w:val=""/>
      <w:lvlJc w:val="left"/>
    </w:lvl>
    <w:lvl w:ilvl="3" w:tplc="3CB4219A">
      <w:numFmt w:val="decimal"/>
      <w:lvlText w:val=""/>
      <w:lvlJc w:val="left"/>
    </w:lvl>
    <w:lvl w:ilvl="4" w:tplc="5C0A76EA">
      <w:numFmt w:val="decimal"/>
      <w:lvlText w:val=""/>
      <w:lvlJc w:val="left"/>
    </w:lvl>
    <w:lvl w:ilvl="5" w:tplc="9422492E">
      <w:numFmt w:val="decimal"/>
      <w:lvlText w:val=""/>
      <w:lvlJc w:val="left"/>
    </w:lvl>
    <w:lvl w:ilvl="6" w:tplc="C71C0080">
      <w:numFmt w:val="decimal"/>
      <w:lvlText w:val=""/>
      <w:lvlJc w:val="left"/>
    </w:lvl>
    <w:lvl w:ilvl="7" w:tplc="6DBE73BC">
      <w:numFmt w:val="decimal"/>
      <w:lvlText w:val=""/>
      <w:lvlJc w:val="left"/>
    </w:lvl>
    <w:lvl w:ilvl="8" w:tplc="739A53B4">
      <w:numFmt w:val="decimal"/>
      <w:lvlText w:val=""/>
      <w:lvlJc w:val="left"/>
    </w:lvl>
  </w:abstractNum>
  <w:abstractNum w:abstractNumId="2" w15:restartNumberingAfterBreak="0">
    <w:nsid w:val="12200854"/>
    <w:multiLevelType w:val="hybridMultilevel"/>
    <w:tmpl w:val="E14A7294"/>
    <w:lvl w:ilvl="0" w:tplc="F8E4D0C8">
      <w:start w:val="3"/>
      <w:numFmt w:val="decimal"/>
      <w:lvlText w:val="%1."/>
      <w:lvlJc w:val="left"/>
    </w:lvl>
    <w:lvl w:ilvl="1" w:tplc="37FE769A">
      <w:numFmt w:val="decimal"/>
      <w:lvlText w:val=""/>
      <w:lvlJc w:val="left"/>
    </w:lvl>
    <w:lvl w:ilvl="2" w:tplc="6EA2BB5C">
      <w:numFmt w:val="decimal"/>
      <w:lvlText w:val=""/>
      <w:lvlJc w:val="left"/>
    </w:lvl>
    <w:lvl w:ilvl="3" w:tplc="30FC8D90">
      <w:numFmt w:val="decimal"/>
      <w:lvlText w:val=""/>
      <w:lvlJc w:val="left"/>
    </w:lvl>
    <w:lvl w:ilvl="4" w:tplc="3DEE3188">
      <w:numFmt w:val="decimal"/>
      <w:lvlText w:val=""/>
      <w:lvlJc w:val="left"/>
    </w:lvl>
    <w:lvl w:ilvl="5" w:tplc="9EB65440">
      <w:numFmt w:val="decimal"/>
      <w:lvlText w:val=""/>
      <w:lvlJc w:val="left"/>
    </w:lvl>
    <w:lvl w:ilvl="6" w:tplc="950E9D3A">
      <w:numFmt w:val="decimal"/>
      <w:lvlText w:val=""/>
      <w:lvlJc w:val="left"/>
    </w:lvl>
    <w:lvl w:ilvl="7" w:tplc="59988C1C">
      <w:numFmt w:val="decimal"/>
      <w:lvlText w:val=""/>
      <w:lvlJc w:val="left"/>
    </w:lvl>
    <w:lvl w:ilvl="8" w:tplc="7C6EFA72">
      <w:numFmt w:val="decimal"/>
      <w:lvlText w:val=""/>
      <w:lvlJc w:val="left"/>
    </w:lvl>
  </w:abstractNum>
  <w:abstractNum w:abstractNumId="3" w15:restartNumberingAfterBreak="0">
    <w:nsid w:val="140E0F76"/>
    <w:multiLevelType w:val="hybridMultilevel"/>
    <w:tmpl w:val="F76A3878"/>
    <w:lvl w:ilvl="0" w:tplc="9DCAE666">
      <w:start w:val="6"/>
      <w:numFmt w:val="decimal"/>
      <w:lvlText w:val="%1."/>
      <w:lvlJc w:val="left"/>
    </w:lvl>
    <w:lvl w:ilvl="1" w:tplc="78920910">
      <w:numFmt w:val="decimal"/>
      <w:lvlText w:val=""/>
      <w:lvlJc w:val="left"/>
    </w:lvl>
    <w:lvl w:ilvl="2" w:tplc="247AB018">
      <w:numFmt w:val="decimal"/>
      <w:lvlText w:val=""/>
      <w:lvlJc w:val="left"/>
    </w:lvl>
    <w:lvl w:ilvl="3" w:tplc="3E629E90">
      <w:numFmt w:val="decimal"/>
      <w:lvlText w:val=""/>
      <w:lvlJc w:val="left"/>
    </w:lvl>
    <w:lvl w:ilvl="4" w:tplc="938AA3B8">
      <w:numFmt w:val="decimal"/>
      <w:lvlText w:val=""/>
      <w:lvlJc w:val="left"/>
    </w:lvl>
    <w:lvl w:ilvl="5" w:tplc="3EC2E7A6">
      <w:numFmt w:val="decimal"/>
      <w:lvlText w:val=""/>
      <w:lvlJc w:val="left"/>
    </w:lvl>
    <w:lvl w:ilvl="6" w:tplc="6E74D668">
      <w:numFmt w:val="decimal"/>
      <w:lvlText w:val=""/>
      <w:lvlJc w:val="left"/>
    </w:lvl>
    <w:lvl w:ilvl="7" w:tplc="0A2EF31E">
      <w:numFmt w:val="decimal"/>
      <w:lvlText w:val=""/>
      <w:lvlJc w:val="left"/>
    </w:lvl>
    <w:lvl w:ilvl="8" w:tplc="8014EEC2">
      <w:numFmt w:val="decimal"/>
      <w:lvlText w:val=""/>
      <w:lvlJc w:val="left"/>
    </w:lvl>
  </w:abstractNum>
  <w:abstractNum w:abstractNumId="4" w15:restartNumberingAfterBreak="0">
    <w:nsid w:val="1F16E9E8"/>
    <w:multiLevelType w:val="hybridMultilevel"/>
    <w:tmpl w:val="178CCE66"/>
    <w:lvl w:ilvl="0" w:tplc="DF9AA40E">
      <w:start w:val="1"/>
      <w:numFmt w:val="lowerLetter"/>
      <w:lvlText w:val="%1)"/>
      <w:lvlJc w:val="left"/>
    </w:lvl>
    <w:lvl w:ilvl="1" w:tplc="4FEEE0D0">
      <w:numFmt w:val="decimal"/>
      <w:lvlText w:val=""/>
      <w:lvlJc w:val="left"/>
    </w:lvl>
    <w:lvl w:ilvl="2" w:tplc="34726A22">
      <w:numFmt w:val="decimal"/>
      <w:lvlText w:val=""/>
      <w:lvlJc w:val="left"/>
    </w:lvl>
    <w:lvl w:ilvl="3" w:tplc="F49A6D24">
      <w:numFmt w:val="decimal"/>
      <w:lvlText w:val=""/>
      <w:lvlJc w:val="left"/>
    </w:lvl>
    <w:lvl w:ilvl="4" w:tplc="901E429C">
      <w:numFmt w:val="decimal"/>
      <w:lvlText w:val=""/>
      <w:lvlJc w:val="left"/>
    </w:lvl>
    <w:lvl w:ilvl="5" w:tplc="DAB877A0">
      <w:numFmt w:val="decimal"/>
      <w:lvlText w:val=""/>
      <w:lvlJc w:val="left"/>
    </w:lvl>
    <w:lvl w:ilvl="6" w:tplc="CC1249BA">
      <w:numFmt w:val="decimal"/>
      <w:lvlText w:val=""/>
      <w:lvlJc w:val="left"/>
    </w:lvl>
    <w:lvl w:ilvl="7" w:tplc="F0A485DC">
      <w:numFmt w:val="decimal"/>
      <w:lvlText w:val=""/>
      <w:lvlJc w:val="left"/>
    </w:lvl>
    <w:lvl w:ilvl="8" w:tplc="C0C279BE">
      <w:numFmt w:val="decimal"/>
      <w:lvlText w:val=""/>
      <w:lvlJc w:val="left"/>
    </w:lvl>
  </w:abstractNum>
  <w:abstractNum w:abstractNumId="5" w15:restartNumberingAfterBreak="0">
    <w:nsid w:val="3352255A"/>
    <w:multiLevelType w:val="hybridMultilevel"/>
    <w:tmpl w:val="4668583E"/>
    <w:lvl w:ilvl="0" w:tplc="9760D048">
      <w:start w:val="1"/>
      <w:numFmt w:val="lowerLetter"/>
      <w:lvlText w:val="%1)"/>
      <w:lvlJc w:val="left"/>
    </w:lvl>
    <w:lvl w:ilvl="1" w:tplc="E800DE52">
      <w:numFmt w:val="decimal"/>
      <w:lvlText w:val=""/>
      <w:lvlJc w:val="left"/>
    </w:lvl>
    <w:lvl w:ilvl="2" w:tplc="A5FEA0B4">
      <w:numFmt w:val="decimal"/>
      <w:lvlText w:val=""/>
      <w:lvlJc w:val="left"/>
    </w:lvl>
    <w:lvl w:ilvl="3" w:tplc="CA1E6298">
      <w:numFmt w:val="decimal"/>
      <w:lvlText w:val=""/>
      <w:lvlJc w:val="left"/>
    </w:lvl>
    <w:lvl w:ilvl="4" w:tplc="FC2E0F64">
      <w:numFmt w:val="decimal"/>
      <w:lvlText w:val=""/>
      <w:lvlJc w:val="left"/>
    </w:lvl>
    <w:lvl w:ilvl="5" w:tplc="F4E2109E">
      <w:numFmt w:val="decimal"/>
      <w:lvlText w:val=""/>
      <w:lvlJc w:val="left"/>
    </w:lvl>
    <w:lvl w:ilvl="6" w:tplc="C6CAED14">
      <w:numFmt w:val="decimal"/>
      <w:lvlText w:val=""/>
      <w:lvlJc w:val="left"/>
    </w:lvl>
    <w:lvl w:ilvl="7" w:tplc="CE7CFC7C">
      <w:numFmt w:val="decimal"/>
      <w:lvlText w:val=""/>
      <w:lvlJc w:val="left"/>
    </w:lvl>
    <w:lvl w:ilvl="8" w:tplc="B4107F5E">
      <w:numFmt w:val="decimal"/>
      <w:lvlText w:val=""/>
      <w:lvlJc w:val="left"/>
    </w:lvl>
  </w:abstractNum>
  <w:abstractNum w:abstractNumId="6" w15:restartNumberingAfterBreak="0">
    <w:nsid w:val="41B71EFB"/>
    <w:multiLevelType w:val="hybridMultilevel"/>
    <w:tmpl w:val="F642D178"/>
    <w:lvl w:ilvl="0" w:tplc="9D04467E">
      <w:start w:val="1"/>
      <w:numFmt w:val="decimal"/>
      <w:lvlText w:val="%1."/>
      <w:lvlJc w:val="left"/>
    </w:lvl>
    <w:lvl w:ilvl="1" w:tplc="ADE0F74E">
      <w:numFmt w:val="decimal"/>
      <w:lvlText w:val=""/>
      <w:lvlJc w:val="left"/>
    </w:lvl>
    <w:lvl w:ilvl="2" w:tplc="06347C66">
      <w:numFmt w:val="decimal"/>
      <w:lvlText w:val=""/>
      <w:lvlJc w:val="left"/>
    </w:lvl>
    <w:lvl w:ilvl="3" w:tplc="FD02FCD2">
      <w:numFmt w:val="decimal"/>
      <w:lvlText w:val=""/>
      <w:lvlJc w:val="left"/>
    </w:lvl>
    <w:lvl w:ilvl="4" w:tplc="918E8CE0">
      <w:numFmt w:val="decimal"/>
      <w:lvlText w:val=""/>
      <w:lvlJc w:val="left"/>
    </w:lvl>
    <w:lvl w:ilvl="5" w:tplc="EE3C2654">
      <w:numFmt w:val="decimal"/>
      <w:lvlText w:val=""/>
      <w:lvlJc w:val="left"/>
    </w:lvl>
    <w:lvl w:ilvl="6" w:tplc="B880772C">
      <w:numFmt w:val="decimal"/>
      <w:lvlText w:val=""/>
      <w:lvlJc w:val="left"/>
    </w:lvl>
    <w:lvl w:ilvl="7" w:tplc="38208B08">
      <w:numFmt w:val="decimal"/>
      <w:lvlText w:val=""/>
      <w:lvlJc w:val="left"/>
    </w:lvl>
    <w:lvl w:ilvl="8" w:tplc="4AA65940">
      <w:numFmt w:val="decimal"/>
      <w:lvlText w:val=""/>
      <w:lvlJc w:val="left"/>
    </w:lvl>
  </w:abstractNum>
  <w:abstractNum w:abstractNumId="7" w15:restartNumberingAfterBreak="0">
    <w:nsid w:val="4DB127F8"/>
    <w:multiLevelType w:val="hybridMultilevel"/>
    <w:tmpl w:val="946ECA10"/>
    <w:lvl w:ilvl="0" w:tplc="3F085EE8">
      <w:start w:val="1"/>
      <w:numFmt w:val="lowerLetter"/>
      <w:lvlText w:val="%1)"/>
      <w:lvlJc w:val="left"/>
    </w:lvl>
    <w:lvl w:ilvl="1" w:tplc="519C5612">
      <w:numFmt w:val="decimal"/>
      <w:lvlText w:val=""/>
      <w:lvlJc w:val="left"/>
    </w:lvl>
    <w:lvl w:ilvl="2" w:tplc="57BE66C8">
      <w:numFmt w:val="decimal"/>
      <w:lvlText w:val=""/>
      <w:lvlJc w:val="left"/>
    </w:lvl>
    <w:lvl w:ilvl="3" w:tplc="99C8029E">
      <w:numFmt w:val="decimal"/>
      <w:lvlText w:val=""/>
      <w:lvlJc w:val="left"/>
    </w:lvl>
    <w:lvl w:ilvl="4" w:tplc="CF2C5852">
      <w:numFmt w:val="decimal"/>
      <w:lvlText w:val=""/>
      <w:lvlJc w:val="left"/>
    </w:lvl>
    <w:lvl w:ilvl="5" w:tplc="965CDE10">
      <w:numFmt w:val="decimal"/>
      <w:lvlText w:val=""/>
      <w:lvlJc w:val="left"/>
    </w:lvl>
    <w:lvl w:ilvl="6" w:tplc="A65CA238">
      <w:numFmt w:val="decimal"/>
      <w:lvlText w:val=""/>
      <w:lvlJc w:val="left"/>
    </w:lvl>
    <w:lvl w:ilvl="7" w:tplc="EE1C6D04">
      <w:numFmt w:val="decimal"/>
      <w:lvlText w:val=""/>
      <w:lvlJc w:val="left"/>
    </w:lvl>
    <w:lvl w:ilvl="8" w:tplc="96B6538A">
      <w:numFmt w:val="decimal"/>
      <w:lvlText w:val=""/>
      <w:lvlJc w:val="left"/>
    </w:lvl>
  </w:abstractNum>
  <w:abstractNum w:abstractNumId="8" w15:restartNumberingAfterBreak="0">
    <w:nsid w:val="515F007C"/>
    <w:multiLevelType w:val="hybridMultilevel"/>
    <w:tmpl w:val="8C2033F6"/>
    <w:lvl w:ilvl="0" w:tplc="AE6C0E9C">
      <w:start w:val="1"/>
      <w:numFmt w:val="lowerLetter"/>
      <w:lvlText w:val="%1)"/>
      <w:lvlJc w:val="left"/>
    </w:lvl>
    <w:lvl w:ilvl="1" w:tplc="EC425C3C">
      <w:numFmt w:val="decimal"/>
      <w:lvlText w:val=""/>
      <w:lvlJc w:val="left"/>
    </w:lvl>
    <w:lvl w:ilvl="2" w:tplc="E578DFD4">
      <w:numFmt w:val="decimal"/>
      <w:lvlText w:val=""/>
      <w:lvlJc w:val="left"/>
    </w:lvl>
    <w:lvl w:ilvl="3" w:tplc="62945ACE">
      <w:numFmt w:val="decimal"/>
      <w:lvlText w:val=""/>
      <w:lvlJc w:val="left"/>
    </w:lvl>
    <w:lvl w:ilvl="4" w:tplc="0FB63EA8">
      <w:numFmt w:val="decimal"/>
      <w:lvlText w:val=""/>
      <w:lvlJc w:val="left"/>
    </w:lvl>
    <w:lvl w:ilvl="5" w:tplc="007E37DC">
      <w:numFmt w:val="decimal"/>
      <w:lvlText w:val=""/>
      <w:lvlJc w:val="left"/>
    </w:lvl>
    <w:lvl w:ilvl="6" w:tplc="78FCBED8">
      <w:numFmt w:val="decimal"/>
      <w:lvlText w:val=""/>
      <w:lvlJc w:val="left"/>
    </w:lvl>
    <w:lvl w:ilvl="7" w:tplc="1E284282">
      <w:numFmt w:val="decimal"/>
      <w:lvlText w:val=""/>
      <w:lvlJc w:val="left"/>
    </w:lvl>
    <w:lvl w:ilvl="8" w:tplc="03AE91CE">
      <w:numFmt w:val="decimal"/>
      <w:lvlText w:val=""/>
      <w:lvlJc w:val="left"/>
    </w:lvl>
  </w:abstractNum>
  <w:abstractNum w:abstractNumId="9" w15:restartNumberingAfterBreak="0">
    <w:nsid w:val="5BD062C2"/>
    <w:multiLevelType w:val="hybridMultilevel"/>
    <w:tmpl w:val="29003708"/>
    <w:lvl w:ilvl="0" w:tplc="938250CA">
      <w:start w:val="5"/>
      <w:numFmt w:val="lowerLetter"/>
      <w:lvlText w:val="%1)"/>
      <w:lvlJc w:val="left"/>
    </w:lvl>
    <w:lvl w:ilvl="1" w:tplc="DB5AAEF6">
      <w:numFmt w:val="decimal"/>
      <w:lvlText w:val=""/>
      <w:lvlJc w:val="left"/>
    </w:lvl>
    <w:lvl w:ilvl="2" w:tplc="8760F1B4">
      <w:numFmt w:val="decimal"/>
      <w:lvlText w:val=""/>
      <w:lvlJc w:val="left"/>
    </w:lvl>
    <w:lvl w:ilvl="3" w:tplc="0F267D82">
      <w:numFmt w:val="decimal"/>
      <w:lvlText w:val=""/>
      <w:lvlJc w:val="left"/>
    </w:lvl>
    <w:lvl w:ilvl="4" w:tplc="44DAB994">
      <w:numFmt w:val="decimal"/>
      <w:lvlText w:val=""/>
      <w:lvlJc w:val="left"/>
    </w:lvl>
    <w:lvl w:ilvl="5" w:tplc="EBA6D3A2">
      <w:numFmt w:val="decimal"/>
      <w:lvlText w:val=""/>
      <w:lvlJc w:val="left"/>
    </w:lvl>
    <w:lvl w:ilvl="6" w:tplc="94DC1F92">
      <w:numFmt w:val="decimal"/>
      <w:lvlText w:val=""/>
      <w:lvlJc w:val="left"/>
    </w:lvl>
    <w:lvl w:ilvl="7" w:tplc="93FA4490">
      <w:numFmt w:val="decimal"/>
      <w:lvlText w:val=""/>
      <w:lvlJc w:val="left"/>
    </w:lvl>
    <w:lvl w:ilvl="8" w:tplc="C93A5FDC">
      <w:numFmt w:val="decimal"/>
      <w:lvlText w:val=""/>
      <w:lvlJc w:val="left"/>
    </w:lvl>
  </w:abstractNum>
  <w:abstractNum w:abstractNumId="10" w15:restartNumberingAfterBreak="0">
    <w:nsid w:val="66EF438D"/>
    <w:multiLevelType w:val="hybridMultilevel"/>
    <w:tmpl w:val="ABA0CC52"/>
    <w:lvl w:ilvl="0" w:tplc="DF3A50AA">
      <w:start w:val="1"/>
      <w:numFmt w:val="lowerLetter"/>
      <w:lvlText w:val="%1)"/>
      <w:lvlJc w:val="left"/>
    </w:lvl>
    <w:lvl w:ilvl="1" w:tplc="09042884">
      <w:numFmt w:val="decimal"/>
      <w:lvlText w:val=""/>
      <w:lvlJc w:val="left"/>
    </w:lvl>
    <w:lvl w:ilvl="2" w:tplc="A816DAF6">
      <w:numFmt w:val="decimal"/>
      <w:lvlText w:val=""/>
      <w:lvlJc w:val="left"/>
    </w:lvl>
    <w:lvl w:ilvl="3" w:tplc="C0D402DE">
      <w:numFmt w:val="decimal"/>
      <w:lvlText w:val=""/>
      <w:lvlJc w:val="left"/>
    </w:lvl>
    <w:lvl w:ilvl="4" w:tplc="5DA4C4B0">
      <w:numFmt w:val="decimal"/>
      <w:lvlText w:val=""/>
      <w:lvlJc w:val="left"/>
    </w:lvl>
    <w:lvl w:ilvl="5" w:tplc="508C7D40">
      <w:numFmt w:val="decimal"/>
      <w:lvlText w:val=""/>
      <w:lvlJc w:val="left"/>
    </w:lvl>
    <w:lvl w:ilvl="6" w:tplc="81BA422C">
      <w:numFmt w:val="decimal"/>
      <w:lvlText w:val=""/>
      <w:lvlJc w:val="left"/>
    </w:lvl>
    <w:lvl w:ilvl="7" w:tplc="21F86F6A">
      <w:numFmt w:val="decimal"/>
      <w:lvlText w:val=""/>
      <w:lvlJc w:val="left"/>
    </w:lvl>
    <w:lvl w:ilvl="8" w:tplc="C20E046C">
      <w:numFmt w:val="decimal"/>
      <w:lvlText w:val=""/>
      <w:lvlJc w:val="left"/>
    </w:lvl>
  </w:abstractNum>
  <w:abstractNum w:abstractNumId="11" w15:restartNumberingAfterBreak="0">
    <w:nsid w:val="7545E146"/>
    <w:multiLevelType w:val="hybridMultilevel"/>
    <w:tmpl w:val="55A86CC4"/>
    <w:lvl w:ilvl="0" w:tplc="00F63152">
      <w:start w:val="2"/>
      <w:numFmt w:val="decimal"/>
      <w:lvlText w:val="%1."/>
      <w:lvlJc w:val="left"/>
    </w:lvl>
    <w:lvl w:ilvl="1" w:tplc="86085454">
      <w:numFmt w:val="decimal"/>
      <w:lvlText w:val=""/>
      <w:lvlJc w:val="left"/>
    </w:lvl>
    <w:lvl w:ilvl="2" w:tplc="74F2EC56">
      <w:numFmt w:val="decimal"/>
      <w:lvlText w:val=""/>
      <w:lvlJc w:val="left"/>
    </w:lvl>
    <w:lvl w:ilvl="3" w:tplc="3CBC62DE">
      <w:numFmt w:val="decimal"/>
      <w:lvlText w:val=""/>
      <w:lvlJc w:val="left"/>
    </w:lvl>
    <w:lvl w:ilvl="4" w:tplc="4D38BE40">
      <w:numFmt w:val="decimal"/>
      <w:lvlText w:val=""/>
      <w:lvlJc w:val="left"/>
    </w:lvl>
    <w:lvl w:ilvl="5" w:tplc="0F40565E">
      <w:numFmt w:val="decimal"/>
      <w:lvlText w:val=""/>
      <w:lvlJc w:val="left"/>
    </w:lvl>
    <w:lvl w:ilvl="6" w:tplc="ECF038EA">
      <w:numFmt w:val="decimal"/>
      <w:lvlText w:val=""/>
      <w:lvlJc w:val="left"/>
    </w:lvl>
    <w:lvl w:ilvl="7" w:tplc="F926CF76">
      <w:numFmt w:val="decimal"/>
      <w:lvlText w:val=""/>
      <w:lvlJc w:val="left"/>
    </w:lvl>
    <w:lvl w:ilvl="8" w:tplc="999A1C9A">
      <w:numFmt w:val="decimal"/>
      <w:lvlText w:val=""/>
      <w:lvlJc w:val="left"/>
    </w:lvl>
  </w:abstractNum>
  <w:abstractNum w:abstractNumId="12" w15:restartNumberingAfterBreak="0">
    <w:nsid w:val="79E2A9E3"/>
    <w:multiLevelType w:val="hybridMultilevel"/>
    <w:tmpl w:val="5D38C176"/>
    <w:lvl w:ilvl="0" w:tplc="7E7CF592">
      <w:start w:val="1"/>
      <w:numFmt w:val="lowerLetter"/>
      <w:lvlText w:val="%1)"/>
      <w:lvlJc w:val="left"/>
    </w:lvl>
    <w:lvl w:ilvl="1" w:tplc="99D2737A">
      <w:numFmt w:val="decimal"/>
      <w:lvlText w:val=""/>
      <w:lvlJc w:val="left"/>
    </w:lvl>
    <w:lvl w:ilvl="2" w:tplc="7DD031B2">
      <w:numFmt w:val="decimal"/>
      <w:lvlText w:val=""/>
      <w:lvlJc w:val="left"/>
    </w:lvl>
    <w:lvl w:ilvl="3" w:tplc="0ABE6F0C">
      <w:numFmt w:val="decimal"/>
      <w:lvlText w:val=""/>
      <w:lvlJc w:val="left"/>
    </w:lvl>
    <w:lvl w:ilvl="4" w:tplc="836E970E">
      <w:numFmt w:val="decimal"/>
      <w:lvlText w:val=""/>
      <w:lvlJc w:val="left"/>
    </w:lvl>
    <w:lvl w:ilvl="5" w:tplc="61F429E0">
      <w:numFmt w:val="decimal"/>
      <w:lvlText w:val=""/>
      <w:lvlJc w:val="left"/>
    </w:lvl>
    <w:lvl w:ilvl="6" w:tplc="F74CE25C">
      <w:numFmt w:val="decimal"/>
      <w:lvlText w:val=""/>
      <w:lvlJc w:val="left"/>
    </w:lvl>
    <w:lvl w:ilvl="7" w:tplc="9B7EAD52">
      <w:numFmt w:val="decimal"/>
      <w:lvlText w:val=""/>
      <w:lvlJc w:val="left"/>
    </w:lvl>
    <w:lvl w:ilvl="8" w:tplc="AED4AE26">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CE"/>
    <w:rsid w:val="008D50CE"/>
    <w:rsid w:val="00B03468"/>
    <w:rsid w:val="00C4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5DFD"/>
  <w15:docId w15:val="{F3304AD4-14AF-476C-BA93-0590EC4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c40f94af7a89a30a30a9e8faa973c1e4">
  <xsd:schema xmlns:xsd="http://www.w3.org/2001/XMLSchema" xmlns:xs="http://www.w3.org/2001/XMLSchema" xmlns:p="http://schemas.microsoft.com/office/2006/metadata/properties" xmlns:ns3="f71470c0-215d-44b8-afba-7c23f80048ee" targetNamespace="http://schemas.microsoft.com/office/2006/metadata/properties" ma:root="true" ma:fieldsID="d2f845ebc194b7d94dac7c5d5470c65e"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32D8-FB38-4946-A19B-D34A503C8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53415-A206-4C11-BA71-35D3BCBFAA4C}">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f71470c0-215d-44b8-afba-7c23f80048ee"/>
    <ds:schemaRef ds:uri="http://www.w3.org/XML/1998/namespace"/>
    <ds:schemaRef ds:uri="http://purl.org/dc/dcmitype/"/>
  </ds:schemaRefs>
</ds:datastoreItem>
</file>

<file path=customXml/itemProps3.xml><?xml version="1.0" encoding="utf-8"?>
<ds:datastoreItem xmlns:ds="http://schemas.openxmlformats.org/officeDocument/2006/customXml" ds:itemID="{DF9C5D11-FDF7-4050-B1AF-9D5D34BEC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1332</Words>
  <Characters>7860</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Věra Koutská</cp:lastModifiedBy>
  <cp:revision>3</cp:revision>
  <dcterms:created xsi:type="dcterms:W3CDTF">2019-11-18T08:42:00Z</dcterms:created>
  <dcterms:modified xsi:type="dcterms:W3CDTF">2019-11-18T08:54:00Z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