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Default="00053702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  <w:bookmarkStart w:id="0" w:name="_GoBack"/>
      <w:bookmarkEnd w:id="0"/>
      <w:r w:rsidRPr="00053702">
        <w:rPr>
          <w:rFonts w:asciiTheme="minorHAnsi" w:hAnsiTheme="minorHAnsi"/>
          <w:sz w:val="28"/>
          <w:szCs w:val="28"/>
          <w:u w:val="single"/>
        </w:rPr>
        <w:t>Smlouva o vypořádání závazků</w:t>
      </w:r>
    </w:p>
    <w:p w14:paraId="37A66DD1" w14:textId="77777777" w:rsidR="0042172D" w:rsidRPr="00053702" w:rsidRDefault="0042172D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</w:p>
    <w:p w14:paraId="06CFCD63" w14:textId="77777777" w:rsidR="00053702" w:rsidRPr="0042172D" w:rsidRDefault="00053702" w:rsidP="00053702">
      <w:pPr>
        <w:pStyle w:val="Zkladntext"/>
        <w:spacing w:after="0"/>
        <w:jc w:val="center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3F185031" w14:textId="73EF72CF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Objednatelem</w:t>
      </w:r>
      <w:r w:rsidR="003B3A25">
        <w:rPr>
          <w:rFonts w:asciiTheme="minorHAnsi" w:hAnsiTheme="minorHAnsi"/>
          <w:b/>
          <w:sz w:val="22"/>
          <w:szCs w:val="22"/>
        </w:rPr>
        <w:t>:</w:t>
      </w:r>
    </w:p>
    <w:p w14:paraId="542FB99D" w14:textId="485C92CA" w:rsidR="003B3A25" w:rsidRDefault="00824A67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bookmarkStart w:id="1" w:name="_Hlk23926091"/>
      <w:r w:rsidRPr="00824A67">
        <w:rPr>
          <w:rFonts w:asciiTheme="minorHAnsi" w:hAnsiTheme="minorHAnsi"/>
          <w:b/>
          <w:sz w:val="22"/>
          <w:szCs w:val="22"/>
        </w:rPr>
        <w:t>Základní škola Jilemnice, Komenského 288, příspěvková organizace</w:t>
      </w:r>
      <w:r w:rsidR="003B3A25" w:rsidRPr="003B3A25">
        <w:rPr>
          <w:rFonts w:asciiTheme="minorHAnsi" w:hAnsiTheme="minorHAnsi"/>
          <w:b/>
          <w:sz w:val="22"/>
          <w:szCs w:val="22"/>
        </w:rPr>
        <w:t xml:space="preserve"> </w:t>
      </w:r>
    </w:p>
    <w:bookmarkEnd w:id="1"/>
    <w:p w14:paraId="3B369297" w14:textId="380EC7F4" w:rsidR="003B3A25" w:rsidRDefault="003B3A25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sí</w:t>
      </w:r>
      <w:r w:rsidRPr="003B3A25">
        <w:rPr>
          <w:rFonts w:asciiTheme="minorHAnsi" w:hAnsiTheme="minorHAnsi"/>
          <w:bCs/>
          <w:sz w:val="22"/>
          <w:szCs w:val="22"/>
        </w:rPr>
        <w:t xml:space="preserve">dlo: </w:t>
      </w:r>
      <w:r w:rsidR="00824A67" w:rsidRPr="00824A67">
        <w:rPr>
          <w:rFonts w:asciiTheme="minorHAnsi" w:hAnsiTheme="minorHAnsi"/>
          <w:bCs/>
          <w:sz w:val="22"/>
          <w:szCs w:val="22"/>
        </w:rPr>
        <w:t>Komenského 288, Jilemnice, 51401</w:t>
      </w:r>
    </w:p>
    <w:p w14:paraId="01B40ACF" w14:textId="086C0610" w:rsidR="003B3A25" w:rsidRDefault="003B3A25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j</w:t>
      </w:r>
      <w:r w:rsidRPr="003B3A25">
        <w:rPr>
          <w:rFonts w:asciiTheme="minorHAnsi" w:hAnsiTheme="minorHAnsi"/>
          <w:bCs/>
          <w:sz w:val="22"/>
          <w:szCs w:val="22"/>
        </w:rPr>
        <w:t xml:space="preserve">ednající/zástupce: </w:t>
      </w:r>
      <w:r w:rsidR="00824A67" w:rsidRPr="00824A67">
        <w:rPr>
          <w:rFonts w:asciiTheme="minorHAnsi" w:hAnsiTheme="minorHAnsi"/>
          <w:bCs/>
          <w:sz w:val="22"/>
          <w:szCs w:val="22"/>
        </w:rPr>
        <w:t>PaedDr. Václav Korbelář, ředitel</w:t>
      </w:r>
    </w:p>
    <w:p w14:paraId="5FCEA507" w14:textId="5CC2D962" w:rsidR="003B3A25" w:rsidRDefault="003B3A25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3B3A25">
        <w:rPr>
          <w:rFonts w:asciiTheme="minorHAnsi" w:hAnsiTheme="minorHAnsi"/>
          <w:bCs/>
          <w:sz w:val="22"/>
          <w:szCs w:val="22"/>
        </w:rPr>
        <w:t xml:space="preserve">IČ: </w:t>
      </w:r>
      <w:r w:rsidR="00824A67" w:rsidRPr="00824A67">
        <w:rPr>
          <w:rFonts w:asciiTheme="minorHAnsi" w:hAnsiTheme="minorHAnsi"/>
          <w:bCs/>
          <w:sz w:val="22"/>
          <w:szCs w:val="22"/>
        </w:rPr>
        <w:t>00854697</w:t>
      </w:r>
    </w:p>
    <w:p w14:paraId="0A4CD14A" w14:textId="77777777" w:rsidR="003B3A25" w:rsidRPr="003B3A25" w:rsidRDefault="003B3A25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</w:p>
    <w:p w14:paraId="1CDF8E27" w14:textId="7D67031D" w:rsidR="00053702" w:rsidRDefault="003B3A25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</w:t>
      </w:r>
    </w:p>
    <w:p w14:paraId="36F62EFB" w14:textId="77777777" w:rsidR="003B3A25" w:rsidRPr="003B3A25" w:rsidRDefault="003B3A25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</w:p>
    <w:p w14:paraId="475D1CB3" w14:textId="31267BEC" w:rsidR="00053702" w:rsidRPr="0042172D" w:rsidRDefault="003B3A25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Zpracovatelem:</w:t>
      </w:r>
    </w:p>
    <w:p w14:paraId="5CCB1C18" w14:textId="2C6CD245" w:rsidR="003B3A25" w:rsidRPr="003B3A25" w:rsidRDefault="003B3A25" w:rsidP="003B3A25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3B3A25">
        <w:rPr>
          <w:rFonts w:asciiTheme="minorHAnsi" w:hAnsiTheme="minorHAnsi"/>
          <w:b/>
          <w:sz w:val="22"/>
          <w:szCs w:val="22"/>
        </w:rPr>
        <w:t>Z + M Partner, spol. s r.o.</w:t>
      </w:r>
    </w:p>
    <w:p w14:paraId="7701A6B9" w14:textId="77777777" w:rsidR="003B3A25" w:rsidRPr="003B3A25" w:rsidRDefault="003B3A25" w:rsidP="003B3A25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3B3A25">
        <w:rPr>
          <w:rFonts w:asciiTheme="minorHAnsi" w:hAnsiTheme="minorHAnsi"/>
          <w:bCs/>
          <w:sz w:val="22"/>
          <w:szCs w:val="22"/>
        </w:rPr>
        <w:t>sídlo: Valchařská 3261/17, 702 00 Ostrava – Moravská Ostrava</w:t>
      </w:r>
    </w:p>
    <w:p w14:paraId="1565F787" w14:textId="77777777" w:rsidR="003B3A25" w:rsidRPr="003B3A25" w:rsidRDefault="003B3A25" w:rsidP="003B3A25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3B3A25">
        <w:rPr>
          <w:rFonts w:asciiTheme="minorHAnsi" w:hAnsiTheme="minorHAnsi"/>
          <w:bCs/>
          <w:sz w:val="22"/>
          <w:szCs w:val="22"/>
        </w:rPr>
        <w:t xml:space="preserve">jednající/zástupce: David Ševčík, jednatel </w:t>
      </w:r>
    </w:p>
    <w:p w14:paraId="04BE7BA5" w14:textId="03D5B450" w:rsidR="004D7D90" w:rsidRPr="003B3A25" w:rsidRDefault="003B3A25" w:rsidP="003B3A25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3B3A25">
        <w:rPr>
          <w:rFonts w:asciiTheme="minorHAnsi" w:hAnsiTheme="minorHAnsi"/>
          <w:bCs/>
          <w:sz w:val="22"/>
          <w:szCs w:val="22"/>
        </w:rPr>
        <w:t>IČ: 26843935</w:t>
      </w:r>
    </w:p>
    <w:p w14:paraId="1A9A1E71" w14:textId="77777777" w:rsidR="005826C5" w:rsidRDefault="005826C5" w:rsidP="00764D6E">
      <w:pPr>
        <w:spacing w:after="0" w:line="240" w:lineRule="auto"/>
      </w:pPr>
    </w:p>
    <w:p w14:paraId="258EA30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I.</w:t>
      </w:r>
    </w:p>
    <w:p w14:paraId="6C1206E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Popis skutkového stavu</w:t>
      </w:r>
    </w:p>
    <w:p w14:paraId="0AA0D72B" w14:textId="77777777" w:rsidR="00764D6E" w:rsidRDefault="00764D6E" w:rsidP="00764D6E">
      <w:pPr>
        <w:spacing w:after="0" w:line="240" w:lineRule="auto"/>
        <w:jc w:val="center"/>
      </w:pPr>
    </w:p>
    <w:p w14:paraId="576B4617" w14:textId="2EA59149" w:rsidR="005826C5" w:rsidRDefault="00053702" w:rsidP="0042172D">
      <w:pPr>
        <w:pStyle w:val="Odstavecseseznamem"/>
        <w:numPr>
          <w:ilvl w:val="0"/>
          <w:numId w:val="1"/>
        </w:numPr>
        <w:jc w:val="both"/>
      </w:pPr>
      <w:r>
        <w:t>Smluvní strany uzavřely</w:t>
      </w:r>
      <w:r w:rsidR="005826C5">
        <w:t xml:space="preserve"> dne</w:t>
      </w:r>
      <w:r w:rsidR="00824A67">
        <w:t xml:space="preserve"> 27.11.</w:t>
      </w:r>
      <w:r w:rsidR="005826C5">
        <w:t>20</w:t>
      </w:r>
      <w:r w:rsidR="00824A67">
        <w:t xml:space="preserve">18 </w:t>
      </w:r>
      <w:r w:rsidR="00D807B8">
        <w:t>S</w:t>
      </w:r>
      <w:r w:rsidR="00D807B8" w:rsidRPr="00D807B8">
        <w:t>mlouv</w:t>
      </w:r>
      <w:r w:rsidR="00D807B8">
        <w:t>u</w:t>
      </w:r>
      <w:r w:rsidR="00D807B8" w:rsidRPr="00D807B8">
        <w:t xml:space="preserve"> o poskytování služeb dotačního managementu</w:t>
      </w:r>
      <w:r w:rsidR="003B3A25">
        <w:t>,</w:t>
      </w:r>
      <w:r w:rsidR="005826C5">
        <w:t xml:space="preserve"> jejímž předmětem byl</w:t>
      </w:r>
      <w:r w:rsidR="003B3A25">
        <w:t>a</w:t>
      </w:r>
      <w:r w:rsidR="003B3A25" w:rsidRPr="003B3A25">
        <w:t xml:space="preserve"> administrac</w:t>
      </w:r>
      <w:r w:rsidR="003B3A25">
        <w:t xml:space="preserve">e </w:t>
      </w:r>
      <w:r w:rsidR="003B3A25" w:rsidRPr="003B3A25">
        <w:t xml:space="preserve">projektu podaného do </w:t>
      </w:r>
      <w:r w:rsidR="00824A67" w:rsidRPr="00824A67">
        <w:rPr>
          <w:b/>
          <w:bCs/>
        </w:rPr>
        <w:t>7</w:t>
      </w:r>
      <w:r w:rsidR="003B3A25" w:rsidRPr="00824A67">
        <w:rPr>
          <w:b/>
          <w:bCs/>
        </w:rPr>
        <w:t>. Výzv</w:t>
      </w:r>
      <w:r w:rsidR="00824A67" w:rsidRPr="00824A67">
        <w:rPr>
          <w:b/>
          <w:bCs/>
        </w:rPr>
        <w:t>y</w:t>
      </w:r>
      <w:r w:rsidR="003B3A25" w:rsidRPr="00824A67">
        <w:rPr>
          <w:b/>
          <w:bCs/>
        </w:rPr>
        <w:t xml:space="preserve"> </w:t>
      </w:r>
      <w:r w:rsidR="00824A67" w:rsidRPr="00824A67">
        <w:rPr>
          <w:b/>
          <w:bCs/>
        </w:rPr>
        <w:t>MAS „</w:t>
      </w:r>
      <w:proofErr w:type="spellStart"/>
      <w:r w:rsidR="00824A67" w:rsidRPr="00824A67">
        <w:rPr>
          <w:b/>
          <w:bCs/>
        </w:rPr>
        <w:t>Přiďte</w:t>
      </w:r>
      <w:proofErr w:type="spellEnd"/>
      <w:r w:rsidR="00824A67" w:rsidRPr="00824A67">
        <w:rPr>
          <w:b/>
          <w:bCs/>
        </w:rPr>
        <w:t xml:space="preserve"> </w:t>
      </w:r>
      <w:proofErr w:type="spellStart"/>
      <w:r w:rsidR="00824A67" w:rsidRPr="00824A67">
        <w:rPr>
          <w:b/>
          <w:bCs/>
        </w:rPr>
        <w:t>pobejt</w:t>
      </w:r>
      <w:proofErr w:type="spellEnd"/>
      <w:r w:rsidR="00824A67" w:rsidRPr="00824A67">
        <w:rPr>
          <w:b/>
          <w:bCs/>
        </w:rPr>
        <w:t>!</w:t>
      </w:r>
      <w:r w:rsidR="003B3A25" w:rsidRPr="00824A67">
        <w:rPr>
          <w:b/>
          <w:bCs/>
        </w:rPr>
        <w:t>“</w:t>
      </w:r>
      <w:r w:rsidR="00824A67" w:rsidRPr="00824A67">
        <w:rPr>
          <w:b/>
          <w:bCs/>
        </w:rPr>
        <w:t>- IROP- Investice do kvalitního vzdělávání- II</w:t>
      </w:r>
      <w:r w:rsidR="00824A67">
        <w:rPr>
          <w:b/>
          <w:bCs/>
        </w:rPr>
        <w:t>“</w:t>
      </w:r>
    </w:p>
    <w:p w14:paraId="09DFCDC8" w14:textId="7F23BD8A" w:rsidR="00C40933" w:rsidRDefault="00824A67" w:rsidP="00C40933">
      <w:pPr>
        <w:pStyle w:val="Odstavecseseznamem"/>
        <w:numPr>
          <w:ilvl w:val="0"/>
          <w:numId w:val="1"/>
        </w:numPr>
        <w:jc w:val="both"/>
      </w:pPr>
      <w:r w:rsidRPr="00824A67">
        <w:rPr>
          <w:b/>
          <w:bCs/>
        </w:rPr>
        <w:t xml:space="preserve">Základní škola Jilemnice, Komenského 288, příspěvková organizace </w:t>
      </w:r>
      <w:r w:rsidR="00C40933">
        <w:t xml:space="preserve">je povinným subjektem pro zveřejňování v Registru smluv dle § 2, odst. 1, zákona č. 340/2015 Sb., který jí ukládá povinnost uzavřenou smlouvu zveřejnit postupem podle tohoto zákona. </w:t>
      </w:r>
    </w:p>
    <w:p w14:paraId="5DCD144F" w14:textId="433F4453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Obě smluvní strany shodně konstatují, že do okamžiku sjednání této smlouvy nedošlo k uveřejnění smlouvy uvedené v odst. 1</w:t>
      </w:r>
      <w:r w:rsidR="00053702">
        <w:t xml:space="preserve"> tohoto článku</w:t>
      </w:r>
      <w:r>
        <w:t xml:space="preserve"> v </w:t>
      </w:r>
      <w:r w:rsidR="00053702">
        <w:t>R</w:t>
      </w:r>
      <w:r>
        <w:t>egistru smluv, a že jsou si vědomy právních následků s tím spojených.</w:t>
      </w:r>
    </w:p>
    <w:p w14:paraId="1F90FFA1" w14:textId="58122B89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V zájmu úpravy vzájemných práv a povinností vyplývající</w:t>
      </w:r>
      <w:r w:rsidR="00053702">
        <w:t>c</w:t>
      </w:r>
      <w:r>
        <w:t>h z </w:t>
      </w:r>
      <w:r w:rsidR="00053702">
        <w:t>původn</w:t>
      </w:r>
      <w:r>
        <w:t>ě sjednané smlouvy, s ohledem na skutečnost, že obě strany</w:t>
      </w:r>
      <w:r w:rsidR="00131AF0">
        <w:t xml:space="preserve"> jednaly s vědomím závaznosti uzavřené smlouvy a</w:t>
      </w:r>
      <w:r w:rsidR="00966923">
        <w:t> </w:t>
      </w:r>
      <w:r w:rsidR="00131AF0">
        <w:t>v souladu s jejím obsahem</w:t>
      </w:r>
      <w:r>
        <w:t xml:space="preserve"> plnily, co si vzájemně ujednaly, a ve snaze napravit závadný stav</w:t>
      </w:r>
      <w:r w:rsidR="00053702">
        <w:t xml:space="preserve"> vzniklý</w:t>
      </w:r>
      <w:r>
        <w:t xml:space="preserve"> v důsledku neuveřejnění smlouvy v </w:t>
      </w:r>
      <w:r w:rsidR="00053702">
        <w:t>R</w:t>
      </w:r>
      <w:r>
        <w:t xml:space="preserve">egistru </w:t>
      </w:r>
      <w:r w:rsidR="00053702">
        <w:t>smluv, sjednávají smlu</w:t>
      </w:r>
      <w:r>
        <w:t>vní strany tuto novou smlouvu</w:t>
      </w:r>
      <w:r w:rsidR="00053702">
        <w:t xml:space="preserve"> ve znění</w:t>
      </w:r>
      <w:r>
        <w:t>, jak je dále uvedeno</w:t>
      </w:r>
      <w:r w:rsidR="00053702">
        <w:t>.</w:t>
      </w:r>
    </w:p>
    <w:p w14:paraId="18AB90AB" w14:textId="77777777" w:rsidR="00CF5BE9" w:rsidRDefault="00CF5BE9" w:rsidP="00CF5BE9"/>
    <w:p w14:paraId="08D9A70C" w14:textId="77777777" w:rsidR="00764D6E" w:rsidRP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II.</w:t>
      </w:r>
    </w:p>
    <w:p w14:paraId="20EA304F" w14:textId="77777777" w:rsid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Práva a závazky smluvních stran</w:t>
      </w:r>
    </w:p>
    <w:p w14:paraId="534BFBF9" w14:textId="77777777" w:rsidR="00764D6E" w:rsidRDefault="00764D6E" w:rsidP="00764D6E">
      <w:pPr>
        <w:spacing w:after="0"/>
        <w:jc w:val="center"/>
        <w:rPr>
          <w:b/>
        </w:rPr>
      </w:pPr>
    </w:p>
    <w:p w14:paraId="250E5EEB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si tímto ujednáním vzájemně stvrzují, </w:t>
      </w:r>
      <w:r w:rsidR="0042172D">
        <w:t xml:space="preserve">že </w:t>
      </w:r>
      <w:r>
        <w:t>obsah vzájemných práv a povinností</w:t>
      </w:r>
      <w:r w:rsidR="0042172D">
        <w:t>, který touto smlouvou nově sjednávají,</w:t>
      </w:r>
      <w:r>
        <w:t xml:space="preserve"> je zcela a beze zbytku vyjádřen textem původně sjednané smlouvy, která tvoří pro tyto účely přílohu této smlouvy.</w:t>
      </w:r>
      <w:r w:rsidR="003931FB">
        <w:t xml:space="preserve"> Lhůty se rovněž řídí původně sjednanou smlouvou a počítají se od data jejího uzavření.</w:t>
      </w:r>
    </w:p>
    <w:p w14:paraId="335C2095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prohlašují, že veškerá vzájemně poskytnutá plnění na základě původně sjednané smlouvy považují za plnění dle této smlouvy a že v souvislosti se vzájemně </w:t>
      </w:r>
      <w:r>
        <w:lastRenderedPageBreak/>
        <w:t>poskytnutým plněním nebudou vzájemně vznášet vůči druhé smluvní straně nároky z titulu bezdůvodného obohacení.</w:t>
      </w:r>
    </w:p>
    <w:p w14:paraId="705ACB58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prohlašují, že veškerá </w:t>
      </w:r>
      <w:r w:rsidR="00131AF0">
        <w:t xml:space="preserve">budoucí </w:t>
      </w:r>
      <w:r>
        <w:t>plnění</w:t>
      </w:r>
      <w:r w:rsidR="00CD506A"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0492A6FE" w:rsidR="00CD506A" w:rsidRDefault="00E12EF9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strana, která je povinným subjektem pro zveřejňování v registru smluv dle § 2 zákona č. 340/2015 Sb. </w:t>
      </w:r>
      <w:r w:rsidR="00CD506A">
        <w:t>se tímto zavazuje druhé smluvní straně k neprodlenému zveřejnění této smlouvy a její kompletní přílohy v registru smluv v souladu s ustanovením § 5 zákona č. 340/2015 Sb.</w:t>
      </w:r>
    </w:p>
    <w:p w14:paraId="0797E280" w14:textId="77777777" w:rsidR="00CD506A" w:rsidRDefault="00CD506A" w:rsidP="00CD506A">
      <w:pPr>
        <w:spacing w:after="0"/>
      </w:pPr>
    </w:p>
    <w:p w14:paraId="649E3624" w14:textId="77777777" w:rsidR="00CD506A" w:rsidRDefault="00CD506A" w:rsidP="00CD506A">
      <w:pPr>
        <w:spacing w:after="0"/>
      </w:pPr>
    </w:p>
    <w:p w14:paraId="248FEE14" w14:textId="77777777" w:rsidR="00CD506A" w:rsidRP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III.</w:t>
      </w:r>
    </w:p>
    <w:p w14:paraId="40AD376D" w14:textId="77777777" w:rsid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Závěrečná ustanovení</w:t>
      </w:r>
    </w:p>
    <w:p w14:paraId="50343959" w14:textId="77777777" w:rsidR="00053702" w:rsidRDefault="00053702" w:rsidP="00053702">
      <w:pPr>
        <w:jc w:val="both"/>
        <w:rPr>
          <w:sz w:val="24"/>
          <w:szCs w:val="24"/>
        </w:rPr>
      </w:pPr>
    </w:p>
    <w:p w14:paraId="7E88E29F" w14:textId="77777777" w:rsidR="00CA7E9C" w:rsidRPr="0042172D" w:rsidRDefault="00053702" w:rsidP="003931FB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nabývá účinnosti dnem </w:t>
      </w:r>
      <w:r w:rsidR="00131AF0">
        <w:t>uveřejnění v R</w:t>
      </w:r>
      <w:r w:rsidRPr="0042172D">
        <w:t>egistru smluv.</w:t>
      </w:r>
    </w:p>
    <w:p w14:paraId="646ADF0D" w14:textId="77777777" w:rsidR="00053702" w:rsidRPr="0042172D" w:rsidRDefault="00053702" w:rsidP="0042172D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je vyhotovena ve dvou stejnopisech, každý s hodnotou originálu, přičemž </w:t>
      </w:r>
      <w:r w:rsidR="00131AF0">
        <w:t>každá ze smluvních stran obdrží jeden stejnopis.</w:t>
      </w:r>
    </w:p>
    <w:p w14:paraId="72FBE823" w14:textId="77777777" w:rsidR="00053702" w:rsidRPr="0042172D" w:rsidRDefault="00053702" w:rsidP="0042172D">
      <w:pPr>
        <w:jc w:val="both"/>
      </w:pPr>
    </w:p>
    <w:p w14:paraId="45056E91" w14:textId="2FF91DE0" w:rsidR="00053702" w:rsidRDefault="00053702" w:rsidP="00053702">
      <w:pPr>
        <w:jc w:val="both"/>
      </w:pPr>
      <w:r w:rsidRPr="0042172D">
        <w:t xml:space="preserve">Příloha č. 1 – </w:t>
      </w:r>
      <w:r w:rsidR="00D807B8" w:rsidRPr="00D807B8">
        <w:t>Smlouva o poskytování služeb dotačního managementu</w:t>
      </w:r>
      <w:r w:rsidR="00D807B8">
        <w:t xml:space="preserve"> </w:t>
      </w:r>
      <w:r w:rsidRPr="0042172D">
        <w:t>ze dne</w:t>
      </w:r>
      <w:r w:rsidR="00D807B8">
        <w:t xml:space="preserve"> </w:t>
      </w:r>
      <w:r w:rsidR="00824A67" w:rsidRPr="00824A67">
        <w:t>27.11.2018</w:t>
      </w:r>
    </w:p>
    <w:p w14:paraId="1214B479" w14:textId="77777777" w:rsidR="00D807B8" w:rsidRPr="0042172D" w:rsidRDefault="00D807B8" w:rsidP="00053702">
      <w:pPr>
        <w:jc w:val="both"/>
      </w:pPr>
    </w:p>
    <w:p w14:paraId="3C3C2A5F" w14:textId="29F4B1DA" w:rsidR="00D807B8" w:rsidRDefault="00D807B8" w:rsidP="00D807B8">
      <w:pPr>
        <w:spacing w:after="0"/>
      </w:pPr>
      <w:r>
        <w:t xml:space="preserve">Místo a datum: </w:t>
      </w:r>
      <w:r>
        <w:tab/>
      </w:r>
      <w:r w:rsidR="00824A67">
        <w:t>Jilemnice</w:t>
      </w:r>
      <w:r>
        <w:t>, …………….</w:t>
      </w:r>
    </w:p>
    <w:p w14:paraId="6B325D98" w14:textId="1188EE61" w:rsidR="00D807B8" w:rsidRDefault="00D807B8" w:rsidP="00D807B8">
      <w:pPr>
        <w:spacing w:after="0"/>
      </w:pPr>
      <w:r>
        <w:t xml:space="preserve">Objednatel:  </w:t>
      </w:r>
      <w:r>
        <w:tab/>
      </w:r>
      <w:r w:rsidR="00824A67" w:rsidRPr="00824A67">
        <w:t>Základní škola Jilemnice, Komenského 288</w:t>
      </w:r>
    </w:p>
    <w:p w14:paraId="7FFD51E1" w14:textId="0CF9D43E" w:rsidR="00D807B8" w:rsidRDefault="00D807B8" w:rsidP="00824A67">
      <w:pPr>
        <w:spacing w:after="0"/>
      </w:pPr>
      <w:r>
        <w:t xml:space="preserve">Jméno a příjmení: </w:t>
      </w:r>
      <w:r w:rsidR="00824A67" w:rsidRPr="00824A67">
        <w:t>PaedDr. Václav Korbelář, ředitel</w:t>
      </w:r>
    </w:p>
    <w:p w14:paraId="343B338D" w14:textId="77777777" w:rsidR="00D807B8" w:rsidRDefault="00D807B8" w:rsidP="00D807B8">
      <w:pPr>
        <w:pStyle w:val="Odstavecseseznamem"/>
        <w:spacing w:after="0"/>
      </w:pPr>
    </w:p>
    <w:p w14:paraId="52371BD0" w14:textId="5F2999CC" w:rsidR="00D807B8" w:rsidRDefault="00D807B8" w:rsidP="00D807B8">
      <w:pPr>
        <w:pStyle w:val="Odstavecseseznamem"/>
        <w:spacing w:after="0"/>
      </w:pPr>
      <w:r>
        <w:tab/>
      </w:r>
    </w:p>
    <w:p w14:paraId="2732C99D" w14:textId="59FE22D1" w:rsidR="00D807B8" w:rsidRDefault="00D807B8" w:rsidP="00D807B8">
      <w:pPr>
        <w:pStyle w:val="Odstavecseseznamem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6D57B6" w14:textId="77777777" w:rsidR="00D807B8" w:rsidRDefault="00D807B8" w:rsidP="00D807B8">
      <w:pPr>
        <w:pStyle w:val="Odstavecseseznamem"/>
        <w:spacing w:after="0"/>
      </w:pPr>
    </w:p>
    <w:p w14:paraId="17CACC7E" w14:textId="77777777" w:rsidR="00D807B8" w:rsidRDefault="00D807B8" w:rsidP="00D807B8">
      <w:pPr>
        <w:pStyle w:val="Odstavecseseznamem"/>
        <w:spacing w:after="0"/>
      </w:pPr>
    </w:p>
    <w:p w14:paraId="5A13BC6A" w14:textId="77777777" w:rsidR="00D807B8" w:rsidRDefault="00D807B8" w:rsidP="00D807B8">
      <w:pPr>
        <w:pStyle w:val="Odstavecseseznamem"/>
        <w:spacing w:after="0"/>
      </w:pPr>
    </w:p>
    <w:p w14:paraId="423002A7" w14:textId="77777777" w:rsidR="00D807B8" w:rsidRDefault="00D807B8" w:rsidP="00D807B8">
      <w:pPr>
        <w:spacing w:after="0"/>
      </w:pPr>
      <w:r>
        <w:t>Místo a datum:</w:t>
      </w:r>
      <w:r>
        <w:tab/>
        <w:t>Ostrava, …………….</w:t>
      </w:r>
    </w:p>
    <w:p w14:paraId="46E299D5" w14:textId="77777777" w:rsidR="00D807B8" w:rsidRDefault="00D807B8" w:rsidP="00D807B8">
      <w:pPr>
        <w:spacing w:after="0"/>
      </w:pPr>
      <w:r>
        <w:t xml:space="preserve">Zpracovatel:  </w:t>
      </w:r>
      <w:r>
        <w:tab/>
      </w:r>
      <w:r>
        <w:tab/>
        <w:t>Z + M Partner spol. s r.o.</w:t>
      </w:r>
    </w:p>
    <w:p w14:paraId="7C6F8138" w14:textId="7E34600F" w:rsidR="00CD506A" w:rsidRPr="00CD506A" w:rsidRDefault="00D807B8" w:rsidP="00D807B8">
      <w:pPr>
        <w:spacing w:after="0"/>
      </w:pPr>
      <w:r>
        <w:t xml:space="preserve">Jméno a příjmení: </w:t>
      </w:r>
      <w:r>
        <w:tab/>
        <w:t>David Ševčík, jednatel</w:t>
      </w:r>
    </w:p>
    <w:sectPr w:rsidR="00CD506A" w:rsidRPr="00CD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53702"/>
    <w:rsid w:val="000B3D3A"/>
    <w:rsid w:val="00121B0B"/>
    <w:rsid w:val="00131AF0"/>
    <w:rsid w:val="00254AC8"/>
    <w:rsid w:val="00386B00"/>
    <w:rsid w:val="003931FB"/>
    <w:rsid w:val="003B3A25"/>
    <w:rsid w:val="003E2C1E"/>
    <w:rsid w:val="0042172D"/>
    <w:rsid w:val="004D7D90"/>
    <w:rsid w:val="005826C5"/>
    <w:rsid w:val="005C43B7"/>
    <w:rsid w:val="0060005C"/>
    <w:rsid w:val="006D0F9A"/>
    <w:rsid w:val="006E04CD"/>
    <w:rsid w:val="00746E52"/>
    <w:rsid w:val="00764D6E"/>
    <w:rsid w:val="00824A67"/>
    <w:rsid w:val="00891D56"/>
    <w:rsid w:val="008B79A1"/>
    <w:rsid w:val="008C7116"/>
    <w:rsid w:val="00966923"/>
    <w:rsid w:val="00A75346"/>
    <w:rsid w:val="00B44D23"/>
    <w:rsid w:val="00C40933"/>
    <w:rsid w:val="00CA7E9C"/>
    <w:rsid w:val="00CD506A"/>
    <w:rsid w:val="00CF5BE9"/>
    <w:rsid w:val="00D075AA"/>
    <w:rsid w:val="00D807B8"/>
    <w:rsid w:val="00E1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D72CA8D2-8525-4F92-A718-234BD3DF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Zdeněk Vejcl</cp:lastModifiedBy>
  <cp:revision>2</cp:revision>
  <dcterms:created xsi:type="dcterms:W3CDTF">2019-11-15T13:43:00Z</dcterms:created>
  <dcterms:modified xsi:type="dcterms:W3CDTF">2019-11-15T13:43:00Z</dcterms:modified>
</cp:coreProperties>
</file>