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45E2F" w:rsidRDefault="00045E2F" w:rsidP="00045E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45E2F" w:rsidRPr="00132A69" w:rsidRDefault="00045E2F" w:rsidP="00045E2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50820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45E2F" w:rsidRPr="00D87E4D" w:rsidRDefault="00045E2F" w:rsidP="00045E2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17.2.2010 kupní smlouvu č. 1003741002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2 999 310,00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devět set devadesát devět tisíc tři sta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29.2.2040.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149 966,00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čtyřicet devět tisíc devět set šedesát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1.3.2029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1.3.2037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1.3.2038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1.3.2039</w:t>
      </w:r>
      <w:r>
        <w:rPr>
          <w:rFonts w:ascii="Arial" w:hAnsi="Arial" w:cs="Arial"/>
          <w:sz w:val="22"/>
          <w:szCs w:val="22"/>
        </w:rPr>
        <w:tab/>
        <w:t>94 978,00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94 978,00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29.2.2040</w:t>
      </w:r>
      <w:r>
        <w:rPr>
          <w:rFonts w:ascii="Arial" w:hAnsi="Arial" w:cs="Arial"/>
          <w:sz w:val="22"/>
          <w:szCs w:val="22"/>
        </w:rPr>
        <w:tab/>
        <w:t>94 982,00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94 982,00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45E2F">
        <w:rPr>
          <w:rFonts w:ascii="Arial" w:hAnsi="Arial" w:cs="Arial"/>
          <w:sz w:val="22"/>
          <w:szCs w:val="22"/>
        </w:rPr>
        <w:t>1,004.768,00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045E2F">
        <w:rPr>
          <w:rFonts w:ascii="Arial" w:hAnsi="Arial" w:cs="Arial"/>
          <w:sz w:val="22"/>
          <w:szCs w:val="22"/>
        </w:rPr>
        <w:t>jedenmiliončtyřitisícesedmsetšedesátosm</w:t>
      </w:r>
      <w:proofErr w:type="spellEnd"/>
      <w:r w:rsidR="00045E2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45E2F">
        <w:rPr>
          <w:rFonts w:ascii="Arial" w:hAnsi="Arial" w:cs="Arial"/>
          <w:b w:val="0"/>
          <w:sz w:val="22"/>
          <w:szCs w:val="22"/>
        </w:rPr>
        <w:t>1,994.542,00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045E2F">
        <w:rPr>
          <w:rFonts w:ascii="Arial" w:hAnsi="Arial" w:cs="Arial"/>
          <w:b w:val="0"/>
          <w:sz w:val="22"/>
          <w:szCs w:val="22"/>
        </w:rPr>
        <w:t>jedenmiliondevětsetdevadesátčtyřitisícepětsetčtyřicetdva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 bez stanoveného úroku.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045E2F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45E2F" w:rsidRDefault="00045E2F" w:rsidP="00045E2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45E2F" w:rsidRPr="00D87E4D" w:rsidRDefault="00045E2F" w:rsidP="00045E2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450820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50820">
        <w:rPr>
          <w:rFonts w:ascii="Arial" w:hAnsi="Arial" w:cs="Arial"/>
          <w:sz w:val="22"/>
          <w:szCs w:val="22"/>
        </w:rPr>
        <w:t>7.11.2019</w:t>
      </w:r>
    </w:p>
    <w:p w:rsidR="00045E2F" w:rsidRPr="00D87E4D" w:rsidRDefault="00045E2F" w:rsidP="00045E2F">
      <w:pPr>
        <w:widowControl/>
        <w:jc w:val="both"/>
        <w:rPr>
          <w:rFonts w:ascii="Arial" w:hAnsi="Arial" w:cs="Arial"/>
          <w:sz w:val="22"/>
          <w:szCs w:val="22"/>
        </w:rPr>
      </w:pPr>
    </w:p>
    <w:p w:rsidR="00045E2F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45E2F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45E2F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45E2F" w:rsidRPr="00D87E4D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45E2F" w:rsidRPr="00D87E4D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45E2F" w:rsidRPr="00D87E4D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45E2F" w:rsidRPr="00D87E4D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50820"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jednatel</w:t>
      </w:r>
    </w:p>
    <w:p w:rsidR="00045E2F" w:rsidRPr="00D87E4D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45E2F" w:rsidRPr="00D87E4D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45E2F" w:rsidRPr="00D87E4D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45E2F" w:rsidRPr="00D87E4D" w:rsidRDefault="00045E2F" w:rsidP="00045E2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45E2F" w:rsidRPr="00D87E4D" w:rsidRDefault="00045E2F" w:rsidP="00045E2F">
      <w:pPr>
        <w:widowControl/>
        <w:jc w:val="both"/>
        <w:rPr>
          <w:rFonts w:ascii="Arial" w:hAnsi="Arial" w:cs="Arial"/>
          <w:sz w:val="22"/>
          <w:szCs w:val="22"/>
        </w:rPr>
      </w:pPr>
    </w:p>
    <w:p w:rsidR="00045E2F" w:rsidRPr="00D87E4D" w:rsidRDefault="00045E2F" w:rsidP="00045E2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45E2F" w:rsidRPr="00D87E4D" w:rsidRDefault="00045E2F" w:rsidP="00045E2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45E2F" w:rsidRPr="00D87E4D" w:rsidRDefault="00045E2F" w:rsidP="00045E2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45E2F" w:rsidRPr="00D87E4D" w:rsidRDefault="00045E2F" w:rsidP="00045E2F">
      <w:pPr>
        <w:widowControl/>
        <w:rPr>
          <w:rFonts w:ascii="Arial" w:hAnsi="Arial" w:cs="Arial"/>
          <w:sz w:val="22"/>
          <w:szCs w:val="22"/>
        </w:rPr>
      </w:pPr>
    </w:p>
    <w:p w:rsidR="00045E2F" w:rsidRPr="00D87E4D" w:rsidRDefault="00045E2F" w:rsidP="00045E2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45E2F" w:rsidRPr="00D87E4D" w:rsidRDefault="00045E2F" w:rsidP="00045E2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45E2F" w:rsidRPr="00D87E4D" w:rsidRDefault="00045E2F" w:rsidP="00045E2F">
      <w:pPr>
        <w:widowControl/>
        <w:jc w:val="both"/>
        <w:rPr>
          <w:rFonts w:ascii="Arial" w:hAnsi="Arial" w:cs="Arial"/>
          <w:sz w:val="22"/>
          <w:szCs w:val="22"/>
        </w:rPr>
      </w:pPr>
    </w:p>
    <w:p w:rsidR="00045E2F" w:rsidRPr="00D87E4D" w:rsidRDefault="00045E2F" w:rsidP="00045E2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45E2F" w:rsidRPr="00D87E4D" w:rsidRDefault="00045E2F" w:rsidP="00045E2F">
      <w:pPr>
        <w:widowControl/>
        <w:jc w:val="both"/>
        <w:rPr>
          <w:rFonts w:ascii="Arial" w:hAnsi="Arial" w:cs="Arial"/>
          <w:sz w:val="22"/>
          <w:szCs w:val="22"/>
        </w:rPr>
      </w:pPr>
    </w:p>
    <w:p w:rsidR="00045E2F" w:rsidRPr="00D87E4D" w:rsidRDefault="00045E2F" w:rsidP="00045E2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45E2F" w:rsidRPr="00D87E4D" w:rsidRDefault="00045E2F" w:rsidP="00045E2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45E2F" w:rsidRPr="00D87E4D" w:rsidRDefault="00045E2F" w:rsidP="00045E2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7C75D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1A" w:rsidRDefault="00EE1A1A">
      <w:r>
        <w:separator/>
      </w:r>
    </w:p>
  </w:endnote>
  <w:endnote w:type="continuationSeparator" w:id="0">
    <w:p w:rsidR="00EE1A1A" w:rsidRDefault="00EE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1A" w:rsidRDefault="00EE1A1A">
      <w:r>
        <w:separator/>
      </w:r>
    </w:p>
  </w:footnote>
  <w:footnote w:type="continuationSeparator" w:id="0">
    <w:p w:rsidR="00EE1A1A" w:rsidRDefault="00EE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45E2F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50820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7C75DA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31546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E1A1A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4E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5D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C75D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C75D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C75D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C75D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C75D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C75D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C75D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C75D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C75D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C75D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C75D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C75D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C75D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C75D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C75D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C75D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C75D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C75D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C75D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C75D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C75D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C75D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C75D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C75D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C75DA"/>
    <w:pPr>
      <w:ind w:left="708"/>
    </w:pPr>
  </w:style>
  <w:style w:type="paragraph" w:customStyle="1" w:styleId="text">
    <w:name w:val="text"/>
    <w:basedOn w:val="Normln"/>
    <w:uiPriority w:val="99"/>
    <w:rsid w:val="007C75D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C75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C75D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C75D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C75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C75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C75D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C75D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C75D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C75D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2019-11-15T09:51:00Z</dcterms:created>
  <dcterms:modified xsi:type="dcterms:W3CDTF">2019-11-15T09:52:00Z</dcterms:modified>
</cp:coreProperties>
</file>