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3A5DC652" w:rsidR="0089743C" w:rsidRPr="0089743C" w:rsidRDefault="0089743C" w:rsidP="00A57A83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AQUATHERM 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Kyjev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 2019, 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Kyjev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Ukrajina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, 2019/0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18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N, 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br/>
        <w:t>14. 5.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 – 1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7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. </w:t>
      </w:r>
      <w:r w:rsidR="00AD670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5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2019“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C68CF64" w14:textId="77777777" w:rsidR="007D4146" w:rsidRPr="007D4146" w:rsidRDefault="007D4146" w:rsidP="007D4146">
      <w:pPr>
        <w:pStyle w:val="Text11"/>
        <w:numPr>
          <w:ilvl w:val="0"/>
          <w:numId w:val="4"/>
        </w:numPr>
        <w:rPr>
          <w:b/>
        </w:rPr>
      </w:pPr>
      <w:r w:rsidRPr="007D4146">
        <w:rPr>
          <w:b/>
        </w:rPr>
        <w:t>IN-EKO TEAM s.r.o.</w:t>
      </w:r>
    </w:p>
    <w:p w14:paraId="77BEA418" w14:textId="0BE045CC" w:rsidR="00A57A83" w:rsidRPr="00AD6703" w:rsidRDefault="00A57A83" w:rsidP="00AD6703">
      <w:pPr>
        <w:pStyle w:val="Text11"/>
        <w:ind w:left="709"/>
        <w:rPr>
          <w:rFonts w:eastAsiaTheme="minorHAnsi"/>
          <w:b/>
          <w:szCs w:val="22"/>
        </w:rPr>
      </w:pPr>
      <w:r w:rsidRPr="00AD6703">
        <w:rPr>
          <w:rFonts w:eastAsiaTheme="minorHAnsi"/>
          <w:b/>
          <w:szCs w:val="22"/>
        </w:rPr>
        <w:t xml:space="preserve">Registrační číslo účastníka: </w:t>
      </w:r>
      <w:r w:rsidR="007D4146">
        <w:rPr>
          <w:rFonts w:eastAsiaTheme="minorHAnsi"/>
          <w:b/>
          <w:szCs w:val="22"/>
        </w:rPr>
        <w:t>02</w:t>
      </w:r>
      <w:r w:rsidRPr="00AD6703">
        <w:rPr>
          <w:rFonts w:eastAsiaTheme="minorHAnsi"/>
          <w:b/>
          <w:szCs w:val="22"/>
        </w:rPr>
        <w:t>/2019/</w:t>
      </w:r>
      <w:r w:rsidR="00AD6703">
        <w:rPr>
          <w:rFonts w:eastAsiaTheme="minorHAnsi"/>
          <w:b/>
          <w:szCs w:val="22"/>
        </w:rPr>
        <w:t>018</w:t>
      </w:r>
      <w:r w:rsidRPr="00AD6703">
        <w:rPr>
          <w:rFonts w:eastAsiaTheme="minorHAnsi"/>
          <w:b/>
          <w:szCs w:val="22"/>
        </w:rPr>
        <w:t>N</w:t>
      </w:r>
    </w:p>
    <w:p w14:paraId="67AA341D" w14:textId="77777777" w:rsidR="00A57A83" w:rsidRPr="00A57A83" w:rsidRDefault="00A57A83" w:rsidP="00A57A83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643E7DDE" w14:textId="70527442" w:rsidR="00D362C2" w:rsidRDefault="00A57A83" w:rsidP="00A57A83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szCs w:val="22"/>
        </w:rPr>
        <w:t xml:space="preserve">se sídlem </w:t>
      </w:r>
      <w:r w:rsidR="007D4146" w:rsidRPr="007D4146">
        <w:rPr>
          <w:rFonts w:eastAsiaTheme="minorHAnsi"/>
          <w:szCs w:val="22"/>
        </w:rPr>
        <w:t>Zatloukalova 172/4, 621 00 Brno, IČO: 63478463, DIČ: CZ63478463</w:t>
      </w:r>
    </w:p>
    <w:p w14:paraId="2E310AD8" w14:textId="7F62BE43" w:rsidR="005448B9" w:rsidRDefault="005448B9" w:rsidP="00A57A83">
      <w:pPr>
        <w:pStyle w:val="Text11"/>
        <w:ind w:left="709"/>
        <w:rPr>
          <w:rFonts w:eastAsiaTheme="minorHAnsi"/>
          <w:szCs w:val="22"/>
        </w:rPr>
      </w:pPr>
      <w:r w:rsidRPr="005448B9">
        <w:rPr>
          <w:rFonts w:eastAsiaTheme="minorHAnsi"/>
          <w:szCs w:val="22"/>
        </w:rPr>
        <w:t xml:space="preserve">zapsaná v obchodním rejstříku vedeném </w:t>
      </w:r>
      <w:r w:rsidR="007D4146" w:rsidRPr="007D4146">
        <w:rPr>
          <w:rFonts w:eastAsiaTheme="minorHAnsi"/>
          <w:szCs w:val="22"/>
        </w:rPr>
        <w:t>u Krajského soudu v Brně, oddíl C, vložka 20649</w:t>
      </w:r>
    </w:p>
    <w:p w14:paraId="5F596A12" w14:textId="3A10B65E" w:rsidR="00DE082C" w:rsidRPr="00056976" w:rsidRDefault="00A57A83" w:rsidP="00A57A83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BE9D3ED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D6703">
        <w:rPr>
          <w:rFonts w:ascii="Times New Roman" w:hAnsi="Times New Roman" w:cs="Times New Roman"/>
          <w:sz w:val="22"/>
        </w:rPr>
        <w:t>2. 5. 2019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3B2629">
        <w:rPr>
          <w:rFonts w:ascii="Times New Roman" w:hAnsi="Times New Roman" w:cs="Times New Roman"/>
          <w:sz w:val="22"/>
        </w:rPr>
        <w:t>8272179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D6703">
        <w:rPr>
          <w:rFonts w:ascii="Times New Roman" w:hAnsi="Times New Roman" w:cs="Times New Roman"/>
          <w:sz w:val="22"/>
        </w:rPr>
        <w:t>14. 5. – 17. 5. 2019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AD6703">
        <w:rPr>
          <w:rFonts w:ascii="Times New Roman" w:hAnsi="Times New Roman" w:cs="Times New Roman"/>
          <w:sz w:val="22"/>
        </w:rPr>
        <w:t>Kyjevě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AD6703">
        <w:rPr>
          <w:rFonts w:ascii="Times New Roman" w:hAnsi="Times New Roman" w:cs="Times New Roman"/>
          <w:sz w:val="22"/>
        </w:rPr>
        <w:t>Ukrajina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3F74FF0A" w:rsidR="0089743C" w:rsidRDefault="00517192" w:rsidP="003B2629">
      <w:pPr>
        <w:pStyle w:val="Odstavecseseznamem"/>
        <w:numPr>
          <w:ilvl w:val="0"/>
          <w:numId w:val="1"/>
        </w:numPr>
        <w:spacing w:line="360" w:lineRule="auto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3B2629">
        <w:rPr>
          <w:rFonts w:ascii="Times New Roman" w:hAnsi="Times New Roman" w:cs="Times New Roman"/>
          <w:b/>
          <w:sz w:val="22"/>
        </w:rPr>
        <w:t>73.738,48</w:t>
      </w:r>
      <w:r w:rsidR="007D4146">
        <w:rPr>
          <w:rFonts w:ascii="Times New Roman" w:hAnsi="Times New Roman" w:cs="Times New Roman"/>
          <w:b/>
          <w:sz w:val="22"/>
        </w:rPr>
        <w:t>,-</w:t>
      </w:r>
      <w:r w:rsidR="0089743C">
        <w:rPr>
          <w:rFonts w:ascii="Times New Roman" w:hAnsi="Times New Roman" w:cs="Times New Roman"/>
          <w:b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3B2629">
        <w:rPr>
          <w:rFonts w:ascii="Times New Roman" w:hAnsi="Times New Roman" w:cs="Times New Roman"/>
          <w:sz w:val="22"/>
        </w:rPr>
        <w:t>sedmdesát tři</w:t>
      </w:r>
      <w:r w:rsidR="0015098B">
        <w:rPr>
          <w:rFonts w:ascii="Times New Roman" w:hAnsi="Times New Roman" w:cs="Times New Roman"/>
          <w:sz w:val="22"/>
        </w:rPr>
        <w:t xml:space="preserve"> tisíc </w:t>
      </w:r>
      <w:r w:rsidR="003B2629">
        <w:rPr>
          <w:rFonts w:ascii="Times New Roman" w:hAnsi="Times New Roman" w:cs="Times New Roman"/>
          <w:sz w:val="22"/>
        </w:rPr>
        <w:t>sedm set třicet osm korun</w:t>
      </w:r>
      <w:r w:rsidR="003B2629">
        <w:t xml:space="preserve"> </w:t>
      </w:r>
      <w:r w:rsidR="003B2629" w:rsidRPr="003B2629">
        <w:rPr>
          <w:rFonts w:ascii="Times New Roman" w:hAnsi="Times New Roman" w:cs="Times New Roman"/>
          <w:sz w:val="22"/>
        </w:rPr>
        <w:t>českých</w:t>
      </w:r>
      <w:r w:rsidR="003B2629">
        <w:rPr>
          <w:rFonts w:ascii="Times New Roman" w:hAnsi="Times New Roman" w:cs="Times New Roman"/>
          <w:sz w:val="22"/>
        </w:rPr>
        <w:t xml:space="preserve"> čtyřicet osm haléřů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F535D8">
        <w:rPr>
          <w:rFonts w:ascii="Times New Roman" w:hAnsi="Times New Roman" w:cs="Times New Roman"/>
          <w:sz w:val="22"/>
        </w:rPr>
        <w:t>21. 10. 2019</w:t>
      </w:r>
      <w:r w:rsidR="00F5066E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963A5A3" w:rsidR="00CF112A" w:rsidRPr="00A64A4A" w:rsidRDefault="007D414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D4146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IN-EKO TEAM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46DE838F" w14:textId="51E1DB2C" w:rsidR="00F535D8" w:rsidRDefault="002519DA" w:rsidP="00F535D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A3219">
              <w:rPr>
                <w:rFonts w:ascii="Times New Roman" w:eastAsia="Times New Roman" w:hAnsi="Times New Roman" w:cs="Times New Roman"/>
                <w:sz w:val="22"/>
                <w:szCs w:val="24"/>
              </w:rPr>
              <w:t>Tišnov</w:t>
            </w:r>
          </w:p>
          <w:p w14:paraId="68140360" w14:textId="5C900773" w:rsidR="00CF112A" w:rsidRPr="00CF112A" w:rsidRDefault="009E4E56" w:rsidP="00F535D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A3219">
              <w:rPr>
                <w:rFonts w:ascii="Times New Roman" w:eastAsia="Times New Roman" w:hAnsi="Times New Roman" w:cs="Times New Roman"/>
                <w:sz w:val="22"/>
                <w:szCs w:val="24"/>
              </w:rPr>
              <w:t>24. 10. 2019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53912A4F" w14:textId="77777777" w:rsidR="007D4146" w:rsidRPr="007D4146" w:rsidRDefault="007D4146" w:rsidP="007D4146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D4146">
              <w:rPr>
                <w:rFonts w:ascii="Times New Roman" w:eastAsia="Times New Roman" w:hAnsi="Times New Roman" w:cs="Times New Roman"/>
                <w:bCs/>
                <w:sz w:val="22"/>
              </w:rPr>
              <w:t>Jméno: Eva Komárková</w:t>
            </w:r>
          </w:p>
          <w:p w14:paraId="65546A93" w14:textId="031109B2" w:rsidR="00CF112A" w:rsidRPr="00CF112A" w:rsidRDefault="007D4146" w:rsidP="007D414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D4146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6410E08E" w:rsidR="00F735FC" w:rsidRPr="00152985" w:rsidRDefault="003B2629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7683A40A" wp14:editId="5D288029">
            <wp:extent cx="8892540" cy="292100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C80C4" w14:textId="77777777" w:rsidR="007E5A76" w:rsidRDefault="007E5A76" w:rsidP="00152985">
      <w:r>
        <w:separator/>
      </w:r>
    </w:p>
  </w:endnote>
  <w:endnote w:type="continuationSeparator" w:id="0">
    <w:p w14:paraId="5D07B2EE" w14:textId="77777777" w:rsidR="007E5A76" w:rsidRDefault="007E5A7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E7326" w14:textId="77777777" w:rsidR="007E5A76" w:rsidRDefault="007E5A76" w:rsidP="00152985">
      <w:r>
        <w:separator/>
      </w:r>
    </w:p>
  </w:footnote>
  <w:footnote w:type="continuationSeparator" w:id="0">
    <w:p w14:paraId="5ABA1443" w14:textId="77777777" w:rsidR="007E5A76" w:rsidRDefault="007E5A7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858CE61C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E07BD"/>
    <w:rsid w:val="000E6A5F"/>
    <w:rsid w:val="0010621A"/>
    <w:rsid w:val="00106929"/>
    <w:rsid w:val="00115E74"/>
    <w:rsid w:val="001177AD"/>
    <w:rsid w:val="0015098B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B3556"/>
    <w:rsid w:val="002F253A"/>
    <w:rsid w:val="00305AF7"/>
    <w:rsid w:val="003103F5"/>
    <w:rsid w:val="0036353B"/>
    <w:rsid w:val="003A1B7C"/>
    <w:rsid w:val="003B2629"/>
    <w:rsid w:val="003E2738"/>
    <w:rsid w:val="003F16A1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48B9"/>
    <w:rsid w:val="0054723E"/>
    <w:rsid w:val="005950B2"/>
    <w:rsid w:val="005B60E3"/>
    <w:rsid w:val="005D106D"/>
    <w:rsid w:val="005D6C03"/>
    <w:rsid w:val="00610425"/>
    <w:rsid w:val="006152AD"/>
    <w:rsid w:val="006216AB"/>
    <w:rsid w:val="006577B4"/>
    <w:rsid w:val="00675146"/>
    <w:rsid w:val="00697B69"/>
    <w:rsid w:val="006C5CC9"/>
    <w:rsid w:val="006C5FB0"/>
    <w:rsid w:val="006F377F"/>
    <w:rsid w:val="00733699"/>
    <w:rsid w:val="007D4146"/>
    <w:rsid w:val="007D693E"/>
    <w:rsid w:val="007E1D77"/>
    <w:rsid w:val="007E5A76"/>
    <w:rsid w:val="007F18FC"/>
    <w:rsid w:val="0085409B"/>
    <w:rsid w:val="00886975"/>
    <w:rsid w:val="0089196B"/>
    <w:rsid w:val="0089743C"/>
    <w:rsid w:val="008A5C87"/>
    <w:rsid w:val="008B21FB"/>
    <w:rsid w:val="008C59EC"/>
    <w:rsid w:val="008D521C"/>
    <w:rsid w:val="008E1F8D"/>
    <w:rsid w:val="008F209F"/>
    <w:rsid w:val="00965681"/>
    <w:rsid w:val="009B241D"/>
    <w:rsid w:val="009C0070"/>
    <w:rsid w:val="009D1287"/>
    <w:rsid w:val="009D622B"/>
    <w:rsid w:val="009E4E56"/>
    <w:rsid w:val="009F78B4"/>
    <w:rsid w:val="00A132F3"/>
    <w:rsid w:val="00A31B7F"/>
    <w:rsid w:val="00A57A83"/>
    <w:rsid w:val="00A64A4A"/>
    <w:rsid w:val="00AA1416"/>
    <w:rsid w:val="00AD07C3"/>
    <w:rsid w:val="00AD607E"/>
    <w:rsid w:val="00AD6703"/>
    <w:rsid w:val="00B246C2"/>
    <w:rsid w:val="00B46F35"/>
    <w:rsid w:val="00B8525C"/>
    <w:rsid w:val="00BA1F00"/>
    <w:rsid w:val="00BF134E"/>
    <w:rsid w:val="00BF4A85"/>
    <w:rsid w:val="00C508F7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351A3"/>
    <w:rsid w:val="00D362C2"/>
    <w:rsid w:val="00DA3219"/>
    <w:rsid w:val="00DE082C"/>
    <w:rsid w:val="00DF1115"/>
    <w:rsid w:val="00E328C0"/>
    <w:rsid w:val="00E543D5"/>
    <w:rsid w:val="00EA2051"/>
    <w:rsid w:val="00EA325F"/>
    <w:rsid w:val="00EC672F"/>
    <w:rsid w:val="00EC74B0"/>
    <w:rsid w:val="00EF08BD"/>
    <w:rsid w:val="00F40C3D"/>
    <w:rsid w:val="00F5066E"/>
    <w:rsid w:val="00F535D8"/>
    <w:rsid w:val="00F735FC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2019-10-23T09:42:00Z</dcterms:created>
  <dcterms:modified xsi:type="dcterms:W3CDTF">2019-10-29T15:37:00Z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