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55A1" w14:textId="3A5DC652" w:rsidR="0089743C" w:rsidRPr="0089743C" w:rsidRDefault="0089743C" w:rsidP="00A57A83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</w:pPr>
      <w:r w:rsidRPr="0089743C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AQUATHERM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Kyjev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 2019,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Kyjev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,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Ukrajina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, 2019/0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18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N,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br/>
        <w:t>14. 5.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 – 1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7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.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5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. 2019“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3AE013E" w14:textId="77777777" w:rsidR="00A11587" w:rsidRPr="00A11587" w:rsidRDefault="00A11587" w:rsidP="00A11587">
      <w:pPr>
        <w:pStyle w:val="Text11"/>
        <w:numPr>
          <w:ilvl w:val="0"/>
          <w:numId w:val="4"/>
        </w:numPr>
        <w:rPr>
          <w:b/>
        </w:rPr>
      </w:pPr>
      <w:r w:rsidRPr="00A11587">
        <w:rPr>
          <w:b/>
        </w:rPr>
        <w:t>MINIB, a.s.</w:t>
      </w:r>
    </w:p>
    <w:p w14:paraId="77BEA418" w14:textId="68D351BE" w:rsidR="00A57A83" w:rsidRPr="00AD6703" w:rsidRDefault="00A57A83" w:rsidP="00AD6703">
      <w:pPr>
        <w:pStyle w:val="Text11"/>
        <w:ind w:left="709"/>
        <w:rPr>
          <w:rFonts w:eastAsiaTheme="minorHAnsi"/>
          <w:b/>
          <w:szCs w:val="22"/>
        </w:rPr>
      </w:pPr>
      <w:r w:rsidRPr="00AD6703">
        <w:rPr>
          <w:rFonts w:eastAsiaTheme="minorHAnsi"/>
          <w:b/>
          <w:szCs w:val="22"/>
        </w:rPr>
        <w:t xml:space="preserve">Registrační číslo účastníka: </w:t>
      </w:r>
      <w:r w:rsidR="00A11587">
        <w:rPr>
          <w:rFonts w:eastAsiaTheme="minorHAnsi"/>
          <w:b/>
          <w:szCs w:val="22"/>
        </w:rPr>
        <w:t>03</w:t>
      </w:r>
      <w:r w:rsidRPr="00AD6703">
        <w:rPr>
          <w:rFonts w:eastAsiaTheme="minorHAnsi"/>
          <w:b/>
          <w:szCs w:val="22"/>
        </w:rPr>
        <w:t>/2019/</w:t>
      </w:r>
      <w:r w:rsidR="00AD6703">
        <w:rPr>
          <w:rFonts w:eastAsiaTheme="minorHAnsi"/>
          <w:b/>
          <w:szCs w:val="22"/>
        </w:rPr>
        <w:t>018</w:t>
      </w:r>
      <w:r w:rsidRPr="00AD6703">
        <w:rPr>
          <w:rFonts w:eastAsiaTheme="minorHAnsi"/>
          <w:b/>
          <w:szCs w:val="22"/>
        </w:rPr>
        <w:t>N</w:t>
      </w:r>
    </w:p>
    <w:p w14:paraId="67AA341D" w14:textId="77777777" w:rsidR="00A57A83" w:rsidRPr="00A57A83" w:rsidRDefault="00A57A83" w:rsidP="00A57A83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643E7DDE" w14:textId="0730FC45" w:rsidR="00D362C2" w:rsidRDefault="00A57A83" w:rsidP="00A57A83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szCs w:val="22"/>
        </w:rPr>
        <w:t xml:space="preserve">se sídlem </w:t>
      </w:r>
      <w:r w:rsidR="00A11587" w:rsidRPr="00A11587">
        <w:rPr>
          <w:rFonts w:eastAsiaTheme="minorHAnsi"/>
          <w:szCs w:val="22"/>
        </w:rPr>
        <w:t>Střešovická 465/49, 162 00 Praha 6, IČO: 25732153, DIČ: CZ25732153</w:t>
      </w:r>
    </w:p>
    <w:p w14:paraId="2E310AD8" w14:textId="0F23837D" w:rsidR="005448B9" w:rsidRDefault="005448B9" w:rsidP="00A57A83">
      <w:pPr>
        <w:pStyle w:val="Text11"/>
        <w:ind w:left="709"/>
        <w:rPr>
          <w:rFonts w:eastAsiaTheme="minorHAnsi"/>
          <w:szCs w:val="22"/>
        </w:rPr>
      </w:pPr>
      <w:r w:rsidRPr="005448B9">
        <w:rPr>
          <w:rFonts w:eastAsiaTheme="minorHAnsi"/>
          <w:szCs w:val="22"/>
        </w:rPr>
        <w:t xml:space="preserve">zapsaná v obchodním rejstříku vedeném </w:t>
      </w:r>
      <w:r w:rsidR="00A11587" w:rsidRPr="00A11587">
        <w:rPr>
          <w:rFonts w:eastAsiaTheme="minorHAnsi"/>
          <w:szCs w:val="22"/>
        </w:rPr>
        <w:t>u Městského soudu v Praze, oddíl B, vložka 19002</w:t>
      </w:r>
    </w:p>
    <w:p w14:paraId="5F596A12" w14:textId="3A10B65E" w:rsidR="00DE082C" w:rsidRPr="00056976" w:rsidRDefault="00A57A83" w:rsidP="00A57A83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b/>
          <w:szCs w:val="22"/>
        </w:rPr>
        <w:t xml:space="preserve">(„Příjemce podpory“ nebo „MSP“)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8964BF2" w:rsidR="006C5CC9" w:rsidRPr="009B241D" w:rsidRDefault="00EA325F" w:rsidP="00253E2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AD6703">
        <w:rPr>
          <w:rFonts w:ascii="Times New Roman" w:hAnsi="Times New Roman" w:cs="Times New Roman"/>
          <w:sz w:val="22"/>
        </w:rPr>
        <w:t>2. 5. 2019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A11587">
        <w:rPr>
          <w:rFonts w:ascii="Times New Roman" w:hAnsi="Times New Roman" w:cs="Times New Roman"/>
          <w:sz w:val="22"/>
        </w:rPr>
        <w:t>8272159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AD6703">
        <w:rPr>
          <w:rFonts w:ascii="Times New Roman" w:hAnsi="Times New Roman" w:cs="Times New Roman"/>
          <w:sz w:val="22"/>
        </w:rPr>
        <w:t>14. 5. – 17. 5. 2019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 xml:space="preserve">v </w:t>
      </w:r>
      <w:r w:rsidR="00AD6703">
        <w:rPr>
          <w:rFonts w:ascii="Times New Roman" w:hAnsi="Times New Roman" w:cs="Times New Roman"/>
          <w:sz w:val="22"/>
        </w:rPr>
        <w:t>Kyjevě</w:t>
      </w:r>
      <w:r w:rsidR="0089743C">
        <w:rPr>
          <w:rFonts w:ascii="Times New Roman" w:hAnsi="Times New Roman" w:cs="Times New Roman"/>
          <w:sz w:val="22"/>
        </w:rPr>
        <w:t xml:space="preserve">, </w:t>
      </w:r>
      <w:r w:rsidR="00AD6703">
        <w:rPr>
          <w:rFonts w:ascii="Times New Roman" w:hAnsi="Times New Roman" w:cs="Times New Roman"/>
          <w:sz w:val="22"/>
        </w:rPr>
        <w:t>Ukrajina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63DD1CD2" w:rsidR="0089743C" w:rsidRDefault="00517192" w:rsidP="003B2629">
      <w:pPr>
        <w:pStyle w:val="Odstavecseseznamem"/>
        <w:numPr>
          <w:ilvl w:val="0"/>
          <w:numId w:val="1"/>
        </w:numPr>
        <w:spacing w:line="360" w:lineRule="auto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A11587">
        <w:rPr>
          <w:rFonts w:ascii="Times New Roman" w:hAnsi="Times New Roman" w:cs="Times New Roman"/>
          <w:b/>
          <w:sz w:val="22"/>
        </w:rPr>
        <w:t>80.000</w:t>
      </w:r>
      <w:r w:rsidR="007D4146">
        <w:rPr>
          <w:rFonts w:ascii="Times New Roman" w:hAnsi="Times New Roman" w:cs="Times New Roman"/>
          <w:b/>
          <w:sz w:val="22"/>
        </w:rPr>
        <w:t>,-</w:t>
      </w:r>
      <w:r w:rsidR="0089743C">
        <w:rPr>
          <w:rFonts w:ascii="Times New Roman" w:hAnsi="Times New Roman" w:cs="Times New Roman"/>
          <w:b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A11587">
        <w:rPr>
          <w:rFonts w:ascii="Times New Roman" w:hAnsi="Times New Roman" w:cs="Times New Roman"/>
          <w:sz w:val="22"/>
        </w:rPr>
        <w:t xml:space="preserve">osmdesát </w:t>
      </w:r>
      <w:r w:rsidR="0015098B">
        <w:rPr>
          <w:rFonts w:ascii="Times New Roman" w:hAnsi="Times New Roman" w:cs="Times New Roman"/>
          <w:sz w:val="22"/>
        </w:rPr>
        <w:t xml:space="preserve">tisíc </w:t>
      </w:r>
      <w:r w:rsidR="003B2629">
        <w:rPr>
          <w:rFonts w:ascii="Times New Roman" w:hAnsi="Times New Roman" w:cs="Times New Roman"/>
          <w:sz w:val="22"/>
        </w:rPr>
        <w:t>korun</w:t>
      </w:r>
      <w:r w:rsidR="003B2629">
        <w:t xml:space="preserve"> </w:t>
      </w:r>
      <w:r w:rsidR="003B2629" w:rsidRPr="003B2629">
        <w:rPr>
          <w:rFonts w:ascii="Times New Roman" w:hAnsi="Times New Roman" w:cs="Times New Roman"/>
          <w:sz w:val="22"/>
        </w:rPr>
        <w:t>českých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F535D8">
        <w:rPr>
          <w:rFonts w:ascii="Times New Roman" w:hAnsi="Times New Roman" w:cs="Times New Roman"/>
          <w:sz w:val="22"/>
        </w:rPr>
        <w:t>21. 10. 2019</w:t>
      </w:r>
      <w:r w:rsidR="00F5066E">
        <w:rPr>
          <w:rFonts w:ascii="Times New Roman" w:hAnsi="Times New Roman" w:cs="Times New Roman"/>
          <w:sz w:val="22"/>
        </w:rPr>
        <w:t>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452971BC" w:rsidR="00CF112A" w:rsidRPr="00A64A4A" w:rsidRDefault="00A719C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719C3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MINIB, a.s.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46DE838F" w14:textId="4A97AD40" w:rsidR="00F535D8" w:rsidRDefault="002519DA" w:rsidP="00F535D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C6115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48BD4938" w:rsidR="00CF112A" w:rsidRPr="00CF112A" w:rsidRDefault="009E4E56" w:rsidP="00F535D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C611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25. 10. </w:t>
            </w:r>
            <w:bookmarkStart w:id="0" w:name="_GoBack"/>
            <w:bookmarkEnd w:id="0"/>
            <w:r w:rsidR="005C6115">
              <w:rPr>
                <w:rFonts w:ascii="Times New Roman" w:eastAsia="Times New Roman" w:hAnsi="Times New Roman" w:cs="Times New Roman"/>
                <w:sz w:val="22"/>
                <w:szCs w:val="24"/>
              </w:rPr>
              <w:t>2019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89388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A57A8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62B586E9" w14:textId="77777777" w:rsidR="00A719C3" w:rsidRPr="00A719C3" w:rsidRDefault="00A719C3" w:rsidP="00A719C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A719C3">
              <w:rPr>
                <w:rFonts w:ascii="Times New Roman" w:eastAsia="Times New Roman" w:hAnsi="Times New Roman" w:cs="Times New Roman"/>
                <w:bCs/>
                <w:sz w:val="22"/>
              </w:rPr>
              <w:t>Jméno: Ing. Renata Nováková</w:t>
            </w:r>
          </w:p>
          <w:p w14:paraId="65546A93" w14:textId="69059121" w:rsidR="00CF112A" w:rsidRPr="00CF112A" w:rsidRDefault="00A719C3" w:rsidP="00A719C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719C3">
              <w:rPr>
                <w:rFonts w:ascii="Times New Roman" w:eastAsia="Times New Roman" w:hAnsi="Times New Roman" w:cs="Times New Roman"/>
                <w:bCs/>
                <w:sz w:val="22"/>
              </w:rPr>
              <w:t>Funkce: člen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09DE991D" w:rsidR="00F735FC" w:rsidRPr="00152985" w:rsidRDefault="00A719C3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3BA4B59E" wp14:editId="172B51A0">
            <wp:extent cx="8892540" cy="2912745"/>
            <wp:effectExtent l="0" t="0" r="3810" b="190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73AA9" w14:textId="77777777" w:rsidR="009C0BB2" w:rsidRDefault="009C0BB2" w:rsidP="00152985">
      <w:r>
        <w:separator/>
      </w:r>
    </w:p>
  </w:endnote>
  <w:endnote w:type="continuationSeparator" w:id="0">
    <w:p w14:paraId="5B7A82A6" w14:textId="77777777" w:rsidR="009C0BB2" w:rsidRDefault="009C0BB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DAE9A" w14:textId="77777777" w:rsidR="009C0BB2" w:rsidRDefault="009C0BB2" w:rsidP="00152985">
      <w:r>
        <w:separator/>
      </w:r>
    </w:p>
  </w:footnote>
  <w:footnote w:type="continuationSeparator" w:id="0">
    <w:p w14:paraId="600F7C3C" w14:textId="77777777" w:rsidR="009C0BB2" w:rsidRDefault="009C0BB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E28CC050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12B59"/>
    <w:rsid w:val="00032A30"/>
    <w:rsid w:val="00056976"/>
    <w:rsid w:val="00075DAB"/>
    <w:rsid w:val="000907C0"/>
    <w:rsid w:val="000E07BD"/>
    <w:rsid w:val="000E6A5F"/>
    <w:rsid w:val="0010621A"/>
    <w:rsid w:val="00106929"/>
    <w:rsid w:val="00115E74"/>
    <w:rsid w:val="001177AD"/>
    <w:rsid w:val="0015098B"/>
    <w:rsid w:val="00152985"/>
    <w:rsid w:val="001A225A"/>
    <w:rsid w:val="001A6F5C"/>
    <w:rsid w:val="001B5899"/>
    <w:rsid w:val="001C2895"/>
    <w:rsid w:val="001C4F9C"/>
    <w:rsid w:val="00216815"/>
    <w:rsid w:val="002519DA"/>
    <w:rsid w:val="00253E2E"/>
    <w:rsid w:val="002546A3"/>
    <w:rsid w:val="00255181"/>
    <w:rsid w:val="0026722C"/>
    <w:rsid w:val="00284E57"/>
    <w:rsid w:val="002B3556"/>
    <w:rsid w:val="002F253A"/>
    <w:rsid w:val="00305AF7"/>
    <w:rsid w:val="003103F5"/>
    <w:rsid w:val="0036353B"/>
    <w:rsid w:val="003A1B7C"/>
    <w:rsid w:val="003B2629"/>
    <w:rsid w:val="003E2738"/>
    <w:rsid w:val="003F16A1"/>
    <w:rsid w:val="00442A30"/>
    <w:rsid w:val="00447B7B"/>
    <w:rsid w:val="00484964"/>
    <w:rsid w:val="004B669E"/>
    <w:rsid w:val="004E1360"/>
    <w:rsid w:val="00513198"/>
    <w:rsid w:val="00517192"/>
    <w:rsid w:val="00520810"/>
    <w:rsid w:val="005224E9"/>
    <w:rsid w:val="005448B9"/>
    <w:rsid w:val="0054723E"/>
    <w:rsid w:val="005950B2"/>
    <w:rsid w:val="005B60E3"/>
    <w:rsid w:val="005C6115"/>
    <w:rsid w:val="005D106D"/>
    <w:rsid w:val="005D6C03"/>
    <w:rsid w:val="00610425"/>
    <w:rsid w:val="006152AD"/>
    <w:rsid w:val="006216AB"/>
    <w:rsid w:val="0062691D"/>
    <w:rsid w:val="006577B4"/>
    <w:rsid w:val="00675146"/>
    <w:rsid w:val="00697B69"/>
    <w:rsid w:val="006C5CC9"/>
    <w:rsid w:val="006C5FB0"/>
    <w:rsid w:val="006F377F"/>
    <w:rsid w:val="00733699"/>
    <w:rsid w:val="007D4146"/>
    <w:rsid w:val="007D693E"/>
    <w:rsid w:val="007E1D77"/>
    <w:rsid w:val="007F18FC"/>
    <w:rsid w:val="0085409B"/>
    <w:rsid w:val="00886975"/>
    <w:rsid w:val="0089196B"/>
    <w:rsid w:val="0089743C"/>
    <w:rsid w:val="008A5C87"/>
    <w:rsid w:val="008B21FB"/>
    <w:rsid w:val="008C59EC"/>
    <w:rsid w:val="008E1F8D"/>
    <w:rsid w:val="008F209F"/>
    <w:rsid w:val="00965681"/>
    <w:rsid w:val="009B241D"/>
    <w:rsid w:val="009C0070"/>
    <w:rsid w:val="009C0BB2"/>
    <w:rsid w:val="009D1287"/>
    <w:rsid w:val="009D622B"/>
    <w:rsid w:val="009E4E56"/>
    <w:rsid w:val="009F78B4"/>
    <w:rsid w:val="00A11587"/>
    <w:rsid w:val="00A132F3"/>
    <w:rsid w:val="00A31B7F"/>
    <w:rsid w:val="00A57A83"/>
    <w:rsid w:val="00A64A4A"/>
    <w:rsid w:val="00A719C3"/>
    <w:rsid w:val="00AA1416"/>
    <w:rsid w:val="00AD07C3"/>
    <w:rsid w:val="00AD607E"/>
    <w:rsid w:val="00AD6703"/>
    <w:rsid w:val="00B246C2"/>
    <w:rsid w:val="00B46F35"/>
    <w:rsid w:val="00B8525C"/>
    <w:rsid w:val="00BA1F00"/>
    <w:rsid w:val="00BF134E"/>
    <w:rsid w:val="00BF4A85"/>
    <w:rsid w:val="00C508F7"/>
    <w:rsid w:val="00C752BA"/>
    <w:rsid w:val="00C87014"/>
    <w:rsid w:val="00CB4738"/>
    <w:rsid w:val="00CC1806"/>
    <w:rsid w:val="00CD5790"/>
    <w:rsid w:val="00CE098D"/>
    <w:rsid w:val="00CF112A"/>
    <w:rsid w:val="00D0042B"/>
    <w:rsid w:val="00D06F1D"/>
    <w:rsid w:val="00D12F47"/>
    <w:rsid w:val="00D351A3"/>
    <w:rsid w:val="00D362C2"/>
    <w:rsid w:val="00DE082C"/>
    <w:rsid w:val="00DF1115"/>
    <w:rsid w:val="00E328C0"/>
    <w:rsid w:val="00E543D5"/>
    <w:rsid w:val="00EA2051"/>
    <w:rsid w:val="00EA325F"/>
    <w:rsid w:val="00EC672F"/>
    <w:rsid w:val="00EC74B0"/>
    <w:rsid w:val="00EF08BD"/>
    <w:rsid w:val="00F40C3D"/>
    <w:rsid w:val="00F5066E"/>
    <w:rsid w:val="00F535D8"/>
    <w:rsid w:val="00F735FC"/>
    <w:rsid w:val="00F9270E"/>
    <w:rsid w:val="00FC534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dcterms:created xsi:type="dcterms:W3CDTF">2019-10-23T09:49:00Z</dcterms:created>
  <dcterms:modified xsi:type="dcterms:W3CDTF">2019-10-29T15:41:00Z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