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74" w:rsidRDefault="00883E74">
      <w:pPr>
        <w:pStyle w:val="Zkladntext"/>
        <w:rPr>
          <w:rFonts w:ascii="Times New Roman"/>
          <w:sz w:val="20"/>
        </w:rPr>
      </w:pPr>
    </w:p>
    <w:p w:rsidR="00883E74" w:rsidRDefault="00516035">
      <w:pPr>
        <w:spacing w:before="86"/>
        <w:ind w:left="239"/>
        <w:rPr>
          <w:b/>
          <w:sz w:val="42"/>
        </w:rPr>
      </w:pPr>
      <w:proofErr w:type="spellStart"/>
      <w:r>
        <w:rPr>
          <w:b/>
          <w:color w:val="4F4F4F"/>
          <w:w w:val="105"/>
          <w:sz w:val="42"/>
        </w:rPr>
        <w:t>Potvrzení</w:t>
      </w:r>
      <w:proofErr w:type="spellEnd"/>
      <w:r>
        <w:rPr>
          <w:b/>
          <w:color w:val="4F4F4F"/>
          <w:w w:val="105"/>
          <w:sz w:val="42"/>
        </w:rPr>
        <w:t xml:space="preserve"> </w:t>
      </w:r>
      <w:proofErr w:type="spellStart"/>
      <w:r>
        <w:rPr>
          <w:b/>
          <w:color w:val="4F4F4F"/>
          <w:w w:val="105"/>
          <w:sz w:val="42"/>
        </w:rPr>
        <w:t>objednávky</w:t>
      </w:r>
      <w:proofErr w:type="spellEnd"/>
      <w:r>
        <w:rPr>
          <w:b/>
          <w:color w:val="4F4F4F"/>
          <w:w w:val="105"/>
          <w:sz w:val="42"/>
        </w:rPr>
        <w:t xml:space="preserve"> </w:t>
      </w:r>
      <w:proofErr w:type="spellStart"/>
      <w:r>
        <w:rPr>
          <w:b/>
          <w:color w:val="4F4F4F"/>
          <w:w w:val="105"/>
          <w:sz w:val="42"/>
        </w:rPr>
        <w:t>inzerce</w:t>
      </w:r>
      <w:proofErr w:type="spellEnd"/>
      <w:r>
        <w:rPr>
          <w:b/>
          <w:color w:val="4F4F4F"/>
          <w:w w:val="105"/>
          <w:sz w:val="42"/>
        </w:rPr>
        <w:t xml:space="preserve"> </w:t>
      </w:r>
      <w:proofErr w:type="spellStart"/>
      <w:r>
        <w:rPr>
          <w:b/>
          <w:color w:val="4F4F4F"/>
          <w:w w:val="105"/>
          <w:sz w:val="42"/>
        </w:rPr>
        <w:t>číslo</w:t>
      </w:r>
      <w:proofErr w:type="spellEnd"/>
      <w:r>
        <w:rPr>
          <w:b/>
          <w:color w:val="4F4F4F"/>
          <w:spacing w:val="-69"/>
          <w:w w:val="105"/>
          <w:sz w:val="42"/>
        </w:rPr>
        <w:t xml:space="preserve"> </w:t>
      </w:r>
      <w:r>
        <w:rPr>
          <w:b/>
          <w:color w:val="4F4F4F"/>
          <w:w w:val="105"/>
          <w:sz w:val="42"/>
        </w:rPr>
        <w:t>B-2019-26345</w:t>
      </w:r>
    </w:p>
    <w:p w:rsidR="00883E74" w:rsidRDefault="00883E74">
      <w:pPr>
        <w:pStyle w:val="Zkladntext"/>
        <w:spacing w:before="2"/>
        <w:rPr>
          <w:b/>
          <w:sz w:val="12"/>
        </w:rPr>
      </w:pPr>
    </w:p>
    <w:p w:rsidR="00883E74" w:rsidRDefault="00883E74">
      <w:pPr>
        <w:rPr>
          <w:sz w:val="12"/>
        </w:rPr>
        <w:sectPr w:rsidR="00883E74">
          <w:type w:val="continuous"/>
          <w:pgSz w:w="11910" w:h="16840"/>
          <w:pgMar w:top="1580" w:right="380" w:bottom="280" w:left="320" w:header="708" w:footer="708" w:gutter="0"/>
          <w:cols w:space="708"/>
        </w:sectPr>
      </w:pPr>
    </w:p>
    <w:p w:rsidR="00883E74" w:rsidRDefault="00516035">
      <w:pPr>
        <w:spacing w:before="94"/>
        <w:ind w:left="240"/>
        <w:rPr>
          <w:sz w:val="20"/>
        </w:rPr>
      </w:pPr>
      <w:proofErr w:type="spellStart"/>
      <w:r>
        <w:rPr>
          <w:color w:val="9E9EA0"/>
          <w:w w:val="110"/>
          <w:sz w:val="20"/>
        </w:rPr>
        <w:t>Dodavatel</w:t>
      </w:r>
      <w:proofErr w:type="spellEnd"/>
      <w:r>
        <w:rPr>
          <w:color w:val="9E9EA0"/>
          <w:w w:val="110"/>
          <w:sz w:val="20"/>
        </w:rPr>
        <w:t>:</w:t>
      </w:r>
    </w:p>
    <w:p w:rsidR="00883E74" w:rsidRDefault="00516035">
      <w:pPr>
        <w:spacing w:before="70"/>
        <w:ind w:left="240"/>
        <w:rPr>
          <w:sz w:val="21"/>
        </w:rPr>
      </w:pPr>
      <w:r>
        <w:rPr>
          <w:color w:val="4F4F4F"/>
          <w:w w:val="110"/>
          <w:sz w:val="21"/>
        </w:rPr>
        <w:t xml:space="preserve">MAFRA, </w:t>
      </w:r>
      <w:proofErr w:type="spellStart"/>
      <w:r>
        <w:rPr>
          <w:color w:val="4F4F4F"/>
          <w:w w:val="110"/>
          <w:sz w:val="21"/>
        </w:rPr>
        <w:t>a.s</w:t>
      </w:r>
      <w:proofErr w:type="spellEnd"/>
      <w:r>
        <w:rPr>
          <w:color w:val="4F4F4F"/>
          <w:w w:val="110"/>
          <w:sz w:val="21"/>
        </w:rPr>
        <w:t>.</w:t>
      </w:r>
    </w:p>
    <w:p w:rsidR="00883E74" w:rsidRDefault="00516035">
      <w:pPr>
        <w:spacing w:before="3" w:line="249" w:lineRule="auto"/>
        <w:ind w:left="233" w:right="-14" w:firstLine="7"/>
        <w:rPr>
          <w:sz w:val="21"/>
        </w:rPr>
      </w:pPr>
      <w:r>
        <w:rPr>
          <w:color w:val="4F4F4F"/>
          <w:w w:val="110"/>
          <w:sz w:val="21"/>
        </w:rPr>
        <w:t xml:space="preserve">Karla </w:t>
      </w:r>
      <w:proofErr w:type="spellStart"/>
      <w:r>
        <w:rPr>
          <w:color w:val="4F4F4F"/>
          <w:w w:val="110"/>
          <w:sz w:val="21"/>
        </w:rPr>
        <w:t>Engliše</w:t>
      </w:r>
      <w:proofErr w:type="spellEnd"/>
      <w:r>
        <w:rPr>
          <w:color w:val="4F4F4F"/>
          <w:w w:val="110"/>
          <w:sz w:val="21"/>
        </w:rPr>
        <w:t xml:space="preserve"> 519/11 15000 Praha 5 •</w:t>
      </w:r>
      <w:r>
        <w:rPr>
          <w:color w:val="4F4F4F"/>
          <w:spacing w:val="-46"/>
          <w:w w:val="110"/>
          <w:sz w:val="21"/>
        </w:rPr>
        <w:t xml:space="preserve"> </w:t>
      </w:r>
      <w:proofErr w:type="spellStart"/>
      <w:r>
        <w:rPr>
          <w:color w:val="4F4F4F"/>
          <w:w w:val="110"/>
          <w:sz w:val="21"/>
        </w:rPr>
        <w:t>Smíchov</w:t>
      </w:r>
      <w:proofErr w:type="spellEnd"/>
    </w:p>
    <w:p w:rsidR="00883E74" w:rsidRDefault="00516035">
      <w:pPr>
        <w:spacing w:before="173"/>
        <w:ind w:left="245" w:right="126" w:hanging="5"/>
      </w:pPr>
      <w:proofErr w:type="spellStart"/>
      <w:r>
        <w:rPr>
          <w:color w:val="4F4F4F"/>
          <w:w w:val="115"/>
          <w:sz w:val="21"/>
        </w:rPr>
        <w:t>Bankovní</w:t>
      </w:r>
      <w:proofErr w:type="spellEnd"/>
      <w:r>
        <w:rPr>
          <w:color w:val="4F4F4F"/>
          <w:w w:val="115"/>
          <w:sz w:val="21"/>
        </w:rPr>
        <w:t xml:space="preserve"> </w:t>
      </w:r>
      <w:proofErr w:type="spellStart"/>
      <w:r>
        <w:rPr>
          <w:color w:val="4F4F4F"/>
          <w:w w:val="115"/>
          <w:sz w:val="21"/>
        </w:rPr>
        <w:t>spojení</w:t>
      </w:r>
      <w:proofErr w:type="spellEnd"/>
      <w:r>
        <w:rPr>
          <w:color w:val="4F4F4F"/>
          <w:w w:val="115"/>
          <w:sz w:val="21"/>
        </w:rPr>
        <w:t xml:space="preserve">: </w:t>
      </w:r>
      <w:proofErr w:type="spellStart"/>
      <w:r>
        <w:rPr>
          <w:color w:val="4F4F4F"/>
          <w:w w:val="115"/>
          <w:sz w:val="21"/>
        </w:rPr>
        <w:t>Číslo</w:t>
      </w:r>
      <w:proofErr w:type="spellEnd"/>
      <w:r>
        <w:rPr>
          <w:color w:val="4F4F4F"/>
          <w:w w:val="115"/>
          <w:sz w:val="21"/>
        </w:rPr>
        <w:t xml:space="preserve"> </w:t>
      </w:r>
      <w:proofErr w:type="spellStart"/>
      <w:r>
        <w:rPr>
          <w:color w:val="4F4F4F"/>
          <w:w w:val="115"/>
        </w:rPr>
        <w:t>účtu</w:t>
      </w:r>
      <w:proofErr w:type="spellEnd"/>
      <w:r>
        <w:rPr>
          <w:color w:val="4F4F4F"/>
          <w:w w:val="115"/>
        </w:rPr>
        <w:t>:</w:t>
      </w:r>
    </w:p>
    <w:p w:rsidR="00883E74" w:rsidRDefault="00516035">
      <w:pPr>
        <w:pStyle w:val="Zkladntext"/>
        <w:rPr>
          <w:sz w:val="22"/>
        </w:rPr>
      </w:pPr>
      <w:r>
        <w:br w:type="column"/>
      </w:r>
    </w:p>
    <w:p w:rsidR="00883E74" w:rsidRDefault="00516035">
      <w:pPr>
        <w:spacing w:before="143" w:line="264" w:lineRule="auto"/>
        <w:ind w:left="239" w:right="333" w:hanging="4"/>
        <w:rPr>
          <w:sz w:val="20"/>
        </w:rPr>
      </w:pPr>
      <w:r>
        <w:rPr>
          <w:color w:val="4F4F4F"/>
          <w:w w:val="110"/>
          <w:sz w:val="20"/>
        </w:rPr>
        <w:t>IČ: 45313351 DIČ:</w:t>
      </w:r>
      <w:r>
        <w:rPr>
          <w:color w:val="4F4F4F"/>
          <w:spacing w:val="-34"/>
          <w:w w:val="110"/>
          <w:sz w:val="20"/>
        </w:rPr>
        <w:t xml:space="preserve"> </w:t>
      </w:r>
      <w:r>
        <w:rPr>
          <w:color w:val="4F4F4F"/>
          <w:w w:val="110"/>
          <w:sz w:val="20"/>
        </w:rPr>
        <w:t>CZ45313351</w:t>
      </w:r>
    </w:p>
    <w:p w:rsidR="00883E74" w:rsidRDefault="00883E74">
      <w:pPr>
        <w:pStyle w:val="Zkladntext"/>
        <w:rPr>
          <w:sz w:val="22"/>
        </w:rPr>
      </w:pPr>
    </w:p>
    <w:p w:rsidR="00883E74" w:rsidRDefault="00516035">
      <w:pPr>
        <w:spacing w:before="171" w:line="264" w:lineRule="auto"/>
        <w:ind w:left="233" w:right="-9" w:firstLine="7"/>
        <w:rPr>
          <w:sz w:val="20"/>
        </w:rPr>
      </w:pPr>
      <w:proofErr w:type="spellStart"/>
      <w:r w:rsidRPr="00516035">
        <w:rPr>
          <w:color w:val="4F4F4F"/>
          <w:w w:val="110"/>
          <w:sz w:val="20"/>
          <w:highlight w:val="black"/>
        </w:rPr>
        <w:t>Komerční</w:t>
      </w:r>
      <w:proofErr w:type="spellEnd"/>
      <w:r w:rsidRPr="00516035">
        <w:rPr>
          <w:color w:val="4F4F4F"/>
          <w:w w:val="110"/>
          <w:sz w:val="20"/>
          <w:highlight w:val="black"/>
        </w:rPr>
        <w:t xml:space="preserve"> </w:t>
      </w:r>
      <w:proofErr w:type="spellStart"/>
      <w:proofErr w:type="gramStart"/>
      <w:r w:rsidRPr="00516035">
        <w:rPr>
          <w:color w:val="4F4F4F"/>
          <w:w w:val="110"/>
          <w:sz w:val="20"/>
          <w:highlight w:val="black"/>
        </w:rPr>
        <w:t>banka</w:t>
      </w:r>
      <w:proofErr w:type="spellEnd"/>
      <w:proofErr w:type="gramEnd"/>
      <w:r w:rsidRPr="00516035">
        <w:rPr>
          <w:color w:val="4F4F4F"/>
          <w:w w:val="110"/>
          <w:sz w:val="20"/>
          <w:highlight w:val="black"/>
        </w:rPr>
        <w:t xml:space="preserve">, </w:t>
      </w:r>
      <w:proofErr w:type="spellStart"/>
      <w:r w:rsidRPr="00516035">
        <w:rPr>
          <w:color w:val="4F4F4F"/>
          <w:w w:val="110"/>
          <w:sz w:val="20"/>
          <w:highlight w:val="black"/>
        </w:rPr>
        <w:t>a</w:t>
      </w:r>
      <w:r w:rsidRPr="00516035">
        <w:rPr>
          <w:color w:val="808080"/>
          <w:w w:val="110"/>
          <w:sz w:val="20"/>
          <w:highlight w:val="black"/>
        </w:rPr>
        <w:t>.</w:t>
      </w:r>
      <w:r w:rsidRPr="00516035">
        <w:rPr>
          <w:color w:val="4F4F4F"/>
          <w:w w:val="110"/>
          <w:sz w:val="20"/>
          <w:highlight w:val="black"/>
        </w:rPr>
        <w:t>s</w:t>
      </w:r>
      <w:proofErr w:type="spellEnd"/>
      <w:r w:rsidRPr="00516035">
        <w:rPr>
          <w:color w:val="808080"/>
          <w:w w:val="110"/>
          <w:sz w:val="20"/>
          <w:highlight w:val="black"/>
        </w:rPr>
        <w:t xml:space="preserve">. </w:t>
      </w:r>
      <w:r w:rsidRPr="00516035">
        <w:rPr>
          <w:color w:val="4F4F4F"/>
          <w:w w:val="110"/>
          <w:sz w:val="20"/>
          <w:highlight w:val="black"/>
        </w:rPr>
        <w:t>1218942011/0100</w:t>
      </w:r>
    </w:p>
    <w:p w:rsidR="00883E74" w:rsidRDefault="00516035">
      <w:pPr>
        <w:spacing w:before="101"/>
        <w:ind w:left="238"/>
        <w:rPr>
          <w:sz w:val="20"/>
        </w:rPr>
      </w:pPr>
      <w:r>
        <w:br w:type="column"/>
      </w:r>
      <w:proofErr w:type="spellStart"/>
      <w:r>
        <w:rPr>
          <w:color w:val="9E9EA0"/>
          <w:w w:val="110"/>
          <w:sz w:val="20"/>
        </w:rPr>
        <w:t>Odběratel</w:t>
      </w:r>
      <w:proofErr w:type="spellEnd"/>
      <w:r>
        <w:rPr>
          <w:color w:val="9E9EA0"/>
          <w:w w:val="110"/>
          <w:sz w:val="20"/>
        </w:rPr>
        <w:t>:</w:t>
      </w:r>
    </w:p>
    <w:p w:rsidR="00883E74" w:rsidRDefault="00516035">
      <w:pPr>
        <w:spacing w:before="62" w:line="249" w:lineRule="auto"/>
        <w:ind w:left="233"/>
        <w:rPr>
          <w:b/>
          <w:sz w:val="21"/>
        </w:rPr>
      </w:pPr>
      <w:proofErr w:type="spellStart"/>
      <w:r>
        <w:rPr>
          <w:b/>
          <w:color w:val="4F4F4F"/>
          <w:w w:val="105"/>
          <w:sz w:val="21"/>
        </w:rPr>
        <w:t>Institut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plánování</w:t>
      </w:r>
      <w:proofErr w:type="spellEnd"/>
      <w:r>
        <w:rPr>
          <w:b/>
          <w:color w:val="4F4F4F"/>
          <w:w w:val="105"/>
          <w:sz w:val="21"/>
        </w:rPr>
        <w:t xml:space="preserve"> a</w:t>
      </w:r>
      <w:r>
        <w:rPr>
          <w:b/>
          <w:color w:val="4F4F4F"/>
          <w:spacing w:val="-6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rozvoje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hlavního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proofErr w:type="gramStart"/>
      <w:r>
        <w:rPr>
          <w:b/>
          <w:color w:val="4F4F4F"/>
          <w:w w:val="105"/>
          <w:sz w:val="21"/>
        </w:rPr>
        <w:t>města</w:t>
      </w:r>
      <w:proofErr w:type="spellEnd"/>
      <w:proofErr w:type="gram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Prahy</w:t>
      </w:r>
      <w:proofErr w:type="spellEnd"/>
      <w:r>
        <w:rPr>
          <w:b/>
          <w:color w:val="4F4F4F"/>
          <w:w w:val="105"/>
          <w:sz w:val="21"/>
        </w:rPr>
        <w:t xml:space="preserve">, </w:t>
      </w:r>
      <w:proofErr w:type="spellStart"/>
      <w:r>
        <w:rPr>
          <w:b/>
          <w:color w:val="4F4F4F"/>
          <w:w w:val="105"/>
          <w:sz w:val="21"/>
        </w:rPr>
        <w:t>příspěvková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organizace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Vyšehradská</w:t>
      </w:r>
      <w:proofErr w:type="spellEnd"/>
      <w:r>
        <w:rPr>
          <w:b/>
          <w:color w:val="4F4F4F"/>
          <w:w w:val="105"/>
          <w:sz w:val="21"/>
        </w:rPr>
        <w:t xml:space="preserve"> 2077/57 12800 Praha</w:t>
      </w:r>
      <w:r>
        <w:rPr>
          <w:b/>
          <w:color w:val="4F4F4F"/>
          <w:spacing w:val="-7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2</w:t>
      </w:r>
    </w:p>
    <w:p w:rsidR="00883E74" w:rsidRDefault="00516035">
      <w:pPr>
        <w:spacing w:before="7" w:line="230" w:lineRule="exact"/>
        <w:ind w:left="239"/>
        <w:rPr>
          <w:b/>
          <w:sz w:val="21"/>
        </w:rPr>
      </w:pPr>
      <w:proofErr w:type="spellStart"/>
      <w:proofErr w:type="gramStart"/>
      <w:r>
        <w:rPr>
          <w:b/>
          <w:color w:val="4F4F4F"/>
          <w:w w:val="105"/>
          <w:sz w:val="21"/>
        </w:rPr>
        <w:t>česká</w:t>
      </w:r>
      <w:proofErr w:type="spellEnd"/>
      <w:proofErr w:type="gram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republika</w:t>
      </w:r>
      <w:proofErr w:type="spellEnd"/>
    </w:p>
    <w:p w:rsidR="00883E74" w:rsidRDefault="00516035">
      <w:pPr>
        <w:pStyle w:val="Zkladntext"/>
        <w:rPr>
          <w:b/>
          <w:sz w:val="22"/>
        </w:rPr>
      </w:pPr>
      <w:r>
        <w:br w:type="column"/>
      </w:r>
    </w:p>
    <w:p w:rsidR="00883E74" w:rsidRDefault="00516035">
      <w:pPr>
        <w:spacing w:before="155"/>
        <w:ind w:left="234"/>
        <w:rPr>
          <w:sz w:val="20"/>
        </w:rPr>
      </w:pPr>
      <w:r>
        <w:rPr>
          <w:b/>
          <w:color w:val="4F4F4F"/>
          <w:w w:val="110"/>
          <w:sz w:val="21"/>
        </w:rPr>
        <w:t xml:space="preserve">IČ: </w:t>
      </w:r>
      <w:r>
        <w:rPr>
          <w:b/>
          <w:color w:val="4F4F4F"/>
          <w:spacing w:val="50"/>
          <w:w w:val="110"/>
          <w:sz w:val="21"/>
        </w:rPr>
        <w:t xml:space="preserve"> </w:t>
      </w:r>
      <w:r>
        <w:rPr>
          <w:color w:val="4F4F4F"/>
          <w:w w:val="110"/>
          <w:sz w:val="20"/>
        </w:rPr>
        <w:t>70883858</w:t>
      </w:r>
    </w:p>
    <w:p w:rsidR="00883E74" w:rsidRDefault="00516035">
      <w:pPr>
        <w:spacing w:before="9"/>
        <w:ind w:left="233"/>
        <w:rPr>
          <w:sz w:val="20"/>
        </w:rPr>
      </w:pPr>
      <w:r>
        <w:rPr>
          <w:b/>
          <w:color w:val="4F4F4F"/>
          <w:w w:val="110"/>
          <w:sz w:val="21"/>
        </w:rPr>
        <w:t>DIČ</w:t>
      </w:r>
      <w:proofErr w:type="gramStart"/>
      <w:r>
        <w:rPr>
          <w:b/>
          <w:color w:val="4F4F4F"/>
          <w:w w:val="110"/>
          <w:sz w:val="21"/>
        </w:rPr>
        <w:t>:</w:t>
      </w:r>
      <w:r>
        <w:rPr>
          <w:color w:val="4F4F4F"/>
          <w:w w:val="110"/>
          <w:sz w:val="20"/>
        </w:rPr>
        <w:t>CZ70883858</w:t>
      </w:r>
      <w:proofErr w:type="gramEnd"/>
    </w:p>
    <w:p w:rsidR="00883E74" w:rsidRDefault="00883E74">
      <w:pPr>
        <w:rPr>
          <w:sz w:val="20"/>
        </w:rPr>
        <w:sectPr w:rsidR="00883E74">
          <w:type w:val="continuous"/>
          <w:pgSz w:w="11910" w:h="16840"/>
          <w:pgMar w:top="1580" w:right="380" w:bottom="280" w:left="320" w:header="708" w:footer="708" w:gutter="0"/>
          <w:cols w:num="4" w:space="708" w:equalWidth="0">
            <w:col w:w="2817" w:space="64"/>
            <w:col w:w="2330" w:space="312"/>
            <w:col w:w="3072" w:space="225"/>
            <w:col w:w="2390"/>
          </w:cols>
        </w:sectPr>
      </w:pPr>
    </w:p>
    <w:p w:rsidR="00883E74" w:rsidRDefault="00516035">
      <w:pPr>
        <w:spacing w:line="145" w:lineRule="exact"/>
        <w:ind w:left="239"/>
        <w:rPr>
          <w:sz w:val="13"/>
        </w:rPr>
      </w:pPr>
      <w:proofErr w:type="spellStart"/>
      <w:r>
        <w:rPr>
          <w:color w:val="666667"/>
          <w:w w:val="110"/>
          <w:sz w:val="13"/>
        </w:rPr>
        <w:t>Zapsáno</w:t>
      </w:r>
      <w:proofErr w:type="spellEnd"/>
      <w:r>
        <w:rPr>
          <w:color w:val="666667"/>
          <w:w w:val="110"/>
          <w:sz w:val="13"/>
        </w:rPr>
        <w:t xml:space="preserve"> u </w:t>
      </w:r>
      <w:proofErr w:type="spellStart"/>
      <w:r>
        <w:rPr>
          <w:color w:val="4F4F4F"/>
          <w:w w:val="110"/>
          <w:sz w:val="13"/>
        </w:rPr>
        <w:t>Městského</w:t>
      </w:r>
      <w:proofErr w:type="spellEnd"/>
      <w:r>
        <w:rPr>
          <w:color w:val="4F4F4F"/>
          <w:w w:val="110"/>
          <w:sz w:val="13"/>
        </w:rPr>
        <w:t xml:space="preserve"> </w:t>
      </w:r>
      <w:proofErr w:type="spellStart"/>
      <w:r>
        <w:rPr>
          <w:color w:val="666667"/>
          <w:w w:val="110"/>
          <w:sz w:val="13"/>
        </w:rPr>
        <w:t>soudu</w:t>
      </w:r>
      <w:proofErr w:type="spellEnd"/>
      <w:r>
        <w:rPr>
          <w:color w:val="666667"/>
          <w:w w:val="110"/>
          <w:sz w:val="13"/>
        </w:rPr>
        <w:t xml:space="preserve"> </w:t>
      </w:r>
      <w:r>
        <w:rPr>
          <w:color w:val="4F4F4F"/>
          <w:w w:val="110"/>
          <w:sz w:val="13"/>
        </w:rPr>
        <w:t xml:space="preserve">v </w:t>
      </w:r>
      <w:proofErr w:type="spellStart"/>
      <w:r>
        <w:rPr>
          <w:color w:val="4F4F4F"/>
          <w:w w:val="110"/>
          <w:sz w:val="13"/>
        </w:rPr>
        <w:t>Praze</w:t>
      </w:r>
      <w:proofErr w:type="spellEnd"/>
      <w:r>
        <w:rPr>
          <w:color w:val="808080"/>
          <w:w w:val="110"/>
          <w:sz w:val="13"/>
        </w:rPr>
        <w:t xml:space="preserve">, </w:t>
      </w:r>
      <w:proofErr w:type="spellStart"/>
      <w:r>
        <w:rPr>
          <w:color w:val="666667"/>
          <w:w w:val="110"/>
          <w:sz w:val="13"/>
        </w:rPr>
        <w:t>oddíl</w:t>
      </w:r>
      <w:proofErr w:type="spellEnd"/>
      <w:r>
        <w:rPr>
          <w:color w:val="666667"/>
          <w:w w:val="110"/>
          <w:sz w:val="13"/>
        </w:rPr>
        <w:t xml:space="preserve"> </w:t>
      </w:r>
      <w:r>
        <w:rPr>
          <w:color w:val="4F4F4F"/>
          <w:w w:val="110"/>
          <w:sz w:val="13"/>
        </w:rPr>
        <w:t>B</w:t>
      </w:r>
      <w:r>
        <w:rPr>
          <w:color w:val="808080"/>
          <w:w w:val="110"/>
          <w:sz w:val="13"/>
        </w:rPr>
        <w:t xml:space="preserve">, </w:t>
      </w:r>
      <w:proofErr w:type="spellStart"/>
      <w:r>
        <w:rPr>
          <w:color w:val="4F4F4F"/>
          <w:w w:val="110"/>
          <w:sz w:val="13"/>
        </w:rPr>
        <w:t>vložka</w:t>
      </w:r>
      <w:proofErr w:type="spellEnd"/>
      <w:r>
        <w:rPr>
          <w:color w:val="4F4F4F"/>
          <w:w w:val="110"/>
          <w:sz w:val="13"/>
        </w:rPr>
        <w:t xml:space="preserve"> 1328</w:t>
      </w:r>
      <w:r>
        <w:rPr>
          <w:color w:val="808080"/>
          <w:w w:val="110"/>
          <w:sz w:val="13"/>
        </w:rPr>
        <w:t xml:space="preserve">, </w:t>
      </w:r>
      <w:proofErr w:type="spellStart"/>
      <w:r>
        <w:rPr>
          <w:color w:val="4F4F4F"/>
          <w:w w:val="110"/>
          <w:sz w:val="13"/>
        </w:rPr>
        <w:t>dne</w:t>
      </w:r>
      <w:proofErr w:type="spellEnd"/>
      <w:r>
        <w:rPr>
          <w:color w:val="4F4F4F"/>
          <w:w w:val="110"/>
          <w:sz w:val="13"/>
        </w:rPr>
        <w:t xml:space="preserve"> </w:t>
      </w:r>
      <w:r>
        <w:rPr>
          <w:color w:val="666667"/>
          <w:w w:val="110"/>
          <w:sz w:val="13"/>
        </w:rPr>
        <w:t>31</w:t>
      </w:r>
      <w:r>
        <w:rPr>
          <w:color w:val="808080"/>
          <w:w w:val="110"/>
          <w:sz w:val="13"/>
        </w:rPr>
        <w:t>.</w:t>
      </w:r>
      <w:r>
        <w:rPr>
          <w:color w:val="4F4F4F"/>
          <w:w w:val="110"/>
          <w:sz w:val="13"/>
        </w:rPr>
        <w:t>1</w:t>
      </w:r>
      <w:r>
        <w:rPr>
          <w:color w:val="9E9EA0"/>
          <w:w w:val="110"/>
          <w:sz w:val="13"/>
        </w:rPr>
        <w:t xml:space="preserve">. </w:t>
      </w:r>
      <w:r>
        <w:rPr>
          <w:color w:val="808080"/>
          <w:w w:val="110"/>
          <w:sz w:val="13"/>
        </w:rPr>
        <w:t>1</w:t>
      </w:r>
      <w:r>
        <w:rPr>
          <w:color w:val="666667"/>
          <w:w w:val="110"/>
          <w:sz w:val="13"/>
        </w:rPr>
        <w:t>992</w:t>
      </w:r>
    </w:p>
    <w:p w:rsidR="00883E74" w:rsidRDefault="00883E74">
      <w:pPr>
        <w:pStyle w:val="Zkladntext"/>
        <w:spacing w:before="11"/>
        <w:rPr>
          <w:sz w:val="11"/>
        </w:rPr>
      </w:pPr>
    </w:p>
    <w:p w:rsidR="00883E74" w:rsidRDefault="00883E74">
      <w:pPr>
        <w:rPr>
          <w:sz w:val="11"/>
        </w:rPr>
        <w:sectPr w:rsidR="00883E74">
          <w:type w:val="continuous"/>
          <w:pgSz w:w="11910" w:h="16840"/>
          <w:pgMar w:top="1580" w:right="380" w:bottom="280" w:left="320" w:header="708" w:footer="708" w:gutter="0"/>
          <w:cols w:space="708"/>
        </w:sectPr>
      </w:pPr>
    </w:p>
    <w:p w:rsidR="00883E74" w:rsidRDefault="00516035">
      <w:pPr>
        <w:spacing w:before="93"/>
        <w:ind w:left="241"/>
        <w:rPr>
          <w:sz w:val="20"/>
        </w:rPr>
      </w:pPr>
      <w:proofErr w:type="spellStart"/>
      <w:r>
        <w:rPr>
          <w:color w:val="9E9EA0"/>
          <w:w w:val="110"/>
          <w:sz w:val="20"/>
        </w:rPr>
        <w:t>Kontakt</w:t>
      </w:r>
      <w:proofErr w:type="spellEnd"/>
      <w:r>
        <w:rPr>
          <w:color w:val="9E9EA0"/>
          <w:w w:val="110"/>
          <w:sz w:val="20"/>
        </w:rPr>
        <w:t>:</w:t>
      </w:r>
    </w:p>
    <w:p w:rsidR="00883E74" w:rsidRDefault="00516035">
      <w:pPr>
        <w:spacing w:before="127"/>
        <w:ind w:left="241"/>
        <w:rPr>
          <w:sz w:val="21"/>
        </w:rPr>
      </w:pPr>
      <w:r>
        <w:rPr>
          <w:b/>
          <w:color w:val="4F4F4F"/>
          <w:w w:val="105"/>
          <w:sz w:val="21"/>
        </w:rPr>
        <w:t xml:space="preserve">MAFRA, </w:t>
      </w:r>
      <w:proofErr w:type="spellStart"/>
      <w:r>
        <w:rPr>
          <w:color w:val="4F4F4F"/>
          <w:w w:val="105"/>
          <w:sz w:val="21"/>
        </w:rPr>
        <w:t>a.s</w:t>
      </w:r>
      <w:proofErr w:type="spellEnd"/>
      <w:r>
        <w:rPr>
          <w:color w:val="4F4F4F"/>
          <w:w w:val="105"/>
          <w:sz w:val="21"/>
        </w:rPr>
        <w:t>.</w:t>
      </w:r>
    </w:p>
    <w:p w:rsidR="00883E74" w:rsidRDefault="00516035">
      <w:pPr>
        <w:pStyle w:val="Nadpis1"/>
        <w:spacing w:before="3" w:line="256" w:lineRule="auto"/>
        <w:ind w:right="697"/>
      </w:pPr>
      <w:r>
        <w:rPr>
          <w:color w:val="4F4F4F"/>
          <w:w w:val="105"/>
        </w:rPr>
        <w:t xml:space="preserve">Karla </w:t>
      </w:r>
      <w:proofErr w:type="spellStart"/>
      <w:r>
        <w:rPr>
          <w:color w:val="4F4F4F"/>
          <w:w w:val="105"/>
        </w:rPr>
        <w:t>Engliše</w:t>
      </w:r>
      <w:proofErr w:type="spellEnd"/>
      <w:r>
        <w:rPr>
          <w:color w:val="4F4F4F"/>
          <w:w w:val="105"/>
        </w:rPr>
        <w:t xml:space="preserve"> 519/11 15000 Praha 5 </w:t>
      </w:r>
      <w:r>
        <w:rPr>
          <w:b w:val="0"/>
          <w:color w:val="4F4F4F"/>
          <w:w w:val="105"/>
        </w:rPr>
        <w:t xml:space="preserve">- </w:t>
      </w:r>
      <w:proofErr w:type="spellStart"/>
      <w:r>
        <w:rPr>
          <w:color w:val="4F4F4F"/>
          <w:w w:val="105"/>
        </w:rPr>
        <w:t>Smíchov</w:t>
      </w:r>
      <w:proofErr w:type="spellEnd"/>
    </w:p>
    <w:p w:rsidR="00883E74" w:rsidRDefault="00516035">
      <w:pPr>
        <w:spacing w:line="236" w:lineRule="exact"/>
        <w:ind w:left="240"/>
        <w:rPr>
          <w:b/>
          <w:sz w:val="21"/>
        </w:rPr>
      </w:pPr>
      <w:r>
        <w:rPr>
          <w:b/>
          <w:color w:val="4F4F4F"/>
          <w:w w:val="105"/>
          <w:sz w:val="21"/>
        </w:rPr>
        <w:t>E-mail</w:t>
      </w:r>
      <w:r w:rsidRPr="00516035">
        <w:rPr>
          <w:b/>
          <w:color w:val="808080"/>
          <w:w w:val="105"/>
          <w:sz w:val="21"/>
          <w:highlight w:val="black"/>
        </w:rPr>
        <w:t>:</w:t>
      </w:r>
      <w:r w:rsidRPr="00516035">
        <w:rPr>
          <w:b/>
          <w:color w:val="808080"/>
          <w:spacing w:val="-7"/>
          <w:w w:val="105"/>
          <w:sz w:val="21"/>
          <w:highlight w:val="black"/>
        </w:rPr>
        <w:t xml:space="preserve"> </w:t>
      </w:r>
      <w:hyperlink r:id="rId4">
        <w:r w:rsidRPr="00516035">
          <w:rPr>
            <w:b/>
            <w:color w:val="4F4F4F"/>
            <w:w w:val="105"/>
            <w:sz w:val="21"/>
            <w:highlight w:val="black"/>
          </w:rPr>
          <w:t>iveta.nemcova@mafra.cz</w:t>
        </w:r>
      </w:hyperlink>
    </w:p>
    <w:p w:rsidR="00883E74" w:rsidRDefault="00516035">
      <w:pPr>
        <w:spacing w:before="101"/>
        <w:ind w:left="256"/>
        <w:rPr>
          <w:sz w:val="20"/>
        </w:rPr>
      </w:pPr>
      <w:r>
        <w:br w:type="column"/>
      </w:r>
      <w:proofErr w:type="spellStart"/>
      <w:r>
        <w:rPr>
          <w:color w:val="9E9EA0"/>
          <w:w w:val="110"/>
          <w:sz w:val="20"/>
        </w:rPr>
        <w:t>Adresa</w:t>
      </w:r>
      <w:proofErr w:type="spellEnd"/>
      <w:r>
        <w:rPr>
          <w:color w:val="9E9EA0"/>
          <w:w w:val="110"/>
          <w:sz w:val="20"/>
        </w:rPr>
        <w:t xml:space="preserve"> </w:t>
      </w:r>
      <w:r>
        <w:rPr>
          <w:color w:val="808080"/>
          <w:w w:val="110"/>
          <w:sz w:val="20"/>
        </w:rPr>
        <w:t xml:space="preserve">k </w:t>
      </w:r>
      <w:proofErr w:type="spellStart"/>
      <w:r>
        <w:rPr>
          <w:color w:val="9E9EA0"/>
          <w:w w:val="110"/>
          <w:sz w:val="20"/>
        </w:rPr>
        <w:t>do</w:t>
      </w:r>
      <w:r>
        <w:rPr>
          <w:color w:val="808080"/>
          <w:w w:val="110"/>
          <w:sz w:val="20"/>
        </w:rPr>
        <w:t>r</w:t>
      </w:r>
      <w:r>
        <w:rPr>
          <w:color w:val="9E9EA0"/>
          <w:w w:val="110"/>
          <w:sz w:val="20"/>
        </w:rPr>
        <w:t>učení</w:t>
      </w:r>
      <w:proofErr w:type="spellEnd"/>
      <w:r>
        <w:rPr>
          <w:color w:val="9E9EA0"/>
          <w:w w:val="110"/>
          <w:sz w:val="20"/>
        </w:rPr>
        <w:t>:</w:t>
      </w:r>
    </w:p>
    <w:p w:rsidR="00883E74" w:rsidRDefault="00516035">
      <w:pPr>
        <w:spacing w:before="120" w:line="249" w:lineRule="auto"/>
        <w:ind w:left="241" w:right="188"/>
        <w:rPr>
          <w:b/>
          <w:sz w:val="21"/>
        </w:rPr>
      </w:pPr>
      <w:proofErr w:type="spellStart"/>
      <w:r>
        <w:rPr>
          <w:b/>
          <w:color w:val="4F4F4F"/>
          <w:w w:val="105"/>
          <w:sz w:val="21"/>
        </w:rPr>
        <w:t>Institut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plánování</w:t>
      </w:r>
      <w:proofErr w:type="spellEnd"/>
      <w:r>
        <w:rPr>
          <w:b/>
          <w:color w:val="4F4F4F"/>
          <w:w w:val="105"/>
          <w:sz w:val="21"/>
        </w:rPr>
        <w:t xml:space="preserve"> a </w:t>
      </w:r>
      <w:proofErr w:type="spellStart"/>
      <w:r>
        <w:rPr>
          <w:b/>
          <w:color w:val="4F4F4F"/>
          <w:w w:val="105"/>
          <w:sz w:val="21"/>
        </w:rPr>
        <w:t>rozvoje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hlavního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proofErr w:type="gramStart"/>
      <w:r>
        <w:rPr>
          <w:b/>
          <w:color w:val="4F4F4F"/>
          <w:w w:val="105"/>
          <w:sz w:val="21"/>
        </w:rPr>
        <w:t>města</w:t>
      </w:r>
      <w:proofErr w:type="spellEnd"/>
      <w:proofErr w:type="gram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Prahy</w:t>
      </w:r>
      <w:proofErr w:type="spellEnd"/>
      <w:r>
        <w:rPr>
          <w:b/>
          <w:color w:val="4F4F4F"/>
          <w:w w:val="105"/>
          <w:sz w:val="21"/>
        </w:rPr>
        <w:t xml:space="preserve">, </w:t>
      </w:r>
      <w:proofErr w:type="spellStart"/>
      <w:r>
        <w:rPr>
          <w:b/>
          <w:color w:val="4F4F4F"/>
          <w:w w:val="105"/>
          <w:sz w:val="21"/>
        </w:rPr>
        <w:t>příspěvková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organizace</w:t>
      </w:r>
      <w:proofErr w:type="spellEnd"/>
    </w:p>
    <w:p w:rsidR="00883E74" w:rsidRDefault="00516035">
      <w:pPr>
        <w:spacing w:line="256" w:lineRule="auto"/>
        <w:ind w:left="239" w:right="3214" w:firstLine="2"/>
        <w:rPr>
          <w:b/>
          <w:sz w:val="21"/>
        </w:rPr>
      </w:pPr>
      <w:proofErr w:type="spellStart"/>
      <w:r>
        <w:rPr>
          <w:b/>
          <w:color w:val="4F4F4F"/>
          <w:w w:val="105"/>
          <w:sz w:val="21"/>
        </w:rPr>
        <w:t>Vyšehradská</w:t>
      </w:r>
      <w:proofErr w:type="spellEnd"/>
      <w:r>
        <w:rPr>
          <w:b/>
          <w:color w:val="4F4F4F"/>
          <w:w w:val="105"/>
          <w:sz w:val="21"/>
        </w:rPr>
        <w:t xml:space="preserve"> 2077/57 12800 Praha 2</w:t>
      </w:r>
    </w:p>
    <w:p w:rsidR="00883E74" w:rsidRDefault="00516035">
      <w:pPr>
        <w:spacing w:line="236" w:lineRule="exact"/>
        <w:ind w:left="247"/>
        <w:rPr>
          <w:b/>
          <w:sz w:val="21"/>
        </w:rPr>
      </w:pPr>
      <w:proofErr w:type="spellStart"/>
      <w:proofErr w:type="gramStart"/>
      <w:r>
        <w:rPr>
          <w:b/>
          <w:color w:val="4F4F4F"/>
          <w:w w:val="105"/>
          <w:sz w:val="21"/>
        </w:rPr>
        <w:t>česká</w:t>
      </w:r>
      <w:proofErr w:type="spellEnd"/>
      <w:proofErr w:type="gram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republika</w:t>
      </w:r>
      <w:proofErr w:type="spellEnd"/>
    </w:p>
    <w:p w:rsidR="00883E74" w:rsidRDefault="00883E74">
      <w:pPr>
        <w:spacing w:line="236" w:lineRule="exact"/>
        <w:rPr>
          <w:sz w:val="21"/>
        </w:rPr>
        <w:sectPr w:rsidR="00883E74">
          <w:type w:val="continuous"/>
          <w:pgSz w:w="11910" w:h="16840"/>
          <w:pgMar w:top="1580" w:right="380" w:bottom="280" w:left="320" w:header="708" w:footer="708" w:gutter="0"/>
          <w:cols w:num="2" w:space="708" w:equalWidth="0">
            <w:col w:w="3662" w:space="1854"/>
            <w:col w:w="5694"/>
          </w:cols>
        </w:sectPr>
      </w:pPr>
    </w:p>
    <w:p w:rsidR="00883E74" w:rsidRDefault="00516035">
      <w:pPr>
        <w:tabs>
          <w:tab w:val="left" w:pos="5755"/>
        </w:tabs>
        <w:spacing w:before="126"/>
        <w:ind w:left="237"/>
        <w:rPr>
          <w:b/>
          <w:sz w:val="21"/>
        </w:rPr>
      </w:pPr>
      <w:proofErr w:type="spellStart"/>
      <w:r>
        <w:rPr>
          <w:color w:val="4F4F4F"/>
          <w:w w:val="105"/>
          <w:sz w:val="20"/>
        </w:rPr>
        <w:t>Typ</w:t>
      </w:r>
      <w:proofErr w:type="spellEnd"/>
      <w:r>
        <w:rPr>
          <w:color w:val="4F4F4F"/>
          <w:spacing w:val="28"/>
          <w:w w:val="105"/>
          <w:sz w:val="20"/>
        </w:rPr>
        <w:t xml:space="preserve"> </w:t>
      </w:r>
      <w:proofErr w:type="spellStart"/>
      <w:r>
        <w:rPr>
          <w:color w:val="4F4F4F"/>
          <w:w w:val="105"/>
          <w:sz w:val="20"/>
        </w:rPr>
        <w:t>úhrady</w:t>
      </w:r>
      <w:proofErr w:type="spellEnd"/>
      <w:r>
        <w:rPr>
          <w:color w:val="4F4F4F"/>
          <w:w w:val="105"/>
          <w:sz w:val="20"/>
        </w:rPr>
        <w:t>:</w:t>
      </w:r>
      <w:r>
        <w:rPr>
          <w:color w:val="4F4F4F"/>
          <w:spacing w:val="-21"/>
          <w:w w:val="105"/>
          <w:sz w:val="20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Převodem</w:t>
      </w:r>
      <w:proofErr w:type="spellEnd"/>
      <w:r>
        <w:rPr>
          <w:b/>
          <w:color w:val="4F4F4F"/>
          <w:w w:val="105"/>
          <w:sz w:val="21"/>
        </w:rPr>
        <w:tab/>
      </w:r>
      <w:proofErr w:type="spellStart"/>
      <w:r>
        <w:rPr>
          <w:color w:val="4F4F4F"/>
          <w:w w:val="105"/>
          <w:sz w:val="20"/>
        </w:rPr>
        <w:t>Platební</w:t>
      </w:r>
      <w:proofErr w:type="spellEnd"/>
      <w:r>
        <w:rPr>
          <w:color w:val="4F4F4F"/>
          <w:w w:val="105"/>
          <w:sz w:val="20"/>
        </w:rPr>
        <w:t xml:space="preserve"> </w:t>
      </w:r>
      <w:proofErr w:type="spellStart"/>
      <w:r>
        <w:rPr>
          <w:color w:val="4F4F4F"/>
          <w:w w:val="105"/>
          <w:sz w:val="20"/>
        </w:rPr>
        <w:t>schéma</w:t>
      </w:r>
      <w:proofErr w:type="spellEnd"/>
      <w:r>
        <w:rPr>
          <w:color w:val="4F4F4F"/>
          <w:w w:val="105"/>
          <w:sz w:val="20"/>
        </w:rPr>
        <w:t xml:space="preserve">:  </w:t>
      </w:r>
      <w:proofErr w:type="spellStart"/>
      <w:r>
        <w:rPr>
          <w:b/>
          <w:color w:val="4F4F4F"/>
          <w:w w:val="105"/>
          <w:sz w:val="21"/>
        </w:rPr>
        <w:t>Denní</w:t>
      </w:r>
      <w:proofErr w:type="spellEnd"/>
      <w:r>
        <w:rPr>
          <w:b/>
          <w:color w:val="4F4F4F"/>
          <w:spacing w:val="51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fakturace</w:t>
      </w:r>
      <w:proofErr w:type="spellEnd"/>
    </w:p>
    <w:p w:rsidR="00883E74" w:rsidRDefault="00516035">
      <w:pPr>
        <w:spacing w:before="124"/>
        <w:ind w:left="237"/>
        <w:rPr>
          <w:b/>
          <w:sz w:val="25"/>
        </w:rPr>
      </w:pPr>
      <w:proofErr w:type="spellStart"/>
      <w:r>
        <w:rPr>
          <w:b/>
          <w:color w:val="4F4F4F"/>
          <w:w w:val="105"/>
          <w:sz w:val="25"/>
        </w:rPr>
        <w:t>Potvrzujeme</w:t>
      </w:r>
      <w:proofErr w:type="spellEnd"/>
      <w:r>
        <w:rPr>
          <w:b/>
          <w:color w:val="4F4F4F"/>
          <w:w w:val="105"/>
          <w:sz w:val="25"/>
        </w:rPr>
        <w:t xml:space="preserve"> </w:t>
      </w:r>
      <w:proofErr w:type="spellStart"/>
      <w:r>
        <w:rPr>
          <w:color w:val="4F4F4F"/>
          <w:w w:val="105"/>
          <w:sz w:val="25"/>
        </w:rPr>
        <w:t>přijetí</w:t>
      </w:r>
      <w:proofErr w:type="spellEnd"/>
      <w:r>
        <w:rPr>
          <w:color w:val="4F4F4F"/>
          <w:w w:val="105"/>
          <w:sz w:val="25"/>
        </w:rPr>
        <w:t xml:space="preserve"> </w:t>
      </w:r>
      <w:proofErr w:type="spellStart"/>
      <w:r>
        <w:rPr>
          <w:b/>
          <w:color w:val="4F4F4F"/>
          <w:w w:val="105"/>
          <w:sz w:val="25"/>
        </w:rPr>
        <w:t>objednávky</w:t>
      </w:r>
      <w:proofErr w:type="spellEnd"/>
      <w:r>
        <w:rPr>
          <w:b/>
          <w:color w:val="4F4F4F"/>
          <w:w w:val="105"/>
          <w:sz w:val="25"/>
        </w:rPr>
        <w:t xml:space="preserve"> </w:t>
      </w:r>
      <w:proofErr w:type="spellStart"/>
      <w:r>
        <w:rPr>
          <w:b/>
          <w:color w:val="4F4F4F"/>
          <w:w w:val="105"/>
          <w:sz w:val="25"/>
        </w:rPr>
        <w:t>inzerce</w:t>
      </w:r>
      <w:proofErr w:type="spellEnd"/>
      <w:r>
        <w:rPr>
          <w:b/>
          <w:color w:val="4F4F4F"/>
          <w:w w:val="105"/>
          <w:sz w:val="25"/>
        </w:rPr>
        <w:t xml:space="preserve"> </w:t>
      </w:r>
      <w:r>
        <w:rPr>
          <w:color w:val="4F4F4F"/>
          <w:w w:val="105"/>
          <w:sz w:val="25"/>
        </w:rPr>
        <w:t xml:space="preserve">- </w:t>
      </w:r>
      <w:proofErr w:type="spellStart"/>
      <w:r>
        <w:rPr>
          <w:b/>
          <w:color w:val="4F4F4F"/>
          <w:w w:val="105"/>
          <w:sz w:val="25"/>
        </w:rPr>
        <w:t>zakázka</w:t>
      </w:r>
      <w:proofErr w:type="spellEnd"/>
      <w:r>
        <w:rPr>
          <w:b/>
          <w:color w:val="4F4F4F"/>
          <w:w w:val="105"/>
          <w:sz w:val="25"/>
        </w:rPr>
        <w:t xml:space="preserve"> č. B-2019-26345 </w:t>
      </w:r>
      <w:proofErr w:type="spellStart"/>
      <w:r>
        <w:rPr>
          <w:b/>
          <w:color w:val="4F4F4F"/>
          <w:w w:val="105"/>
          <w:sz w:val="25"/>
        </w:rPr>
        <w:t>ze</w:t>
      </w:r>
      <w:proofErr w:type="spellEnd"/>
      <w:r>
        <w:rPr>
          <w:b/>
          <w:color w:val="4F4F4F"/>
          <w:w w:val="105"/>
          <w:sz w:val="25"/>
        </w:rPr>
        <w:t xml:space="preserve"> </w:t>
      </w:r>
      <w:proofErr w:type="spellStart"/>
      <w:r>
        <w:rPr>
          <w:b/>
          <w:color w:val="4F4F4F"/>
          <w:w w:val="105"/>
          <w:sz w:val="25"/>
        </w:rPr>
        <w:t>dne</w:t>
      </w:r>
      <w:proofErr w:type="spellEnd"/>
      <w:r>
        <w:rPr>
          <w:b/>
          <w:color w:val="4F4F4F"/>
          <w:w w:val="105"/>
          <w:sz w:val="25"/>
        </w:rPr>
        <w:t xml:space="preserve"> 22.10.19</w:t>
      </w:r>
    </w:p>
    <w:p w:rsidR="00883E74" w:rsidRDefault="00883E74">
      <w:pPr>
        <w:pStyle w:val="Zkladntext"/>
        <w:rPr>
          <w:b/>
          <w:sz w:val="20"/>
        </w:rPr>
      </w:pPr>
    </w:p>
    <w:p w:rsidR="00883E74" w:rsidRDefault="00883E74">
      <w:pPr>
        <w:pStyle w:val="Zkladntext"/>
        <w:rPr>
          <w:b/>
          <w:sz w:val="20"/>
        </w:rPr>
      </w:pPr>
    </w:p>
    <w:p w:rsidR="00883E74" w:rsidRDefault="00883E74">
      <w:pPr>
        <w:pStyle w:val="Zkladntext"/>
        <w:rPr>
          <w:b/>
          <w:sz w:val="20"/>
        </w:rPr>
      </w:pPr>
    </w:p>
    <w:p w:rsidR="00883E74" w:rsidRDefault="00883E74">
      <w:pPr>
        <w:pStyle w:val="Zkladntext"/>
        <w:spacing w:before="8"/>
        <w:rPr>
          <w:b/>
          <w:sz w:val="27"/>
        </w:rPr>
      </w:pPr>
    </w:p>
    <w:p w:rsidR="00883E74" w:rsidRDefault="00883E74">
      <w:pPr>
        <w:rPr>
          <w:sz w:val="27"/>
        </w:rPr>
        <w:sectPr w:rsidR="00883E74">
          <w:type w:val="continuous"/>
          <w:pgSz w:w="11910" w:h="16840"/>
          <w:pgMar w:top="1580" w:right="380" w:bottom="280" w:left="320" w:header="708" w:footer="708" w:gutter="0"/>
          <w:cols w:space="708"/>
        </w:sectPr>
      </w:pPr>
    </w:p>
    <w:p w:rsidR="00883E74" w:rsidRDefault="00516035">
      <w:pPr>
        <w:pStyle w:val="Nadpis3"/>
        <w:ind w:left="126"/>
      </w:pPr>
      <w:r>
        <w:rPr>
          <w:color w:val="9E9EA0"/>
          <w:w w:val="115"/>
        </w:rPr>
        <w:t>Datum</w:t>
      </w:r>
    </w:p>
    <w:p w:rsidR="00883E74" w:rsidRDefault="00516035">
      <w:pPr>
        <w:pStyle w:val="Nadpis4"/>
        <w:spacing w:before="162"/>
        <w:ind w:left="119"/>
      </w:pPr>
      <w:r>
        <w:rPr>
          <w:color w:val="4F4F4F"/>
          <w:spacing w:val="-4"/>
          <w:w w:val="115"/>
        </w:rPr>
        <w:t>06</w:t>
      </w:r>
      <w:r>
        <w:rPr>
          <w:color w:val="808080"/>
          <w:spacing w:val="-4"/>
          <w:w w:val="115"/>
        </w:rPr>
        <w:t xml:space="preserve">. </w:t>
      </w:r>
      <w:r>
        <w:rPr>
          <w:color w:val="4F4F4F"/>
          <w:w w:val="115"/>
        </w:rPr>
        <w:t>11.</w:t>
      </w:r>
      <w:r>
        <w:rPr>
          <w:color w:val="4F4F4F"/>
          <w:spacing w:val="-27"/>
          <w:w w:val="115"/>
        </w:rPr>
        <w:t xml:space="preserve"> </w:t>
      </w:r>
      <w:r>
        <w:rPr>
          <w:color w:val="4F4F4F"/>
          <w:w w:val="115"/>
        </w:rPr>
        <w:t>2019</w:t>
      </w:r>
    </w:p>
    <w:p w:rsidR="00883E74" w:rsidRDefault="00883E74">
      <w:pPr>
        <w:pStyle w:val="Zkladntext"/>
        <w:spacing w:before="6"/>
        <w:rPr>
          <w:sz w:val="20"/>
        </w:rPr>
      </w:pPr>
    </w:p>
    <w:p w:rsidR="00883E74" w:rsidRDefault="00516035">
      <w:pPr>
        <w:ind w:left="121"/>
        <w:rPr>
          <w:sz w:val="17"/>
        </w:rPr>
      </w:pPr>
      <w:r>
        <w:rPr>
          <w:color w:val="4F4F4F"/>
          <w:w w:val="115"/>
          <w:sz w:val="17"/>
        </w:rPr>
        <w:t>20.11.2019</w:t>
      </w:r>
    </w:p>
    <w:p w:rsidR="00883E74" w:rsidRDefault="00516035">
      <w:pPr>
        <w:spacing w:before="94"/>
        <w:ind w:left="119"/>
        <w:rPr>
          <w:sz w:val="18"/>
        </w:rPr>
      </w:pPr>
      <w:r>
        <w:br w:type="column"/>
      </w:r>
      <w:proofErr w:type="spellStart"/>
      <w:r>
        <w:rPr>
          <w:color w:val="9E9EA0"/>
          <w:w w:val="120"/>
          <w:sz w:val="18"/>
        </w:rPr>
        <w:t>Popis</w:t>
      </w:r>
      <w:proofErr w:type="spellEnd"/>
    </w:p>
    <w:p w:rsidR="00883E74" w:rsidRDefault="00516035">
      <w:pPr>
        <w:spacing w:before="169" w:line="247" w:lineRule="auto"/>
        <w:ind w:left="124" w:hanging="4"/>
        <w:rPr>
          <w:sz w:val="17"/>
        </w:rPr>
      </w:pPr>
      <w:r>
        <w:rPr>
          <w:color w:val="4F4F4F"/>
          <w:w w:val="105"/>
          <w:sz w:val="17"/>
        </w:rPr>
        <w:t>B-2019-26345/01 06</w:t>
      </w:r>
      <w:r>
        <w:rPr>
          <w:color w:val="808080"/>
          <w:w w:val="105"/>
          <w:sz w:val="17"/>
        </w:rPr>
        <w:t>.</w:t>
      </w:r>
      <w:r>
        <w:rPr>
          <w:color w:val="4F4F4F"/>
          <w:w w:val="105"/>
          <w:sz w:val="17"/>
        </w:rPr>
        <w:t xml:space="preserve">11.2019 - St </w:t>
      </w:r>
      <w:proofErr w:type="spellStart"/>
      <w:r>
        <w:rPr>
          <w:color w:val="4F4F4F"/>
          <w:w w:val="105"/>
          <w:sz w:val="17"/>
        </w:rPr>
        <w:t>Magazín</w:t>
      </w:r>
      <w:proofErr w:type="spellEnd"/>
      <w:r>
        <w:rPr>
          <w:color w:val="4F4F4F"/>
          <w:w w:val="105"/>
          <w:sz w:val="17"/>
        </w:rPr>
        <w:t xml:space="preserve"> ESPRIT </w:t>
      </w:r>
      <w:proofErr w:type="spellStart"/>
      <w:r>
        <w:rPr>
          <w:color w:val="4F4F4F"/>
          <w:w w:val="105"/>
          <w:sz w:val="17"/>
        </w:rPr>
        <w:t>Celostá</w:t>
      </w:r>
      <w:r>
        <w:rPr>
          <w:color w:val="808080"/>
          <w:w w:val="105"/>
          <w:sz w:val="17"/>
        </w:rPr>
        <w:t>t</w:t>
      </w:r>
      <w:proofErr w:type="spellEnd"/>
      <w:r>
        <w:rPr>
          <w:color w:val="808080"/>
          <w:w w:val="105"/>
          <w:sz w:val="17"/>
        </w:rPr>
        <w:t xml:space="preserve"> </w:t>
      </w:r>
      <w:proofErr w:type="spellStart"/>
      <w:r>
        <w:rPr>
          <w:color w:val="666667"/>
          <w:w w:val="105"/>
          <w:sz w:val="17"/>
        </w:rPr>
        <w:t>Obecné</w:t>
      </w:r>
      <w:proofErr w:type="spellEnd"/>
      <w:r>
        <w:rPr>
          <w:color w:val="666667"/>
          <w:w w:val="105"/>
          <w:sz w:val="17"/>
        </w:rPr>
        <w:t xml:space="preserve"> 1/1 </w:t>
      </w:r>
      <w:proofErr w:type="spellStart"/>
      <w:r>
        <w:rPr>
          <w:color w:val="666667"/>
          <w:w w:val="105"/>
          <w:sz w:val="17"/>
        </w:rPr>
        <w:t>strana</w:t>
      </w:r>
      <w:proofErr w:type="spellEnd"/>
      <w:r>
        <w:rPr>
          <w:color w:val="666667"/>
          <w:w w:val="105"/>
          <w:sz w:val="17"/>
        </w:rPr>
        <w:t xml:space="preserve"> </w:t>
      </w:r>
      <w:r>
        <w:rPr>
          <w:color w:val="4F4F4F"/>
          <w:w w:val="105"/>
          <w:sz w:val="17"/>
        </w:rPr>
        <w:t>CMYK 236mm*297mm</w:t>
      </w:r>
    </w:p>
    <w:p w:rsidR="00883E74" w:rsidRDefault="00516035">
      <w:pPr>
        <w:spacing w:before="29" w:line="247" w:lineRule="auto"/>
        <w:ind w:left="124" w:hanging="4"/>
        <w:rPr>
          <w:sz w:val="17"/>
        </w:rPr>
      </w:pPr>
      <w:r>
        <w:rPr>
          <w:color w:val="4F4F4F"/>
          <w:w w:val="105"/>
          <w:sz w:val="17"/>
        </w:rPr>
        <w:t xml:space="preserve">B-2019-26345/02 20.11.2019 - St </w:t>
      </w:r>
      <w:proofErr w:type="spellStart"/>
      <w:r>
        <w:rPr>
          <w:color w:val="4F4F4F"/>
          <w:w w:val="105"/>
          <w:sz w:val="17"/>
        </w:rPr>
        <w:t>Magazín</w:t>
      </w:r>
      <w:proofErr w:type="spellEnd"/>
      <w:r>
        <w:rPr>
          <w:color w:val="4F4F4F"/>
          <w:w w:val="105"/>
          <w:sz w:val="17"/>
        </w:rPr>
        <w:t xml:space="preserve"> ESPRIT </w:t>
      </w:r>
      <w:proofErr w:type="spellStart"/>
      <w:r>
        <w:rPr>
          <w:color w:val="4F4F4F"/>
          <w:w w:val="105"/>
          <w:sz w:val="17"/>
        </w:rPr>
        <w:t>Celostát</w:t>
      </w:r>
      <w:proofErr w:type="spellEnd"/>
      <w:r>
        <w:rPr>
          <w:color w:val="4F4F4F"/>
          <w:w w:val="105"/>
          <w:sz w:val="17"/>
        </w:rPr>
        <w:t xml:space="preserve"> </w:t>
      </w:r>
      <w:proofErr w:type="spellStart"/>
      <w:r>
        <w:rPr>
          <w:color w:val="4F4F4F"/>
          <w:w w:val="105"/>
          <w:sz w:val="17"/>
        </w:rPr>
        <w:t>Obecné</w:t>
      </w:r>
      <w:proofErr w:type="spellEnd"/>
      <w:r>
        <w:rPr>
          <w:color w:val="4F4F4F"/>
          <w:w w:val="105"/>
          <w:sz w:val="17"/>
        </w:rPr>
        <w:t xml:space="preserve"> 1</w:t>
      </w:r>
      <w:r>
        <w:rPr>
          <w:color w:val="666667"/>
          <w:w w:val="105"/>
          <w:sz w:val="17"/>
        </w:rPr>
        <w:t xml:space="preserve">/1 </w:t>
      </w:r>
      <w:proofErr w:type="spellStart"/>
      <w:r>
        <w:rPr>
          <w:color w:val="666667"/>
          <w:w w:val="105"/>
          <w:sz w:val="17"/>
        </w:rPr>
        <w:t>strana</w:t>
      </w:r>
      <w:proofErr w:type="spellEnd"/>
      <w:r>
        <w:rPr>
          <w:color w:val="666667"/>
          <w:w w:val="105"/>
          <w:sz w:val="17"/>
        </w:rPr>
        <w:t xml:space="preserve"> </w:t>
      </w:r>
      <w:r>
        <w:rPr>
          <w:color w:val="4F4F4F"/>
          <w:w w:val="105"/>
          <w:sz w:val="17"/>
        </w:rPr>
        <w:t>CMYK 236mm*297mm</w:t>
      </w:r>
    </w:p>
    <w:p w:rsidR="00883E74" w:rsidRDefault="00516035">
      <w:pPr>
        <w:spacing w:before="99"/>
        <w:ind w:left="95" w:right="122"/>
        <w:jc w:val="center"/>
        <w:rPr>
          <w:sz w:val="19"/>
        </w:rPr>
      </w:pPr>
      <w:r>
        <w:br w:type="column"/>
      </w:r>
      <w:proofErr w:type="spellStart"/>
      <w:r>
        <w:rPr>
          <w:color w:val="9E9EA0"/>
          <w:w w:val="110"/>
          <w:sz w:val="19"/>
        </w:rPr>
        <w:t>Cena</w:t>
      </w:r>
      <w:proofErr w:type="spellEnd"/>
      <w:r>
        <w:rPr>
          <w:color w:val="9E9EA0"/>
          <w:w w:val="110"/>
          <w:sz w:val="19"/>
        </w:rPr>
        <w:t xml:space="preserve"> bez DPH</w:t>
      </w:r>
    </w:p>
    <w:p w:rsidR="00883E74" w:rsidRDefault="00516035">
      <w:pPr>
        <w:spacing w:before="128"/>
        <w:ind w:left="230" w:right="122"/>
        <w:jc w:val="center"/>
        <w:rPr>
          <w:sz w:val="17"/>
        </w:rPr>
      </w:pPr>
      <w:r>
        <w:rPr>
          <w:b/>
          <w:color w:val="4F4F4F"/>
          <w:w w:val="105"/>
          <w:sz w:val="18"/>
        </w:rPr>
        <w:t>30 000</w:t>
      </w:r>
      <w:proofErr w:type="gramStart"/>
      <w:r>
        <w:rPr>
          <w:b/>
          <w:color w:val="4F4F4F"/>
          <w:w w:val="105"/>
          <w:sz w:val="18"/>
        </w:rPr>
        <w:t>,00</w:t>
      </w:r>
      <w:proofErr w:type="gramEnd"/>
      <w:r>
        <w:rPr>
          <w:b/>
          <w:color w:val="4F4F4F"/>
          <w:w w:val="105"/>
          <w:sz w:val="18"/>
        </w:rPr>
        <w:t xml:space="preserve"> </w:t>
      </w:r>
      <w:r>
        <w:rPr>
          <w:color w:val="4F4F4F"/>
          <w:w w:val="105"/>
          <w:sz w:val="17"/>
        </w:rPr>
        <w:t>CZK</w:t>
      </w:r>
    </w:p>
    <w:p w:rsidR="00883E74" w:rsidRDefault="00883E74">
      <w:pPr>
        <w:pStyle w:val="Zkladntext"/>
        <w:spacing w:before="5"/>
        <w:rPr>
          <w:sz w:val="19"/>
        </w:rPr>
      </w:pPr>
    </w:p>
    <w:p w:rsidR="00883E74" w:rsidRDefault="00516035">
      <w:pPr>
        <w:spacing w:before="1"/>
        <w:ind w:left="230" w:right="122"/>
        <w:jc w:val="center"/>
        <w:rPr>
          <w:sz w:val="17"/>
        </w:rPr>
      </w:pPr>
      <w:r>
        <w:rPr>
          <w:b/>
          <w:color w:val="4F4F4F"/>
          <w:w w:val="105"/>
          <w:sz w:val="18"/>
        </w:rPr>
        <w:t>30 000</w:t>
      </w:r>
      <w:proofErr w:type="gramStart"/>
      <w:r>
        <w:rPr>
          <w:b/>
          <w:color w:val="4F4F4F"/>
          <w:w w:val="105"/>
          <w:sz w:val="18"/>
        </w:rPr>
        <w:t>,00</w:t>
      </w:r>
      <w:proofErr w:type="gramEnd"/>
      <w:r>
        <w:rPr>
          <w:b/>
          <w:color w:val="4F4F4F"/>
          <w:w w:val="105"/>
          <w:sz w:val="18"/>
        </w:rPr>
        <w:t xml:space="preserve"> </w:t>
      </w:r>
      <w:r>
        <w:rPr>
          <w:color w:val="4F4F4F"/>
          <w:w w:val="105"/>
          <w:sz w:val="17"/>
        </w:rPr>
        <w:t>CZK</w:t>
      </w:r>
    </w:p>
    <w:p w:rsidR="00883E74" w:rsidRDefault="00883E74">
      <w:pPr>
        <w:jc w:val="center"/>
        <w:rPr>
          <w:sz w:val="17"/>
        </w:rPr>
        <w:sectPr w:rsidR="00883E74">
          <w:type w:val="continuous"/>
          <w:pgSz w:w="11910" w:h="16840"/>
          <w:pgMar w:top="1580" w:right="380" w:bottom="280" w:left="320" w:header="708" w:footer="708" w:gutter="0"/>
          <w:cols w:num="3" w:space="708" w:equalWidth="0">
            <w:col w:w="1165" w:space="1204"/>
            <w:col w:w="6466" w:space="724"/>
            <w:col w:w="1651"/>
          </w:cols>
        </w:sectPr>
      </w:pPr>
    </w:p>
    <w:p w:rsidR="00883E74" w:rsidRDefault="00883E74">
      <w:pPr>
        <w:pStyle w:val="Zkladntext"/>
        <w:rPr>
          <w:sz w:val="20"/>
        </w:rPr>
      </w:pPr>
    </w:p>
    <w:p w:rsidR="00883E74" w:rsidRDefault="00883E74">
      <w:pPr>
        <w:pStyle w:val="Zkladntext"/>
        <w:rPr>
          <w:sz w:val="20"/>
        </w:rPr>
      </w:pPr>
    </w:p>
    <w:p w:rsidR="00883E74" w:rsidRDefault="00883E74">
      <w:pPr>
        <w:pStyle w:val="Zkladntext"/>
        <w:rPr>
          <w:sz w:val="20"/>
        </w:rPr>
      </w:pPr>
    </w:p>
    <w:p w:rsidR="00883E74" w:rsidRDefault="00883E74">
      <w:pPr>
        <w:pStyle w:val="Zkladntext"/>
        <w:rPr>
          <w:sz w:val="20"/>
        </w:rPr>
      </w:pPr>
    </w:p>
    <w:p w:rsidR="00883E74" w:rsidRDefault="00883E74">
      <w:pPr>
        <w:pStyle w:val="Zkladntext"/>
        <w:spacing w:before="10"/>
        <w:rPr>
          <w:sz w:val="20"/>
        </w:rPr>
      </w:pPr>
    </w:p>
    <w:p w:rsidR="00883E74" w:rsidRDefault="00516035">
      <w:pPr>
        <w:pStyle w:val="Zkladntext"/>
        <w:ind w:left="7801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1719072" cy="1709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E74" w:rsidRDefault="00883E74">
      <w:pPr>
        <w:pStyle w:val="Zkladntext"/>
        <w:spacing w:before="9"/>
        <w:rPr>
          <w:sz w:val="10"/>
        </w:rPr>
      </w:pPr>
    </w:p>
    <w:p w:rsidR="00883E74" w:rsidRDefault="00516035">
      <w:pPr>
        <w:pStyle w:val="Zkladntext"/>
        <w:spacing w:before="95" w:line="249" w:lineRule="auto"/>
        <w:ind w:left="231" w:right="380" w:firstLine="2"/>
      </w:pPr>
      <w:r>
        <w:rPr>
          <w:color w:val="666667"/>
          <w:w w:val="105"/>
        </w:rPr>
        <w:t>"</w:t>
      </w:r>
      <w:proofErr w:type="spellStart"/>
      <w:r>
        <w:rPr>
          <w:color w:val="666667"/>
          <w:w w:val="105"/>
        </w:rPr>
        <w:t>Tento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666667"/>
          <w:w w:val="105"/>
        </w:rPr>
        <w:t>vztah</w:t>
      </w:r>
      <w:proofErr w:type="spellEnd"/>
      <w:r>
        <w:rPr>
          <w:color w:val="666667"/>
          <w:w w:val="105"/>
        </w:rPr>
        <w:t xml:space="preserve"> </w:t>
      </w:r>
      <w:r>
        <w:rPr>
          <w:color w:val="4F4F4F"/>
          <w:w w:val="105"/>
        </w:rPr>
        <w:t xml:space="preserve">se </w:t>
      </w:r>
      <w:proofErr w:type="spellStart"/>
      <w:r>
        <w:rPr>
          <w:color w:val="4F4F4F"/>
          <w:w w:val="105"/>
        </w:rPr>
        <w:t>řídí</w:t>
      </w:r>
      <w:proofErr w:type="spellEnd"/>
      <w:r>
        <w:rPr>
          <w:color w:val="4F4F4F"/>
          <w:w w:val="105"/>
        </w:rPr>
        <w:t xml:space="preserve"> </w:t>
      </w:r>
      <w:r>
        <w:rPr>
          <w:color w:val="666667"/>
          <w:w w:val="105"/>
        </w:rPr>
        <w:t>„</w:t>
      </w:r>
      <w:proofErr w:type="spellStart"/>
      <w:r>
        <w:rPr>
          <w:color w:val="666667"/>
          <w:w w:val="105"/>
        </w:rPr>
        <w:t>Všeobecnými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4F4F4F"/>
          <w:w w:val="105"/>
        </w:rPr>
        <w:t>obchodními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podmínkami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66667"/>
          <w:w w:val="105"/>
        </w:rPr>
        <w:t>společnosti</w:t>
      </w:r>
      <w:proofErr w:type="spellEnd"/>
      <w:r>
        <w:rPr>
          <w:color w:val="666667"/>
          <w:w w:val="105"/>
        </w:rPr>
        <w:t xml:space="preserve"> </w:t>
      </w:r>
      <w:r>
        <w:rPr>
          <w:color w:val="4F4F4F"/>
          <w:w w:val="105"/>
        </w:rPr>
        <w:t xml:space="preserve">MAFRA, </w:t>
      </w:r>
      <w:proofErr w:type="spellStart"/>
      <w:r>
        <w:rPr>
          <w:color w:val="4F4F4F"/>
          <w:w w:val="105"/>
        </w:rPr>
        <w:t>a.s</w:t>
      </w:r>
      <w:proofErr w:type="spellEnd"/>
      <w:r>
        <w:rPr>
          <w:color w:val="808080"/>
          <w:w w:val="105"/>
        </w:rPr>
        <w:t>."</w:t>
      </w:r>
      <w:proofErr w:type="gramStart"/>
      <w:r>
        <w:rPr>
          <w:color w:val="666667"/>
          <w:w w:val="105"/>
        </w:rPr>
        <w:t>, ..</w:t>
      </w:r>
      <w:proofErr w:type="spellStart"/>
      <w:proofErr w:type="gramEnd"/>
      <w:r>
        <w:rPr>
          <w:color w:val="4F4F4F"/>
          <w:w w:val="105"/>
        </w:rPr>
        <w:t>Technickým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808080"/>
          <w:w w:val="105"/>
        </w:rPr>
        <w:t>i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666667"/>
          <w:w w:val="105"/>
        </w:rPr>
        <w:t>podmí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808080"/>
          <w:w w:val="105"/>
        </w:rPr>
        <w:t>n</w:t>
      </w:r>
      <w:r>
        <w:rPr>
          <w:color w:val="666667"/>
          <w:w w:val="105"/>
        </w:rPr>
        <w:t>kami</w:t>
      </w:r>
      <w:proofErr w:type="spellEnd"/>
      <w:r>
        <w:rPr>
          <w:color w:val="808080"/>
          <w:w w:val="105"/>
        </w:rPr>
        <w:t xml:space="preserve">" </w:t>
      </w:r>
      <w:r>
        <w:rPr>
          <w:color w:val="666667"/>
          <w:w w:val="105"/>
        </w:rPr>
        <w:t xml:space="preserve">a </w:t>
      </w:r>
      <w:proofErr w:type="spellStart"/>
      <w:r>
        <w:rPr>
          <w:color w:val="4F4F4F"/>
          <w:w w:val="105"/>
        </w:rPr>
        <w:t>právě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66667"/>
          <w:w w:val="105"/>
        </w:rPr>
        <w:t>platným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666667"/>
          <w:w w:val="105"/>
        </w:rPr>
        <w:t>ceníkem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666667"/>
          <w:w w:val="105"/>
        </w:rPr>
        <w:t>inzerce</w:t>
      </w:r>
      <w:proofErr w:type="spellEnd"/>
      <w:r>
        <w:rPr>
          <w:color w:val="666667"/>
          <w:w w:val="105"/>
        </w:rPr>
        <w:t xml:space="preserve"> (</w:t>
      </w:r>
      <w:proofErr w:type="spellStart"/>
      <w:r>
        <w:rPr>
          <w:color w:val="666667"/>
          <w:w w:val="105"/>
        </w:rPr>
        <w:t>které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4F4F4F"/>
          <w:w w:val="105"/>
        </w:rPr>
        <w:t>jsou</w:t>
      </w:r>
      <w:proofErr w:type="spellEnd"/>
      <w:r>
        <w:rPr>
          <w:color w:val="4F4F4F"/>
          <w:w w:val="105"/>
        </w:rPr>
        <w:t xml:space="preserve"> k </w:t>
      </w:r>
      <w:proofErr w:type="spellStart"/>
      <w:r>
        <w:rPr>
          <w:color w:val="4F4F4F"/>
          <w:w w:val="105"/>
        </w:rPr>
        <w:t>dispozici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mj</w:t>
      </w:r>
      <w:proofErr w:type="spellEnd"/>
      <w:r>
        <w:rPr>
          <w:color w:val="4F4F4F"/>
          <w:w w:val="105"/>
        </w:rPr>
        <w:t xml:space="preserve">. </w:t>
      </w:r>
      <w:proofErr w:type="spellStart"/>
      <w:proofErr w:type="gramStart"/>
      <w:r>
        <w:rPr>
          <w:color w:val="4F4F4F"/>
          <w:w w:val="105"/>
        </w:rPr>
        <w:t>na</w:t>
      </w:r>
      <w:proofErr w:type="spellEnd"/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adrese</w:t>
      </w:r>
      <w:proofErr w:type="spellEnd"/>
      <w:r>
        <w:rPr>
          <w:color w:val="4F4F4F"/>
          <w:w w:val="105"/>
        </w:rPr>
        <w:t xml:space="preserve">: </w:t>
      </w:r>
      <w:r>
        <w:rPr>
          <w:color w:val="666667"/>
          <w:w w:val="105"/>
        </w:rPr>
        <w:t xml:space="preserve">www.mafra.cz). </w:t>
      </w:r>
      <w:proofErr w:type="spellStart"/>
      <w:r>
        <w:rPr>
          <w:color w:val="4F4F4F"/>
          <w:w w:val="105"/>
        </w:rPr>
        <w:t>Dle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výše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66667"/>
          <w:w w:val="105"/>
        </w:rPr>
        <w:t>uvedených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4F4F4F"/>
          <w:w w:val="105"/>
        </w:rPr>
        <w:t>podmínek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si</w:t>
      </w:r>
      <w:proofErr w:type="spellEnd"/>
      <w:r>
        <w:rPr>
          <w:color w:val="4F4F4F"/>
          <w:w w:val="105"/>
        </w:rPr>
        <w:t xml:space="preserve"> MAFRA, </w:t>
      </w:r>
      <w:proofErr w:type="spellStart"/>
      <w:proofErr w:type="gramStart"/>
      <w:r>
        <w:rPr>
          <w:color w:val="666667"/>
          <w:w w:val="105"/>
        </w:rPr>
        <w:t>a</w:t>
      </w:r>
      <w:r>
        <w:rPr>
          <w:color w:val="808080"/>
          <w:w w:val="105"/>
        </w:rPr>
        <w:t>.</w:t>
      </w:r>
      <w:r>
        <w:rPr>
          <w:color w:val="666667"/>
          <w:w w:val="105"/>
        </w:rPr>
        <w:t>s</w:t>
      </w:r>
      <w:proofErr w:type="spellEnd"/>
      <w:proofErr w:type="gramEnd"/>
      <w:r>
        <w:rPr>
          <w:color w:val="808080"/>
          <w:w w:val="105"/>
        </w:rPr>
        <w:t xml:space="preserve">. </w:t>
      </w:r>
      <w:proofErr w:type="spellStart"/>
      <w:r>
        <w:rPr>
          <w:color w:val="666667"/>
          <w:w w:val="105"/>
        </w:rPr>
        <w:t>vyh</w:t>
      </w:r>
      <w:r>
        <w:rPr>
          <w:color w:val="808080"/>
          <w:w w:val="105"/>
        </w:rPr>
        <w:t>r</w:t>
      </w:r>
      <w:r>
        <w:rPr>
          <w:color w:val="4F4F4F"/>
          <w:w w:val="105"/>
        </w:rPr>
        <w:t>azuje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66667"/>
          <w:w w:val="105"/>
        </w:rPr>
        <w:t>právo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4F4F4F"/>
          <w:w w:val="105"/>
        </w:rPr>
        <w:t>posunu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termínu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uveřejně</w:t>
      </w:r>
      <w:r>
        <w:rPr>
          <w:color w:val="808080"/>
          <w:w w:val="105"/>
        </w:rPr>
        <w:t>n</w:t>
      </w:r>
      <w:r>
        <w:rPr>
          <w:color w:val="4F4F4F"/>
          <w:w w:val="105"/>
        </w:rPr>
        <w:t>i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reklamy</w:t>
      </w:r>
      <w:proofErr w:type="spellEnd"/>
      <w:r>
        <w:rPr>
          <w:color w:val="4F4F4F"/>
          <w:w w:val="105"/>
        </w:rPr>
        <w:t xml:space="preserve">. </w:t>
      </w:r>
      <w:r>
        <w:rPr>
          <w:color w:val="666667"/>
          <w:w w:val="105"/>
        </w:rPr>
        <w:t xml:space="preserve">O </w:t>
      </w:r>
      <w:proofErr w:type="spellStart"/>
      <w:r>
        <w:rPr>
          <w:color w:val="4F4F4F"/>
          <w:w w:val="105"/>
        </w:rPr>
        <w:t>případném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posunu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terminu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bude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zadavatel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reklamy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informován</w:t>
      </w:r>
      <w:proofErr w:type="spellEnd"/>
      <w:r>
        <w:rPr>
          <w:color w:val="4F4F4F"/>
          <w:w w:val="105"/>
        </w:rPr>
        <w:t xml:space="preserve">. </w:t>
      </w:r>
      <w:proofErr w:type="spellStart"/>
      <w:r>
        <w:rPr>
          <w:color w:val="4F4F4F"/>
          <w:w w:val="105"/>
        </w:rPr>
        <w:t>Případnou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666667"/>
          <w:w w:val="105"/>
        </w:rPr>
        <w:t>reklamaci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4F4F4F"/>
          <w:w w:val="105"/>
        </w:rPr>
        <w:t>up</w:t>
      </w:r>
      <w:r>
        <w:rPr>
          <w:color w:val="808080"/>
          <w:w w:val="105"/>
        </w:rPr>
        <w:t>l</w:t>
      </w:r>
      <w:r>
        <w:rPr>
          <w:color w:val="666667"/>
          <w:w w:val="105"/>
        </w:rPr>
        <w:t>atně</w:t>
      </w:r>
      <w:r>
        <w:rPr>
          <w:color w:val="808080"/>
          <w:w w:val="105"/>
        </w:rPr>
        <w:t>t</w:t>
      </w:r>
      <w:r>
        <w:rPr>
          <w:color w:val="666667"/>
          <w:w w:val="105"/>
        </w:rPr>
        <w:t>e</w:t>
      </w:r>
      <w:proofErr w:type="spellEnd"/>
      <w:r>
        <w:rPr>
          <w:color w:val="666667"/>
          <w:w w:val="105"/>
        </w:rPr>
        <w:t xml:space="preserve"> </w:t>
      </w:r>
      <w:r>
        <w:rPr>
          <w:color w:val="4F4F4F"/>
          <w:w w:val="105"/>
        </w:rPr>
        <w:t xml:space="preserve">do </w:t>
      </w:r>
      <w:proofErr w:type="spellStart"/>
      <w:r>
        <w:rPr>
          <w:color w:val="666667"/>
          <w:w w:val="105"/>
        </w:rPr>
        <w:t>dvou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4F4F4F"/>
          <w:w w:val="105"/>
        </w:rPr>
        <w:t>t</w:t>
      </w:r>
      <w:r>
        <w:rPr>
          <w:color w:val="808080"/>
          <w:w w:val="105"/>
        </w:rPr>
        <w:t>ý</w:t>
      </w:r>
      <w:r>
        <w:rPr>
          <w:color w:val="666667"/>
          <w:w w:val="105"/>
        </w:rPr>
        <w:t>dnů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666667"/>
          <w:w w:val="105"/>
        </w:rPr>
        <w:t>od</w:t>
      </w:r>
      <w:proofErr w:type="spellEnd"/>
      <w:r>
        <w:rPr>
          <w:color w:val="666667"/>
          <w:w w:val="105"/>
        </w:rPr>
        <w:t xml:space="preserve"> data </w:t>
      </w:r>
      <w:proofErr w:type="spellStart"/>
      <w:r>
        <w:rPr>
          <w:color w:val="666667"/>
          <w:w w:val="105"/>
        </w:rPr>
        <w:t>š</w:t>
      </w:r>
      <w:r>
        <w:rPr>
          <w:color w:val="666667"/>
          <w:w w:val="105"/>
        </w:rPr>
        <w:t>ířen</w:t>
      </w:r>
      <w:r>
        <w:rPr>
          <w:color w:val="808080"/>
          <w:w w:val="105"/>
        </w:rPr>
        <w:t>i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4F4F4F"/>
          <w:w w:val="105"/>
        </w:rPr>
        <w:t>reklamy</w:t>
      </w:r>
      <w:proofErr w:type="spellEnd"/>
      <w:r>
        <w:rPr>
          <w:color w:val="808080"/>
          <w:w w:val="105"/>
        </w:rPr>
        <w:t>."</w:t>
      </w:r>
    </w:p>
    <w:p w:rsidR="00883E74" w:rsidRDefault="00516035">
      <w:pPr>
        <w:pStyle w:val="Nadpis1"/>
        <w:spacing w:before="52"/>
        <w:ind w:left="515"/>
      </w:pPr>
      <w:proofErr w:type="spellStart"/>
      <w:r>
        <w:rPr>
          <w:color w:val="4F4F4F"/>
          <w:w w:val="105"/>
        </w:rPr>
        <w:t>Výše</w:t>
      </w:r>
      <w:proofErr w:type="spellEnd"/>
      <w:r>
        <w:rPr>
          <w:color w:val="4F4F4F"/>
          <w:w w:val="105"/>
        </w:rPr>
        <w:t xml:space="preserve"> DPH </w:t>
      </w:r>
      <w:proofErr w:type="spellStart"/>
      <w:r>
        <w:rPr>
          <w:color w:val="4F4F4F"/>
          <w:w w:val="105"/>
        </w:rPr>
        <w:t>vychází</w:t>
      </w:r>
      <w:proofErr w:type="spellEnd"/>
      <w:r>
        <w:rPr>
          <w:color w:val="4F4F4F"/>
          <w:w w:val="105"/>
        </w:rPr>
        <w:t xml:space="preserve"> z </w:t>
      </w:r>
      <w:proofErr w:type="spellStart"/>
      <w:r>
        <w:rPr>
          <w:color w:val="4F4F4F"/>
          <w:w w:val="105"/>
        </w:rPr>
        <w:t>platných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předpisů</w:t>
      </w:r>
      <w:proofErr w:type="spellEnd"/>
      <w:r>
        <w:rPr>
          <w:color w:val="4F4F4F"/>
          <w:w w:val="105"/>
        </w:rPr>
        <w:t xml:space="preserve">. V </w:t>
      </w:r>
      <w:proofErr w:type="spellStart"/>
      <w:r>
        <w:rPr>
          <w:color w:val="4F4F4F"/>
          <w:w w:val="105"/>
        </w:rPr>
        <w:t>případě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změny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sazby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bude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účtována</w:t>
      </w:r>
      <w:proofErr w:type="spellEnd"/>
      <w:r>
        <w:rPr>
          <w:color w:val="4F4F4F"/>
          <w:w w:val="105"/>
        </w:rPr>
        <w:t xml:space="preserve"> DPH v </w:t>
      </w:r>
      <w:proofErr w:type="spellStart"/>
      <w:r>
        <w:rPr>
          <w:color w:val="4F4F4F"/>
          <w:w w:val="105"/>
        </w:rPr>
        <w:t>zákonné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výši</w:t>
      </w:r>
      <w:proofErr w:type="spellEnd"/>
      <w:r>
        <w:rPr>
          <w:color w:val="4F4F4F"/>
          <w:w w:val="105"/>
        </w:rPr>
        <w:t>.</w:t>
      </w:r>
    </w:p>
    <w:p w:rsidR="00883E74" w:rsidRDefault="00883E74">
      <w:pPr>
        <w:pStyle w:val="Zkladntext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5045"/>
        <w:gridCol w:w="2352"/>
      </w:tblGrid>
      <w:tr w:rsidR="00883E74">
        <w:trPr>
          <w:trHeight w:hRule="exact" w:val="236"/>
        </w:trPr>
        <w:tc>
          <w:tcPr>
            <w:tcW w:w="3553" w:type="dxa"/>
          </w:tcPr>
          <w:p w:rsidR="00883E74" w:rsidRDefault="00516035">
            <w:pPr>
              <w:pStyle w:val="TableParagraph"/>
              <w:spacing w:before="2"/>
              <w:ind w:left="50"/>
              <w:rPr>
                <w:sz w:val="20"/>
              </w:rPr>
            </w:pPr>
            <w:proofErr w:type="spellStart"/>
            <w:r>
              <w:rPr>
                <w:color w:val="4F4F4F"/>
                <w:sz w:val="20"/>
              </w:rPr>
              <w:t>Vystavil</w:t>
            </w:r>
            <w:proofErr w:type="spellEnd"/>
            <w:r>
              <w:rPr>
                <w:color w:val="4F4F4F"/>
                <w:sz w:val="20"/>
              </w:rPr>
              <w:t xml:space="preserve">: </w:t>
            </w:r>
            <w:proofErr w:type="spellStart"/>
            <w:r w:rsidRPr="00516035">
              <w:rPr>
                <w:color w:val="4F4F4F"/>
                <w:sz w:val="20"/>
                <w:highlight w:val="black"/>
              </w:rPr>
              <w:t>Němcová</w:t>
            </w:r>
            <w:proofErr w:type="spellEnd"/>
            <w:r w:rsidRPr="00516035">
              <w:rPr>
                <w:color w:val="4F4F4F"/>
                <w:sz w:val="20"/>
                <w:highlight w:val="black"/>
              </w:rPr>
              <w:t xml:space="preserve"> </w:t>
            </w:r>
            <w:proofErr w:type="spellStart"/>
            <w:r w:rsidRPr="00516035">
              <w:rPr>
                <w:color w:val="4F4F4F"/>
                <w:sz w:val="20"/>
                <w:highlight w:val="black"/>
              </w:rPr>
              <w:t>Iveta</w:t>
            </w:r>
            <w:proofErr w:type="spellEnd"/>
          </w:p>
        </w:tc>
        <w:tc>
          <w:tcPr>
            <w:tcW w:w="5045" w:type="dxa"/>
          </w:tcPr>
          <w:p w:rsidR="00883E74" w:rsidRDefault="00516035">
            <w:pPr>
              <w:pStyle w:val="TableParagraph"/>
              <w:spacing w:line="235" w:lineRule="exact"/>
              <w:ind w:left="1326"/>
              <w:rPr>
                <w:b/>
                <w:sz w:val="21"/>
              </w:rPr>
            </w:pPr>
            <w:proofErr w:type="spellStart"/>
            <w:r>
              <w:rPr>
                <w:b/>
                <w:color w:val="4F4F4F"/>
                <w:w w:val="105"/>
                <w:sz w:val="21"/>
              </w:rPr>
              <w:t>Celková</w:t>
            </w:r>
            <w:proofErr w:type="spellEnd"/>
            <w:r>
              <w:rPr>
                <w:b/>
                <w:color w:val="4F4F4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4F4F4F"/>
                <w:w w:val="105"/>
                <w:sz w:val="21"/>
              </w:rPr>
              <w:t>cena</w:t>
            </w:r>
            <w:proofErr w:type="spellEnd"/>
            <w:r>
              <w:rPr>
                <w:b/>
                <w:color w:val="4F4F4F"/>
                <w:w w:val="105"/>
                <w:sz w:val="21"/>
              </w:rPr>
              <w:t xml:space="preserve"> (bez DPH):</w:t>
            </w:r>
          </w:p>
        </w:tc>
        <w:tc>
          <w:tcPr>
            <w:tcW w:w="2352" w:type="dxa"/>
          </w:tcPr>
          <w:p w:rsidR="00883E74" w:rsidRDefault="00516035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F4F4F"/>
                <w:w w:val="110"/>
                <w:sz w:val="20"/>
              </w:rPr>
              <w:t>60 000,00 CZK</w:t>
            </w:r>
          </w:p>
        </w:tc>
      </w:tr>
      <w:tr w:rsidR="00883E74">
        <w:trPr>
          <w:trHeight w:hRule="exact" w:val="481"/>
        </w:trPr>
        <w:tc>
          <w:tcPr>
            <w:tcW w:w="3553" w:type="dxa"/>
          </w:tcPr>
          <w:p w:rsidR="00883E74" w:rsidRDefault="00516035">
            <w:pPr>
              <w:pStyle w:val="TableParagraph"/>
              <w:spacing w:before="4"/>
              <w:ind w:left="85"/>
              <w:rPr>
                <w:sz w:val="20"/>
              </w:rPr>
            </w:pPr>
            <w:r w:rsidRPr="00516035">
              <w:rPr>
                <w:color w:val="666667"/>
                <w:sz w:val="20"/>
                <w:highlight w:val="black"/>
              </w:rPr>
              <w:t>3140</w:t>
            </w:r>
            <w:bookmarkStart w:id="0" w:name="_GoBack"/>
            <w:bookmarkEnd w:id="0"/>
          </w:p>
        </w:tc>
        <w:tc>
          <w:tcPr>
            <w:tcW w:w="5045" w:type="dxa"/>
          </w:tcPr>
          <w:p w:rsidR="00883E74" w:rsidRDefault="00516035">
            <w:pPr>
              <w:pStyle w:val="TableParagraph"/>
              <w:spacing w:line="236" w:lineRule="exact"/>
              <w:ind w:left="1335"/>
              <w:rPr>
                <w:b/>
                <w:sz w:val="21"/>
              </w:rPr>
            </w:pPr>
            <w:r>
              <w:rPr>
                <w:b/>
                <w:color w:val="4F4F4F"/>
                <w:w w:val="105"/>
                <w:sz w:val="21"/>
              </w:rPr>
              <w:t>DPH:</w:t>
            </w:r>
          </w:p>
          <w:p w:rsidR="00883E74" w:rsidRDefault="00516035">
            <w:pPr>
              <w:pStyle w:val="TableParagraph"/>
              <w:spacing w:before="3"/>
              <w:ind w:left="1326"/>
              <w:rPr>
                <w:b/>
                <w:sz w:val="21"/>
              </w:rPr>
            </w:pPr>
            <w:proofErr w:type="spellStart"/>
            <w:r>
              <w:rPr>
                <w:b/>
                <w:color w:val="4F4F4F"/>
                <w:w w:val="105"/>
                <w:sz w:val="21"/>
              </w:rPr>
              <w:t>Celková</w:t>
            </w:r>
            <w:proofErr w:type="spellEnd"/>
            <w:r>
              <w:rPr>
                <w:b/>
                <w:color w:val="4F4F4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4F4F4F"/>
                <w:w w:val="105"/>
                <w:sz w:val="21"/>
              </w:rPr>
              <w:t>cena</w:t>
            </w:r>
            <w:proofErr w:type="spellEnd"/>
            <w:r>
              <w:rPr>
                <w:b/>
                <w:color w:val="4F4F4F"/>
                <w:w w:val="105"/>
                <w:sz w:val="21"/>
              </w:rPr>
              <w:t xml:space="preserve"> (</w:t>
            </w:r>
            <w:proofErr w:type="spellStart"/>
            <w:r>
              <w:rPr>
                <w:b/>
                <w:color w:val="4F4F4F"/>
                <w:w w:val="105"/>
                <w:sz w:val="21"/>
              </w:rPr>
              <w:t>včetně</w:t>
            </w:r>
            <w:proofErr w:type="spellEnd"/>
            <w:r>
              <w:rPr>
                <w:b/>
                <w:color w:val="4F4F4F"/>
                <w:w w:val="105"/>
                <w:sz w:val="21"/>
              </w:rPr>
              <w:t xml:space="preserve"> DPH)</w:t>
            </w:r>
            <w:r>
              <w:rPr>
                <w:b/>
                <w:color w:val="808080"/>
                <w:w w:val="105"/>
                <w:sz w:val="21"/>
              </w:rPr>
              <w:t>:</w:t>
            </w:r>
          </w:p>
        </w:tc>
        <w:tc>
          <w:tcPr>
            <w:tcW w:w="2352" w:type="dxa"/>
          </w:tcPr>
          <w:p w:rsidR="00883E74" w:rsidRDefault="00516035">
            <w:pPr>
              <w:pStyle w:val="TableParagraph"/>
              <w:spacing w:before="4"/>
              <w:rPr>
                <w:sz w:val="20"/>
              </w:rPr>
            </w:pPr>
            <w:r>
              <w:rPr>
                <w:color w:val="4F4F4F"/>
                <w:w w:val="110"/>
                <w:sz w:val="20"/>
              </w:rPr>
              <w:t>12 600,00 CZK</w:t>
            </w:r>
          </w:p>
          <w:p w:rsidR="00883E74" w:rsidRDefault="00516035">
            <w:pPr>
              <w:pStyle w:val="TableParagraph"/>
              <w:spacing w:before="5"/>
              <w:ind w:left="804"/>
              <w:rPr>
                <w:sz w:val="20"/>
              </w:rPr>
            </w:pPr>
            <w:r>
              <w:rPr>
                <w:b/>
                <w:color w:val="4F4F4F"/>
                <w:w w:val="110"/>
                <w:sz w:val="21"/>
              </w:rPr>
              <w:t xml:space="preserve">72 600,00 </w:t>
            </w:r>
            <w:r>
              <w:rPr>
                <w:color w:val="4F4F4F"/>
                <w:w w:val="110"/>
                <w:sz w:val="20"/>
              </w:rPr>
              <w:t>CZK</w:t>
            </w:r>
          </w:p>
        </w:tc>
      </w:tr>
    </w:tbl>
    <w:p w:rsidR="00883E74" w:rsidRDefault="00883E74">
      <w:pPr>
        <w:pStyle w:val="Zkladntext"/>
        <w:rPr>
          <w:b/>
          <w:sz w:val="21"/>
        </w:rPr>
      </w:pPr>
    </w:p>
    <w:p w:rsidR="00883E74" w:rsidRDefault="00883E74">
      <w:pPr>
        <w:rPr>
          <w:sz w:val="21"/>
        </w:rPr>
        <w:sectPr w:rsidR="00883E74">
          <w:type w:val="continuous"/>
          <w:pgSz w:w="11910" w:h="16840"/>
          <w:pgMar w:top="1580" w:right="380" w:bottom="280" w:left="320" w:header="708" w:footer="708" w:gutter="0"/>
          <w:cols w:space="708"/>
        </w:sectPr>
      </w:pPr>
    </w:p>
    <w:p w:rsidR="00883E74" w:rsidRDefault="00516035">
      <w:pPr>
        <w:pStyle w:val="Nadpis4"/>
        <w:spacing w:before="101"/>
        <w:ind w:left="240"/>
      </w:pPr>
      <w:proofErr w:type="spellStart"/>
      <w:r>
        <w:rPr>
          <w:color w:val="666667"/>
          <w:w w:val="105"/>
        </w:rPr>
        <w:t>Vystaveno</w:t>
      </w:r>
      <w:proofErr w:type="spellEnd"/>
      <w:r>
        <w:rPr>
          <w:color w:val="666667"/>
          <w:w w:val="105"/>
        </w:rPr>
        <w:t xml:space="preserve"> </w:t>
      </w:r>
      <w:proofErr w:type="spellStart"/>
      <w:r>
        <w:rPr>
          <w:color w:val="4F4F4F"/>
          <w:w w:val="105"/>
        </w:rPr>
        <w:t>dne</w:t>
      </w:r>
      <w:proofErr w:type="spellEnd"/>
      <w:r>
        <w:rPr>
          <w:color w:val="4F4F4F"/>
          <w:w w:val="105"/>
        </w:rPr>
        <w:t>: 22.10.19</w:t>
      </w:r>
    </w:p>
    <w:p w:rsidR="00883E74" w:rsidRDefault="00516035">
      <w:pPr>
        <w:tabs>
          <w:tab w:val="left" w:pos="1273"/>
          <w:tab w:val="left" w:pos="3306"/>
        </w:tabs>
        <w:spacing w:before="151"/>
        <w:ind w:left="295"/>
        <w:rPr>
          <w:rFonts w:ascii="Times New Roman" w:hAnsi="Times New Roman"/>
          <w:sz w:val="30"/>
        </w:rPr>
      </w:pPr>
      <w:r>
        <w:rPr>
          <w:b/>
          <w:color w:val="666667"/>
          <w:w w:val="95"/>
          <w:sz w:val="25"/>
        </w:rPr>
        <w:t>DNES</w:t>
      </w:r>
      <w:r>
        <w:rPr>
          <w:b/>
          <w:color w:val="666667"/>
          <w:w w:val="95"/>
          <w:sz w:val="25"/>
        </w:rPr>
        <w:tab/>
      </w:r>
      <w:proofErr w:type="gramStart"/>
      <w:r>
        <w:rPr>
          <w:rFonts w:ascii="Times New Roman" w:hAnsi="Times New Roman"/>
          <w:color w:val="666667"/>
          <w:w w:val="90"/>
          <w:sz w:val="25"/>
        </w:rPr>
        <w:t>LIDOVI</w:t>
      </w:r>
      <w:r>
        <w:rPr>
          <w:rFonts w:ascii="Times New Roman" w:hAnsi="Times New Roman"/>
          <w:color w:val="666667"/>
          <w:spacing w:val="-34"/>
          <w:w w:val="90"/>
          <w:sz w:val="25"/>
        </w:rPr>
        <w:t xml:space="preserve"> </w:t>
      </w:r>
      <w:r>
        <w:rPr>
          <w:rFonts w:ascii="Times New Roman" w:hAnsi="Times New Roman"/>
          <w:color w:val="666667"/>
          <w:w w:val="90"/>
          <w:sz w:val="25"/>
        </w:rPr>
        <w:t>:</w:t>
      </w:r>
      <w:proofErr w:type="gramEnd"/>
      <w:r>
        <w:rPr>
          <w:rFonts w:ascii="Times New Roman" w:hAnsi="Times New Roman"/>
          <w:color w:val="666667"/>
          <w:spacing w:val="-18"/>
          <w:w w:val="90"/>
          <w:sz w:val="25"/>
        </w:rPr>
        <w:t xml:space="preserve"> </w:t>
      </w:r>
      <w:r>
        <w:rPr>
          <w:rFonts w:ascii="Times New Roman" w:hAnsi="Times New Roman"/>
          <w:color w:val="666667"/>
          <w:w w:val="90"/>
          <w:sz w:val="25"/>
        </w:rPr>
        <w:t>NOVINY</w:t>
      </w:r>
      <w:r>
        <w:rPr>
          <w:rFonts w:ascii="Times New Roman" w:hAnsi="Times New Roman"/>
          <w:color w:val="666667"/>
          <w:w w:val="90"/>
          <w:sz w:val="25"/>
        </w:rPr>
        <w:tab/>
      </w:r>
      <w:r>
        <w:rPr>
          <w:rFonts w:ascii="Times New Roman" w:hAnsi="Times New Roman"/>
          <w:color w:val="666667"/>
          <w:w w:val="75"/>
          <w:sz w:val="30"/>
          <w:u w:val="single" w:color="000000"/>
        </w:rPr>
        <w:t>•u@.®</w:t>
      </w:r>
    </w:p>
    <w:p w:rsidR="00883E74" w:rsidRDefault="00516035">
      <w:pPr>
        <w:pStyle w:val="Nadpis4"/>
        <w:tabs>
          <w:tab w:val="left" w:pos="4903"/>
        </w:tabs>
        <w:spacing w:before="91"/>
        <w:ind w:left="0" w:right="35"/>
        <w:jc w:val="center"/>
      </w:pPr>
      <w:r>
        <w:br w:type="column"/>
      </w:r>
      <w:proofErr w:type="spellStart"/>
      <w:r>
        <w:rPr>
          <w:color w:val="4F4F4F"/>
          <w:w w:val="105"/>
        </w:rPr>
        <w:t>Vytisknuto</w:t>
      </w:r>
      <w:proofErr w:type="spellEnd"/>
      <w:r>
        <w:rPr>
          <w:color w:val="4F4F4F"/>
          <w:spacing w:val="1"/>
          <w:w w:val="105"/>
        </w:rPr>
        <w:t xml:space="preserve"> </w:t>
      </w:r>
      <w:proofErr w:type="spellStart"/>
      <w:r>
        <w:rPr>
          <w:color w:val="4F4F4F"/>
          <w:w w:val="105"/>
        </w:rPr>
        <w:t>dne</w:t>
      </w:r>
      <w:proofErr w:type="spellEnd"/>
      <w:r>
        <w:rPr>
          <w:color w:val="4F4F4F"/>
          <w:w w:val="105"/>
        </w:rPr>
        <w:t>: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22.10.2019</w:t>
      </w:r>
      <w:r>
        <w:rPr>
          <w:color w:val="4F4F4F"/>
          <w:w w:val="105"/>
        </w:rPr>
        <w:tab/>
      </w:r>
      <w:proofErr w:type="spellStart"/>
      <w:r>
        <w:rPr>
          <w:color w:val="4F4F4F"/>
          <w:w w:val="105"/>
          <w:position w:val="1"/>
        </w:rPr>
        <w:t>Strana</w:t>
      </w:r>
      <w:proofErr w:type="spellEnd"/>
      <w:r>
        <w:rPr>
          <w:color w:val="4F4F4F"/>
          <w:w w:val="105"/>
          <w:position w:val="1"/>
        </w:rPr>
        <w:t xml:space="preserve"> </w:t>
      </w:r>
      <w:r>
        <w:rPr>
          <w:color w:val="666667"/>
          <w:w w:val="105"/>
          <w:position w:val="1"/>
        </w:rPr>
        <w:t>1 z</w:t>
      </w:r>
      <w:r>
        <w:rPr>
          <w:color w:val="666667"/>
          <w:spacing w:val="20"/>
          <w:w w:val="105"/>
          <w:position w:val="1"/>
        </w:rPr>
        <w:t xml:space="preserve"> </w:t>
      </w:r>
      <w:r>
        <w:rPr>
          <w:color w:val="666667"/>
          <w:w w:val="105"/>
          <w:position w:val="1"/>
        </w:rPr>
        <w:t>1</w:t>
      </w:r>
    </w:p>
    <w:p w:rsidR="00883E74" w:rsidRDefault="00516035">
      <w:pPr>
        <w:tabs>
          <w:tab w:val="left" w:pos="1356"/>
          <w:tab w:val="left" w:pos="3271"/>
          <w:tab w:val="left" w:pos="4648"/>
        </w:tabs>
        <w:spacing w:before="156"/>
        <w:ind w:right="204"/>
        <w:jc w:val="center"/>
        <w:rPr>
          <w:b/>
          <w:sz w:val="26"/>
        </w:rPr>
      </w:pPr>
      <w:r>
        <w:rPr>
          <w:i/>
          <w:color w:val="666667"/>
          <w:w w:val="90"/>
          <w:position w:val="1"/>
          <w:sz w:val="27"/>
        </w:rPr>
        <w:t>iDNES.cz</w:t>
      </w:r>
      <w:r>
        <w:rPr>
          <w:i/>
          <w:color w:val="666667"/>
          <w:w w:val="90"/>
          <w:position w:val="1"/>
          <w:sz w:val="27"/>
        </w:rPr>
        <w:tab/>
      </w:r>
      <w:r>
        <w:rPr>
          <w:rFonts w:ascii="Times New Roman" w:hAnsi="Times New Roman"/>
          <w:color w:val="666667"/>
          <w:spacing w:val="-5"/>
          <w:position w:val="1"/>
          <w:sz w:val="28"/>
        </w:rPr>
        <w:t>LIDOVKY</w:t>
      </w:r>
      <w:r>
        <w:rPr>
          <w:rFonts w:ascii="Times New Roman" w:hAnsi="Times New Roman"/>
          <w:color w:val="808080"/>
          <w:spacing w:val="-5"/>
          <w:position w:val="1"/>
          <w:sz w:val="28"/>
        </w:rPr>
        <w:t>.</w:t>
      </w:r>
      <w:r>
        <w:rPr>
          <w:rFonts w:ascii="Times New Roman" w:hAnsi="Times New Roman"/>
          <w:color w:val="666667"/>
          <w:spacing w:val="-5"/>
          <w:position w:val="1"/>
          <w:sz w:val="28"/>
        </w:rPr>
        <w:t>cz</w:t>
      </w:r>
      <w:r>
        <w:rPr>
          <w:rFonts w:ascii="Times New Roman" w:hAnsi="Times New Roman"/>
          <w:color w:val="666667"/>
          <w:spacing w:val="-5"/>
          <w:position w:val="1"/>
          <w:sz w:val="28"/>
        </w:rPr>
        <w:tab/>
      </w:r>
      <w:r>
        <w:rPr>
          <w:rFonts w:ascii="Times New Roman" w:hAnsi="Times New Roman"/>
          <w:b/>
          <w:color w:val="666667"/>
          <w:w w:val="80"/>
          <w:sz w:val="31"/>
          <w:u w:val="single" w:color="000000"/>
        </w:rPr>
        <w:t>inf4Wlíf4</w:t>
      </w:r>
      <w:r>
        <w:rPr>
          <w:rFonts w:ascii="Times New Roman" w:hAnsi="Times New Roman"/>
          <w:b/>
          <w:color w:val="666667"/>
          <w:w w:val="80"/>
          <w:sz w:val="31"/>
        </w:rPr>
        <w:tab/>
      </w:r>
      <w:r>
        <w:rPr>
          <w:b/>
          <w:color w:val="666667"/>
          <w:position w:val="1"/>
          <w:sz w:val="26"/>
        </w:rPr>
        <w:t>ÓČKO</w:t>
      </w:r>
    </w:p>
    <w:sectPr w:rsidR="00883E74">
      <w:type w:val="continuous"/>
      <w:pgSz w:w="11910" w:h="16840"/>
      <w:pgMar w:top="1580" w:right="380" w:bottom="280" w:left="320" w:header="708" w:footer="708" w:gutter="0"/>
      <w:cols w:num="2" w:space="708" w:equalWidth="0">
        <w:col w:w="3957" w:space="838"/>
        <w:col w:w="64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3E74"/>
    <w:rsid w:val="00516035"/>
    <w:rsid w:val="0088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CF0D-7A56-4B29-A560-447D31E0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39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3"/>
      <w:ind w:left="233" w:right="-14" w:hanging="5"/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94"/>
      <w:ind w:left="119"/>
      <w:outlineLvl w:val="2"/>
    </w:pPr>
    <w:rPr>
      <w:sz w:val="18"/>
      <w:szCs w:val="18"/>
    </w:rPr>
  </w:style>
  <w:style w:type="paragraph" w:styleId="Nadpis4">
    <w:name w:val="heading 4"/>
    <w:basedOn w:val="Normln"/>
    <w:uiPriority w:val="1"/>
    <w:qFormat/>
    <w:pPr>
      <w:ind w:left="124"/>
      <w:outlineLvl w:val="3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veta.nemcova@maf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00206B3976FE191022150643</dc:title>
  <cp:lastModifiedBy>Záhorská Zuzana (IPR/Ř)</cp:lastModifiedBy>
  <cp:revision>2</cp:revision>
  <dcterms:created xsi:type="dcterms:W3CDTF">2019-11-14T11:52:00Z</dcterms:created>
  <dcterms:modified xsi:type="dcterms:W3CDTF">2019-11-14T10:54:00Z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PHAP09</vt:lpwstr>
  </property>
  <property fmtid="{D5CDD505-2E9C-101B-9397-08002B2CF9AE}" pid="4" name="LastSaved">
    <vt:filetime>2019-11-14T00:00:00Z</vt:filetime>
  </property>
</Properties>
</file>