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1072" w14:textId="1C9EB69F" w:rsidR="005A6111" w:rsidRPr="0041528C" w:rsidRDefault="0041528C" w:rsidP="0041528C">
      <w:pPr>
        <w:rPr>
          <w:b/>
          <w:sz w:val="40"/>
          <w:szCs w:val="40"/>
        </w:rPr>
      </w:pPr>
      <w:r w:rsidRPr="0041528C">
        <w:rPr>
          <w:b/>
          <w:sz w:val="40"/>
          <w:szCs w:val="40"/>
        </w:rPr>
        <w:t>Smlouva č.1/2019</w:t>
      </w:r>
      <w:r>
        <w:rPr>
          <w:b/>
          <w:sz w:val="40"/>
          <w:szCs w:val="40"/>
        </w:rPr>
        <w:t xml:space="preserve"> o zajištění dopravy</w:t>
      </w:r>
    </w:p>
    <w:p w14:paraId="5C055F80" w14:textId="77777777" w:rsidR="0041528C" w:rsidRPr="0041528C" w:rsidRDefault="0041528C" w:rsidP="0041528C">
      <w:pPr>
        <w:spacing w:after="0"/>
        <w:rPr>
          <w:b/>
          <w:sz w:val="24"/>
          <w:szCs w:val="24"/>
        </w:rPr>
      </w:pPr>
      <w:r w:rsidRPr="0041528C">
        <w:rPr>
          <w:b/>
          <w:sz w:val="24"/>
          <w:szCs w:val="24"/>
        </w:rPr>
        <w:t>Dopravní společnost Ústeckého kraje, příspěvková organizace</w:t>
      </w:r>
    </w:p>
    <w:p w14:paraId="552D9395" w14:textId="77777777" w:rsidR="0041528C" w:rsidRPr="0041528C" w:rsidRDefault="0041528C" w:rsidP="0041528C">
      <w:pPr>
        <w:spacing w:after="0"/>
        <w:rPr>
          <w:sz w:val="24"/>
          <w:szCs w:val="24"/>
        </w:rPr>
      </w:pPr>
      <w:r w:rsidRPr="0041528C">
        <w:rPr>
          <w:sz w:val="24"/>
          <w:szCs w:val="24"/>
        </w:rPr>
        <w:t>IČO: 06231292</w:t>
      </w:r>
    </w:p>
    <w:p w14:paraId="50838C0D" w14:textId="77777777" w:rsidR="0041528C" w:rsidRPr="0041528C" w:rsidRDefault="0041528C" w:rsidP="0041528C">
      <w:pPr>
        <w:spacing w:after="0"/>
        <w:rPr>
          <w:sz w:val="24"/>
          <w:szCs w:val="24"/>
        </w:rPr>
      </w:pPr>
      <w:r w:rsidRPr="0041528C">
        <w:rPr>
          <w:sz w:val="24"/>
          <w:szCs w:val="24"/>
        </w:rPr>
        <w:t>se sídlem: Velká Hradební 3118/48, 400 01 Ústí nad Labem</w:t>
      </w:r>
    </w:p>
    <w:p w14:paraId="61A0AF27" w14:textId="77777777" w:rsidR="0041528C" w:rsidRPr="0041528C" w:rsidRDefault="0041528C" w:rsidP="0041528C">
      <w:pPr>
        <w:spacing w:after="0"/>
        <w:rPr>
          <w:sz w:val="24"/>
          <w:szCs w:val="24"/>
        </w:rPr>
      </w:pPr>
      <w:r w:rsidRPr="0041528C">
        <w:rPr>
          <w:sz w:val="24"/>
          <w:szCs w:val="24"/>
        </w:rPr>
        <w:t>DIČ (DPH): CZ06231292</w:t>
      </w:r>
    </w:p>
    <w:p w14:paraId="6C6C629A" w14:textId="77777777" w:rsidR="0041528C" w:rsidRPr="0041528C" w:rsidRDefault="0041528C" w:rsidP="0041528C">
      <w:pPr>
        <w:spacing w:after="0"/>
        <w:rPr>
          <w:sz w:val="24"/>
          <w:szCs w:val="24"/>
        </w:rPr>
      </w:pPr>
      <w:r w:rsidRPr="0041528C">
        <w:rPr>
          <w:sz w:val="24"/>
          <w:szCs w:val="24"/>
        </w:rPr>
        <w:t xml:space="preserve">zapsaná v obchodním rejstříku u Krajského soudu v Ústí nad Labem, spisová značka </w:t>
      </w:r>
      <w:proofErr w:type="spellStart"/>
      <w:r w:rsidRPr="0041528C">
        <w:rPr>
          <w:sz w:val="24"/>
          <w:szCs w:val="24"/>
        </w:rPr>
        <w:t>Pr</w:t>
      </w:r>
      <w:proofErr w:type="spellEnd"/>
      <w:r w:rsidRPr="0041528C">
        <w:rPr>
          <w:sz w:val="24"/>
          <w:szCs w:val="24"/>
        </w:rPr>
        <w:t>, vložka 1129</w:t>
      </w:r>
    </w:p>
    <w:p w14:paraId="150F9C51" w14:textId="20E2B2B8" w:rsidR="0041528C" w:rsidRPr="0041528C" w:rsidRDefault="0041528C" w:rsidP="0041528C">
      <w:pPr>
        <w:spacing w:after="0"/>
        <w:rPr>
          <w:sz w:val="24"/>
          <w:szCs w:val="24"/>
        </w:rPr>
      </w:pPr>
      <w:r w:rsidRPr="0041528C">
        <w:rPr>
          <w:sz w:val="24"/>
          <w:szCs w:val="24"/>
        </w:rPr>
        <w:t xml:space="preserve">bankovní spojení: </w:t>
      </w:r>
      <w:r w:rsidR="004022EA">
        <w:rPr>
          <w:sz w:val="24"/>
          <w:szCs w:val="24"/>
        </w:rPr>
        <w:t>XXXX</w:t>
      </w:r>
      <w:r w:rsidRPr="0041528C">
        <w:rPr>
          <w:sz w:val="24"/>
          <w:szCs w:val="24"/>
        </w:rPr>
        <w:t xml:space="preserve">, a. s., číslo účtu: </w:t>
      </w:r>
      <w:r w:rsidR="004022EA">
        <w:rPr>
          <w:sz w:val="24"/>
          <w:szCs w:val="24"/>
        </w:rPr>
        <w:t>XXXX</w:t>
      </w:r>
      <w:r w:rsidRPr="0041528C">
        <w:rPr>
          <w:sz w:val="24"/>
          <w:szCs w:val="24"/>
        </w:rPr>
        <w:t xml:space="preserve"> </w:t>
      </w:r>
    </w:p>
    <w:p w14:paraId="0F0AE455" w14:textId="7EC6CC96" w:rsidR="0041528C" w:rsidRDefault="0041528C" w:rsidP="0041528C">
      <w:pPr>
        <w:spacing w:after="0"/>
        <w:rPr>
          <w:sz w:val="24"/>
          <w:szCs w:val="24"/>
        </w:rPr>
      </w:pPr>
      <w:r w:rsidRPr="0041528C">
        <w:rPr>
          <w:sz w:val="24"/>
          <w:szCs w:val="24"/>
        </w:rPr>
        <w:t xml:space="preserve">zastoupená ředitelem společnosti Ing. </w:t>
      </w:r>
      <w:r w:rsidR="004022EA">
        <w:rPr>
          <w:sz w:val="24"/>
          <w:szCs w:val="24"/>
        </w:rPr>
        <w:t>XXXXX</w:t>
      </w:r>
    </w:p>
    <w:p w14:paraId="1D3160DE" w14:textId="450095A4" w:rsidR="00E53CC2" w:rsidRDefault="00E53CC2" w:rsidP="00E53C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(dále jako „</w:t>
      </w:r>
      <w:r w:rsidRPr="0041528C">
        <w:rPr>
          <w:b/>
          <w:sz w:val="24"/>
          <w:szCs w:val="24"/>
        </w:rPr>
        <w:t>Dodavatel</w:t>
      </w:r>
      <w:r>
        <w:rPr>
          <w:b/>
          <w:sz w:val="24"/>
          <w:szCs w:val="24"/>
        </w:rPr>
        <w:t>)</w:t>
      </w:r>
    </w:p>
    <w:p w14:paraId="558A825C" w14:textId="3DB7F7F0" w:rsidR="0041528C" w:rsidRDefault="0041528C" w:rsidP="0041528C">
      <w:pPr>
        <w:spacing w:after="0"/>
        <w:rPr>
          <w:sz w:val="24"/>
          <w:szCs w:val="24"/>
        </w:rPr>
      </w:pPr>
    </w:p>
    <w:p w14:paraId="55AF76F8" w14:textId="42797DFD" w:rsidR="0041528C" w:rsidRDefault="00E53CC2" w:rsidP="0041528C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E64B95A" w14:textId="39279640" w:rsidR="0041528C" w:rsidRDefault="0041528C" w:rsidP="0041528C">
      <w:pPr>
        <w:spacing w:after="0"/>
        <w:rPr>
          <w:rStyle w:val="CharStyle10"/>
          <w:rFonts w:asciiTheme="minorHAnsi" w:hAnsiTheme="minorHAnsi" w:cstheme="minorHAnsi"/>
          <w:b/>
          <w:sz w:val="24"/>
          <w:szCs w:val="24"/>
        </w:rPr>
      </w:pPr>
    </w:p>
    <w:p w14:paraId="7BC1638A" w14:textId="208AD8A1" w:rsidR="0041528C" w:rsidRPr="008E15FC" w:rsidRDefault="0041528C" w:rsidP="0041528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E15FC">
        <w:rPr>
          <w:rFonts w:asciiTheme="minorHAnsi" w:hAnsiTheme="minorHAnsi" w:cstheme="minorHAnsi"/>
          <w:b/>
          <w:sz w:val="24"/>
          <w:szCs w:val="24"/>
        </w:rPr>
        <w:t xml:space="preserve">Speciální základní škola a Praktická škola, </w:t>
      </w:r>
      <w:r w:rsidR="008E15FC" w:rsidRPr="008E15FC">
        <w:rPr>
          <w:rFonts w:asciiTheme="minorHAnsi" w:hAnsiTheme="minorHAnsi" w:cstheme="minorHAnsi"/>
          <w:b/>
          <w:sz w:val="24"/>
          <w:szCs w:val="24"/>
        </w:rPr>
        <w:t>příspěvková organizace</w:t>
      </w:r>
    </w:p>
    <w:p w14:paraId="439EEB6C" w14:textId="6FBD54F0" w:rsidR="0041528C" w:rsidRDefault="0041528C" w:rsidP="0041528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1528C">
        <w:rPr>
          <w:rFonts w:asciiTheme="minorHAnsi" w:hAnsiTheme="minorHAnsi" w:cstheme="minorHAnsi"/>
          <w:sz w:val="24"/>
          <w:szCs w:val="24"/>
        </w:rPr>
        <w:t>IČO: 65082478</w:t>
      </w:r>
      <w:bookmarkStart w:id="0" w:name="_GoBack"/>
      <w:bookmarkEnd w:id="0"/>
    </w:p>
    <w:p w14:paraId="74845466" w14:textId="5D4052A3" w:rsidR="0041528C" w:rsidRDefault="008E15FC" w:rsidP="0041528C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 sídlem: </w:t>
      </w:r>
      <w:r w:rsidR="0041528C" w:rsidRPr="0041528C">
        <w:rPr>
          <w:rFonts w:asciiTheme="minorHAnsi" w:hAnsiTheme="minorHAnsi" w:cstheme="minorHAnsi"/>
          <w:sz w:val="24"/>
          <w:szCs w:val="24"/>
        </w:rPr>
        <w:t>Tyršova 710,</w:t>
      </w:r>
      <w:r>
        <w:rPr>
          <w:rFonts w:asciiTheme="minorHAnsi" w:hAnsiTheme="minorHAnsi" w:cstheme="minorHAnsi"/>
          <w:sz w:val="24"/>
          <w:szCs w:val="24"/>
        </w:rPr>
        <w:t xml:space="preserve"> 407 77 Šluknov</w:t>
      </w:r>
    </w:p>
    <w:p w14:paraId="6D748BBE" w14:textId="553681EE" w:rsidR="008E15FC" w:rsidRDefault="008E15FC" w:rsidP="009D5959">
      <w:pPr>
        <w:spacing w:after="0"/>
        <w:rPr>
          <w:sz w:val="24"/>
          <w:szCs w:val="24"/>
        </w:rPr>
      </w:pPr>
      <w:r>
        <w:rPr>
          <w:sz w:val="24"/>
          <w:szCs w:val="24"/>
        </w:rPr>
        <w:t>Dodací adresa: Náměstí Dobrovského 378/12, 408 01 Rumburk</w:t>
      </w:r>
    </w:p>
    <w:p w14:paraId="63BF7525" w14:textId="61EB5FE5" w:rsidR="009D5959" w:rsidRDefault="009D5959" w:rsidP="009D5959">
      <w:pPr>
        <w:spacing w:after="0"/>
        <w:rPr>
          <w:sz w:val="24"/>
          <w:szCs w:val="24"/>
        </w:rPr>
      </w:pPr>
      <w:r w:rsidRPr="0041528C">
        <w:rPr>
          <w:sz w:val="24"/>
          <w:szCs w:val="24"/>
        </w:rPr>
        <w:t>zastoupená ředite</w:t>
      </w:r>
      <w:r>
        <w:rPr>
          <w:sz w:val="24"/>
          <w:szCs w:val="24"/>
        </w:rPr>
        <w:t>lkou školy</w:t>
      </w:r>
      <w:r w:rsidR="00A9265D">
        <w:rPr>
          <w:sz w:val="24"/>
          <w:szCs w:val="24"/>
        </w:rPr>
        <w:t xml:space="preserve"> </w:t>
      </w:r>
      <w:r w:rsidR="004022EA">
        <w:rPr>
          <w:bCs/>
          <w:sz w:val="24"/>
          <w:szCs w:val="24"/>
        </w:rPr>
        <w:t>XXXX</w:t>
      </w:r>
    </w:p>
    <w:p w14:paraId="1793DF8F" w14:textId="64B6D5D7" w:rsidR="00E53CC2" w:rsidRDefault="00E53CC2" w:rsidP="00E53CC2">
      <w:pPr>
        <w:spacing w:after="0"/>
        <w:rPr>
          <w:rStyle w:val="CharStyle10"/>
          <w:rFonts w:asciiTheme="minorHAnsi" w:hAnsiTheme="minorHAnsi" w:cstheme="minorHAnsi"/>
          <w:b/>
          <w:sz w:val="24"/>
          <w:szCs w:val="24"/>
        </w:rPr>
      </w:pPr>
      <w:r>
        <w:rPr>
          <w:rStyle w:val="CharStyle10"/>
          <w:rFonts w:asciiTheme="minorHAnsi" w:hAnsiTheme="minorHAnsi" w:cstheme="minorHAnsi"/>
          <w:b/>
          <w:sz w:val="24"/>
          <w:szCs w:val="24"/>
        </w:rPr>
        <w:t>(dále jako „O</w:t>
      </w:r>
      <w:r w:rsidRPr="0041528C">
        <w:rPr>
          <w:rStyle w:val="CharStyle10"/>
          <w:rFonts w:asciiTheme="minorHAnsi" w:hAnsiTheme="minorHAnsi" w:cstheme="minorHAnsi"/>
          <w:b/>
          <w:sz w:val="24"/>
          <w:szCs w:val="24"/>
        </w:rPr>
        <w:t>dběratel</w:t>
      </w:r>
      <w:r>
        <w:rPr>
          <w:rStyle w:val="CharStyle10"/>
          <w:rFonts w:asciiTheme="minorHAnsi" w:hAnsiTheme="minorHAnsi" w:cstheme="minorHAnsi"/>
          <w:b/>
          <w:sz w:val="24"/>
          <w:szCs w:val="24"/>
        </w:rPr>
        <w:t>“)</w:t>
      </w:r>
    </w:p>
    <w:p w14:paraId="4274284F" w14:textId="7D3B3503" w:rsidR="008E15FC" w:rsidRDefault="008E15FC" w:rsidP="008E15FC">
      <w:pPr>
        <w:rPr>
          <w:sz w:val="24"/>
          <w:szCs w:val="24"/>
        </w:rPr>
      </w:pPr>
    </w:p>
    <w:p w14:paraId="30A2902F" w14:textId="228DBE2E" w:rsidR="008E15FC" w:rsidRPr="008E15FC" w:rsidRDefault="008E15FC" w:rsidP="008E15FC">
      <w:pPr>
        <w:spacing w:after="0"/>
        <w:rPr>
          <w:sz w:val="24"/>
          <w:szCs w:val="24"/>
        </w:rPr>
      </w:pPr>
      <w:r w:rsidRPr="008E15FC">
        <w:rPr>
          <w:sz w:val="24"/>
          <w:szCs w:val="24"/>
        </w:rPr>
        <w:t xml:space="preserve">Datum vyhotovení smlouvy: </w:t>
      </w:r>
      <w:r>
        <w:rPr>
          <w:sz w:val="24"/>
          <w:szCs w:val="24"/>
        </w:rPr>
        <w:t>1.9.</w:t>
      </w:r>
      <w:r w:rsidRPr="008E15FC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14:paraId="67821990" w14:textId="54E3134E" w:rsidR="008E15FC" w:rsidRPr="008E15FC" w:rsidRDefault="008E15FC" w:rsidP="008E15FC">
      <w:pPr>
        <w:spacing w:after="0"/>
        <w:rPr>
          <w:sz w:val="24"/>
          <w:szCs w:val="24"/>
        </w:rPr>
      </w:pPr>
      <w:r w:rsidRPr="008E15FC">
        <w:rPr>
          <w:sz w:val="24"/>
          <w:szCs w:val="24"/>
        </w:rPr>
        <w:t>Termín dodání: 1.</w:t>
      </w:r>
      <w:r>
        <w:rPr>
          <w:sz w:val="24"/>
          <w:szCs w:val="24"/>
        </w:rPr>
        <w:t>9</w:t>
      </w:r>
      <w:r w:rsidRPr="008E15FC">
        <w:rPr>
          <w:sz w:val="24"/>
          <w:szCs w:val="24"/>
        </w:rPr>
        <w:t>.</w:t>
      </w:r>
      <w:r>
        <w:rPr>
          <w:sz w:val="24"/>
          <w:szCs w:val="24"/>
        </w:rPr>
        <w:t>2019</w:t>
      </w:r>
      <w:r w:rsidRPr="008E15FC">
        <w:rPr>
          <w:sz w:val="24"/>
          <w:szCs w:val="24"/>
        </w:rPr>
        <w:t xml:space="preserve"> – 30. 6. 20</w:t>
      </w:r>
      <w:r>
        <w:rPr>
          <w:sz w:val="24"/>
          <w:szCs w:val="24"/>
        </w:rPr>
        <w:t>20</w:t>
      </w:r>
    </w:p>
    <w:p w14:paraId="051B95E3" w14:textId="77777777" w:rsidR="008E15FC" w:rsidRPr="008E15FC" w:rsidRDefault="008E15FC" w:rsidP="008E15FC">
      <w:pPr>
        <w:spacing w:after="0"/>
        <w:rPr>
          <w:sz w:val="24"/>
          <w:szCs w:val="24"/>
        </w:rPr>
      </w:pPr>
      <w:r w:rsidRPr="008E15FC">
        <w:rPr>
          <w:sz w:val="24"/>
          <w:szCs w:val="24"/>
        </w:rPr>
        <w:t>Způsob platby: převodem</w:t>
      </w:r>
    </w:p>
    <w:p w14:paraId="0E51E083" w14:textId="4EEFC611" w:rsidR="008E15FC" w:rsidRPr="008E15FC" w:rsidRDefault="008E15FC" w:rsidP="008E15FC">
      <w:pPr>
        <w:spacing w:after="0"/>
        <w:rPr>
          <w:sz w:val="24"/>
          <w:szCs w:val="24"/>
        </w:rPr>
      </w:pPr>
      <w:r w:rsidRPr="008E15FC">
        <w:rPr>
          <w:sz w:val="24"/>
          <w:szCs w:val="24"/>
        </w:rPr>
        <w:t xml:space="preserve">Místo plnění: Ústecký kraj </w:t>
      </w:r>
      <w:r w:rsidR="00E53CC2">
        <w:rPr>
          <w:sz w:val="24"/>
          <w:szCs w:val="24"/>
        </w:rPr>
        <w:t>–</w:t>
      </w:r>
      <w:r w:rsidRPr="008E15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Šluknovsko</w:t>
      </w:r>
      <w:proofErr w:type="spellEnd"/>
    </w:p>
    <w:p w14:paraId="761EBA28" w14:textId="3357B1D2" w:rsidR="008E15FC" w:rsidRDefault="008E15FC" w:rsidP="008E15FC">
      <w:pPr>
        <w:spacing w:after="0"/>
        <w:rPr>
          <w:sz w:val="24"/>
          <w:szCs w:val="24"/>
        </w:rPr>
      </w:pPr>
      <w:r w:rsidRPr="008E15FC">
        <w:rPr>
          <w:sz w:val="24"/>
          <w:szCs w:val="24"/>
        </w:rPr>
        <w:t>Lhůta splatnosti: 21 dní</w:t>
      </w:r>
    </w:p>
    <w:p w14:paraId="464D8667" w14:textId="2729F157" w:rsidR="008E15FC" w:rsidRDefault="008E15FC" w:rsidP="008E15FC">
      <w:pPr>
        <w:spacing w:after="0"/>
        <w:rPr>
          <w:sz w:val="24"/>
          <w:szCs w:val="24"/>
        </w:rPr>
      </w:pPr>
    </w:p>
    <w:p w14:paraId="07E8D2DC" w14:textId="77777777" w:rsidR="008E15FC" w:rsidRPr="008E15FC" w:rsidRDefault="008E15FC" w:rsidP="00915CE0">
      <w:pPr>
        <w:spacing w:after="120"/>
        <w:jc w:val="center"/>
        <w:rPr>
          <w:b/>
          <w:sz w:val="24"/>
          <w:szCs w:val="24"/>
        </w:rPr>
      </w:pPr>
      <w:r w:rsidRPr="008E15FC">
        <w:rPr>
          <w:b/>
          <w:sz w:val="24"/>
          <w:szCs w:val="24"/>
        </w:rPr>
        <w:t>I.</w:t>
      </w:r>
      <w:r w:rsidRPr="008E15FC">
        <w:rPr>
          <w:b/>
          <w:sz w:val="24"/>
          <w:szCs w:val="24"/>
        </w:rPr>
        <w:tab/>
        <w:t>Předmět smlouvy a jeho cena</w:t>
      </w:r>
    </w:p>
    <w:p w14:paraId="1489F9C4" w14:textId="132FA748" w:rsidR="008E15FC" w:rsidRDefault="008E15FC" w:rsidP="00915C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8E15FC">
        <w:rPr>
          <w:sz w:val="24"/>
          <w:szCs w:val="24"/>
        </w:rPr>
        <w:t xml:space="preserve">očasné zajištění dopravní </w:t>
      </w:r>
      <w:r w:rsidRPr="00AC7623">
        <w:rPr>
          <w:sz w:val="24"/>
          <w:szCs w:val="24"/>
        </w:rPr>
        <w:t>obslužnosti formou příležitostné osobní silniční dopravy v</w:t>
      </w:r>
      <w:r w:rsidR="00915CE0" w:rsidRPr="00AC7623">
        <w:rPr>
          <w:sz w:val="24"/>
          <w:szCs w:val="24"/>
        </w:rPr>
        <w:t> období od </w:t>
      </w:r>
      <w:r w:rsidRPr="00AC7623">
        <w:rPr>
          <w:sz w:val="24"/>
          <w:szCs w:val="24"/>
        </w:rPr>
        <w:t>1.</w:t>
      </w:r>
      <w:r w:rsidR="00915CE0" w:rsidRPr="00AC7623">
        <w:rPr>
          <w:sz w:val="24"/>
          <w:szCs w:val="24"/>
        </w:rPr>
        <w:t> </w:t>
      </w:r>
      <w:r w:rsidRPr="00AC7623">
        <w:rPr>
          <w:sz w:val="24"/>
          <w:szCs w:val="24"/>
        </w:rPr>
        <w:t>9.</w:t>
      </w:r>
      <w:r w:rsidR="00915CE0" w:rsidRPr="00AC7623">
        <w:rPr>
          <w:sz w:val="24"/>
          <w:szCs w:val="24"/>
        </w:rPr>
        <w:t xml:space="preserve"> </w:t>
      </w:r>
      <w:r w:rsidRPr="00AC7623">
        <w:rPr>
          <w:sz w:val="24"/>
          <w:szCs w:val="24"/>
        </w:rPr>
        <w:t xml:space="preserve">2019 </w:t>
      </w:r>
      <w:r w:rsidR="00915CE0" w:rsidRPr="00AC7623">
        <w:rPr>
          <w:sz w:val="24"/>
          <w:szCs w:val="24"/>
        </w:rPr>
        <w:t xml:space="preserve">do </w:t>
      </w:r>
      <w:r w:rsidRPr="00AC7623">
        <w:rPr>
          <w:sz w:val="24"/>
          <w:szCs w:val="24"/>
        </w:rPr>
        <w:t>30.</w:t>
      </w:r>
      <w:r w:rsidR="00915CE0" w:rsidRPr="00AC7623">
        <w:rPr>
          <w:sz w:val="24"/>
          <w:szCs w:val="24"/>
        </w:rPr>
        <w:t xml:space="preserve"> </w:t>
      </w:r>
      <w:r w:rsidRPr="00AC7623">
        <w:rPr>
          <w:sz w:val="24"/>
          <w:szCs w:val="24"/>
        </w:rPr>
        <w:t>6.</w:t>
      </w:r>
      <w:r w:rsidR="00915CE0" w:rsidRPr="00AC7623">
        <w:rPr>
          <w:sz w:val="24"/>
          <w:szCs w:val="24"/>
        </w:rPr>
        <w:t xml:space="preserve"> </w:t>
      </w:r>
      <w:r w:rsidRPr="00AC7623">
        <w:rPr>
          <w:sz w:val="24"/>
          <w:szCs w:val="24"/>
        </w:rPr>
        <w:t>2020</w:t>
      </w:r>
      <w:r w:rsidR="00AC7623" w:rsidRPr="00AC7623">
        <w:rPr>
          <w:sz w:val="24"/>
          <w:szCs w:val="24"/>
        </w:rPr>
        <w:t xml:space="preserve">, a to dle Přílohy č. 1 – </w:t>
      </w:r>
      <w:r w:rsidRPr="00AC7623">
        <w:rPr>
          <w:sz w:val="24"/>
          <w:szCs w:val="24"/>
        </w:rPr>
        <w:t>Kalkulovaná cena.</w:t>
      </w:r>
    </w:p>
    <w:p w14:paraId="02439563" w14:textId="75C6B7A0" w:rsidR="008E15FC" w:rsidRDefault="008E15FC" w:rsidP="00915CE0">
      <w:pPr>
        <w:spacing w:after="0"/>
        <w:jc w:val="both"/>
        <w:rPr>
          <w:sz w:val="24"/>
          <w:szCs w:val="24"/>
        </w:rPr>
      </w:pPr>
    </w:p>
    <w:p w14:paraId="43C8C981" w14:textId="5CBCCBF7" w:rsidR="008E15FC" w:rsidRPr="00915CE0" w:rsidRDefault="008E15FC" w:rsidP="00915CE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915CE0">
        <w:rPr>
          <w:sz w:val="24"/>
          <w:szCs w:val="24"/>
        </w:rPr>
        <w:t>Odběratel se zavazuje předmět smlouvy převzít a zaplatit za něj dohodnutou cenu na základě vystaveného daňového dokladu – faktury (dále i jako „faktura“).</w:t>
      </w:r>
    </w:p>
    <w:p w14:paraId="24810D1F" w14:textId="135C5640" w:rsidR="008E15FC" w:rsidRPr="00915CE0" w:rsidRDefault="008E15FC" w:rsidP="00915CE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915CE0">
        <w:rPr>
          <w:sz w:val="24"/>
          <w:szCs w:val="24"/>
        </w:rPr>
        <w:t xml:space="preserve">Fakturace bude probíhat </w:t>
      </w:r>
      <w:r w:rsidR="009D5959" w:rsidRPr="00915CE0">
        <w:rPr>
          <w:sz w:val="24"/>
          <w:szCs w:val="24"/>
        </w:rPr>
        <w:t>měsíčně, vždy po ukončení příslušného měsíce.</w:t>
      </w:r>
    </w:p>
    <w:p w14:paraId="05E1321C" w14:textId="2041D570" w:rsidR="008E15FC" w:rsidRPr="00915CE0" w:rsidRDefault="008E15FC" w:rsidP="00915CE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915CE0">
        <w:rPr>
          <w:sz w:val="24"/>
          <w:szCs w:val="24"/>
        </w:rPr>
        <w:t>Faktura vystavená dodavatelem musí obsahovat kromě čísla smlouvy a lhůty splatnosti, také náležitosti daňového dokladu stanovené příslušnými právními předpisy</w:t>
      </w:r>
      <w:r w:rsidR="00A724CD" w:rsidRPr="00915CE0">
        <w:rPr>
          <w:sz w:val="24"/>
          <w:szCs w:val="24"/>
        </w:rPr>
        <w:t>.</w:t>
      </w:r>
      <w:r w:rsidRPr="00915CE0">
        <w:rPr>
          <w:sz w:val="24"/>
          <w:szCs w:val="24"/>
        </w:rPr>
        <w:t xml:space="preserve"> Součástí faktury bude objednaný rozpis jízd dokládající realizaci předmětu smlouvy. V případě, že faktura nebude mít uvedené náležitosti, odběratel není povinen fakturovanou částku uhradit a nedostává se do</w:t>
      </w:r>
      <w:r w:rsidR="00915CE0">
        <w:rPr>
          <w:sz w:val="24"/>
          <w:szCs w:val="24"/>
        </w:rPr>
        <w:t> </w:t>
      </w:r>
      <w:r w:rsidRPr="00915CE0">
        <w:rPr>
          <w:sz w:val="24"/>
          <w:szCs w:val="24"/>
        </w:rPr>
        <w:t xml:space="preserve">prodlení. Lhůta splatnosti počíná běžet od doručení daňového dokladu obsahujícího veškeré </w:t>
      </w:r>
      <w:r w:rsidRPr="00915CE0">
        <w:rPr>
          <w:sz w:val="24"/>
          <w:szCs w:val="24"/>
        </w:rPr>
        <w:lastRenderedPageBreak/>
        <w:t>náležitosti. Specifikace zboží anebo služeb na faktuře se musí shodovat se specifikací předmětu této smlouvy.</w:t>
      </w:r>
    </w:p>
    <w:p w14:paraId="2B4C1977" w14:textId="4997472B" w:rsidR="008E15FC" w:rsidRPr="00915CE0" w:rsidRDefault="008E15FC" w:rsidP="00915CE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915CE0">
        <w:rPr>
          <w:sz w:val="24"/>
          <w:szCs w:val="24"/>
        </w:rPr>
        <w:t>Pokud v této smlouvě není stanoveno jinak, řídí se právní vztahy z ní vyplývající příslušnými ustanoveními občanského zákoníku.</w:t>
      </w:r>
    </w:p>
    <w:p w14:paraId="4E2A95C9" w14:textId="216C3453" w:rsidR="00AC7623" w:rsidRPr="00C631A2" w:rsidRDefault="00AC7623" w:rsidP="00915CE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Touto smlouvou se nahrazuje objednávka ze dne </w:t>
      </w:r>
      <w:r w:rsidR="00C631A2">
        <w:rPr>
          <w:sz w:val="24"/>
          <w:szCs w:val="24"/>
        </w:rPr>
        <w:t>7.10</w:t>
      </w:r>
      <w:r w:rsidR="00C631A2" w:rsidRPr="00C631A2">
        <w:rPr>
          <w:sz w:val="24"/>
          <w:szCs w:val="24"/>
        </w:rPr>
        <w:t>.</w:t>
      </w:r>
      <w:r w:rsidRPr="00C631A2">
        <w:rPr>
          <w:sz w:val="24"/>
          <w:szCs w:val="24"/>
        </w:rPr>
        <w:t>2019.</w:t>
      </w:r>
    </w:p>
    <w:p w14:paraId="2179B409" w14:textId="12011260" w:rsidR="008E15FC" w:rsidRPr="00915CE0" w:rsidRDefault="008E15FC" w:rsidP="00915CE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915CE0">
        <w:rPr>
          <w:sz w:val="24"/>
          <w:szCs w:val="24"/>
        </w:rPr>
        <w:t>Tuto smlouvu lze měnit či doplňovat pouze po dohodě smluvních stran formou písemných a</w:t>
      </w:r>
      <w:r w:rsidR="00915CE0">
        <w:rPr>
          <w:sz w:val="24"/>
          <w:szCs w:val="24"/>
        </w:rPr>
        <w:t> </w:t>
      </w:r>
      <w:r w:rsidRPr="00915CE0">
        <w:rPr>
          <w:sz w:val="24"/>
          <w:szCs w:val="24"/>
        </w:rPr>
        <w:t>číslovaných dodatků.</w:t>
      </w:r>
    </w:p>
    <w:p w14:paraId="54FC93E3" w14:textId="35D87A0A" w:rsidR="008E15FC" w:rsidRPr="00915CE0" w:rsidRDefault="008E15FC" w:rsidP="00915CE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915CE0">
        <w:rPr>
          <w:sz w:val="24"/>
          <w:szCs w:val="24"/>
        </w:rPr>
        <w:t xml:space="preserve">Tato smlouva nabývá platnosti podpisem obou Smluvních stran. </w:t>
      </w:r>
    </w:p>
    <w:p w14:paraId="78C24467" w14:textId="2258B35F" w:rsidR="008E15FC" w:rsidRPr="00915CE0" w:rsidRDefault="008E15FC" w:rsidP="00915CE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915CE0">
        <w:rPr>
          <w:sz w:val="24"/>
          <w:szCs w:val="24"/>
        </w:rPr>
        <w:t xml:space="preserve">Tato smlouva podléhá povinnosti uveřejnění v registru smluv. Uveřejnění v registru smluv zajistí </w:t>
      </w:r>
      <w:r w:rsidR="00A64E8C" w:rsidRPr="00915CE0">
        <w:rPr>
          <w:sz w:val="24"/>
          <w:szCs w:val="24"/>
        </w:rPr>
        <w:t>Dopravní společnost Ústeckého kraje, příspěvková organizace</w:t>
      </w:r>
      <w:r w:rsidRPr="00915CE0">
        <w:rPr>
          <w:sz w:val="24"/>
          <w:szCs w:val="24"/>
        </w:rPr>
        <w:t xml:space="preserve"> v postavení strany </w:t>
      </w:r>
      <w:r w:rsidR="00227951" w:rsidRPr="00915CE0">
        <w:rPr>
          <w:sz w:val="24"/>
          <w:szCs w:val="24"/>
        </w:rPr>
        <w:t>dodavatele</w:t>
      </w:r>
      <w:r w:rsidRPr="00915CE0">
        <w:rPr>
          <w:sz w:val="24"/>
          <w:szCs w:val="24"/>
        </w:rPr>
        <w:t>.</w:t>
      </w:r>
    </w:p>
    <w:p w14:paraId="17D9836F" w14:textId="65D358B2" w:rsidR="008E15FC" w:rsidRPr="00915CE0" w:rsidRDefault="008E15FC" w:rsidP="00915CE0">
      <w:pPr>
        <w:pStyle w:val="Odstavecseseznamem"/>
        <w:numPr>
          <w:ilvl w:val="0"/>
          <w:numId w:val="7"/>
        </w:numPr>
        <w:spacing w:after="0"/>
        <w:ind w:left="426" w:hanging="426"/>
        <w:jc w:val="both"/>
        <w:rPr>
          <w:sz w:val="24"/>
          <w:szCs w:val="24"/>
        </w:rPr>
      </w:pPr>
      <w:r w:rsidRPr="00915CE0">
        <w:rPr>
          <w:sz w:val="24"/>
          <w:szCs w:val="24"/>
        </w:rPr>
        <w:t>Tato smlouva nabývá účinnosti dnem uveřejnění dodatku v informačním systému registru smluv. </w:t>
      </w:r>
    </w:p>
    <w:p w14:paraId="0E9400BC" w14:textId="77777777" w:rsidR="008E15FC" w:rsidRPr="008E15FC" w:rsidRDefault="008E15FC" w:rsidP="008E15FC">
      <w:pPr>
        <w:spacing w:after="0"/>
        <w:rPr>
          <w:sz w:val="24"/>
          <w:szCs w:val="24"/>
        </w:rPr>
      </w:pPr>
      <w:r w:rsidRPr="008E15FC">
        <w:rPr>
          <w:sz w:val="24"/>
          <w:szCs w:val="24"/>
        </w:rPr>
        <w:t xml:space="preserve"> </w:t>
      </w:r>
    </w:p>
    <w:p w14:paraId="5EECE3BE" w14:textId="77777777" w:rsidR="008E15FC" w:rsidRPr="00915CE0" w:rsidRDefault="008E15FC" w:rsidP="00915CE0">
      <w:pPr>
        <w:spacing w:after="120"/>
        <w:jc w:val="center"/>
        <w:rPr>
          <w:b/>
          <w:sz w:val="24"/>
          <w:szCs w:val="24"/>
        </w:rPr>
      </w:pPr>
      <w:r w:rsidRPr="00915CE0">
        <w:rPr>
          <w:b/>
          <w:sz w:val="24"/>
          <w:szCs w:val="24"/>
        </w:rPr>
        <w:t>II.</w:t>
      </w:r>
      <w:r w:rsidRPr="00915CE0">
        <w:rPr>
          <w:b/>
          <w:sz w:val="24"/>
          <w:szCs w:val="24"/>
        </w:rPr>
        <w:tab/>
        <w:t>Ostatní ujednání</w:t>
      </w:r>
    </w:p>
    <w:p w14:paraId="38CC3FE7" w14:textId="62500A37" w:rsidR="008E15FC" w:rsidRDefault="008E15FC" w:rsidP="00915CE0">
      <w:pPr>
        <w:spacing w:after="0"/>
        <w:jc w:val="both"/>
        <w:rPr>
          <w:sz w:val="24"/>
          <w:szCs w:val="24"/>
        </w:rPr>
      </w:pPr>
      <w:r w:rsidRPr="00915CE0">
        <w:rPr>
          <w:sz w:val="24"/>
          <w:szCs w:val="24"/>
        </w:rPr>
        <w:t>Nedílnou součástí této smlouvy je orientační časové rozložení jízd a nutné související jízdy, které odběratel také uhradí</w:t>
      </w:r>
      <w:r w:rsidR="009D5959" w:rsidRPr="00915CE0">
        <w:rPr>
          <w:sz w:val="24"/>
          <w:szCs w:val="24"/>
        </w:rPr>
        <w:t xml:space="preserve"> – příloha č.2</w:t>
      </w:r>
      <w:r w:rsidR="00AC7623">
        <w:rPr>
          <w:sz w:val="24"/>
          <w:szCs w:val="24"/>
        </w:rPr>
        <w:t>.</w:t>
      </w:r>
    </w:p>
    <w:p w14:paraId="33A4D10C" w14:textId="77777777" w:rsidR="00AC7623" w:rsidRPr="00915CE0" w:rsidRDefault="00AC7623" w:rsidP="00915CE0">
      <w:pPr>
        <w:spacing w:after="0"/>
        <w:jc w:val="both"/>
        <w:rPr>
          <w:sz w:val="24"/>
          <w:szCs w:val="24"/>
        </w:rPr>
      </w:pPr>
    </w:p>
    <w:p w14:paraId="0EBC615B" w14:textId="6DEFF6C4" w:rsidR="008E15FC" w:rsidRPr="00915CE0" w:rsidRDefault="008E15FC" w:rsidP="00915CE0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915CE0">
        <w:rPr>
          <w:sz w:val="24"/>
          <w:szCs w:val="24"/>
        </w:rPr>
        <w:t xml:space="preserve">Smlouva je vyhotovena ve </w:t>
      </w:r>
      <w:r w:rsidR="00AC7623">
        <w:rPr>
          <w:sz w:val="24"/>
          <w:szCs w:val="24"/>
        </w:rPr>
        <w:t>4</w:t>
      </w:r>
      <w:r w:rsidRPr="00915CE0">
        <w:rPr>
          <w:sz w:val="24"/>
          <w:szCs w:val="24"/>
        </w:rPr>
        <w:t xml:space="preserve"> vyhotoveních, z nichž každá Smluvní strana obdrží po</w:t>
      </w:r>
      <w:r w:rsidR="00AC7623">
        <w:rPr>
          <w:sz w:val="24"/>
          <w:szCs w:val="24"/>
        </w:rPr>
        <w:t> 2 </w:t>
      </w:r>
      <w:r w:rsidRPr="00915CE0">
        <w:rPr>
          <w:sz w:val="24"/>
          <w:szCs w:val="24"/>
        </w:rPr>
        <w:t>vyhotoveních.</w:t>
      </w:r>
    </w:p>
    <w:p w14:paraId="6BEF8AC4" w14:textId="42007153" w:rsidR="008E15FC" w:rsidRPr="00915CE0" w:rsidRDefault="008E15FC" w:rsidP="00915CE0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915CE0">
        <w:rPr>
          <w:sz w:val="24"/>
          <w:szCs w:val="24"/>
        </w:rPr>
        <w:t>Smluvní strany prohlašují, že tuto smlouvu uzavírají podle své svobodné, vážné a určité vůle a</w:t>
      </w:r>
      <w:r w:rsidR="00AC7623">
        <w:rPr>
          <w:sz w:val="24"/>
          <w:szCs w:val="24"/>
        </w:rPr>
        <w:t> </w:t>
      </w:r>
      <w:r w:rsidRPr="00915CE0">
        <w:rPr>
          <w:sz w:val="24"/>
          <w:szCs w:val="24"/>
        </w:rPr>
        <w:t>v</w:t>
      </w:r>
      <w:r w:rsidR="00AC7623">
        <w:rPr>
          <w:sz w:val="24"/>
          <w:szCs w:val="24"/>
        </w:rPr>
        <w:t> </w:t>
      </w:r>
      <w:r w:rsidRPr="00915CE0">
        <w:rPr>
          <w:sz w:val="24"/>
          <w:szCs w:val="24"/>
        </w:rPr>
        <w:t>absenci hrozby či lsti vyvolané druhou Smluvní stranou, na důkaz čehož níže připojují své podpisy.</w:t>
      </w:r>
    </w:p>
    <w:p w14:paraId="5FAB6F92" w14:textId="10D63335" w:rsidR="008E15FC" w:rsidRDefault="008E15FC" w:rsidP="008E15FC">
      <w:pPr>
        <w:spacing w:after="0"/>
        <w:rPr>
          <w:sz w:val="24"/>
          <w:szCs w:val="24"/>
        </w:rPr>
      </w:pPr>
    </w:p>
    <w:p w14:paraId="171F5292" w14:textId="77777777" w:rsidR="00915CE0" w:rsidRPr="00915CE0" w:rsidRDefault="00915CE0" w:rsidP="00915CE0">
      <w:pPr>
        <w:spacing w:after="0"/>
        <w:rPr>
          <w:sz w:val="24"/>
          <w:szCs w:val="24"/>
          <w:u w:val="single"/>
        </w:rPr>
      </w:pPr>
      <w:r w:rsidRPr="00915CE0">
        <w:rPr>
          <w:sz w:val="24"/>
          <w:szCs w:val="24"/>
          <w:u w:val="single"/>
        </w:rPr>
        <w:t>Přílohy:</w:t>
      </w:r>
    </w:p>
    <w:p w14:paraId="27AF591F" w14:textId="77777777" w:rsidR="00915CE0" w:rsidRDefault="00915CE0" w:rsidP="00915CE0">
      <w:pPr>
        <w:spacing w:after="0"/>
        <w:rPr>
          <w:sz w:val="24"/>
          <w:szCs w:val="24"/>
        </w:rPr>
      </w:pPr>
      <w:r w:rsidRPr="008E15FC">
        <w:rPr>
          <w:sz w:val="24"/>
          <w:szCs w:val="24"/>
        </w:rPr>
        <w:t xml:space="preserve">Příloha č. 1 – </w:t>
      </w:r>
      <w:r>
        <w:rPr>
          <w:sz w:val="24"/>
          <w:szCs w:val="24"/>
        </w:rPr>
        <w:t>Kalkulovaná cena</w:t>
      </w:r>
    </w:p>
    <w:p w14:paraId="0CFAC8F1" w14:textId="77777777" w:rsidR="00915CE0" w:rsidRPr="008E15FC" w:rsidRDefault="00915CE0" w:rsidP="00915CE0">
      <w:pPr>
        <w:spacing w:after="0"/>
        <w:rPr>
          <w:sz w:val="24"/>
          <w:szCs w:val="24"/>
        </w:rPr>
      </w:pPr>
      <w:r>
        <w:rPr>
          <w:sz w:val="24"/>
          <w:szCs w:val="24"/>
        </w:rPr>
        <w:t>Příloha č. 2 - O</w:t>
      </w:r>
      <w:r w:rsidRPr="008E15FC">
        <w:rPr>
          <w:sz w:val="24"/>
          <w:szCs w:val="24"/>
        </w:rPr>
        <w:t>rientační časové rozložení jízd</w:t>
      </w:r>
    </w:p>
    <w:p w14:paraId="048D765C" w14:textId="42024D1C" w:rsidR="00915CE0" w:rsidRDefault="00915CE0" w:rsidP="008E15FC">
      <w:pPr>
        <w:spacing w:after="0"/>
        <w:rPr>
          <w:sz w:val="24"/>
          <w:szCs w:val="24"/>
        </w:rPr>
      </w:pPr>
    </w:p>
    <w:p w14:paraId="4EE4234F" w14:textId="2B30BC2B" w:rsidR="008E15FC" w:rsidRDefault="008E15FC" w:rsidP="008E15FC">
      <w:pPr>
        <w:spacing w:after="0"/>
        <w:rPr>
          <w:sz w:val="24"/>
          <w:szCs w:val="24"/>
        </w:rPr>
      </w:pPr>
    </w:p>
    <w:p w14:paraId="0575FD69" w14:textId="77777777" w:rsidR="00AC7623" w:rsidRDefault="009D5959" w:rsidP="00AC7623">
      <w:pPr>
        <w:tabs>
          <w:tab w:val="left" w:pos="496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Ústí </w:t>
      </w:r>
      <w:proofErr w:type="spellStart"/>
      <w:r>
        <w:rPr>
          <w:sz w:val="24"/>
          <w:szCs w:val="24"/>
        </w:rPr>
        <w:t>n.L.</w:t>
      </w:r>
      <w:proofErr w:type="spellEnd"/>
      <w:r>
        <w:rPr>
          <w:sz w:val="24"/>
          <w:szCs w:val="24"/>
        </w:rPr>
        <w:t xml:space="preserve"> dne</w:t>
      </w:r>
      <w:r w:rsidR="00AC7623">
        <w:rPr>
          <w:sz w:val="24"/>
          <w:szCs w:val="24"/>
        </w:rPr>
        <w:t xml:space="preserve"> ……………………..</w:t>
      </w:r>
      <w:r w:rsidR="00AC7623">
        <w:rPr>
          <w:sz w:val="24"/>
          <w:szCs w:val="24"/>
        </w:rPr>
        <w:tab/>
      </w:r>
      <w:r>
        <w:rPr>
          <w:sz w:val="24"/>
          <w:szCs w:val="24"/>
        </w:rPr>
        <w:t>V</w:t>
      </w:r>
      <w:r w:rsidR="00AC7623">
        <w:rPr>
          <w:sz w:val="24"/>
          <w:szCs w:val="24"/>
        </w:rPr>
        <w:t>e Šluknově, dne ……………………..</w:t>
      </w:r>
    </w:p>
    <w:p w14:paraId="4A8693CA" w14:textId="77777777" w:rsidR="00AC7623" w:rsidRDefault="00AC7623" w:rsidP="00AC7623">
      <w:pPr>
        <w:tabs>
          <w:tab w:val="left" w:pos="4962"/>
        </w:tabs>
        <w:spacing w:after="0"/>
        <w:rPr>
          <w:sz w:val="24"/>
          <w:szCs w:val="24"/>
        </w:rPr>
      </w:pPr>
    </w:p>
    <w:p w14:paraId="50CF44AE" w14:textId="611DAD19" w:rsidR="009D5959" w:rsidRPr="008E15FC" w:rsidRDefault="009D5959" w:rsidP="00AC7623">
      <w:pPr>
        <w:tabs>
          <w:tab w:val="left" w:pos="496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Dodavatel</w:t>
      </w:r>
      <w:r w:rsidR="00AC7623">
        <w:rPr>
          <w:sz w:val="24"/>
          <w:szCs w:val="24"/>
        </w:rPr>
        <w:tab/>
      </w:r>
      <w:r>
        <w:rPr>
          <w:sz w:val="24"/>
          <w:szCs w:val="24"/>
        </w:rPr>
        <w:t>Odběratel</w:t>
      </w:r>
    </w:p>
    <w:p w14:paraId="6FB858E6" w14:textId="77777777" w:rsidR="00915CE0" w:rsidRDefault="00915CE0" w:rsidP="008E15FC">
      <w:pPr>
        <w:spacing w:after="0"/>
        <w:rPr>
          <w:b/>
          <w:sz w:val="24"/>
          <w:szCs w:val="24"/>
        </w:rPr>
      </w:pPr>
    </w:p>
    <w:p w14:paraId="7ED8A1E1" w14:textId="77777777" w:rsidR="00915CE0" w:rsidRDefault="00915CE0" w:rsidP="008E15FC">
      <w:pPr>
        <w:spacing w:after="0"/>
        <w:rPr>
          <w:b/>
          <w:sz w:val="24"/>
          <w:szCs w:val="24"/>
        </w:rPr>
      </w:pPr>
    </w:p>
    <w:p w14:paraId="0FB9F9B6" w14:textId="77777777" w:rsidR="00915CE0" w:rsidRDefault="00915CE0" w:rsidP="008E15FC">
      <w:pPr>
        <w:spacing w:after="0"/>
        <w:rPr>
          <w:b/>
          <w:sz w:val="24"/>
          <w:szCs w:val="24"/>
        </w:rPr>
      </w:pPr>
    </w:p>
    <w:p w14:paraId="58020627" w14:textId="77777777" w:rsidR="00915CE0" w:rsidRDefault="00915CE0" w:rsidP="008E15FC">
      <w:pPr>
        <w:spacing w:after="0"/>
        <w:rPr>
          <w:b/>
          <w:sz w:val="24"/>
          <w:szCs w:val="24"/>
        </w:rPr>
      </w:pPr>
    </w:p>
    <w:p w14:paraId="4A28B450" w14:textId="77777777" w:rsidR="00915CE0" w:rsidRDefault="00915CE0" w:rsidP="008E15FC">
      <w:pPr>
        <w:spacing w:after="0"/>
        <w:rPr>
          <w:b/>
          <w:sz w:val="24"/>
          <w:szCs w:val="24"/>
        </w:rPr>
      </w:pPr>
    </w:p>
    <w:p w14:paraId="7D3F417C" w14:textId="77777777" w:rsidR="00AC7623" w:rsidRDefault="00AC7623" w:rsidP="00AC7623">
      <w:pPr>
        <w:tabs>
          <w:tab w:val="center" w:pos="1985"/>
          <w:tab w:val="center" w:pos="723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-------------------------------</w:t>
      </w:r>
      <w:r>
        <w:rPr>
          <w:sz w:val="24"/>
          <w:szCs w:val="24"/>
        </w:rPr>
        <w:tab/>
        <w:t>-------------------------------</w:t>
      </w:r>
    </w:p>
    <w:p w14:paraId="2ED02D83" w14:textId="6F633197" w:rsidR="00AC7623" w:rsidRDefault="00AC7623" w:rsidP="00AC7623">
      <w:pPr>
        <w:tabs>
          <w:tab w:val="center" w:pos="1985"/>
          <w:tab w:val="center" w:pos="723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022EA">
        <w:rPr>
          <w:sz w:val="24"/>
          <w:szCs w:val="24"/>
        </w:rPr>
        <w:t>XXXXX</w:t>
      </w:r>
      <w:r>
        <w:rPr>
          <w:sz w:val="24"/>
          <w:szCs w:val="24"/>
        </w:rPr>
        <w:tab/>
      </w:r>
      <w:r w:rsidR="004022EA">
        <w:rPr>
          <w:sz w:val="24"/>
          <w:szCs w:val="24"/>
        </w:rPr>
        <w:t>XXXXXX</w:t>
      </w:r>
    </w:p>
    <w:p w14:paraId="14B167BD" w14:textId="77777777" w:rsidR="00AC7623" w:rsidRDefault="00AC7623" w:rsidP="00AC7623">
      <w:pPr>
        <w:tabs>
          <w:tab w:val="center" w:pos="1985"/>
          <w:tab w:val="center" w:pos="7230"/>
        </w:tabs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D5959" w:rsidRPr="0041528C">
        <w:rPr>
          <w:b/>
          <w:sz w:val="24"/>
          <w:szCs w:val="24"/>
        </w:rPr>
        <w:t>Dopravní společnost Ústeckého kraje,</w:t>
      </w:r>
      <w:r w:rsidR="009D5959">
        <w:rPr>
          <w:b/>
          <w:sz w:val="24"/>
          <w:szCs w:val="24"/>
        </w:rPr>
        <w:t xml:space="preserve"> </w:t>
      </w:r>
      <w:proofErr w:type="spellStart"/>
      <w:r w:rsidR="009D5959" w:rsidRPr="0041528C">
        <w:rPr>
          <w:b/>
          <w:sz w:val="24"/>
          <w:szCs w:val="24"/>
        </w:rPr>
        <w:t>p</w:t>
      </w:r>
      <w:r w:rsidR="009D5959">
        <w:rPr>
          <w:b/>
          <w:sz w:val="24"/>
          <w:szCs w:val="24"/>
        </w:rPr>
        <w:t>.o</w:t>
      </w:r>
      <w:proofErr w:type="spellEnd"/>
      <w:r w:rsidR="009D595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9D5959" w:rsidRPr="008E15FC">
        <w:rPr>
          <w:rFonts w:asciiTheme="minorHAnsi" w:hAnsiTheme="minorHAnsi" w:cstheme="minorHAnsi"/>
          <w:b/>
          <w:sz w:val="24"/>
          <w:szCs w:val="24"/>
        </w:rPr>
        <w:t xml:space="preserve">Speciální </w:t>
      </w:r>
      <w:r w:rsidR="009D5959">
        <w:rPr>
          <w:rFonts w:asciiTheme="minorHAnsi" w:hAnsiTheme="minorHAnsi" w:cstheme="minorHAnsi"/>
          <w:b/>
          <w:sz w:val="24"/>
          <w:szCs w:val="24"/>
        </w:rPr>
        <w:t>ZŠ</w:t>
      </w:r>
      <w:r w:rsidR="009D5959" w:rsidRPr="008E15FC">
        <w:rPr>
          <w:rFonts w:asciiTheme="minorHAnsi" w:hAnsiTheme="minorHAnsi" w:cstheme="minorHAnsi"/>
          <w:b/>
          <w:sz w:val="24"/>
          <w:szCs w:val="24"/>
        </w:rPr>
        <w:t xml:space="preserve"> a Praktická škola, </w:t>
      </w:r>
      <w:proofErr w:type="spellStart"/>
      <w:r w:rsidR="009D5959" w:rsidRPr="008E15FC">
        <w:rPr>
          <w:rFonts w:asciiTheme="minorHAnsi" w:hAnsiTheme="minorHAnsi" w:cstheme="minorHAnsi"/>
          <w:b/>
          <w:sz w:val="24"/>
          <w:szCs w:val="24"/>
        </w:rPr>
        <w:t>p</w:t>
      </w:r>
      <w:r w:rsidR="009D5959">
        <w:rPr>
          <w:rFonts w:asciiTheme="minorHAnsi" w:hAnsiTheme="minorHAnsi" w:cstheme="minorHAnsi"/>
          <w:b/>
          <w:sz w:val="24"/>
          <w:szCs w:val="24"/>
        </w:rPr>
        <w:t>.o</w:t>
      </w:r>
      <w:proofErr w:type="spellEnd"/>
      <w:r w:rsidR="009D5959">
        <w:rPr>
          <w:rFonts w:asciiTheme="minorHAnsi" w:hAnsiTheme="minorHAnsi" w:cstheme="minorHAnsi"/>
          <w:b/>
          <w:sz w:val="24"/>
          <w:szCs w:val="24"/>
        </w:rPr>
        <w:t>.</w:t>
      </w:r>
    </w:p>
    <w:p w14:paraId="0ED1644A" w14:textId="77777777" w:rsidR="00AC7623" w:rsidRDefault="00AC7623" w:rsidP="008E15FC">
      <w:pPr>
        <w:spacing w:after="0"/>
        <w:rPr>
          <w:b/>
          <w:sz w:val="28"/>
          <w:szCs w:val="28"/>
          <w:u w:val="single"/>
        </w:rPr>
      </w:pPr>
    </w:p>
    <w:p w14:paraId="3FDEB35D" w14:textId="1973E97F" w:rsidR="009718D7" w:rsidRPr="00CF7DF9" w:rsidRDefault="009718D7" w:rsidP="008E15FC">
      <w:pPr>
        <w:spacing w:after="0"/>
        <w:rPr>
          <w:b/>
          <w:sz w:val="28"/>
          <w:szCs w:val="28"/>
          <w:u w:val="single"/>
        </w:rPr>
      </w:pPr>
      <w:r w:rsidRPr="00CF7DF9">
        <w:rPr>
          <w:b/>
          <w:sz w:val="28"/>
          <w:szCs w:val="28"/>
          <w:u w:val="single"/>
        </w:rPr>
        <w:t>Příloha č.1 Kalkulovaná cena</w:t>
      </w: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3959"/>
        <w:gridCol w:w="980"/>
        <w:gridCol w:w="980"/>
      </w:tblGrid>
      <w:tr w:rsidR="00E61931" w:rsidRPr="00E61931" w14:paraId="0BDA4FA6" w14:textId="77777777" w:rsidTr="00E61931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9E7E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E61931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Škola </w:t>
            </w:r>
            <w:proofErr w:type="gramStart"/>
            <w:r w:rsidRPr="00E61931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Šluknov - vyúčtování</w:t>
            </w:r>
            <w:proofErr w:type="gramEnd"/>
            <w:r w:rsidRPr="00E61931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- září 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00B9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6E7B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440042BC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3ED6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8609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EF7F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A816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13EDC4F3" w14:textId="77777777" w:rsidTr="00E61931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90D121E" w14:textId="77777777" w:rsidR="00E61931" w:rsidRPr="00E61931" w:rsidRDefault="00E61931" w:rsidP="00E6193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61931">
              <w:rPr>
                <w:rFonts w:eastAsia="Times New Roman"/>
                <w:b/>
                <w:bCs/>
                <w:color w:val="000000"/>
                <w:lang w:eastAsia="cs-CZ"/>
              </w:rPr>
              <w:t>Fixní položka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F159" w14:textId="77777777" w:rsidR="00E61931" w:rsidRPr="00E61931" w:rsidRDefault="00E61931" w:rsidP="00E6193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C51E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0797D1EB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68D5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73 500,00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82F4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Nájem autobusu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A0BC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1AD3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11D2DA58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CDFDD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1 400,00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03AB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Nájem za parkování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7D8E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F8089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408E08A7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1BE3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61931">
              <w:rPr>
                <w:rFonts w:eastAsia="Times New Roman"/>
                <w:b/>
                <w:bCs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BCF7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61931">
              <w:rPr>
                <w:rFonts w:eastAsia="Times New Roman"/>
                <w:b/>
                <w:bCs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1FFA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A844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0740B40B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C13E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2172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D58D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5279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4077BC9D" w14:textId="77777777" w:rsidTr="00E61931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A2348F" w14:textId="77777777" w:rsidR="00E61931" w:rsidRPr="00E61931" w:rsidRDefault="00E61931" w:rsidP="00E6193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61931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na 1 km z variabilní </w:t>
            </w:r>
            <w:proofErr w:type="gramStart"/>
            <w:r w:rsidRPr="00E61931">
              <w:rPr>
                <w:rFonts w:eastAsia="Times New Roman"/>
                <w:b/>
                <w:bCs/>
                <w:color w:val="000000"/>
                <w:lang w:eastAsia="cs-CZ"/>
              </w:rPr>
              <w:t>položky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445E" w14:textId="77777777" w:rsidR="00E61931" w:rsidRPr="00E61931" w:rsidRDefault="00E61931" w:rsidP="00E6193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8BA4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0ADFA9D5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A90D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71 355,00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45A5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 xml:space="preserve">variabilní </w:t>
            </w:r>
            <w:proofErr w:type="gramStart"/>
            <w:r w:rsidRPr="00E61931">
              <w:rPr>
                <w:rFonts w:eastAsia="Times New Roman"/>
                <w:color w:val="000000"/>
                <w:lang w:eastAsia="cs-CZ"/>
              </w:rPr>
              <w:t>náklady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9053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A1A2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163344B7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30C06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 xml:space="preserve">2 156,00  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10C22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km za měsíc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58E8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8CFA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0BA32E4E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D78D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33,10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2977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cena za jeden km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B3FE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D131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00D74227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1039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22C9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6F2F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22C9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73D823B6" w14:textId="77777777" w:rsidTr="00E61931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2016C4F" w14:textId="77777777" w:rsidR="00E61931" w:rsidRPr="00E61931" w:rsidRDefault="00E61931" w:rsidP="00E6193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61931">
              <w:rPr>
                <w:rFonts w:eastAsia="Times New Roman"/>
                <w:b/>
                <w:bCs/>
                <w:color w:val="000000"/>
                <w:lang w:eastAsia="cs-CZ"/>
              </w:rPr>
              <w:t>Měsíční vyúčtování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F30F" w14:textId="77777777" w:rsidR="00E61931" w:rsidRPr="00E61931" w:rsidRDefault="00E61931" w:rsidP="00E6193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508E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68163F50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EBF0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228B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E57D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F90C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3CA1677E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C6F1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CE16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cena za jeden kilometr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0739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D865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1931" w:rsidRPr="00E61931" w14:paraId="17573D31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2D95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2 100,00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7AAE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3EF9" w14:textId="77777777" w:rsidR="00E61931" w:rsidRPr="00E61931" w:rsidRDefault="00E61931" w:rsidP="00E6193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C787" w14:textId="77777777" w:rsidR="00E61931" w:rsidRPr="00E61931" w:rsidRDefault="00E61931" w:rsidP="00E6193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21</w:t>
            </w:r>
          </w:p>
        </w:tc>
      </w:tr>
      <w:tr w:rsidR="00E61931" w:rsidRPr="00E61931" w14:paraId="4052AF8D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4EA8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69 510,00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D2BF2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cena za 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9D22" w14:textId="77777777" w:rsidR="00E61931" w:rsidRPr="00E61931" w:rsidRDefault="00E61931" w:rsidP="00E6193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km na 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005C" w14:textId="77777777" w:rsidR="00E61931" w:rsidRPr="00E61931" w:rsidRDefault="00E61931" w:rsidP="00E6193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61931">
              <w:rPr>
                <w:rFonts w:eastAsia="Times New Roman"/>
                <w:color w:val="000000"/>
                <w:lang w:eastAsia="cs-CZ"/>
              </w:rPr>
              <w:t>dní školy</w:t>
            </w:r>
          </w:p>
        </w:tc>
      </w:tr>
      <w:tr w:rsidR="00E61931" w:rsidRPr="00E61931" w14:paraId="7C70020E" w14:textId="77777777" w:rsidTr="00E6193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7DE1" w14:textId="77777777" w:rsidR="00E61931" w:rsidRPr="00E61931" w:rsidRDefault="00E61931" w:rsidP="00E61931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61931">
              <w:rPr>
                <w:rFonts w:eastAsia="Times New Roman"/>
                <w:b/>
                <w:bCs/>
                <w:color w:val="000000"/>
                <w:lang w:eastAsia="cs-CZ"/>
              </w:rPr>
              <w:t>144 410,00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E96C" w14:textId="6857B8A1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61931">
              <w:rPr>
                <w:rFonts w:eastAsia="Times New Roman"/>
                <w:b/>
                <w:bCs/>
                <w:color w:val="000000"/>
                <w:lang w:eastAsia="cs-CZ"/>
              </w:rPr>
              <w:t>celkem za měsíc</w:t>
            </w:r>
            <w:r w:rsidR="000828F1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září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8F0D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D61D" w14:textId="77777777" w:rsidR="00E61931" w:rsidRPr="00E61931" w:rsidRDefault="00E61931" w:rsidP="00E6193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7B95065" w14:textId="4FEB272A" w:rsidR="009718D7" w:rsidRDefault="009718D7" w:rsidP="008E15FC">
      <w:pPr>
        <w:spacing w:after="0"/>
        <w:rPr>
          <w:sz w:val="24"/>
          <w:szCs w:val="24"/>
        </w:rPr>
      </w:pPr>
    </w:p>
    <w:p w14:paraId="0B4A5220" w14:textId="3D3D3D43" w:rsidR="00E61931" w:rsidRDefault="00E61931" w:rsidP="008E15FC">
      <w:pPr>
        <w:spacing w:after="0"/>
        <w:rPr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3959"/>
        <w:gridCol w:w="980"/>
        <w:gridCol w:w="980"/>
      </w:tblGrid>
      <w:tr w:rsidR="000828F1" w:rsidRPr="000828F1" w14:paraId="5323A6C1" w14:textId="77777777" w:rsidTr="000828F1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B4FC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0828F1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Škola </w:t>
            </w:r>
            <w:proofErr w:type="gramStart"/>
            <w:r w:rsidRPr="000828F1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Šluknov - vyúčtování</w:t>
            </w:r>
            <w:proofErr w:type="gramEnd"/>
            <w:r w:rsidRPr="000828F1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- říjen 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15D8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C154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7F593F88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21E4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F143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4B1D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8514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2A33E15E" w14:textId="77777777" w:rsidTr="000828F1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DE73A92" w14:textId="77777777" w:rsidR="000828F1" w:rsidRPr="000828F1" w:rsidRDefault="000828F1" w:rsidP="000828F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28F1">
              <w:rPr>
                <w:rFonts w:eastAsia="Times New Roman"/>
                <w:b/>
                <w:bCs/>
                <w:color w:val="000000"/>
                <w:lang w:eastAsia="cs-CZ"/>
              </w:rPr>
              <w:t>Fixní položka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B7BF" w14:textId="77777777" w:rsidR="000828F1" w:rsidRPr="000828F1" w:rsidRDefault="000828F1" w:rsidP="000828F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09E2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270BEE8D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AAD1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73 500,00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DB55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Nájem autobusu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D29B0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2EAA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2156DA93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B52F2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1 400,00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B87A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Nájem za parkování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DA63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FF66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28EB7830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102C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28F1">
              <w:rPr>
                <w:rFonts w:eastAsia="Times New Roman"/>
                <w:b/>
                <w:bCs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2880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28F1">
              <w:rPr>
                <w:rFonts w:eastAsia="Times New Roman"/>
                <w:b/>
                <w:bCs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790A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3380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5D66CA75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963D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82F7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31A4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60B5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72A17BDC" w14:textId="77777777" w:rsidTr="000828F1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94228E3" w14:textId="77777777" w:rsidR="000828F1" w:rsidRPr="000828F1" w:rsidRDefault="000828F1" w:rsidP="000828F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28F1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na 1 km z variabilní </w:t>
            </w:r>
            <w:proofErr w:type="gramStart"/>
            <w:r w:rsidRPr="000828F1">
              <w:rPr>
                <w:rFonts w:eastAsia="Times New Roman"/>
                <w:b/>
                <w:bCs/>
                <w:color w:val="000000"/>
                <w:lang w:eastAsia="cs-CZ"/>
              </w:rPr>
              <w:t>položky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7C69" w14:textId="77777777" w:rsidR="000828F1" w:rsidRPr="000828F1" w:rsidRDefault="000828F1" w:rsidP="000828F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89DB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1F1A3853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96F1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71 355,00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644E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 xml:space="preserve">variabilní </w:t>
            </w:r>
            <w:proofErr w:type="gramStart"/>
            <w:r w:rsidRPr="000828F1">
              <w:rPr>
                <w:rFonts w:eastAsia="Times New Roman"/>
                <w:color w:val="000000"/>
                <w:lang w:eastAsia="cs-CZ"/>
              </w:rPr>
              <w:t>náklady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EC7D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3D51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4B284E69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F9135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 xml:space="preserve">2 156,00  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7BEA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km za měsíc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9BCC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A825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2C665335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EA1C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1774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cena za jeden km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8A78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E274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541036D6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F4A3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0FFE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6A00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5CF6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58D9F6E9" w14:textId="77777777" w:rsidTr="000828F1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CA10C2" w14:textId="77777777" w:rsidR="000828F1" w:rsidRPr="000828F1" w:rsidRDefault="000828F1" w:rsidP="000828F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28F1">
              <w:rPr>
                <w:rFonts w:eastAsia="Times New Roman"/>
                <w:b/>
                <w:bCs/>
                <w:color w:val="000000"/>
                <w:lang w:eastAsia="cs-CZ"/>
              </w:rPr>
              <w:t>Měsíční vyúčtování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DAFF" w14:textId="77777777" w:rsidR="000828F1" w:rsidRPr="000828F1" w:rsidRDefault="000828F1" w:rsidP="000828F1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2E40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63CEFC74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222F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413C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84AD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8736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11E79953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E62E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25BD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cena za jeden kilometr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91E3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7D38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28F1" w:rsidRPr="000828F1" w14:paraId="4EA3E5D3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BFAB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1 900,00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FE00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4202" w14:textId="77777777" w:rsidR="000828F1" w:rsidRPr="000828F1" w:rsidRDefault="000828F1" w:rsidP="000828F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11CF" w14:textId="77777777" w:rsidR="000828F1" w:rsidRPr="000828F1" w:rsidRDefault="000828F1" w:rsidP="000828F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19</w:t>
            </w:r>
          </w:p>
        </w:tc>
      </w:tr>
      <w:tr w:rsidR="000828F1" w:rsidRPr="000828F1" w14:paraId="22DE642A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AF44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62 890,00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46E7D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cena za 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8062" w14:textId="77777777" w:rsidR="000828F1" w:rsidRPr="000828F1" w:rsidRDefault="000828F1" w:rsidP="000828F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km na 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262E" w14:textId="77777777" w:rsidR="000828F1" w:rsidRPr="000828F1" w:rsidRDefault="000828F1" w:rsidP="000828F1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828F1">
              <w:rPr>
                <w:rFonts w:eastAsia="Times New Roman"/>
                <w:color w:val="000000"/>
                <w:lang w:eastAsia="cs-CZ"/>
              </w:rPr>
              <w:t>dní školy</w:t>
            </w:r>
          </w:p>
        </w:tc>
      </w:tr>
      <w:tr w:rsidR="000828F1" w:rsidRPr="000828F1" w14:paraId="7A25A0D6" w14:textId="77777777" w:rsidTr="000828F1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749A" w14:textId="77777777" w:rsidR="000828F1" w:rsidRPr="000828F1" w:rsidRDefault="000828F1" w:rsidP="000828F1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28F1">
              <w:rPr>
                <w:rFonts w:eastAsia="Times New Roman"/>
                <w:b/>
                <w:bCs/>
                <w:color w:val="000000"/>
                <w:lang w:eastAsia="cs-CZ"/>
              </w:rPr>
              <w:t>137 790,00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0D83" w14:textId="56F0D375" w:rsidR="00083775" w:rsidRPr="000828F1" w:rsidRDefault="000828F1" w:rsidP="00915CE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28F1">
              <w:rPr>
                <w:rFonts w:eastAsia="Times New Roman"/>
                <w:b/>
                <w:bCs/>
                <w:color w:val="000000"/>
                <w:lang w:eastAsia="cs-CZ"/>
              </w:rPr>
              <w:t>celkem za měsíc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říjen</w:t>
            </w:r>
            <w:r w:rsidR="00915CE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4510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54FF" w14:textId="77777777" w:rsidR="000828F1" w:rsidRPr="000828F1" w:rsidRDefault="000828F1" w:rsidP="000828F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2109292A" w14:textId="77777777" w:rsidTr="00083775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85AB" w14:textId="77777777" w:rsidR="00915CE0" w:rsidRDefault="00915CE0" w:rsidP="00083775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7493CC87" w14:textId="77777777" w:rsidR="00915CE0" w:rsidRDefault="00915CE0" w:rsidP="00083775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3B224535" w14:textId="77777777" w:rsidR="00915CE0" w:rsidRDefault="00915CE0" w:rsidP="00083775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03510FBA" w14:textId="651A4051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083775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lastRenderedPageBreak/>
              <w:t xml:space="preserve">Škola </w:t>
            </w:r>
            <w:proofErr w:type="gramStart"/>
            <w:r w:rsidRPr="00083775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Šluknov - vyúčtování</w:t>
            </w:r>
            <w:proofErr w:type="gramEnd"/>
            <w:r w:rsidRPr="00083775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- listopad 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0E5D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DDAE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09FC0107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F8A3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70E4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8F0E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D6B7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6C6BCF68" w14:textId="77777777" w:rsidTr="00083775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3C01527" w14:textId="77777777" w:rsidR="00083775" w:rsidRPr="00083775" w:rsidRDefault="00083775" w:rsidP="0008377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3775">
              <w:rPr>
                <w:rFonts w:eastAsia="Times New Roman"/>
                <w:b/>
                <w:bCs/>
                <w:color w:val="000000"/>
                <w:lang w:eastAsia="cs-CZ"/>
              </w:rPr>
              <w:t>Fixní položka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4812" w14:textId="77777777" w:rsidR="00083775" w:rsidRPr="00083775" w:rsidRDefault="00083775" w:rsidP="0008377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9848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2ADB0618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AD08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73 500,00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0D9B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Nájem autobusu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DD55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E08A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67D37A48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59937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1 400,00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AC4C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Nájem za parkování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A6DE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6285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2E943348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00A3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3775">
              <w:rPr>
                <w:rFonts w:eastAsia="Times New Roman"/>
                <w:b/>
                <w:bCs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36F2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3775">
              <w:rPr>
                <w:rFonts w:eastAsia="Times New Roman"/>
                <w:b/>
                <w:bCs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B190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BE5F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6ABA0583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12CC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D414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F767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193C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1BCA9642" w14:textId="77777777" w:rsidTr="00083775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F2417A6" w14:textId="77777777" w:rsidR="00083775" w:rsidRPr="00083775" w:rsidRDefault="00083775" w:rsidP="0008377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3775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na 1 km z variabilní </w:t>
            </w:r>
            <w:proofErr w:type="gramStart"/>
            <w:r w:rsidRPr="00083775">
              <w:rPr>
                <w:rFonts w:eastAsia="Times New Roman"/>
                <w:b/>
                <w:bCs/>
                <w:color w:val="000000"/>
                <w:lang w:eastAsia="cs-CZ"/>
              </w:rPr>
              <w:t>položky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BFD9E" w14:textId="77777777" w:rsidR="00083775" w:rsidRPr="00083775" w:rsidRDefault="00083775" w:rsidP="0008377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66B9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2EDA3A97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2DA7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71 355,00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4B0B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 xml:space="preserve">variabilní </w:t>
            </w:r>
            <w:proofErr w:type="gramStart"/>
            <w:r w:rsidRPr="00083775">
              <w:rPr>
                <w:rFonts w:eastAsia="Times New Roman"/>
                <w:color w:val="000000"/>
                <w:lang w:eastAsia="cs-CZ"/>
              </w:rPr>
              <w:t>náklady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A3A3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785B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3FDBABE0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6C2E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 xml:space="preserve">2 156,00  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D276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km za měsíc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EA16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1313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6E601142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8065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A298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cena za jeden km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7D61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DC1D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1B919159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112D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E376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DFEF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CB42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6A4038FD" w14:textId="77777777" w:rsidTr="00083775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33CB2FA" w14:textId="77777777" w:rsidR="00083775" w:rsidRPr="00083775" w:rsidRDefault="00083775" w:rsidP="0008377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3775">
              <w:rPr>
                <w:rFonts w:eastAsia="Times New Roman"/>
                <w:b/>
                <w:bCs/>
                <w:color w:val="000000"/>
                <w:lang w:eastAsia="cs-CZ"/>
              </w:rPr>
              <w:t>Měsíční vyúčtování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FE7B" w14:textId="77777777" w:rsidR="00083775" w:rsidRPr="00083775" w:rsidRDefault="00083775" w:rsidP="00083775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9078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46F05759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233E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D97E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73B0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1AA1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5EBCC0F7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C867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CD71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cena za jeden kilometr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4078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FBF6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83775" w:rsidRPr="00083775" w14:paraId="29CA1B92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B134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2 000,00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D9D3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6DDD" w14:textId="77777777" w:rsidR="00083775" w:rsidRPr="00083775" w:rsidRDefault="00083775" w:rsidP="0008377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7493" w14:textId="77777777" w:rsidR="00083775" w:rsidRPr="00083775" w:rsidRDefault="00083775" w:rsidP="0008377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20</w:t>
            </w:r>
          </w:p>
        </w:tc>
      </w:tr>
      <w:tr w:rsidR="00083775" w:rsidRPr="00083775" w14:paraId="050B110C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086BB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66 200,00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D93D7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cena za 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8C1F" w14:textId="77777777" w:rsidR="00083775" w:rsidRPr="00083775" w:rsidRDefault="00083775" w:rsidP="0008377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km na 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8C7A" w14:textId="77777777" w:rsidR="00083775" w:rsidRPr="00083775" w:rsidRDefault="00083775" w:rsidP="00083775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083775">
              <w:rPr>
                <w:rFonts w:eastAsia="Times New Roman"/>
                <w:color w:val="000000"/>
                <w:lang w:eastAsia="cs-CZ"/>
              </w:rPr>
              <w:t>dní školy</w:t>
            </w:r>
          </w:p>
        </w:tc>
      </w:tr>
      <w:tr w:rsidR="00083775" w:rsidRPr="00083775" w14:paraId="08B73963" w14:textId="77777777" w:rsidTr="00083775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9BFB" w14:textId="77777777" w:rsidR="00083775" w:rsidRPr="00083775" w:rsidRDefault="00083775" w:rsidP="00083775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3775">
              <w:rPr>
                <w:rFonts w:eastAsia="Times New Roman"/>
                <w:b/>
                <w:bCs/>
                <w:color w:val="000000"/>
                <w:lang w:eastAsia="cs-CZ"/>
              </w:rPr>
              <w:t>141 100,00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9C83" w14:textId="09681124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083775">
              <w:rPr>
                <w:rFonts w:eastAsia="Times New Roman"/>
                <w:b/>
                <w:bCs/>
                <w:color w:val="000000"/>
                <w:lang w:eastAsia="cs-CZ"/>
              </w:rPr>
              <w:t>celkem za měsíc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listopad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2D80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4E28" w14:textId="77777777" w:rsidR="00083775" w:rsidRPr="00083775" w:rsidRDefault="00083775" w:rsidP="000837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164108C" w14:textId="77777777" w:rsidR="00E61931" w:rsidRDefault="00E61931" w:rsidP="008E15FC">
      <w:pPr>
        <w:spacing w:after="0"/>
        <w:rPr>
          <w:sz w:val="24"/>
          <w:szCs w:val="24"/>
        </w:rPr>
      </w:pPr>
    </w:p>
    <w:p w14:paraId="4D105CEA" w14:textId="77777777" w:rsidR="009718D7" w:rsidRPr="008E15FC" w:rsidRDefault="009718D7" w:rsidP="008E15FC">
      <w:pPr>
        <w:spacing w:after="0"/>
        <w:rPr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3959"/>
        <w:gridCol w:w="980"/>
        <w:gridCol w:w="980"/>
      </w:tblGrid>
      <w:tr w:rsidR="00692293" w:rsidRPr="00692293" w14:paraId="7ABFF3E9" w14:textId="77777777" w:rsidTr="00692293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A62E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692293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Škola </w:t>
            </w:r>
            <w:proofErr w:type="gramStart"/>
            <w:r w:rsidRPr="00692293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Šluknov - vyúčtování</w:t>
            </w:r>
            <w:proofErr w:type="gramEnd"/>
            <w:r w:rsidRPr="00692293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- prosinec 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FB3D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4CC5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051451CB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2363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5C9C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D01A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19A3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43A9D693" w14:textId="77777777" w:rsidTr="00692293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928879" w14:textId="77777777" w:rsidR="00692293" w:rsidRPr="00692293" w:rsidRDefault="00692293" w:rsidP="0069229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92293">
              <w:rPr>
                <w:rFonts w:eastAsia="Times New Roman"/>
                <w:b/>
                <w:bCs/>
                <w:color w:val="000000"/>
                <w:lang w:eastAsia="cs-CZ"/>
              </w:rPr>
              <w:t>Fixní položka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7ED8" w14:textId="77777777" w:rsidR="00692293" w:rsidRPr="00692293" w:rsidRDefault="00692293" w:rsidP="0069229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0C19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2C312A62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A7C8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73 500,00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9074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Nájem autobusu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8217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7EEC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1359CBAB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B4CF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1 400,00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66C7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Nájem za parkování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CA9D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DF93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56967AFB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1A9C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92293">
              <w:rPr>
                <w:rFonts w:eastAsia="Times New Roman"/>
                <w:b/>
                <w:bCs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DB6B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92293">
              <w:rPr>
                <w:rFonts w:eastAsia="Times New Roman"/>
                <w:b/>
                <w:bCs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5E61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8629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083E652E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CFD7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5116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74A2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5B2B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43A2A826" w14:textId="77777777" w:rsidTr="00692293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B4F13DB" w14:textId="77777777" w:rsidR="00692293" w:rsidRPr="00692293" w:rsidRDefault="00692293" w:rsidP="0069229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92293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na 1 km z variabilní </w:t>
            </w:r>
            <w:proofErr w:type="gramStart"/>
            <w:r w:rsidRPr="00692293">
              <w:rPr>
                <w:rFonts w:eastAsia="Times New Roman"/>
                <w:b/>
                <w:bCs/>
                <w:color w:val="000000"/>
                <w:lang w:eastAsia="cs-CZ"/>
              </w:rPr>
              <w:t>položky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9B17" w14:textId="77777777" w:rsidR="00692293" w:rsidRPr="00692293" w:rsidRDefault="00692293" w:rsidP="0069229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95CE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0385C503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8901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71 355,00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C4FA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 xml:space="preserve">variabilní </w:t>
            </w:r>
            <w:proofErr w:type="gramStart"/>
            <w:r w:rsidRPr="00692293">
              <w:rPr>
                <w:rFonts w:eastAsia="Times New Roman"/>
                <w:color w:val="000000"/>
                <w:lang w:eastAsia="cs-CZ"/>
              </w:rPr>
              <w:t>náklady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8DF3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8909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6130F8BB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B40B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 xml:space="preserve">2 156,00  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EED6D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km za měsíc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49DD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5FE6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5EED8421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19A4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7E26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cena za jeden km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3BE9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5E1E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2685E751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E105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6065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EBE3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6490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1504DBA2" w14:textId="77777777" w:rsidTr="00692293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618DDFA" w14:textId="77777777" w:rsidR="00692293" w:rsidRPr="00692293" w:rsidRDefault="00692293" w:rsidP="0069229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92293">
              <w:rPr>
                <w:rFonts w:eastAsia="Times New Roman"/>
                <w:b/>
                <w:bCs/>
                <w:color w:val="000000"/>
                <w:lang w:eastAsia="cs-CZ"/>
              </w:rPr>
              <w:t>Měsíční vyúčtování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89C5C" w14:textId="77777777" w:rsidR="00692293" w:rsidRPr="00692293" w:rsidRDefault="00692293" w:rsidP="0069229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3569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730D8A42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8B33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09F4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BB2B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3F41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2530F7DC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0A86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9CF5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cena za jeden kilometr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3A85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E026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2293" w:rsidRPr="00692293" w14:paraId="60F5E282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7588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1 500,00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CE9A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CEDF" w14:textId="77777777" w:rsidR="00692293" w:rsidRPr="00692293" w:rsidRDefault="00692293" w:rsidP="0069229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348E" w14:textId="77777777" w:rsidR="00692293" w:rsidRPr="00692293" w:rsidRDefault="00692293" w:rsidP="0069229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15</w:t>
            </w:r>
          </w:p>
        </w:tc>
      </w:tr>
      <w:tr w:rsidR="00692293" w:rsidRPr="00692293" w14:paraId="600B3C84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F7489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49 650,00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68769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cena za 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803E" w14:textId="77777777" w:rsidR="00692293" w:rsidRPr="00692293" w:rsidRDefault="00692293" w:rsidP="0069229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km na 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8DBC" w14:textId="77777777" w:rsidR="00692293" w:rsidRPr="00692293" w:rsidRDefault="00692293" w:rsidP="00692293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92293">
              <w:rPr>
                <w:rFonts w:eastAsia="Times New Roman"/>
                <w:color w:val="000000"/>
                <w:lang w:eastAsia="cs-CZ"/>
              </w:rPr>
              <w:t>dní školy</w:t>
            </w:r>
          </w:p>
        </w:tc>
      </w:tr>
      <w:tr w:rsidR="00692293" w:rsidRPr="00692293" w14:paraId="63D43D09" w14:textId="77777777" w:rsidTr="00692293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6EEB" w14:textId="77777777" w:rsidR="00692293" w:rsidRPr="00692293" w:rsidRDefault="00692293" w:rsidP="00692293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92293">
              <w:rPr>
                <w:rFonts w:eastAsia="Times New Roman"/>
                <w:b/>
                <w:bCs/>
                <w:color w:val="000000"/>
                <w:lang w:eastAsia="cs-CZ"/>
              </w:rPr>
              <w:t>124 550,00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F47A" w14:textId="27D2C9A2" w:rsidR="00EC29A0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92293">
              <w:rPr>
                <w:rFonts w:eastAsia="Times New Roman"/>
                <w:b/>
                <w:bCs/>
                <w:color w:val="000000"/>
                <w:lang w:eastAsia="cs-CZ"/>
              </w:rPr>
              <w:t>celkem za měsíc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prosinec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49E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AB9B" w14:textId="77777777" w:rsidR="00692293" w:rsidRPr="00692293" w:rsidRDefault="00692293" w:rsidP="0069229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223A7DBD" w14:textId="77777777" w:rsidTr="00EC29A0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78DA" w14:textId="77777777" w:rsidR="00227951" w:rsidRDefault="00227951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7BB088D8" w14:textId="77777777" w:rsidR="00915CE0" w:rsidRDefault="00915CE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203C8A5F" w14:textId="77777777" w:rsidR="00915CE0" w:rsidRDefault="00915CE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6E5DE05C" w14:textId="77777777" w:rsidR="00915CE0" w:rsidRDefault="00915CE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0160AC9B" w14:textId="77777777" w:rsidR="00915CE0" w:rsidRDefault="00915CE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14C4B022" w14:textId="77777777" w:rsidR="00915CE0" w:rsidRDefault="00915CE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675D281C" w14:textId="74CA6D01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EC29A0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lastRenderedPageBreak/>
              <w:t xml:space="preserve">Škola Šluknov </w:t>
            </w:r>
            <w:r w:rsidR="00CC1A13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–</w:t>
            </w:r>
            <w:r w:rsidRPr="00EC29A0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vyúčtování</w:t>
            </w:r>
            <w:r w:rsidR="00CC1A13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– leden 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A637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8956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5D28A5DF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78CD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32B4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0240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2970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55CCBD19" w14:textId="77777777" w:rsidTr="00EC29A0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B704356" w14:textId="77777777" w:rsidR="00EC29A0" w:rsidRPr="00EC29A0" w:rsidRDefault="00EC29A0" w:rsidP="00EC29A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C29A0">
              <w:rPr>
                <w:rFonts w:eastAsia="Times New Roman"/>
                <w:b/>
                <w:bCs/>
                <w:color w:val="000000"/>
                <w:lang w:eastAsia="cs-CZ"/>
              </w:rPr>
              <w:t>Fixní položka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2697" w14:textId="77777777" w:rsidR="00EC29A0" w:rsidRPr="00EC29A0" w:rsidRDefault="00EC29A0" w:rsidP="00EC29A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3B83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73548650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3DE0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73 500,00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9363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Nájem autobusu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3514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FA56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3D8D9399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1996F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1 400,00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003C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Nájem za parkování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A729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8D90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138021AF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1697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C29A0">
              <w:rPr>
                <w:rFonts w:eastAsia="Times New Roman"/>
                <w:b/>
                <w:bCs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A008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C29A0">
              <w:rPr>
                <w:rFonts w:eastAsia="Times New Roman"/>
                <w:b/>
                <w:bCs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3270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E33B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4B01A60B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E27C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7375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2320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5161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3F922091" w14:textId="77777777" w:rsidTr="00EC29A0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01435D" w14:textId="77777777" w:rsidR="00EC29A0" w:rsidRPr="00EC29A0" w:rsidRDefault="00EC29A0" w:rsidP="00EC29A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C29A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na 1 km z variabilní </w:t>
            </w:r>
            <w:proofErr w:type="gramStart"/>
            <w:r w:rsidRPr="00EC29A0">
              <w:rPr>
                <w:rFonts w:eastAsia="Times New Roman"/>
                <w:b/>
                <w:bCs/>
                <w:color w:val="000000"/>
                <w:lang w:eastAsia="cs-CZ"/>
              </w:rPr>
              <w:t>položky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2CEA" w14:textId="77777777" w:rsidR="00EC29A0" w:rsidRPr="00EC29A0" w:rsidRDefault="00EC29A0" w:rsidP="00EC29A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D696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4A59D94A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400D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71 355,00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29B5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 xml:space="preserve">variabilní </w:t>
            </w:r>
            <w:proofErr w:type="gramStart"/>
            <w:r w:rsidRPr="00EC29A0">
              <w:rPr>
                <w:rFonts w:eastAsia="Times New Roman"/>
                <w:color w:val="000000"/>
                <w:lang w:eastAsia="cs-CZ"/>
              </w:rPr>
              <w:t>náklady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EFAE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A168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66A9C43B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C2CC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 xml:space="preserve">2 156,00  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00ED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km za měsíc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3E78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482E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27D83E64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9FC21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38A8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cena za jeden km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677D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F3D0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4B0574DB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5546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3B31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9BB1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CDC9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6B2D801D" w14:textId="77777777" w:rsidTr="00EC29A0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E67ECE9" w14:textId="77777777" w:rsidR="00EC29A0" w:rsidRPr="00EC29A0" w:rsidRDefault="00EC29A0" w:rsidP="00EC29A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C29A0">
              <w:rPr>
                <w:rFonts w:eastAsia="Times New Roman"/>
                <w:b/>
                <w:bCs/>
                <w:color w:val="000000"/>
                <w:lang w:eastAsia="cs-CZ"/>
              </w:rPr>
              <w:t>Měsíční vyúčtování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6D61" w14:textId="77777777" w:rsidR="00EC29A0" w:rsidRPr="00EC29A0" w:rsidRDefault="00EC29A0" w:rsidP="00EC29A0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E7B3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05A80C65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8BA51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90EA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3289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56DB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1257AC7C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237C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06A5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cena za jeden kilometr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9D11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66B2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29A0" w:rsidRPr="00EC29A0" w14:paraId="5A00CE7D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C127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1 900,00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C02D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2B02" w14:textId="77777777" w:rsidR="00EC29A0" w:rsidRPr="00EC29A0" w:rsidRDefault="00EC29A0" w:rsidP="00EC29A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A919" w14:textId="77777777" w:rsidR="00EC29A0" w:rsidRPr="00EC29A0" w:rsidRDefault="00EC29A0" w:rsidP="00EC29A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19</w:t>
            </w:r>
          </w:p>
        </w:tc>
      </w:tr>
      <w:tr w:rsidR="00EC29A0" w:rsidRPr="00EC29A0" w14:paraId="684CE8B6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8A44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62 890,00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B5262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cena za 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40DD" w14:textId="77777777" w:rsidR="00EC29A0" w:rsidRPr="00EC29A0" w:rsidRDefault="00EC29A0" w:rsidP="00EC29A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km na 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07CB" w14:textId="77777777" w:rsidR="00EC29A0" w:rsidRPr="00EC29A0" w:rsidRDefault="00EC29A0" w:rsidP="00EC29A0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C29A0">
              <w:rPr>
                <w:rFonts w:eastAsia="Times New Roman"/>
                <w:color w:val="000000"/>
                <w:lang w:eastAsia="cs-CZ"/>
              </w:rPr>
              <w:t>dní školy</w:t>
            </w:r>
          </w:p>
        </w:tc>
      </w:tr>
      <w:tr w:rsidR="00EC29A0" w:rsidRPr="00EC29A0" w14:paraId="48DC371D" w14:textId="77777777" w:rsidTr="00EC29A0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7298" w14:textId="77777777" w:rsidR="00EC29A0" w:rsidRPr="00EC29A0" w:rsidRDefault="00EC29A0" w:rsidP="00EC29A0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C29A0">
              <w:rPr>
                <w:rFonts w:eastAsia="Times New Roman"/>
                <w:b/>
                <w:bCs/>
                <w:color w:val="000000"/>
                <w:lang w:eastAsia="cs-CZ"/>
              </w:rPr>
              <w:t>137 790,00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2150" w14:textId="4C137F42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C29A0">
              <w:rPr>
                <w:rFonts w:eastAsia="Times New Roman"/>
                <w:b/>
                <w:bCs/>
                <w:color w:val="000000"/>
                <w:lang w:eastAsia="cs-CZ"/>
              </w:rPr>
              <w:t>celkem za měsíc</w:t>
            </w:r>
            <w:r w:rsidR="00F83FAB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leden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C9B6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282D" w14:textId="77777777" w:rsidR="00EC29A0" w:rsidRPr="00EC29A0" w:rsidRDefault="00EC29A0" w:rsidP="00EC29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D8D5FEC" w14:textId="58E1A0DE" w:rsidR="008E15FC" w:rsidRPr="008E15FC" w:rsidRDefault="008E15FC" w:rsidP="008E15FC">
      <w:pPr>
        <w:spacing w:after="0"/>
        <w:rPr>
          <w:sz w:val="24"/>
          <w:szCs w:val="24"/>
        </w:rPr>
      </w:pPr>
    </w:p>
    <w:p w14:paraId="05847BCB" w14:textId="2C15BDC4" w:rsidR="00F83FAB" w:rsidRPr="008E15FC" w:rsidRDefault="00F83FAB" w:rsidP="008E15FC">
      <w:pPr>
        <w:spacing w:after="0"/>
        <w:rPr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3959"/>
        <w:gridCol w:w="980"/>
        <w:gridCol w:w="980"/>
      </w:tblGrid>
      <w:tr w:rsidR="00F83FAB" w:rsidRPr="00F83FAB" w14:paraId="43840D1C" w14:textId="77777777" w:rsidTr="00F83FAB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C348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F83FAB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Škola </w:t>
            </w:r>
            <w:proofErr w:type="gramStart"/>
            <w:r w:rsidRPr="00F83FAB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Šluknov - vyúčtování</w:t>
            </w:r>
            <w:proofErr w:type="gramEnd"/>
            <w:r w:rsidRPr="00F83FAB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- únor 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8543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2898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1B93AE0A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C65D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AA70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45D8F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0CBF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4877BB11" w14:textId="77777777" w:rsidTr="00F83FAB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B888762" w14:textId="77777777" w:rsidR="00F83FAB" w:rsidRPr="00F83FAB" w:rsidRDefault="00F83FAB" w:rsidP="00F83FA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83FAB">
              <w:rPr>
                <w:rFonts w:eastAsia="Times New Roman"/>
                <w:b/>
                <w:bCs/>
                <w:color w:val="000000"/>
                <w:lang w:eastAsia="cs-CZ"/>
              </w:rPr>
              <w:t>Fixní položka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7499" w14:textId="77777777" w:rsidR="00F83FAB" w:rsidRPr="00F83FAB" w:rsidRDefault="00F83FAB" w:rsidP="00F83FA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DBB0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28DB255C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43A2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73 500,00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6A22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Nájem autobusu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4A61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55A2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2913533A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F769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1 400,00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71CD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Nájem za parkování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ACA7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3AB8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37B32B48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9C41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83FAB">
              <w:rPr>
                <w:rFonts w:eastAsia="Times New Roman"/>
                <w:b/>
                <w:bCs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4EB2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83FAB">
              <w:rPr>
                <w:rFonts w:eastAsia="Times New Roman"/>
                <w:b/>
                <w:bCs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B76B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328E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3774B60D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3DBF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CB5D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75BE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D462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4B554C52" w14:textId="77777777" w:rsidTr="00F83FAB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2ABEE7" w14:textId="77777777" w:rsidR="00F83FAB" w:rsidRPr="00F83FAB" w:rsidRDefault="00F83FAB" w:rsidP="00F83FA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83FAB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na 1 km z variabilní </w:t>
            </w:r>
            <w:proofErr w:type="gramStart"/>
            <w:r w:rsidRPr="00F83FAB">
              <w:rPr>
                <w:rFonts w:eastAsia="Times New Roman"/>
                <w:b/>
                <w:bCs/>
                <w:color w:val="000000"/>
                <w:lang w:eastAsia="cs-CZ"/>
              </w:rPr>
              <w:t>položky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8328" w14:textId="77777777" w:rsidR="00F83FAB" w:rsidRPr="00F83FAB" w:rsidRDefault="00F83FAB" w:rsidP="00F83FA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43D6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1263FEDD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CEFE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71 355,00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9AA7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 xml:space="preserve">variabilní </w:t>
            </w:r>
            <w:proofErr w:type="gramStart"/>
            <w:r w:rsidRPr="00F83FAB">
              <w:rPr>
                <w:rFonts w:eastAsia="Times New Roman"/>
                <w:color w:val="000000"/>
                <w:lang w:eastAsia="cs-CZ"/>
              </w:rPr>
              <w:t>náklady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AADE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FB4F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6CC07EA7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0CC0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 xml:space="preserve">2 156,00  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D887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km za měsíc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5E0D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FC9A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19DD9D49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BD49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73A9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cena za jeden km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E193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B3AB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04F4A2C1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BE3A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A691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C6F2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E337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19DE0F0C" w14:textId="77777777" w:rsidTr="00F83FAB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A6C23B6" w14:textId="77777777" w:rsidR="00F83FAB" w:rsidRPr="00F83FAB" w:rsidRDefault="00F83FAB" w:rsidP="00F83FA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83FAB">
              <w:rPr>
                <w:rFonts w:eastAsia="Times New Roman"/>
                <w:b/>
                <w:bCs/>
                <w:color w:val="000000"/>
                <w:lang w:eastAsia="cs-CZ"/>
              </w:rPr>
              <w:t>Měsíční vyúčtování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CA12" w14:textId="77777777" w:rsidR="00F83FAB" w:rsidRPr="00F83FAB" w:rsidRDefault="00F83FAB" w:rsidP="00F83FAB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DCEB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63DFA59E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F382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AC41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EDFE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DB7B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5EE6D45F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977C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37E8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cena za jeden kilometr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7A2E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E158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83FAB" w:rsidRPr="00F83FAB" w14:paraId="09220C2B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18ED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1 500,00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22D4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D39D" w14:textId="77777777" w:rsidR="00F83FAB" w:rsidRPr="00F83FAB" w:rsidRDefault="00F83FAB" w:rsidP="00F83FA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1B81" w14:textId="77777777" w:rsidR="00F83FAB" w:rsidRPr="00F83FAB" w:rsidRDefault="00F83FAB" w:rsidP="00F83FA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15</w:t>
            </w:r>
          </w:p>
        </w:tc>
      </w:tr>
      <w:tr w:rsidR="00F83FAB" w:rsidRPr="00F83FAB" w14:paraId="5E21495E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7B19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49 650,00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781B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cena za 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4767" w14:textId="77777777" w:rsidR="00F83FAB" w:rsidRPr="00F83FAB" w:rsidRDefault="00F83FAB" w:rsidP="00F83FA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km na 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F89C" w14:textId="77777777" w:rsidR="00F83FAB" w:rsidRPr="00F83FAB" w:rsidRDefault="00F83FAB" w:rsidP="00F83FAB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83FAB">
              <w:rPr>
                <w:rFonts w:eastAsia="Times New Roman"/>
                <w:color w:val="000000"/>
                <w:lang w:eastAsia="cs-CZ"/>
              </w:rPr>
              <w:t>dní školy</w:t>
            </w:r>
          </w:p>
        </w:tc>
      </w:tr>
      <w:tr w:rsidR="00F83FAB" w:rsidRPr="00F83FAB" w14:paraId="521BA9B2" w14:textId="77777777" w:rsidTr="00F83FAB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8D0A" w14:textId="77777777" w:rsidR="00F83FAB" w:rsidRPr="00F83FAB" w:rsidRDefault="00F83FAB" w:rsidP="00F83FAB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83FAB">
              <w:rPr>
                <w:rFonts w:eastAsia="Times New Roman"/>
                <w:b/>
                <w:bCs/>
                <w:color w:val="000000"/>
                <w:lang w:eastAsia="cs-CZ"/>
              </w:rPr>
              <w:t>124 550,00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9611" w14:textId="011C9288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83FAB">
              <w:rPr>
                <w:rFonts w:eastAsia="Times New Roman"/>
                <w:b/>
                <w:bCs/>
                <w:color w:val="000000"/>
                <w:lang w:eastAsia="cs-CZ"/>
              </w:rPr>
              <w:t>celkem za měsíc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únor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F76C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BDA2" w14:textId="77777777" w:rsidR="00F83FAB" w:rsidRPr="00F83FAB" w:rsidRDefault="00F83FAB" w:rsidP="00F83FA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3A59470" w14:textId="35CFF205" w:rsidR="008E15FC" w:rsidRPr="008E15FC" w:rsidRDefault="008E15FC" w:rsidP="008E15FC">
      <w:pPr>
        <w:spacing w:after="0"/>
        <w:rPr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3959"/>
        <w:gridCol w:w="980"/>
        <w:gridCol w:w="980"/>
      </w:tblGrid>
      <w:tr w:rsidR="0066651A" w:rsidRPr="0066651A" w14:paraId="494F4A56" w14:textId="77777777" w:rsidTr="0066651A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5932" w14:textId="77777777" w:rsidR="00915CE0" w:rsidRDefault="00915CE0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3A6F4C91" w14:textId="77777777" w:rsidR="00915CE0" w:rsidRDefault="00915CE0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5A82D9FA" w14:textId="77777777" w:rsidR="00915CE0" w:rsidRDefault="00915CE0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063036B8" w14:textId="77777777" w:rsidR="00915CE0" w:rsidRDefault="00915CE0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2E1C6EE3" w14:textId="77777777" w:rsidR="00915CE0" w:rsidRDefault="00915CE0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  <w:p w14:paraId="65C09000" w14:textId="02AFD21E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66651A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lastRenderedPageBreak/>
              <w:t xml:space="preserve">Škola </w:t>
            </w:r>
            <w:proofErr w:type="gramStart"/>
            <w:r w:rsidRPr="0066651A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Šluknov - vyúčtování</w:t>
            </w:r>
            <w:proofErr w:type="gramEnd"/>
            <w:r w:rsidRPr="0066651A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- březen 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40B2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A755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5C7172F6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92A6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8FC6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4B83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D45B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12BE99D7" w14:textId="77777777" w:rsidTr="0066651A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7542149" w14:textId="77777777" w:rsidR="0066651A" w:rsidRPr="0066651A" w:rsidRDefault="0066651A" w:rsidP="0066651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6651A">
              <w:rPr>
                <w:rFonts w:eastAsia="Times New Roman"/>
                <w:b/>
                <w:bCs/>
                <w:color w:val="000000"/>
                <w:lang w:eastAsia="cs-CZ"/>
              </w:rPr>
              <w:t>Fixní položka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9FCC" w14:textId="77777777" w:rsidR="0066651A" w:rsidRPr="0066651A" w:rsidRDefault="0066651A" w:rsidP="0066651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2A60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1B631BED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956A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73 500,00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C1D9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Nájem autobusu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8078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3EE1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7F326155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12F0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1 400,00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A51BB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Nájem za parkování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7D40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E613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5BE31C25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F297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6651A">
              <w:rPr>
                <w:rFonts w:eastAsia="Times New Roman"/>
                <w:b/>
                <w:bCs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564F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6651A">
              <w:rPr>
                <w:rFonts w:eastAsia="Times New Roman"/>
                <w:b/>
                <w:bCs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EB2A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9BA0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7AD8EF2F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9B2C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B7C1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5FF9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ACC6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1DC61523" w14:textId="77777777" w:rsidTr="0066651A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411D1F" w14:textId="77777777" w:rsidR="0066651A" w:rsidRPr="0066651A" w:rsidRDefault="0066651A" w:rsidP="0066651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6651A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na 1 km z variabilní </w:t>
            </w:r>
            <w:proofErr w:type="gramStart"/>
            <w:r w:rsidRPr="0066651A">
              <w:rPr>
                <w:rFonts w:eastAsia="Times New Roman"/>
                <w:b/>
                <w:bCs/>
                <w:color w:val="000000"/>
                <w:lang w:eastAsia="cs-CZ"/>
              </w:rPr>
              <w:t>položky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F5D2" w14:textId="77777777" w:rsidR="0066651A" w:rsidRPr="0066651A" w:rsidRDefault="0066651A" w:rsidP="0066651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4D0F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5AA329F5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ADA4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71 355,00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42D2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 xml:space="preserve">variabilní </w:t>
            </w:r>
            <w:proofErr w:type="gramStart"/>
            <w:r w:rsidRPr="0066651A">
              <w:rPr>
                <w:rFonts w:eastAsia="Times New Roman"/>
                <w:color w:val="000000"/>
                <w:lang w:eastAsia="cs-CZ"/>
              </w:rPr>
              <w:t>náklady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4EC0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FB21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29CC3F6C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7757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 xml:space="preserve">2 156,00  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2E8F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km za měsíc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D148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F8CE0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089D18A8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E81B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0D6D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cena za jeden km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0297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1539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15D18CC2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9C8E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BDEA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9B0B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B118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3BF8985B" w14:textId="77777777" w:rsidTr="0066651A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5D8B825" w14:textId="77777777" w:rsidR="0066651A" w:rsidRPr="0066651A" w:rsidRDefault="0066651A" w:rsidP="0066651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6651A">
              <w:rPr>
                <w:rFonts w:eastAsia="Times New Roman"/>
                <w:b/>
                <w:bCs/>
                <w:color w:val="000000"/>
                <w:lang w:eastAsia="cs-CZ"/>
              </w:rPr>
              <w:t>Měsíční vyúčtování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1592" w14:textId="77777777" w:rsidR="0066651A" w:rsidRPr="0066651A" w:rsidRDefault="0066651A" w:rsidP="0066651A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4960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15CB6B25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A28A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6CE9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0C3E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B26B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2CE1CB6A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2DBA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16C1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cena za jeden kilometr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D052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83F9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651A" w:rsidRPr="0066651A" w14:paraId="0FE500BD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60D2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2 200,00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44CA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AD76" w14:textId="77777777" w:rsidR="0066651A" w:rsidRPr="0066651A" w:rsidRDefault="0066651A" w:rsidP="0066651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4490" w14:textId="77777777" w:rsidR="0066651A" w:rsidRPr="0066651A" w:rsidRDefault="0066651A" w:rsidP="0066651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22</w:t>
            </w:r>
          </w:p>
        </w:tc>
      </w:tr>
      <w:tr w:rsidR="0066651A" w:rsidRPr="0066651A" w14:paraId="54EAA6D6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FD84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72 820,00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AD43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cena za 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A3ED" w14:textId="77777777" w:rsidR="0066651A" w:rsidRPr="0066651A" w:rsidRDefault="0066651A" w:rsidP="0066651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km na 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AAF7" w14:textId="77777777" w:rsidR="0066651A" w:rsidRPr="0066651A" w:rsidRDefault="0066651A" w:rsidP="0066651A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6651A">
              <w:rPr>
                <w:rFonts w:eastAsia="Times New Roman"/>
                <w:color w:val="000000"/>
                <w:lang w:eastAsia="cs-CZ"/>
              </w:rPr>
              <w:t>dní školy</w:t>
            </w:r>
          </w:p>
        </w:tc>
      </w:tr>
      <w:tr w:rsidR="0066651A" w:rsidRPr="0066651A" w14:paraId="3DBC4118" w14:textId="77777777" w:rsidTr="0066651A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492B" w14:textId="77777777" w:rsidR="0066651A" w:rsidRPr="0066651A" w:rsidRDefault="0066651A" w:rsidP="0066651A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6651A">
              <w:rPr>
                <w:rFonts w:eastAsia="Times New Roman"/>
                <w:b/>
                <w:bCs/>
                <w:color w:val="000000"/>
                <w:lang w:eastAsia="cs-CZ"/>
              </w:rPr>
              <w:t>147 720,00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BFE6" w14:textId="037A27CE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6651A">
              <w:rPr>
                <w:rFonts w:eastAsia="Times New Roman"/>
                <w:b/>
                <w:bCs/>
                <w:color w:val="000000"/>
                <w:lang w:eastAsia="cs-CZ"/>
              </w:rPr>
              <w:t>celkem za měsíc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březen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CD1E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EDAF" w14:textId="77777777" w:rsidR="0066651A" w:rsidRPr="0066651A" w:rsidRDefault="0066651A" w:rsidP="0066651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B22C661" w14:textId="591DE530" w:rsidR="008E15FC" w:rsidRDefault="008E15FC" w:rsidP="008E15FC">
      <w:pPr>
        <w:spacing w:after="0"/>
        <w:rPr>
          <w:sz w:val="24"/>
          <w:szCs w:val="24"/>
        </w:rPr>
      </w:pPr>
    </w:p>
    <w:p w14:paraId="6AEE4C3C" w14:textId="77777777" w:rsidR="00915CE0" w:rsidRPr="008E15FC" w:rsidRDefault="00915CE0" w:rsidP="008E15FC">
      <w:pPr>
        <w:spacing w:after="0"/>
        <w:rPr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3959"/>
        <w:gridCol w:w="980"/>
        <w:gridCol w:w="980"/>
      </w:tblGrid>
      <w:tr w:rsidR="0019162F" w:rsidRPr="0019162F" w14:paraId="6CDC6BCE" w14:textId="77777777" w:rsidTr="0019162F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9AA9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19162F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Škola </w:t>
            </w:r>
            <w:proofErr w:type="gramStart"/>
            <w:r w:rsidRPr="0019162F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Šluknov - vyúčtování</w:t>
            </w:r>
            <w:proofErr w:type="gramEnd"/>
            <w:r w:rsidRPr="0019162F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- duben 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17D1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7F46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1D5DB225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B3B2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A93B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EFAF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EFB5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52708589" w14:textId="77777777" w:rsidTr="0019162F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E88028B" w14:textId="77777777" w:rsidR="0019162F" w:rsidRPr="0019162F" w:rsidRDefault="0019162F" w:rsidP="0019162F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9162F">
              <w:rPr>
                <w:rFonts w:eastAsia="Times New Roman"/>
                <w:b/>
                <w:bCs/>
                <w:color w:val="000000"/>
                <w:lang w:eastAsia="cs-CZ"/>
              </w:rPr>
              <w:t>Fixní položka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64D1" w14:textId="77777777" w:rsidR="0019162F" w:rsidRPr="0019162F" w:rsidRDefault="0019162F" w:rsidP="0019162F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62FE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58DB66F2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BBC0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73 500,00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8C90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Nájem autobusu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6C05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D175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741BDF85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2C0D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1 400,00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BDC45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Nájem za parkování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E0C1F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DEEB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11634700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DEC9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9162F">
              <w:rPr>
                <w:rFonts w:eastAsia="Times New Roman"/>
                <w:b/>
                <w:bCs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AD64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9162F">
              <w:rPr>
                <w:rFonts w:eastAsia="Times New Roman"/>
                <w:b/>
                <w:bCs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D695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D259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05C40CE5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73FD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891A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7C44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2407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52420FF4" w14:textId="77777777" w:rsidTr="0019162F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5581F7" w14:textId="77777777" w:rsidR="0019162F" w:rsidRPr="0019162F" w:rsidRDefault="0019162F" w:rsidP="0019162F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9162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na 1 km z variabilní </w:t>
            </w:r>
            <w:proofErr w:type="gramStart"/>
            <w:r w:rsidRPr="0019162F">
              <w:rPr>
                <w:rFonts w:eastAsia="Times New Roman"/>
                <w:b/>
                <w:bCs/>
                <w:color w:val="000000"/>
                <w:lang w:eastAsia="cs-CZ"/>
              </w:rPr>
              <w:t>položky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CD74" w14:textId="77777777" w:rsidR="0019162F" w:rsidRPr="0019162F" w:rsidRDefault="0019162F" w:rsidP="0019162F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A41F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3F73C214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E38C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71 355,00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5EE1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 xml:space="preserve">variabilní </w:t>
            </w:r>
            <w:proofErr w:type="gramStart"/>
            <w:r w:rsidRPr="0019162F">
              <w:rPr>
                <w:rFonts w:eastAsia="Times New Roman"/>
                <w:color w:val="000000"/>
                <w:lang w:eastAsia="cs-CZ"/>
              </w:rPr>
              <w:t>náklady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C297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076E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19487727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95F2B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 xml:space="preserve">2 156,00  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CFA8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km za měsíc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5478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63C6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1E088967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CCF1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EEC0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cena za jeden km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143E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55DA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7C5B3A8B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FBF9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6B34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8B60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A16A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2F254E96" w14:textId="77777777" w:rsidTr="0019162F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51EA325" w14:textId="77777777" w:rsidR="0019162F" w:rsidRPr="0019162F" w:rsidRDefault="0019162F" w:rsidP="0019162F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9162F">
              <w:rPr>
                <w:rFonts w:eastAsia="Times New Roman"/>
                <w:b/>
                <w:bCs/>
                <w:color w:val="000000"/>
                <w:lang w:eastAsia="cs-CZ"/>
              </w:rPr>
              <w:t>Měsíční vyúčtování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AD4A" w14:textId="77777777" w:rsidR="0019162F" w:rsidRPr="0019162F" w:rsidRDefault="0019162F" w:rsidP="0019162F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CA78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17696CBB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A709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D63D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D76D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2E6A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157C936B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FBB4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03F4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cena za jeden kilometr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8022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5FB0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9162F" w:rsidRPr="0019162F" w14:paraId="163A98E2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375A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1 900,00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5C79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7390" w14:textId="77777777" w:rsidR="0019162F" w:rsidRPr="0019162F" w:rsidRDefault="0019162F" w:rsidP="0019162F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1A7A" w14:textId="77777777" w:rsidR="0019162F" w:rsidRPr="0019162F" w:rsidRDefault="0019162F" w:rsidP="0019162F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19</w:t>
            </w:r>
          </w:p>
        </w:tc>
      </w:tr>
      <w:tr w:rsidR="0019162F" w:rsidRPr="0019162F" w14:paraId="646DB211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7D26B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62 890,00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352E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cena za 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E52C" w14:textId="77777777" w:rsidR="0019162F" w:rsidRPr="0019162F" w:rsidRDefault="0019162F" w:rsidP="0019162F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km na 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C36A" w14:textId="77777777" w:rsidR="0019162F" w:rsidRPr="0019162F" w:rsidRDefault="0019162F" w:rsidP="0019162F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9162F">
              <w:rPr>
                <w:rFonts w:eastAsia="Times New Roman"/>
                <w:color w:val="000000"/>
                <w:lang w:eastAsia="cs-CZ"/>
              </w:rPr>
              <w:t>dní školy</w:t>
            </w:r>
          </w:p>
        </w:tc>
      </w:tr>
      <w:tr w:rsidR="0019162F" w:rsidRPr="0019162F" w14:paraId="08E8B96A" w14:textId="77777777" w:rsidTr="0019162F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1A0E" w14:textId="77777777" w:rsidR="0019162F" w:rsidRPr="0019162F" w:rsidRDefault="0019162F" w:rsidP="0019162F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9162F">
              <w:rPr>
                <w:rFonts w:eastAsia="Times New Roman"/>
                <w:b/>
                <w:bCs/>
                <w:color w:val="000000"/>
                <w:lang w:eastAsia="cs-CZ"/>
              </w:rPr>
              <w:t>137 790,00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69CB" w14:textId="7596E697" w:rsidR="00EF5979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9162F">
              <w:rPr>
                <w:rFonts w:eastAsia="Times New Roman"/>
                <w:b/>
                <w:bCs/>
                <w:color w:val="000000"/>
                <w:lang w:eastAsia="cs-CZ"/>
              </w:rPr>
              <w:t>celkem za měsíc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duben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815D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A6D9" w14:textId="77777777" w:rsidR="0019162F" w:rsidRPr="0019162F" w:rsidRDefault="0019162F" w:rsidP="0019162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23C4CE8" w14:textId="39193893" w:rsidR="008E15FC" w:rsidRDefault="008E15FC" w:rsidP="008E15FC">
      <w:pPr>
        <w:spacing w:after="0"/>
        <w:rPr>
          <w:sz w:val="24"/>
          <w:szCs w:val="24"/>
        </w:rPr>
      </w:pPr>
    </w:p>
    <w:p w14:paraId="179C33D9" w14:textId="52EF85EB" w:rsidR="00EF5979" w:rsidRDefault="00EF5979" w:rsidP="008E15FC">
      <w:pPr>
        <w:spacing w:after="0"/>
        <w:rPr>
          <w:sz w:val="24"/>
          <w:szCs w:val="24"/>
        </w:rPr>
      </w:pPr>
    </w:p>
    <w:p w14:paraId="49F16668" w14:textId="4CF27C0C" w:rsidR="00915CE0" w:rsidRDefault="00915CE0" w:rsidP="008E15FC">
      <w:pPr>
        <w:spacing w:after="0"/>
        <w:rPr>
          <w:sz w:val="24"/>
          <w:szCs w:val="24"/>
        </w:rPr>
      </w:pPr>
    </w:p>
    <w:p w14:paraId="0D8DB127" w14:textId="0FD1E203" w:rsidR="00915CE0" w:rsidRDefault="00915CE0" w:rsidP="008E15FC">
      <w:pPr>
        <w:spacing w:after="0"/>
        <w:rPr>
          <w:sz w:val="24"/>
          <w:szCs w:val="24"/>
        </w:rPr>
      </w:pPr>
    </w:p>
    <w:p w14:paraId="01D85374" w14:textId="77777777" w:rsidR="00915CE0" w:rsidRDefault="00915CE0" w:rsidP="008E15FC">
      <w:pPr>
        <w:spacing w:after="0"/>
        <w:rPr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3959"/>
        <w:gridCol w:w="980"/>
        <w:gridCol w:w="980"/>
      </w:tblGrid>
      <w:tr w:rsidR="006D2A36" w:rsidRPr="006D2A36" w14:paraId="4D95B9B5" w14:textId="77777777" w:rsidTr="006D2A36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3520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6D2A36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lastRenderedPageBreak/>
              <w:t xml:space="preserve">Škola </w:t>
            </w:r>
            <w:proofErr w:type="gramStart"/>
            <w:r w:rsidRPr="006D2A36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Šluknov - vyúčtování</w:t>
            </w:r>
            <w:proofErr w:type="gramEnd"/>
            <w:r w:rsidRPr="006D2A36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- květen 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BA54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2113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6C43F275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2C80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D283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C547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1EE4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17F60377" w14:textId="77777777" w:rsidTr="006D2A36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5B96659" w14:textId="77777777" w:rsidR="006D2A36" w:rsidRPr="006D2A36" w:rsidRDefault="006D2A36" w:rsidP="006D2A3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D2A36">
              <w:rPr>
                <w:rFonts w:eastAsia="Times New Roman"/>
                <w:b/>
                <w:bCs/>
                <w:color w:val="000000"/>
                <w:lang w:eastAsia="cs-CZ"/>
              </w:rPr>
              <w:t>Fixní položka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10EA" w14:textId="77777777" w:rsidR="006D2A36" w:rsidRPr="006D2A36" w:rsidRDefault="006D2A36" w:rsidP="006D2A3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BDC5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2EA0DD8A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97FD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73 500,00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A1BF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Nájem autobusu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F83F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7D3F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44119D5D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FB027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1 400,00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5AAC6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Nájem za parkování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4944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9FA8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37A4DEEC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CE80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D2A36">
              <w:rPr>
                <w:rFonts w:eastAsia="Times New Roman"/>
                <w:b/>
                <w:bCs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FCEA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D2A36">
              <w:rPr>
                <w:rFonts w:eastAsia="Times New Roman"/>
                <w:b/>
                <w:bCs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4C96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FD73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188327DB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DBC6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252E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1EEB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E29A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3122D5AE" w14:textId="77777777" w:rsidTr="006D2A36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588A0E" w14:textId="77777777" w:rsidR="006D2A36" w:rsidRPr="006D2A36" w:rsidRDefault="006D2A36" w:rsidP="006D2A3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D2A3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na 1 km z variabilní </w:t>
            </w:r>
            <w:proofErr w:type="gramStart"/>
            <w:r w:rsidRPr="006D2A36">
              <w:rPr>
                <w:rFonts w:eastAsia="Times New Roman"/>
                <w:b/>
                <w:bCs/>
                <w:color w:val="000000"/>
                <w:lang w:eastAsia="cs-CZ"/>
              </w:rPr>
              <w:t>položky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1BF8" w14:textId="77777777" w:rsidR="006D2A36" w:rsidRPr="006D2A36" w:rsidRDefault="006D2A36" w:rsidP="006D2A3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CD9E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1281869F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3F4B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71 355,00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D3DE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 xml:space="preserve">variabilní </w:t>
            </w:r>
            <w:proofErr w:type="gramStart"/>
            <w:r w:rsidRPr="006D2A36">
              <w:rPr>
                <w:rFonts w:eastAsia="Times New Roman"/>
                <w:color w:val="000000"/>
                <w:lang w:eastAsia="cs-CZ"/>
              </w:rPr>
              <w:t>náklady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F19E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31E8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0FC47E1C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646A0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 xml:space="preserve">2 156,00  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18D5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km za měsíc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5967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39CD6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0C4AC0EE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ACC7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EF09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cena za jeden km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1492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0746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6997C7B9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81C4B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2315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8AFEA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668B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6136C5FD" w14:textId="77777777" w:rsidTr="006D2A36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B3D1E37" w14:textId="77777777" w:rsidR="006D2A36" w:rsidRPr="006D2A36" w:rsidRDefault="006D2A36" w:rsidP="006D2A3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D2A36">
              <w:rPr>
                <w:rFonts w:eastAsia="Times New Roman"/>
                <w:b/>
                <w:bCs/>
                <w:color w:val="000000"/>
                <w:lang w:eastAsia="cs-CZ"/>
              </w:rPr>
              <w:t>Měsíční vyúčtování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FE58" w14:textId="77777777" w:rsidR="006D2A36" w:rsidRPr="006D2A36" w:rsidRDefault="006D2A36" w:rsidP="006D2A36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520F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5E328818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7220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E8BA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FCC3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B2D5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5709A828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DE27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6B6A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cena za jeden kilometr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94E8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4221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2A36" w:rsidRPr="006D2A36" w14:paraId="6A984B51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DAE7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1 900,00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97A1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A873" w14:textId="77777777" w:rsidR="006D2A36" w:rsidRPr="006D2A36" w:rsidRDefault="006D2A36" w:rsidP="006D2A3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F6A7" w14:textId="77777777" w:rsidR="006D2A36" w:rsidRPr="006D2A36" w:rsidRDefault="006D2A36" w:rsidP="006D2A3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19</w:t>
            </w:r>
          </w:p>
        </w:tc>
      </w:tr>
      <w:tr w:rsidR="006D2A36" w:rsidRPr="006D2A36" w14:paraId="34DFFC5C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E5CC8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62 890,00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A563F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cena za 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96D0" w14:textId="77777777" w:rsidR="006D2A36" w:rsidRPr="006D2A36" w:rsidRDefault="006D2A36" w:rsidP="006D2A3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km na 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80EF" w14:textId="77777777" w:rsidR="006D2A36" w:rsidRPr="006D2A36" w:rsidRDefault="006D2A36" w:rsidP="006D2A36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6D2A36">
              <w:rPr>
                <w:rFonts w:eastAsia="Times New Roman"/>
                <w:color w:val="000000"/>
                <w:lang w:eastAsia="cs-CZ"/>
              </w:rPr>
              <w:t>dní školy</w:t>
            </w:r>
          </w:p>
        </w:tc>
      </w:tr>
      <w:tr w:rsidR="006D2A36" w:rsidRPr="006D2A36" w14:paraId="52E6C835" w14:textId="77777777" w:rsidTr="006D2A36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1D5B" w14:textId="77777777" w:rsidR="006D2A36" w:rsidRPr="006D2A36" w:rsidRDefault="006D2A36" w:rsidP="006D2A36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D2A36">
              <w:rPr>
                <w:rFonts w:eastAsia="Times New Roman"/>
                <w:b/>
                <w:bCs/>
                <w:color w:val="000000"/>
                <w:lang w:eastAsia="cs-CZ"/>
              </w:rPr>
              <w:t>137 790,00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EDEC" w14:textId="628F51E4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D2A36">
              <w:rPr>
                <w:rFonts w:eastAsia="Times New Roman"/>
                <w:b/>
                <w:bCs/>
                <w:color w:val="000000"/>
                <w:lang w:eastAsia="cs-CZ"/>
              </w:rPr>
              <w:t>celkem za měsíc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květen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439D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9F73" w14:textId="77777777" w:rsidR="006D2A36" w:rsidRPr="006D2A36" w:rsidRDefault="006D2A36" w:rsidP="006D2A3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D347C6E" w14:textId="63062BC1" w:rsidR="00EF5979" w:rsidRDefault="00EF5979" w:rsidP="008E15FC">
      <w:pPr>
        <w:spacing w:after="0"/>
        <w:rPr>
          <w:sz w:val="24"/>
          <w:szCs w:val="24"/>
        </w:rPr>
      </w:pPr>
    </w:p>
    <w:p w14:paraId="7EC9882B" w14:textId="77777777" w:rsidR="00915CE0" w:rsidRDefault="00915CE0" w:rsidP="008E15FC">
      <w:pPr>
        <w:spacing w:after="0"/>
        <w:rPr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3959"/>
        <w:gridCol w:w="980"/>
        <w:gridCol w:w="980"/>
      </w:tblGrid>
      <w:tr w:rsidR="00CF7DF9" w:rsidRPr="00CF7DF9" w14:paraId="4AB77C9F" w14:textId="77777777" w:rsidTr="00CF7DF9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C0BA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  <w:r w:rsidRPr="00CF7DF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Škola </w:t>
            </w:r>
            <w:proofErr w:type="gramStart"/>
            <w:r w:rsidRPr="00CF7DF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>Šluknov - vyúčtování</w:t>
            </w:r>
            <w:proofErr w:type="gramEnd"/>
            <w:r w:rsidRPr="00CF7DF9"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  <w:t xml:space="preserve"> - červen 2020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6EEC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14ED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7CC162AC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C643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E4C4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E063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FDBF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44BFE243" w14:textId="77777777" w:rsidTr="00CF7DF9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1F35BF8" w14:textId="77777777" w:rsidR="00CF7DF9" w:rsidRPr="00CF7DF9" w:rsidRDefault="00CF7DF9" w:rsidP="00CF7D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F7DF9">
              <w:rPr>
                <w:rFonts w:eastAsia="Times New Roman"/>
                <w:b/>
                <w:bCs/>
                <w:color w:val="000000"/>
                <w:lang w:eastAsia="cs-CZ"/>
              </w:rPr>
              <w:t>Fixní položka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F9C3" w14:textId="77777777" w:rsidR="00CF7DF9" w:rsidRPr="00CF7DF9" w:rsidRDefault="00CF7DF9" w:rsidP="00CF7D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57F4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100285ED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0E24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73 500,00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40D7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Nájem autobusu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2FB3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DDB0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52C2254E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9888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1 400,00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8587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Nájem za parkování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6A01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79A9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01EF4180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042A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F7DF9">
              <w:rPr>
                <w:rFonts w:eastAsia="Times New Roman"/>
                <w:b/>
                <w:bCs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AF81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F7DF9">
              <w:rPr>
                <w:rFonts w:eastAsia="Times New Roman"/>
                <w:b/>
                <w:bCs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9F3D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A38D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682BE0FA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86D8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E0EA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56AF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6413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38A29FFF" w14:textId="77777777" w:rsidTr="00CF7DF9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8C21328" w14:textId="77777777" w:rsidR="00CF7DF9" w:rsidRPr="00CF7DF9" w:rsidRDefault="00CF7DF9" w:rsidP="00CF7D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F7DF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Cena na 1 km z variabilní </w:t>
            </w:r>
            <w:proofErr w:type="gramStart"/>
            <w:r w:rsidRPr="00CF7DF9">
              <w:rPr>
                <w:rFonts w:eastAsia="Times New Roman"/>
                <w:b/>
                <w:bCs/>
                <w:color w:val="000000"/>
                <w:lang w:eastAsia="cs-CZ"/>
              </w:rPr>
              <w:t>položky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C31F" w14:textId="77777777" w:rsidR="00CF7DF9" w:rsidRPr="00CF7DF9" w:rsidRDefault="00CF7DF9" w:rsidP="00CF7D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2AB8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7FE6F75A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DA98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71 355,00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D4B5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 xml:space="preserve">variabilní </w:t>
            </w:r>
            <w:proofErr w:type="gramStart"/>
            <w:r w:rsidRPr="00CF7DF9">
              <w:rPr>
                <w:rFonts w:eastAsia="Times New Roman"/>
                <w:color w:val="000000"/>
                <w:lang w:eastAsia="cs-CZ"/>
              </w:rPr>
              <w:t>náklady - měsíční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F547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703F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5411389D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C290F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 xml:space="preserve">2 156,00  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1DE9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km za měsíc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37FB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64D5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1B24EFA6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B4D4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0207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cena za jeden km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BEA8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ED06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43852F9E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7F81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6DA6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67D4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E07F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6F3F4B45" w14:textId="77777777" w:rsidTr="00CF7DF9">
        <w:trPr>
          <w:trHeight w:val="288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D77B3D1" w14:textId="77777777" w:rsidR="00CF7DF9" w:rsidRPr="00CF7DF9" w:rsidRDefault="00CF7DF9" w:rsidP="00CF7D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F7DF9">
              <w:rPr>
                <w:rFonts w:eastAsia="Times New Roman"/>
                <w:b/>
                <w:bCs/>
                <w:color w:val="000000"/>
                <w:lang w:eastAsia="cs-CZ"/>
              </w:rPr>
              <w:t>Měsíční vyúčtování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3EC1" w14:textId="77777777" w:rsidR="00CF7DF9" w:rsidRPr="00CF7DF9" w:rsidRDefault="00CF7DF9" w:rsidP="00CF7DF9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462F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4832A6FF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79DE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74 900,00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37C0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celkem nájemné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B57C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5641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3A5AC5CA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64FE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33,10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54BF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cena za jeden kilometr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C926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A5A0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7DF9" w:rsidRPr="00CF7DF9" w14:paraId="3F5091CB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A7FB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2 200,00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1A9B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7EA7" w14:textId="77777777" w:rsidR="00CF7DF9" w:rsidRPr="00CF7DF9" w:rsidRDefault="00CF7DF9" w:rsidP="00CF7DF9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7BE68" w14:textId="77777777" w:rsidR="00CF7DF9" w:rsidRPr="00CF7DF9" w:rsidRDefault="00CF7DF9" w:rsidP="00CF7DF9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22</w:t>
            </w:r>
          </w:p>
        </w:tc>
      </w:tr>
      <w:tr w:rsidR="00CF7DF9" w:rsidRPr="00CF7DF9" w14:paraId="387DE207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5F5CF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72 820,00 Kč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D09A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cena za skutečně odjeté kilometry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8BF3" w14:textId="77777777" w:rsidR="00CF7DF9" w:rsidRPr="00CF7DF9" w:rsidRDefault="00CF7DF9" w:rsidP="00CF7DF9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km na 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A13F" w14:textId="77777777" w:rsidR="00CF7DF9" w:rsidRPr="00CF7DF9" w:rsidRDefault="00CF7DF9" w:rsidP="00CF7DF9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CF7DF9">
              <w:rPr>
                <w:rFonts w:eastAsia="Times New Roman"/>
                <w:color w:val="000000"/>
                <w:lang w:eastAsia="cs-CZ"/>
              </w:rPr>
              <w:t>dní školy</w:t>
            </w:r>
          </w:p>
        </w:tc>
      </w:tr>
      <w:tr w:rsidR="00CF7DF9" w:rsidRPr="00CF7DF9" w14:paraId="471C305C" w14:textId="77777777" w:rsidTr="00CF7DF9">
        <w:trPr>
          <w:trHeight w:val="288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EED9" w14:textId="77777777" w:rsidR="00CF7DF9" w:rsidRPr="00CF7DF9" w:rsidRDefault="00CF7DF9" w:rsidP="00CF7DF9">
            <w:pPr>
              <w:suppressAutoHyphens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F7DF9">
              <w:rPr>
                <w:rFonts w:eastAsia="Times New Roman"/>
                <w:b/>
                <w:bCs/>
                <w:color w:val="000000"/>
                <w:lang w:eastAsia="cs-CZ"/>
              </w:rPr>
              <w:t>147 720,00 Kč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DF89" w14:textId="129E3D85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CF7DF9">
              <w:rPr>
                <w:rFonts w:eastAsia="Times New Roman"/>
                <w:b/>
                <w:bCs/>
                <w:color w:val="000000"/>
                <w:lang w:eastAsia="cs-CZ"/>
              </w:rPr>
              <w:t>celkem za měsíc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červen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6968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7E11" w14:textId="77777777" w:rsidR="00CF7DF9" w:rsidRPr="00CF7DF9" w:rsidRDefault="00CF7DF9" w:rsidP="00CF7DF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A5F4E2B" w14:textId="5BAADB80" w:rsidR="006D2A36" w:rsidRDefault="006D2A36" w:rsidP="008E15FC">
      <w:pPr>
        <w:spacing w:after="0"/>
        <w:rPr>
          <w:sz w:val="24"/>
          <w:szCs w:val="24"/>
        </w:rPr>
      </w:pPr>
    </w:p>
    <w:p w14:paraId="44B3A294" w14:textId="60ED08C6" w:rsidR="00CF7DF9" w:rsidRDefault="00CF7DF9" w:rsidP="008E15FC">
      <w:pPr>
        <w:spacing w:after="0"/>
        <w:rPr>
          <w:sz w:val="24"/>
          <w:szCs w:val="24"/>
        </w:rPr>
      </w:pPr>
    </w:p>
    <w:p w14:paraId="00767DCF" w14:textId="5CC52B90" w:rsidR="003A799D" w:rsidRDefault="003A799D" w:rsidP="008E15FC">
      <w:pPr>
        <w:spacing w:after="0"/>
        <w:rPr>
          <w:sz w:val="24"/>
          <w:szCs w:val="24"/>
        </w:rPr>
      </w:pPr>
    </w:p>
    <w:p w14:paraId="13252A74" w14:textId="77777777" w:rsidR="003A799D" w:rsidRDefault="003A799D" w:rsidP="008E15FC">
      <w:pPr>
        <w:spacing w:after="0"/>
        <w:rPr>
          <w:sz w:val="24"/>
          <w:szCs w:val="24"/>
        </w:rPr>
      </w:pPr>
    </w:p>
    <w:p w14:paraId="17BCA6C9" w14:textId="0A099664" w:rsidR="00CF7DF9" w:rsidRDefault="00CF7DF9" w:rsidP="008E15FC">
      <w:pPr>
        <w:spacing w:after="0"/>
        <w:rPr>
          <w:b/>
          <w:sz w:val="28"/>
          <w:szCs w:val="28"/>
          <w:u w:val="single"/>
        </w:rPr>
      </w:pPr>
      <w:r w:rsidRPr="00CF7DF9">
        <w:rPr>
          <w:b/>
          <w:sz w:val="28"/>
          <w:szCs w:val="28"/>
          <w:u w:val="single"/>
        </w:rPr>
        <w:lastRenderedPageBreak/>
        <w:t>Příloha č. 2 - Orientační časové rozložení jízd</w:t>
      </w:r>
    </w:p>
    <w:p w14:paraId="2CDB330D" w14:textId="70424074" w:rsidR="00A21804" w:rsidRDefault="00A21804" w:rsidP="008E15FC">
      <w:pPr>
        <w:spacing w:after="0"/>
        <w:rPr>
          <w:b/>
          <w:sz w:val="28"/>
          <w:szCs w:val="28"/>
          <w:u w:val="single"/>
        </w:rPr>
      </w:pPr>
    </w:p>
    <w:p w14:paraId="38AF8DF7" w14:textId="2D7346D4" w:rsidR="00A21804" w:rsidRPr="00CF7DF9" w:rsidRDefault="00447A1F" w:rsidP="008E15FC">
      <w:pPr>
        <w:spacing w:after="0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A70FA46" wp14:editId="30FEF346">
            <wp:extent cx="6120130" cy="2209165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1804" w:rsidRPr="00CF7DF9" w:rsidSect="00DC4F34">
      <w:headerReference w:type="default" r:id="rId12"/>
      <w:foot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4540E" w14:textId="77777777" w:rsidR="00915CE0" w:rsidRDefault="00915CE0" w:rsidP="000F59BD">
      <w:pPr>
        <w:spacing w:after="0" w:line="240" w:lineRule="auto"/>
      </w:pPr>
      <w:r>
        <w:separator/>
      </w:r>
    </w:p>
  </w:endnote>
  <w:endnote w:type="continuationSeparator" w:id="0">
    <w:p w14:paraId="7387A092" w14:textId="77777777" w:rsidR="00915CE0" w:rsidRDefault="00915CE0" w:rsidP="000F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9683932"/>
      <w:docPartObj>
        <w:docPartGallery w:val="Page Numbers (Bottom of Page)"/>
        <w:docPartUnique/>
      </w:docPartObj>
    </w:sdtPr>
    <w:sdtEndPr/>
    <w:sdtContent>
      <w:p w14:paraId="09F3107F" w14:textId="3D08CD82" w:rsidR="00915CE0" w:rsidRDefault="00AC7623" w:rsidP="00AC76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13F2B" w14:textId="77777777" w:rsidR="00915CE0" w:rsidRDefault="00915CE0" w:rsidP="000F59BD">
      <w:pPr>
        <w:spacing w:after="0" w:line="240" w:lineRule="auto"/>
      </w:pPr>
      <w:r>
        <w:separator/>
      </w:r>
    </w:p>
  </w:footnote>
  <w:footnote w:type="continuationSeparator" w:id="0">
    <w:p w14:paraId="782C8DAB" w14:textId="77777777" w:rsidR="00915CE0" w:rsidRDefault="00915CE0" w:rsidP="000F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31078" w14:textId="77777777" w:rsidR="00915CE0" w:rsidRPr="007A7C73" w:rsidRDefault="00915CE0" w:rsidP="009A23D0">
    <w:pPr>
      <w:spacing w:after="0"/>
      <w:rPr>
        <w:rFonts w:ascii="Century Gothic" w:eastAsia="Times New Roman" w:hAnsi="Century Gothic" w:cs="Times New Roman"/>
        <w:lang w:eastAsia="cs-CZ"/>
      </w:rPr>
    </w:pPr>
  </w:p>
  <w:p w14:paraId="09F31079" w14:textId="77777777" w:rsidR="00915CE0" w:rsidRPr="009A5B5E" w:rsidRDefault="00915CE0" w:rsidP="00DC4F34">
    <w:pPr>
      <w:tabs>
        <w:tab w:val="center" w:pos="6521"/>
      </w:tabs>
      <w:spacing w:after="0"/>
      <w:jc w:val="center"/>
      <w:rPr>
        <w:rFonts w:ascii="Century Gothic" w:eastAsia="Times New Roman" w:hAnsi="Century Gothic" w:cs="Times New Roman"/>
        <w:sz w:val="18"/>
        <w:szCs w:val="18"/>
        <w:lang w:eastAsia="cs-CZ"/>
      </w:rPr>
    </w:pPr>
    <w:r w:rsidRPr="00F355A7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 wp14:anchorId="09F31082" wp14:editId="09F31083">
          <wp:simplePos x="0" y="0"/>
          <wp:positionH relativeFrom="margin">
            <wp:posOffset>-635</wp:posOffset>
          </wp:positionH>
          <wp:positionV relativeFrom="margin">
            <wp:posOffset>-882650</wp:posOffset>
          </wp:positionV>
          <wp:extent cx="1310400" cy="507600"/>
          <wp:effectExtent l="0" t="0" r="4445" b="6985"/>
          <wp:wrapTight wrapText="bothSides">
            <wp:wrapPolygon edited="0">
              <wp:start x="0" y="0"/>
              <wp:lineTo x="0" y="21086"/>
              <wp:lineTo x="21359" y="21086"/>
              <wp:lineTo x="2135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UK logo -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eastAsia="Times New Roman" w:hAnsi="Century Gothic" w:cs="Times New Roman"/>
        <w:sz w:val="18"/>
        <w:szCs w:val="18"/>
        <w:lang w:eastAsia="cs-CZ"/>
      </w:rPr>
      <w:tab/>
    </w:r>
    <w:r w:rsidRPr="009A5B5E">
      <w:rPr>
        <w:rFonts w:ascii="Century Gothic" w:eastAsia="Times New Roman" w:hAnsi="Century Gothic" w:cs="Times New Roman"/>
        <w:sz w:val="18"/>
        <w:szCs w:val="18"/>
        <w:lang w:eastAsia="cs-CZ"/>
      </w:rPr>
      <w:t>Velká Hradební 3118/48, 400 0</w:t>
    </w:r>
    <w:r>
      <w:rPr>
        <w:rFonts w:ascii="Century Gothic" w:eastAsia="Times New Roman" w:hAnsi="Century Gothic" w:cs="Times New Roman"/>
        <w:sz w:val="18"/>
        <w:szCs w:val="18"/>
        <w:lang w:eastAsia="cs-CZ"/>
      </w:rPr>
      <w:t>1</w:t>
    </w:r>
    <w:r w:rsidRPr="009A5B5E">
      <w:rPr>
        <w:rFonts w:ascii="Century Gothic" w:eastAsia="Times New Roman" w:hAnsi="Century Gothic" w:cs="Times New Roman"/>
        <w:sz w:val="18"/>
        <w:szCs w:val="18"/>
        <w:lang w:eastAsia="cs-CZ"/>
      </w:rPr>
      <w:t xml:space="preserve"> Ústí nad Labem</w:t>
    </w:r>
  </w:p>
  <w:p w14:paraId="09F3107A" w14:textId="77777777" w:rsidR="00915CE0" w:rsidRDefault="00915CE0" w:rsidP="00DC4F34">
    <w:pPr>
      <w:tabs>
        <w:tab w:val="center" w:pos="6521"/>
      </w:tabs>
      <w:spacing w:after="0"/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eastAsia="Times New Roman" w:hAnsi="Century Gothic" w:cs="Times New Roman"/>
        <w:sz w:val="18"/>
        <w:szCs w:val="18"/>
        <w:lang w:eastAsia="cs-CZ"/>
      </w:rPr>
      <w:tab/>
    </w:r>
    <w:r w:rsidRPr="009A5B5E">
      <w:rPr>
        <w:rFonts w:ascii="Century Gothic" w:eastAsia="Times New Roman" w:hAnsi="Century Gothic" w:cs="Times New Roman"/>
        <w:sz w:val="18"/>
        <w:szCs w:val="18"/>
        <w:lang w:eastAsia="cs-CZ"/>
      </w:rPr>
      <w:t xml:space="preserve">IČO 06231292, </w:t>
    </w:r>
    <w:r w:rsidRPr="009A5B5E">
      <w:rPr>
        <w:rFonts w:ascii="Century Gothic" w:hAnsi="Century Gothic" w:cs="Arial"/>
        <w:sz w:val="18"/>
        <w:szCs w:val="18"/>
      </w:rPr>
      <w:t xml:space="preserve">zapsaná v obchodním rejstříku vedeném </w:t>
    </w:r>
  </w:p>
  <w:p w14:paraId="09F3107B" w14:textId="77777777" w:rsidR="00915CE0" w:rsidRDefault="00915CE0" w:rsidP="00DC4F34">
    <w:pPr>
      <w:tabs>
        <w:tab w:val="center" w:pos="6521"/>
      </w:tabs>
      <w:spacing w:after="0"/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ab/>
    </w:r>
    <w:r w:rsidRPr="009A5B5E">
      <w:rPr>
        <w:rFonts w:ascii="Century Gothic" w:hAnsi="Century Gothic" w:cs="Arial"/>
        <w:sz w:val="18"/>
        <w:szCs w:val="18"/>
      </w:rPr>
      <w:t>Krajským soudem</w:t>
    </w:r>
    <w:r>
      <w:rPr>
        <w:rFonts w:ascii="Century Gothic" w:hAnsi="Century Gothic" w:cs="Arial"/>
        <w:sz w:val="18"/>
        <w:szCs w:val="18"/>
      </w:rPr>
      <w:t xml:space="preserve"> </w:t>
    </w:r>
    <w:r w:rsidRPr="009A5B5E">
      <w:rPr>
        <w:rFonts w:ascii="Century Gothic" w:hAnsi="Century Gothic" w:cs="Arial"/>
        <w:sz w:val="18"/>
        <w:szCs w:val="18"/>
      </w:rPr>
      <w:t xml:space="preserve">v Ústí nad Labem, spisová značka </w:t>
    </w:r>
    <w:proofErr w:type="spellStart"/>
    <w:r w:rsidRPr="009A5B5E">
      <w:rPr>
        <w:rFonts w:ascii="Century Gothic" w:hAnsi="Century Gothic" w:cs="Arial"/>
        <w:sz w:val="18"/>
        <w:szCs w:val="18"/>
      </w:rPr>
      <w:t>Pr</w:t>
    </w:r>
    <w:proofErr w:type="spellEnd"/>
    <w:r w:rsidRPr="009A5B5E">
      <w:rPr>
        <w:rFonts w:ascii="Century Gothic" w:hAnsi="Century Gothic" w:cs="Arial"/>
        <w:sz w:val="18"/>
        <w:szCs w:val="18"/>
      </w:rPr>
      <w:t>, vlož</w:t>
    </w:r>
    <w:r>
      <w:rPr>
        <w:rFonts w:ascii="Century Gothic" w:hAnsi="Century Gothic" w:cs="Arial"/>
        <w:sz w:val="18"/>
        <w:szCs w:val="18"/>
      </w:rPr>
      <w:t>ka</w:t>
    </w:r>
    <w:r w:rsidRPr="009A5B5E">
      <w:rPr>
        <w:rFonts w:ascii="Century Gothic" w:hAnsi="Century Gothic" w:cs="Arial"/>
        <w:sz w:val="18"/>
        <w:szCs w:val="18"/>
      </w:rPr>
      <w:t xml:space="preserve"> 1129</w:t>
    </w:r>
  </w:p>
  <w:p w14:paraId="09F3107C" w14:textId="77777777" w:rsidR="00915CE0" w:rsidRDefault="00915CE0" w:rsidP="005B5440">
    <w:pPr>
      <w:tabs>
        <w:tab w:val="center" w:pos="6804"/>
      </w:tabs>
      <w:spacing w:after="0"/>
      <w:jc w:val="center"/>
      <w:rPr>
        <w:rFonts w:ascii="Century Gothic" w:hAnsi="Century Gothic" w:cs="Arial"/>
        <w:sz w:val="18"/>
        <w:szCs w:val="18"/>
      </w:rPr>
    </w:pPr>
  </w:p>
  <w:p w14:paraId="09F3107D" w14:textId="77777777" w:rsidR="00915CE0" w:rsidRDefault="00915CE0" w:rsidP="00ED53FB">
    <w:pPr>
      <w:pBdr>
        <w:top w:val="single" w:sz="24" w:space="1" w:color="auto"/>
      </w:pBdr>
      <w:tabs>
        <w:tab w:val="center" w:pos="6804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3F5"/>
    <w:multiLevelType w:val="hybridMultilevel"/>
    <w:tmpl w:val="2C1E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1752"/>
    <w:multiLevelType w:val="hybridMultilevel"/>
    <w:tmpl w:val="47667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72D8"/>
    <w:multiLevelType w:val="hybridMultilevel"/>
    <w:tmpl w:val="35BCF546"/>
    <w:lvl w:ilvl="0" w:tplc="80C444E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048C"/>
    <w:multiLevelType w:val="hybridMultilevel"/>
    <w:tmpl w:val="1FA8C02C"/>
    <w:lvl w:ilvl="0" w:tplc="CE4E2F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80A08"/>
    <w:multiLevelType w:val="hybridMultilevel"/>
    <w:tmpl w:val="C19C357C"/>
    <w:lvl w:ilvl="0" w:tplc="80C444E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08FD"/>
    <w:multiLevelType w:val="multilevel"/>
    <w:tmpl w:val="99107512"/>
    <w:lvl w:ilvl="0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B771F39"/>
    <w:multiLevelType w:val="hybridMultilevel"/>
    <w:tmpl w:val="0ED41B78"/>
    <w:lvl w:ilvl="0" w:tplc="80C444E6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94C7A"/>
    <w:multiLevelType w:val="hybridMultilevel"/>
    <w:tmpl w:val="C0BA2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B50BE"/>
    <w:multiLevelType w:val="hybridMultilevel"/>
    <w:tmpl w:val="BE86C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85A5F"/>
    <w:multiLevelType w:val="hybridMultilevel"/>
    <w:tmpl w:val="49A25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BD"/>
    <w:rsid w:val="000828F1"/>
    <w:rsid w:val="00083775"/>
    <w:rsid w:val="000F59BD"/>
    <w:rsid w:val="001360F3"/>
    <w:rsid w:val="0019162F"/>
    <w:rsid w:val="00227951"/>
    <w:rsid w:val="00245032"/>
    <w:rsid w:val="002C2CC3"/>
    <w:rsid w:val="002F47F6"/>
    <w:rsid w:val="003A799D"/>
    <w:rsid w:val="004022EA"/>
    <w:rsid w:val="0041528C"/>
    <w:rsid w:val="00447A1F"/>
    <w:rsid w:val="00464159"/>
    <w:rsid w:val="004B573E"/>
    <w:rsid w:val="00550934"/>
    <w:rsid w:val="005621B6"/>
    <w:rsid w:val="005A1B96"/>
    <w:rsid w:val="005A2C86"/>
    <w:rsid w:val="005A6111"/>
    <w:rsid w:val="005B5440"/>
    <w:rsid w:val="005E0B5A"/>
    <w:rsid w:val="00600A42"/>
    <w:rsid w:val="00640376"/>
    <w:rsid w:val="0066651A"/>
    <w:rsid w:val="00692293"/>
    <w:rsid w:val="006D2A36"/>
    <w:rsid w:val="006D65DE"/>
    <w:rsid w:val="007A7C73"/>
    <w:rsid w:val="008B2341"/>
    <w:rsid w:val="008D6335"/>
    <w:rsid w:val="008E15FC"/>
    <w:rsid w:val="008F0489"/>
    <w:rsid w:val="00915CE0"/>
    <w:rsid w:val="009462C6"/>
    <w:rsid w:val="00947C09"/>
    <w:rsid w:val="00965DA0"/>
    <w:rsid w:val="009718D7"/>
    <w:rsid w:val="009A1093"/>
    <w:rsid w:val="009A23D0"/>
    <w:rsid w:val="009A5B5E"/>
    <w:rsid w:val="009C0C09"/>
    <w:rsid w:val="009D5959"/>
    <w:rsid w:val="00A21804"/>
    <w:rsid w:val="00A64E8C"/>
    <w:rsid w:val="00A724CD"/>
    <w:rsid w:val="00A9265D"/>
    <w:rsid w:val="00AC7623"/>
    <w:rsid w:val="00AF564B"/>
    <w:rsid w:val="00B31855"/>
    <w:rsid w:val="00B54A8C"/>
    <w:rsid w:val="00B671D8"/>
    <w:rsid w:val="00B90016"/>
    <w:rsid w:val="00BA6186"/>
    <w:rsid w:val="00BD0CD3"/>
    <w:rsid w:val="00C631A2"/>
    <w:rsid w:val="00CC1A13"/>
    <w:rsid w:val="00CF7DF9"/>
    <w:rsid w:val="00D9494B"/>
    <w:rsid w:val="00DC4F34"/>
    <w:rsid w:val="00E53CC2"/>
    <w:rsid w:val="00E61931"/>
    <w:rsid w:val="00E755EA"/>
    <w:rsid w:val="00EC29A0"/>
    <w:rsid w:val="00ED53FB"/>
    <w:rsid w:val="00EF2DFC"/>
    <w:rsid w:val="00EF5979"/>
    <w:rsid w:val="00F07934"/>
    <w:rsid w:val="00F355A7"/>
    <w:rsid w:val="00F83FAB"/>
    <w:rsid w:val="00FD05EF"/>
    <w:rsid w:val="00FF397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F31072"/>
  <w15:chartTrackingRefBased/>
  <w15:docId w15:val="{4542DCB7-63EE-4E44-BF8A-E0DC9BC1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573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59B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59BD"/>
  </w:style>
  <w:style w:type="paragraph" w:styleId="Zpat">
    <w:name w:val="footer"/>
    <w:basedOn w:val="Normln"/>
    <w:link w:val="ZpatChar"/>
    <w:uiPriority w:val="99"/>
    <w:unhideWhenUsed/>
    <w:rsid w:val="000F59B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59BD"/>
  </w:style>
  <w:style w:type="table" w:styleId="Mkatabulky">
    <w:name w:val="Table Grid"/>
    <w:basedOn w:val="Normlntabulka"/>
    <w:uiPriority w:val="59"/>
    <w:rsid w:val="000F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59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F0793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111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CharStyle6">
    <w:name w:val="Char Style 6"/>
    <w:link w:val="Style5"/>
    <w:uiPriority w:val="99"/>
    <w:locked/>
    <w:rsid w:val="0041528C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41528C"/>
    <w:pPr>
      <w:widowControl w:val="0"/>
      <w:shd w:val="clear" w:color="auto" w:fill="FFFFFF"/>
      <w:suppressAutoHyphens w:val="0"/>
      <w:spacing w:after="120" w:line="200" w:lineRule="exact"/>
      <w:ind w:hanging="32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10">
    <w:name w:val="Char Style 10"/>
    <w:link w:val="Style9"/>
    <w:uiPriority w:val="99"/>
    <w:locked/>
    <w:rsid w:val="0041528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41528C"/>
    <w:pPr>
      <w:widowControl w:val="0"/>
      <w:shd w:val="clear" w:color="auto" w:fill="FFFFFF"/>
      <w:suppressAutoHyphens w:val="0"/>
      <w:spacing w:after="260" w:line="240" w:lineRule="exac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12">
    <w:name w:val="Char Style 12"/>
    <w:link w:val="Style11"/>
    <w:uiPriority w:val="99"/>
    <w:locked/>
    <w:rsid w:val="0041528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41528C"/>
    <w:pPr>
      <w:widowControl w:val="0"/>
      <w:shd w:val="clear" w:color="auto" w:fill="FFFFFF"/>
      <w:suppressAutoHyphens w:val="0"/>
      <w:spacing w:before="260" w:after="0" w:line="240" w:lineRule="exact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EAD0-298D-4880-A3DE-09087CC4C45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71470c0-215d-44b8-afba-7c23f80048ee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40D6BA-77A4-46F1-874A-93FF98691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802D0-D0C8-46AF-9FD2-E3D53252D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B6DE0-017B-4B57-A07B-02669358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</dc:creator>
  <cp:keywords/>
  <dc:description/>
  <cp:lastModifiedBy>Věra Koutská</cp:lastModifiedBy>
  <cp:revision>3</cp:revision>
  <cp:lastPrinted>2017-11-15T07:28:00Z</cp:lastPrinted>
  <dcterms:created xsi:type="dcterms:W3CDTF">2019-11-14T11:22:00Z</dcterms:created>
  <dcterms:modified xsi:type="dcterms:W3CDTF">2019-11-14T11:26:00Z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