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0F9B5" w14:textId="77777777" w:rsidR="005F5EEB" w:rsidRDefault="005F5EEB" w:rsidP="003E071E">
      <w:pPr>
        <w:spacing w:after="0" w:line="240" w:lineRule="auto"/>
        <w:jc w:val="center"/>
        <w:rPr>
          <w:rFonts w:ascii="Arial" w:hAnsi="Arial" w:cs="Arial"/>
          <w:b/>
          <w:sz w:val="36"/>
          <w:szCs w:val="36"/>
        </w:rPr>
      </w:pPr>
    </w:p>
    <w:p w14:paraId="42985AAA"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69DAF14A" w14:textId="77777777" w:rsidR="005A3B45" w:rsidRPr="008D17FE" w:rsidRDefault="005A3B45" w:rsidP="00E3686F">
      <w:pPr>
        <w:spacing w:after="0" w:line="240" w:lineRule="auto"/>
        <w:jc w:val="center"/>
        <w:rPr>
          <w:rFonts w:ascii="Arial" w:hAnsi="Arial" w:cs="Arial"/>
          <w:sz w:val="23"/>
          <w:szCs w:val="23"/>
        </w:rPr>
      </w:pPr>
    </w:p>
    <w:p w14:paraId="0F67934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138ACEA3"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4F25F8A3" w14:textId="77777777" w:rsidR="003E071E" w:rsidRPr="008D17FE" w:rsidRDefault="003E071E" w:rsidP="007C7279">
      <w:pPr>
        <w:spacing w:after="60" w:line="240" w:lineRule="auto"/>
        <w:rPr>
          <w:rFonts w:ascii="Arial" w:hAnsi="Arial" w:cs="Arial"/>
          <w:sz w:val="23"/>
          <w:szCs w:val="23"/>
        </w:rPr>
      </w:pPr>
    </w:p>
    <w:p w14:paraId="7EC0729B" w14:textId="77777777" w:rsidR="00605F71" w:rsidRPr="00D97C62" w:rsidRDefault="00D97C62" w:rsidP="00605F71">
      <w:pPr>
        <w:spacing w:after="60" w:line="240" w:lineRule="auto"/>
        <w:rPr>
          <w:rFonts w:ascii="Arial" w:hAnsi="Arial" w:cs="Arial"/>
          <w:b/>
          <w:sz w:val="23"/>
          <w:szCs w:val="23"/>
        </w:rPr>
      </w:pPr>
      <w:proofErr w:type="spellStart"/>
      <w:r w:rsidRPr="00D97C62">
        <w:rPr>
          <w:rFonts w:ascii="Arial" w:hAnsi="Arial" w:cs="Arial"/>
          <w:b/>
          <w:sz w:val="23"/>
          <w:szCs w:val="23"/>
        </w:rPr>
        <w:t>BioVendor</w:t>
      </w:r>
      <w:proofErr w:type="spellEnd"/>
      <w:r w:rsidRPr="00D97C62">
        <w:rPr>
          <w:rFonts w:ascii="Arial" w:hAnsi="Arial" w:cs="Arial"/>
          <w:b/>
          <w:sz w:val="23"/>
          <w:szCs w:val="23"/>
        </w:rPr>
        <w:t xml:space="preserve"> – Laboratorní medicína a.s.</w:t>
      </w:r>
    </w:p>
    <w:p w14:paraId="37F9AC01"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D97C62">
        <w:rPr>
          <w:rFonts w:ascii="Arial" w:hAnsi="Arial" w:cs="Arial"/>
          <w:sz w:val="23"/>
          <w:szCs w:val="23"/>
        </w:rPr>
        <w:t>63471507</w:t>
      </w:r>
    </w:p>
    <w:p w14:paraId="00487A69"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D97C62">
        <w:rPr>
          <w:rStyle w:val="platne1"/>
          <w:rFonts w:ascii="Arial" w:hAnsi="Arial" w:cs="Arial"/>
          <w:sz w:val="23"/>
          <w:szCs w:val="23"/>
        </w:rPr>
        <w:t>CZ63471507</w:t>
      </w:r>
    </w:p>
    <w:p w14:paraId="778CABAA"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D97C62">
        <w:rPr>
          <w:rStyle w:val="platne1"/>
          <w:rFonts w:ascii="Arial" w:hAnsi="Arial" w:cs="Arial"/>
          <w:sz w:val="23"/>
          <w:szCs w:val="23"/>
        </w:rPr>
        <w:t>Karásek 1767/1, 621 00 Brno</w:t>
      </w:r>
    </w:p>
    <w:p w14:paraId="6AA28853"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D97C62">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D97C62">
        <w:rPr>
          <w:rStyle w:val="platne1"/>
          <w:rFonts w:ascii="Arial" w:hAnsi="Arial" w:cs="Arial"/>
          <w:sz w:val="23"/>
          <w:szCs w:val="23"/>
        </w:rPr>
        <w:t>Brně</w:t>
      </w:r>
      <w:r w:rsidRPr="00A67AE8">
        <w:rPr>
          <w:rStyle w:val="platne1"/>
          <w:rFonts w:ascii="Arial" w:hAnsi="Arial" w:cs="Arial"/>
          <w:sz w:val="23"/>
          <w:szCs w:val="23"/>
        </w:rPr>
        <w:t xml:space="preserve">, oddíl </w:t>
      </w:r>
      <w:r w:rsidR="00D97C62">
        <w:rPr>
          <w:rStyle w:val="platne1"/>
          <w:rFonts w:ascii="Arial" w:hAnsi="Arial" w:cs="Arial"/>
          <w:sz w:val="23"/>
          <w:szCs w:val="23"/>
        </w:rPr>
        <w:t>B</w:t>
      </w:r>
      <w:r w:rsidRPr="00A67AE8">
        <w:rPr>
          <w:rStyle w:val="platne1"/>
          <w:rFonts w:ascii="Arial" w:hAnsi="Arial" w:cs="Arial"/>
          <w:sz w:val="23"/>
          <w:szCs w:val="23"/>
        </w:rPr>
        <w:t xml:space="preserve">, vložka </w:t>
      </w:r>
      <w:r w:rsidR="00D97C62">
        <w:rPr>
          <w:rStyle w:val="platne1"/>
          <w:rFonts w:ascii="Arial" w:hAnsi="Arial" w:cs="Arial"/>
          <w:sz w:val="23"/>
          <w:szCs w:val="23"/>
        </w:rPr>
        <w:t>3917</w:t>
      </w:r>
    </w:p>
    <w:p w14:paraId="7854D235"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D97C62">
        <w:rPr>
          <w:rStyle w:val="platne1"/>
          <w:rFonts w:ascii="Arial" w:hAnsi="Arial" w:cs="Arial"/>
          <w:sz w:val="23"/>
          <w:szCs w:val="23"/>
        </w:rPr>
        <w:t>MUDr. Viktorem Růžičkou, předsedou představenstva</w:t>
      </w:r>
    </w:p>
    <w:p w14:paraId="69113755"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proofErr w:type="spellStart"/>
      <w:r w:rsidR="00D97C62">
        <w:rPr>
          <w:rStyle w:val="platne1"/>
          <w:rFonts w:ascii="Arial" w:hAnsi="Arial" w:cs="Arial"/>
          <w:sz w:val="23"/>
          <w:szCs w:val="23"/>
        </w:rPr>
        <w:t>Sberbank</w:t>
      </w:r>
      <w:proofErr w:type="spellEnd"/>
      <w:r w:rsidR="00D97C62">
        <w:rPr>
          <w:rStyle w:val="platne1"/>
          <w:rFonts w:ascii="Arial" w:hAnsi="Arial" w:cs="Arial"/>
          <w:sz w:val="23"/>
          <w:szCs w:val="23"/>
        </w:rPr>
        <w:t xml:space="preserve"> CZ, a.s.</w:t>
      </w:r>
    </w:p>
    <w:p w14:paraId="5484B04A"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D97C62">
        <w:rPr>
          <w:rFonts w:ascii="Arial" w:hAnsi="Arial" w:cs="Arial"/>
          <w:bCs/>
        </w:rPr>
        <w:t>4200152576/6800</w:t>
      </w:r>
    </w:p>
    <w:p w14:paraId="016BDCC1" w14:textId="77777777" w:rsidR="00E32B69" w:rsidRPr="008D17FE" w:rsidRDefault="00E32B69" w:rsidP="007C7279">
      <w:pPr>
        <w:spacing w:after="60" w:line="240" w:lineRule="auto"/>
        <w:rPr>
          <w:rStyle w:val="platne1"/>
          <w:rFonts w:ascii="Arial" w:hAnsi="Arial" w:cs="Arial"/>
          <w:sz w:val="23"/>
          <w:szCs w:val="23"/>
        </w:rPr>
      </w:pPr>
    </w:p>
    <w:p w14:paraId="220091B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0AE3A6ED" w14:textId="77777777" w:rsidR="007C7279" w:rsidRPr="008D17FE" w:rsidRDefault="007C7279" w:rsidP="007C7279">
      <w:pPr>
        <w:spacing w:after="60" w:line="240" w:lineRule="auto"/>
        <w:rPr>
          <w:rStyle w:val="platne1"/>
          <w:rFonts w:ascii="Arial" w:hAnsi="Arial" w:cs="Arial"/>
          <w:sz w:val="23"/>
          <w:szCs w:val="23"/>
        </w:rPr>
      </w:pPr>
    </w:p>
    <w:p w14:paraId="5A8797F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EDDDA54" w14:textId="77777777" w:rsidR="007C7279" w:rsidRPr="008D17FE" w:rsidRDefault="007C7279" w:rsidP="007C7279">
      <w:pPr>
        <w:spacing w:after="60" w:line="240" w:lineRule="auto"/>
        <w:rPr>
          <w:rStyle w:val="platne1"/>
          <w:rFonts w:ascii="Arial" w:hAnsi="Arial" w:cs="Arial"/>
          <w:sz w:val="23"/>
          <w:szCs w:val="23"/>
        </w:rPr>
      </w:pPr>
    </w:p>
    <w:p w14:paraId="400D806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61042950"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7B1D4D9"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C3F9385"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2E0B5DE9"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051E9295"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00EA16EE"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2F7E4FCD"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BC82CD0" w14:textId="77777777" w:rsidR="00E32B69" w:rsidRPr="008D17FE" w:rsidRDefault="00E32B69" w:rsidP="007C7279">
      <w:pPr>
        <w:spacing w:after="60" w:line="240" w:lineRule="auto"/>
        <w:rPr>
          <w:rStyle w:val="platne1"/>
          <w:rFonts w:ascii="Arial" w:hAnsi="Arial" w:cs="Arial"/>
          <w:sz w:val="23"/>
          <w:szCs w:val="23"/>
        </w:rPr>
      </w:pPr>
    </w:p>
    <w:p w14:paraId="696BF586"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6DB70296" w14:textId="77777777" w:rsidR="00E32B69" w:rsidRPr="008D17FE" w:rsidRDefault="00E32B69" w:rsidP="007C7279">
      <w:pPr>
        <w:spacing w:after="60" w:line="240" w:lineRule="auto"/>
        <w:rPr>
          <w:rStyle w:val="platne1"/>
          <w:rFonts w:ascii="Arial" w:hAnsi="Arial" w:cs="Arial"/>
          <w:sz w:val="23"/>
          <w:szCs w:val="23"/>
        </w:rPr>
      </w:pPr>
    </w:p>
    <w:p w14:paraId="20EB220A"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785A2AF" w14:textId="77777777" w:rsidR="008D17FE" w:rsidRPr="008D17FE" w:rsidRDefault="008D17FE" w:rsidP="007C7279">
      <w:pPr>
        <w:spacing w:after="60" w:line="240" w:lineRule="auto"/>
        <w:rPr>
          <w:rStyle w:val="platne1"/>
          <w:rFonts w:ascii="Arial" w:hAnsi="Arial" w:cs="Arial"/>
          <w:sz w:val="23"/>
          <w:szCs w:val="23"/>
        </w:rPr>
      </w:pPr>
    </w:p>
    <w:p w14:paraId="5CBF1799"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29F92485"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55FAD749" w14:textId="77777777" w:rsidR="00D86891" w:rsidRPr="008D17FE" w:rsidRDefault="00D86891" w:rsidP="00D86891">
      <w:pPr>
        <w:spacing w:after="0" w:line="240" w:lineRule="auto"/>
        <w:jc w:val="center"/>
        <w:rPr>
          <w:rFonts w:ascii="Arial" w:hAnsi="Arial" w:cs="Arial"/>
          <w:b/>
          <w:bCs/>
          <w:sz w:val="23"/>
          <w:szCs w:val="23"/>
        </w:rPr>
      </w:pPr>
    </w:p>
    <w:p w14:paraId="1321E49D"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164C0D64" w14:textId="77777777" w:rsidR="008D17FE" w:rsidRPr="008D17FE" w:rsidRDefault="008D17FE" w:rsidP="008D17FE">
      <w:pPr>
        <w:pStyle w:val="Zkladntext3"/>
        <w:ind w:left="709"/>
        <w:rPr>
          <w:rFonts w:ascii="Arial" w:hAnsi="Arial" w:cs="Arial"/>
          <w:sz w:val="23"/>
          <w:szCs w:val="23"/>
        </w:rPr>
      </w:pPr>
    </w:p>
    <w:p w14:paraId="7EAA6B33"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6ADF745E"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19802945" w14:textId="77777777" w:rsidR="003A1056" w:rsidRPr="008D17FE" w:rsidRDefault="003A1056" w:rsidP="00142BD2">
      <w:pPr>
        <w:pStyle w:val="Zkladntext3"/>
        <w:ind w:left="567"/>
        <w:rPr>
          <w:rFonts w:ascii="Arial" w:hAnsi="Arial" w:cs="Arial"/>
          <w:sz w:val="23"/>
          <w:szCs w:val="23"/>
        </w:rPr>
      </w:pPr>
    </w:p>
    <w:p w14:paraId="64BBFDED" w14:textId="77777777"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D97C62" w:rsidRPr="00D97C62">
        <w:rPr>
          <w:rFonts w:ascii="Arial" w:hAnsi="Arial" w:cs="Arial"/>
          <w:b/>
          <w:sz w:val="23"/>
          <w:szCs w:val="23"/>
          <w:lang w:val="cs-CZ"/>
        </w:rPr>
        <w:t>2 ks Mikrotomu</w:t>
      </w:r>
      <w:r w:rsidR="008645D8" w:rsidRPr="00D97C62">
        <w:rPr>
          <w:rFonts w:ascii="Arial" w:hAnsi="Arial" w:cs="Arial"/>
          <w:b/>
          <w:sz w:val="23"/>
          <w:szCs w:val="23"/>
          <w:lang w:val="cs-CZ"/>
        </w:rPr>
        <w:t>,</w:t>
      </w:r>
      <w:r w:rsidR="008645D8" w:rsidRPr="008645D8">
        <w:rPr>
          <w:rFonts w:ascii="Arial" w:hAnsi="Arial" w:cs="Arial"/>
          <w:b/>
          <w:sz w:val="23"/>
          <w:szCs w:val="23"/>
          <w:lang w:val="cs-CZ"/>
        </w:rPr>
        <w:t xml:space="preserve"> typ: </w:t>
      </w:r>
      <w:proofErr w:type="spellStart"/>
      <w:r w:rsidR="00897658" w:rsidRPr="00897658">
        <w:rPr>
          <w:rFonts w:ascii="Arial" w:hAnsi="Arial" w:cs="Arial"/>
          <w:b/>
          <w:sz w:val="23"/>
          <w:szCs w:val="23"/>
          <w:lang w:val="cs-CZ"/>
        </w:rPr>
        <w:t>Thermo</w:t>
      </w:r>
      <w:proofErr w:type="spellEnd"/>
      <w:r w:rsidR="00897658" w:rsidRPr="00897658">
        <w:rPr>
          <w:rFonts w:ascii="Arial" w:hAnsi="Arial" w:cs="Arial"/>
          <w:b/>
          <w:sz w:val="23"/>
          <w:szCs w:val="23"/>
          <w:lang w:val="cs-CZ"/>
        </w:rPr>
        <w:t xml:space="preserve"> </w:t>
      </w:r>
      <w:proofErr w:type="spellStart"/>
      <w:r w:rsidR="00897658" w:rsidRPr="00897658">
        <w:rPr>
          <w:rFonts w:ascii="Arial" w:hAnsi="Arial" w:cs="Arial"/>
          <w:b/>
          <w:sz w:val="23"/>
          <w:szCs w:val="23"/>
          <w:lang w:val="cs-CZ"/>
        </w:rPr>
        <w:t>Scientific</w:t>
      </w:r>
      <w:proofErr w:type="spellEnd"/>
      <w:r w:rsidR="00897658" w:rsidRPr="00897658">
        <w:rPr>
          <w:rFonts w:ascii="Arial" w:hAnsi="Arial" w:cs="Arial"/>
          <w:b/>
          <w:sz w:val="23"/>
          <w:szCs w:val="23"/>
          <w:lang w:val="cs-CZ"/>
        </w:rPr>
        <w:t xml:space="preserve"> HM430 </w:t>
      </w:r>
      <w:proofErr w:type="spellStart"/>
      <w:r w:rsidR="00897658" w:rsidRPr="00897658">
        <w:rPr>
          <w:rFonts w:ascii="Arial" w:hAnsi="Arial" w:cs="Arial"/>
          <w:b/>
          <w:sz w:val="23"/>
          <w:szCs w:val="23"/>
          <w:lang w:val="cs-CZ"/>
        </w:rPr>
        <w:t>Sliding</w:t>
      </w:r>
      <w:proofErr w:type="spellEnd"/>
      <w:r w:rsidR="00897658" w:rsidRPr="00897658">
        <w:rPr>
          <w:rFonts w:ascii="Arial" w:hAnsi="Arial" w:cs="Arial"/>
          <w:b/>
          <w:sz w:val="23"/>
          <w:szCs w:val="23"/>
          <w:lang w:val="cs-CZ"/>
        </w:rPr>
        <w:t xml:space="preserve"> </w:t>
      </w:r>
      <w:proofErr w:type="spellStart"/>
      <w:r w:rsidR="00897658" w:rsidRPr="00897658">
        <w:rPr>
          <w:rFonts w:ascii="Arial" w:hAnsi="Arial" w:cs="Arial"/>
          <w:b/>
          <w:sz w:val="23"/>
          <w:szCs w:val="23"/>
          <w:lang w:val="cs-CZ"/>
        </w:rPr>
        <w:t>Microtome</w:t>
      </w:r>
      <w:proofErr w:type="spellEnd"/>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B096057" w14:textId="77777777" w:rsidR="00AF2763" w:rsidRPr="008D17FE" w:rsidRDefault="00AF2763" w:rsidP="00D813B7">
      <w:pPr>
        <w:pStyle w:val="Zkladntext3"/>
        <w:ind w:left="709" w:hanging="709"/>
        <w:rPr>
          <w:rFonts w:ascii="Arial" w:hAnsi="Arial" w:cs="Arial"/>
          <w:sz w:val="23"/>
          <w:szCs w:val="23"/>
        </w:rPr>
      </w:pPr>
    </w:p>
    <w:p w14:paraId="51C1AB0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0DCAA840" w14:textId="77777777" w:rsidR="003A1056" w:rsidRPr="008D17FE" w:rsidRDefault="003A1056" w:rsidP="00D813B7">
      <w:pPr>
        <w:pStyle w:val="Zkladntext3"/>
        <w:ind w:left="709" w:hanging="709"/>
        <w:rPr>
          <w:rFonts w:ascii="Arial" w:hAnsi="Arial" w:cs="Arial"/>
          <w:sz w:val="23"/>
          <w:szCs w:val="23"/>
        </w:rPr>
      </w:pPr>
    </w:p>
    <w:p w14:paraId="32A55307"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0B6EFABA"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3B957A7A"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70886A0B" w14:textId="77777777" w:rsidR="00B9193B" w:rsidRPr="008D17FE" w:rsidRDefault="00B9193B" w:rsidP="00B9193B">
      <w:pPr>
        <w:pStyle w:val="Zkladntext3"/>
        <w:ind w:left="993"/>
        <w:rPr>
          <w:rFonts w:ascii="Arial" w:hAnsi="Arial" w:cs="Arial"/>
          <w:sz w:val="23"/>
          <w:szCs w:val="23"/>
        </w:rPr>
      </w:pPr>
    </w:p>
    <w:p w14:paraId="3C590C0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F2F2EE7"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10271CE7" w14:textId="77777777" w:rsidR="003A1056" w:rsidRPr="008D17FE" w:rsidRDefault="003A1056" w:rsidP="003A1056">
      <w:pPr>
        <w:pStyle w:val="Zkladntext3"/>
        <w:ind w:left="567"/>
        <w:rPr>
          <w:rFonts w:ascii="Arial" w:hAnsi="Arial" w:cs="Arial"/>
          <w:sz w:val="23"/>
          <w:szCs w:val="23"/>
        </w:rPr>
      </w:pPr>
    </w:p>
    <w:p w14:paraId="478C7A3F"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733AA2CB" w14:textId="77777777" w:rsidR="003F7B02" w:rsidRPr="008D17FE" w:rsidRDefault="003F7B02" w:rsidP="00D813B7">
      <w:pPr>
        <w:pStyle w:val="Zkladntext3"/>
        <w:tabs>
          <w:tab w:val="left" w:pos="709"/>
        </w:tabs>
        <w:ind w:left="709" w:hanging="709"/>
        <w:rPr>
          <w:rFonts w:ascii="Arial" w:hAnsi="Arial" w:cs="Arial"/>
          <w:sz w:val="23"/>
          <w:szCs w:val="23"/>
        </w:rPr>
      </w:pPr>
    </w:p>
    <w:p w14:paraId="2B8432C5" w14:textId="77777777" w:rsidR="00E16278" w:rsidRPr="009F445E" w:rsidRDefault="003F7B02" w:rsidP="00E16278">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E16278">
        <w:rPr>
          <w:rFonts w:ascii="Arial" w:hAnsi="Arial" w:cs="Arial"/>
          <w:sz w:val="23"/>
          <w:szCs w:val="23"/>
          <w:lang w:val="cs-CZ"/>
        </w:rPr>
        <w:t xml:space="preserve">Ústav </w:t>
      </w:r>
      <w:r w:rsidR="00E16278" w:rsidRPr="00897658">
        <w:rPr>
          <w:rFonts w:ascii="Arial" w:hAnsi="Arial" w:cs="Arial"/>
          <w:sz w:val="23"/>
          <w:szCs w:val="23"/>
          <w:lang w:val="cs-CZ"/>
        </w:rPr>
        <w:t xml:space="preserve">patologie, Fakultní </w:t>
      </w:r>
      <w:r w:rsidR="00E16278" w:rsidRPr="009F445E">
        <w:rPr>
          <w:rFonts w:ascii="Arial" w:hAnsi="Arial" w:cs="Arial"/>
          <w:sz w:val="23"/>
          <w:szCs w:val="23"/>
          <w:lang w:val="cs-CZ"/>
        </w:rPr>
        <w:t>nemocnice Brno, Pracoviště medicíny dospělého věku, Jihlavská 20, 625 00 Brno.</w:t>
      </w:r>
    </w:p>
    <w:p w14:paraId="099C6E23" w14:textId="77777777" w:rsidR="00E16278" w:rsidRPr="00E16278" w:rsidRDefault="00E16278" w:rsidP="00E16278">
      <w:pPr>
        <w:pStyle w:val="Zkladntext3"/>
        <w:tabs>
          <w:tab w:val="left" w:pos="709"/>
        </w:tabs>
        <w:ind w:left="720"/>
        <w:rPr>
          <w:rFonts w:ascii="Arial" w:hAnsi="Arial" w:cs="Arial"/>
          <w:sz w:val="23"/>
          <w:szCs w:val="23"/>
        </w:rPr>
      </w:pPr>
    </w:p>
    <w:p w14:paraId="5139DB87" w14:textId="75E79743"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D5A21">
        <w:rPr>
          <w:rFonts w:ascii="Arial" w:hAnsi="Arial" w:cs="Arial"/>
          <w:sz w:val="23"/>
          <w:szCs w:val="23"/>
          <w:lang w:val="cs-CZ"/>
        </w:rPr>
        <w:t xml:space="preserve">tři </w:t>
      </w:r>
      <w:r w:rsidRPr="008D17FE">
        <w:rPr>
          <w:rFonts w:ascii="Arial" w:hAnsi="Arial" w:cs="Arial"/>
          <w:sz w:val="23"/>
          <w:szCs w:val="23"/>
        </w:rPr>
        <w:t xml:space="preserve">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0D5A21">
        <w:rPr>
          <w:rFonts w:ascii="Arial" w:hAnsi="Arial" w:cs="Arial"/>
          <w:sz w:val="23"/>
          <w:szCs w:val="23"/>
          <w:lang w:val="cs-CZ"/>
        </w:rPr>
        <w:t xml:space="preserve">Ing. Haně </w:t>
      </w:r>
      <w:proofErr w:type="spellStart"/>
      <w:r w:rsidR="000D5A21">
        <w:rPr>
          <w:rFonts w:ascii="Arial" w:hAnsi="Arial" w:cs="Arial"/>
          <w:sz w:val="23"/>
          <w:szCs w:val="23"/>
          <w:lang w:val="cs-CZ"/>
        </w:rPr>
        <w:t>Egerlové</w:t>
      </w:r>
      <w:proofErr w:type="spellEnd"/>
      <w:r w:rsidR="006C3751">
        <w:rPr>
          <w:rFonts w:ascii="Arial" w:hAnsi="Arial" w:cs="Arial"/>
          <w:sz w:val="23"/>
          <w:szCs w:val="23"/>
        </w:rPr>
        <w:t xml:space="preserve"> </w:t>
      </w:r>
      <w:r w:rsidR="00B02DCA" w:rsidRPr="00B02DCA">
        <w:rPr>
          <w:rFonts w:ascii="Arial" w:hAnsi="Arial" w:cs="Arial"/>
          <w:sz w:val="23"/>
          <w:szCs w:val="23"/>
        </w:rPr>
        <w:t xml:space="preserve">tel: </w:t>
      </w:r>
      <w:r w:rsidR="00F755EC">
        <w:rPr>
          <w:rFonts w:ascii="Arial" w:hAnsi="Arial" w:cs="Arial"/>
          <w:sz w:val="23"/>
          <w:szCs w:val="23"/>
          <w:lang w:val="cs-CZ"/>
        </w:rPr>
        <w:t>532 232 </w:t>
      </w:r>
      <w:r w:rsidR="000D5A21">
        <w:rPr>
          <w:rFonts w:ascii="Arial" w:hAnsi="Arial" w:cs="Arial"/>
          <w:sz w:val="23"/>
          <w:szCs w:val="23"/>
          <w:lang w:val="cs-CZ"/>
        </w:rPr>
        <w:t>784</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A131FD" w:rsidRPr="00A131FD">
        <w:rPr>
          <w:rFonts w:ascii="Arial" w:hAnsi="Arial" w:cs="Arial"/>
          <w:sz w:val="23"/>
          <w:szCs w:val="23"/>
          <w:lang w:val="cs-CZ"/>
        </w:rPr>
        <w:t xml:space="preserve"> </w:t>
      </w:r>
      <w:proofErr w:type="spellStart"/>
      <w:r w:rsidR="000D5A21">
        <w:rPr>
          <w:rFonts w:ascii="Arial" w:hAnsi="Arial" w:cs="Arial"/>
          <w:sz w:val="23"/>
          <w:szCs w:val="23"/>
          <w:lang w:val="cs-CZ"/>
        </w:rPr>
        <w:t>Egerlova.Hana</w:t>
      </w:r>
      <w:proofErr w:type="spellEnd"/>
      <w:r w:rsidR="00EF6BF1" w:rsidRPr="00EF6BF1">
        <w:rPr>
          <w:rFonts w:ascii="Arial" w:hAnsi="Arial" w:cs="Arial"/>
          <w:sz w:val="23"/>
          <w:szCs w:val="23"/>
        </w:rPr>
        <w:t>@</w:t>
      </w:r>
      <w:r w:rsidR="00897658">
        <w:rPr>
          <w:rFonts w:ascii="Arial" w:hAnsi="Arial" w:cs="Arial"/>
          <w:sz w:val="23"/>
          <w:szCs w:val="23"/>
          <w:lang w:val="cs-CZ"/>
        </w:rPr>
        <w:t>fnbrno</w:t>
      </w:r>
      <w:r w:rsidR="000D5A21">
        <w:rPr>
          <w:rFonts w:ascii="Arial" w:hAnsi="Arial" w:cs="Arial"/>
          <w:sz w:val="23"/>
          <w:szCs w:val="23"/>
          <w:lang w:val="cs-CZ"/>
        </w:rPr>
        <w:t>.cz</w:t>
      </w:r>
      <w:r w:rsidRPr="008D17FE">
        <w:rPr>
          <w:rFonts w:ascii="Arial" w:hAnsi="Arial" w:cs="Arial"/>
          <w:sz w:val="23"/>
          <w:szCs w:val="23"/>
        </w:rPr>
        <w:t>. Bez tohoto oznámení není Kupující povinen Zboží převzít.</w:t>
      </w:r>
    </w:p>
    <w:p w14:paraId="33A7A754" w14:textId="77777777" w:rsidR="009A3D16" w:rsidRPr="008D17FE" w:rsidRDefault="009A3D16" w:rsidP="00D813B7">
      <w:pPr>
        <w:pStyle w:val="Zkladntext3"/>
        <w:tabs>
          <w:tab w:val="left" w:pos="709"/>
        </w:tabs>
        <w:ind w:left="709" w:hanging="709"/>
        <w:rPr>
          <w:rFonts w:ascii="Arial" w:hAnsi="Arial" w:cs="Arial"/>
          <w:sz w:val="23"/>
          <w:szCs w:val="23"/>
        </w:rPr>
      </w:pPr>
    </w:p>
    <w:p w14:paraId="41CB20D3"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14:paraId="28B71A4B" w14:textId="77777777" w:rsidR="00250E90" w:rsidRPr="008D17FE" w:rsidRDefault="00250E90" w:rsidP="00D813B7">
      <w:pPr>
        <w:pStyle w:val="Zkladntext3"/>
        <w:tabs>
          <w:tab w:val="left" w:pos="709"/>
        </w:tabs>
        <w:ind w:left="709" w:hanging="709"/>
        <w:rPr>
          <w:rFonts w:ascii="Arial" w:hAnsi="Arial" w:cs="Arial"/>
          <w:sz w:val="23"/>
          <w:szCs w:val="23"/>
        </w:rPr>
      </w:pPr>
    </w:p>
    <w:p w14:paraId="13786858"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0D47BB2F" w14:textId="77777777" w:rsidR="00A4060F" w:rsidRDefault="00A4060F" w:rsidP="00A4060F">
      <w:pPr>
        <w:pStyle w:val="Zkladntext3"/>
        <w:tabs>
          <w:tab w:val="left" w:pos="709"/>
        </w:tabs>
        <w:ind w:left="709"/>
        <w:rPr>
          <w:rFonts w:ascii="Arial" w:hAnsi="Arial" w:cs="Arial"/>
          <w:sz w:val="23"/>
          <w:szCs w:val="23"/>
        </w:rPr>
      </w:pPr>
    </w:p>
    <w:p w14:paraId="13E4AAEE"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467E306C" w14:textId="77777777" w:rsidR="00AF2763" w:rsidRPr="008D17FE" w:rsidRDefault="00AF2763" w:rsidP="00D813B7">
      <w:pPr>
        <w:pStyle w:val="Zkladntext3"/>
        <w:tabs>
          <w:tab w:val="left" w:pos="709"/>
        </w:tabs>
        <w:ind w:left="709" w:hanging="709"/>
        <w:rPr>
          <w:rFonts w:ascii="Arial" w:hAnsi="Arial" w:cs="Arial"/>
          <w:sz w:val="23"/>
          <w:szCs w:val="23"/>
        </w:rPr>
      </w:pPr>
    </w:p>
    <w:p w14:paraId="72146F68"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1502D043" w14:textId="77777777" w:rsidR="00BB16E5" w:rsidRDefault="00BB16E5" w:rsidP="003F27C5">
      <w:pPr>
        <w:pStyle w:val="Zkladntext3"/>
        <w:ind w:left="567"/>
        <w:rPr>
          <w:rFonts w:ascii="Arial" w:hAnsi="Arial" w:cs="Arial"/>
          <w:sz w:val="23"/>
          <w:szCs w:val="23"/>
        </w:rPr>
      </w:pPr>
    </w:p>
    <w:p w14:paraId="27FC47F9" w14:textId="77777777" w:rsidR="005F5EEB" w:rsidRPr="008D17FE" w:rsidRDefault="005F5EEB" w:rsidP="003F27C5">
      <w:pPr>
        <w:pStyle w:val="Zkladntext3"/>
        <w:ind w:left="567"/>
        <w:rPr>
          <w:rFonts w:ascii="Arial" w:hAnsi="Arial" w:cs="Arial"/>
          <w:sz w:val="23"/>
          <w:szCs w:val="23"/>
        </w:rPr>
      </w:pPr>
    </w:p>
    <w:p w14:paraId="1461E6B0"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0ADBAF8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28E898DE" w14:textId="77777777" w:rsidR="00AF2763" w:rsidRPr="008D17FE" w:rsidRDefault="00AF2763" w:rsidP="00AF2763">
      <w:pPr>
        <w:pStyle w:val="Zkladntext3"/>
        <w:ind w:left="567"/>
        <w:rPr>
          <w:rFonts w:ascii="Arial" w:hAnsi="Arial" w:cs="Arial"/>
          <w:sz w:val="23"/>
          <w:szCs w:val="23"/>
        </w:rPr>
      </w:pPr>
    </w:p>
    <w:p w14:paraId="7E3D4E8B"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10FB18CB" w14:textId="77777777" w:rsidR="00AF2763" w:rsidRPr="008D17FE" w:rsidRDefault="00AF2763" w:rsidP="00D813B7">
      <w:pPr>
        <w:pStyle w:val="Zkladntext3"/>
        <w:ind w:left="709" w:hanging="709"/>
        <w:rPr>
          <w:rFonts w:ascii="Arial" w:hAnsi="Arial" w:cs="Arial"/>
          <w:sz w:val="23"/>
          <w:szCs w:val="23"/>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FC6465" w:rsidRPr="008D17FE" w14:paraId="6A6F8877" w14:textId="77777777" w:rsidTr="006B49A9">
        <w:tc>
          <w:tcPr>
            <w:tcW w:w="2835" w:type="dxa"/>
            <w:shd w:val="clear" w:color="auto" w:fill="auto"/>
          </w:tcPr>
          <w:p w14:paraId="0BF2E59D" w14:textId="77777777" w:rsidR="00FC6465" w:rsidRPr="00415B16" w:rsidRDefault="00FC6465" w:rsidP="00605F71">
            <w:pPr>
              <w:pStyle w:val="Zkladntext3"/>
              <w:ind w:left="709" w:hanging="709"/>
              <w:jc w:val="left"/>
              <w:rPr>
                <w:rFonts w:ascii="Arial" w:hAnsi="Arial" w:cs="Arial"/>
                <w:b/>
                <w:sz w:val="23"/>
                <w:szCs w:val="23"/>
                <w:lang w:val="cs-CZ"/>
              </w:rPr>
            </w:pPr>
          </w:p>
          <w:p w14:paraId="005F5E8D"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670" w:type="dxa"/>
            <w:shd w:val="clear" w:color="auto" w:fill="auto"/>
          </w:tcPr>
          <w:p w14:paraId="65BB08A2" w14:textId="77777777" w:rsidR="00FC6465" w:rsidRPr="00415B16" w:rsidRDefault="00897658"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298 000,-</w:t>
            </w:r>
            <w:r w:rsidR="00FC6465" w:rsidRPr="00415B16">
              <w:rPr>
                <w:rFonts w:ascii="Arial" w:hAnsi="Arial" w:cs="Arial"/>
                <w:b/>
                <w:sz w:val="23"/>
                <w:szCs w:val="23"/>
                <w:lang w:val="cs-CZ"/>
              </w:rPr>
              <w:t xml:space="preserve"> Kč</w:t>
            </w:r>
          </w:p>
          <w:p w14:paraId="53471EA5" w14:textId="77777777" w:rsidR="00FC6465" w:rsidRPr="00415B16" w:rsidRDefault="00FC6465" w:rsidP="00897658">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897658">
              <w:rPr>
                <w:rFonts w:ascii="Arial" w:hAnsi="Arial" w:cs="Arial"/>
                <w:b/>
                <w:sz w:val="23"/>
                <w:szCs w:val="23"/>
                <w:lang w:val="cs-CZ"/>
              </w:rPr>
              <w:t>dvěstědevadesátosmtisíc</w:t>
            </w:r>
            <w:proofErr w:type="spellEnd"/>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4039CCD3" w14:textId="77777777" w:rsidTr="006B49A9">
        <w:tc>
          <w:tcPr>
            <w:tcW w:w="2835" w:type="dxa"/>
            <w:shd w:val="clear" w:color="auto" w:fill="auto"/>
          </w:tcPr>
          <w:p w14:paraId="53D325FB" w14:textId="77777777" w:rsidR="00FC6465" w:rsidRPr="00415B16" w:rsidRDefault="00FC6465" w:rsidP="00FC6465">
            <w:pPr>
              <w:pStyle w:val="Zkladntext3"/>
              <w:ind w:left="709" w:hanging="709"/>
              <w:rPr>
                <w:rFonts w:ascii="Arial" w:hAnsi="Arial" w:cs="Arial"/>
                <w:b/>
                <w:sz w:val="23"/>
                <w:szCs w:val="23"/>
                <w:lang w:val="cs-CZ"/>
              </w:rPr>
            </w:pPr>
          </w:p>
          <w:p w14:paraId="6664E579" w14:textId="77777777" w:rsidR="00FC6465" w:rsidRPr="00415B16" w:rsidRDefault="00FC6465" w:rsidP="00897658">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897658">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670" w:type="dxa"/>
            <w:shd w:val="clear" w:color="auto" w:fill="auto"/>
          </w:tcPr>
          <w:p w14:paraId="47C44440" w14:textId="77777777" w:rsidR="00FC6465" w:rsidRPr="00415B16" w:rsidRDefault="00FC6465" w:rsidP="00FC6465">
            <w:pPr>
              <w:pStyle w:val="Zkladntext3"/>
              <w:ind w:left="709" w:hanging="709"/>
              <w:rPr>
                <w:rFonts w:ascii="Arial" w:hAnsi="Arial" w:cs="Arial"/>
                <w:b/>
                <w:sz w:val="23"/>
                <w:szCs w:val="23"/>
                <w:lang w:val="cs-CZ"/>
              </w:rPr>
            </w:pPr>
          </w:p>
          <w:p w14:paraId="4F7B174D" w14:textId="77777777" w:rsidR="00FC6465" w:rsidRPr="00415B16" w:rsidRDefault="00897658" w:rsidP="00FC6465">
            <w:pPr>
              <w:pStyle w:val="Zkladntext3"/>
              <w:ind w:left="709" w:hanging="709"/>
              <w:rPr>
                <w:rFonts w:ascii="Arial" w:hAnsi="Arial" w:cs="Arial"/>
                <w:b/>
                <w:sz w:val="23"/>
                <w:szCs w:val="23"/>
                <w:lang w:val="cs-CZ"/>
              </w:rPr>
            </w:pPr>
            <w:r>
              <w:rPr>
                <w:rFonts w:ascii="Arial" w:hAnsi="Arial" w:cs="Arial"/>
                <w:b/>
                <w:sz w:val="23"/>
                <w:szCs w:val="23"/>
                <w:lang w:val="cs-CZ"/>
              </w:rPr>
              <w:t>62 580,-</w:t>
            </w:r>
            <w:r w:rsidR="00FC6465" w:rsidRPr="00415B16">
              <w:rPr>
                <w:rFonts w:ascii="Arial" w:hAnsi="Arial" w:cs="Arial"/>
                <w:b/>
                <w:sz w:val="23"/>
                <w:szCs w:val="23"/>
                <w:lang w:val="cs-CZ"/>
              </w:rPr>
              <w:t xml:space="preserve"> Kč</w:t>
            </w:r>
          </w:p>
        </w:tc>
      </w:tr>
      <w:tr w:rsidR="00FC6465" w:rsidRPr="008D17FE" w14:paraId="26B80772" w14:textId="77777777" w:rsidTr="006B49A9">
        <w:tc>
          <w:tcPr>
            <w:tcW w:w="2835" w:type="dxa"/>
            <w:shd w:val="clear" w:color="auto" w:fill="auto"/>
          </w:tcPr>
          <w:p w14:paraId="04738B0E" w14:textId="77777777" w:rsidR="00FC6465" w:rsidRPr="00415B16" w:rsidRDefault="00FC6465" w:rsidP="00FC6465">
            <w:pPr>
              <w:pStyle w:val="Zkladntext3"/>
              <w:ind w:left="709" w:hanging="709"/>
              <w:rPr>
                <w:rFonts w:ascii="Arial" w:hAnsi="Arial" w:cs="Arial"/>
                <w:b/>
                <w:sz w:val="23"/>
                <w:szCs w:val="23"/>
                <w:lang w:val="cs-CZ"/>
              </w:rPr>
            </w:pPr>
          </w:p>
          <w:p w14:paraId="5FAA47BD"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670" w:type="dxa"/>
            <w:shd w:val="clear" w:color="auto" w:fill="auto"/>
          </w:tcPr>
          <w:p w14:paraId="228F0B95" w14:textId="77777777" w:rsidR="00FC6465" w:rsidRPr="00415B16" w:rsidRDefault="00FC6465" w:rsidP="00FC6465">
            <w:pPr>
              <w:pStyle w:val="Zkladntext3"/>
              <w:ind w:left="709" w:hanging="709"/>
              <w:rPr>
                <w:rFonts w:ascii="Arial" w:hAnsi="Arial" w:cs="Arial"/>
                <w:b/>
                <w:sz w:val="23"/>
                <w:szCs w:val="23"/>
                <w:lang w:val="cs-CZ"/>
              </w:rPr>
            </w:pPr>
          </w:p>
          <w:p w14:paraId="64BC1883" w14:textId="77777777" w:rsidR="00FC6465" w:rsidRPr="00415B16" w:rsidRDefault="00897658" w:rsidP="00FC6465">
            <w:pPr>
              <w:pStyle w:val="Zkladntext3"/>
              <w:ind w:left="709" w:hanging="709"/>
              <w:rPr>
                <w:rFonts w:ascii="Arial" w:hAnsi="Arial" w:cs="Arial"/>
                <w:b/>
                <w:sz w:val="23"/>
                <w:szCs w:val="23"/>
                <w:lang w:val="cs-CZ"/>
              </w:rPr>
            </w:pPr>
            <w:r>
              <w:rPr>
                <w:rFonts w:ascii="Arial" w:hAnsi="Arial" w:cs="Arial"/>
                <w:b/>
                <w:sz w:val="23"/>
                <w:szCs w:val="23"/>
                <w:lang w:val="cs-CZ"/>
              </w:rPr>
              <w:t>360 580,-</w:t>
            </w:r>
            <w:r w:rsidR="00FC6465" w:rsidRPr="00415B16">
              <w:rPr>
                <w:rFonts w:ascii="Arial" w:hAnsi="Arial" w:cs="Arial"/>
                <w:b/>
                <w:sz w:val="23"/>
                <w:szCs w:val="23"/>
                <w:lang w:val="cs-CZ"/>
              </w:rPr>
              <w:t xml:space="preserve"> Kč</w:t>
            </w:r>
          </w:p>
          <w:p w14:paraId="1F053B13" w14:textId="77777777" w:rsidR="00FC6465" w:rsidRPr="00415B16" w:rsidRDefault="00FC6465" w:rsidP="006B49A9">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6B49A9">
              <w:rPr>
                <w:rFonts w:ascii="Arial" w:hAnsi="Arial" w:cs="Arial"/>
                <w:b/>
                <w:sz w:val="23"/>
                <w:szCs w:val="23"/>
                <w:lang w:val="cs-CZ"/>
              </w:rPr>
              <w:t>třistašedesáttisícpětsetosmdesát</w:t>
            </w:r>
            <w:proofErr w:type="spellEnd"/>
            <w:r w:rsidRPr="00415B16">
              <w:rPr>
                <w:rFonts w:ascii="Arial" w:hAnsi="Arial" w:cs="Arial"/>
                <w:b/>
                <w:sz w:val="23"/>
                <w:szCs w:val="23"/>
                <w:lang w:val="cs-CZ"/>
              </w:rPr>
              <w:t xml:space="preserve"> korun českých)</w:t>
            </w:r>
          </w:p>
        </w:tc>
      </w:tr>
    </w:tbl>
    <w:p w14:paraId="7D025516" w14:textId="77777777" w:rsidR="00AF2763" w:rsidRDefault="00AF2763" w:rsidP="00D813B7">
      <w:pPr>
        <w:pStyle w:val="Zkladntext3"/>
        <w:ind w:left="709" w:hanging="709"/>
        <w:rPr>
          <w:rFonts w:ascii="Arial" w:hAnsi="Arial" w:cs="Arial"/>
          <w:sz w:val="23"/>
          <w:szCs w:val="23"/>
        </w:rPr>
      </w:pPr>
    </w:p>
    <w:p w14:paraId="5D87216E" w14:textId="77777777" w:rsidR="00A03BF1" w:rsidRPr="008D17FE" w:rsidRDefault="00A03BF1" w:rsidP="00D813B7">
      <w:pPr>
        <w:pStyle w:val="Zkladntext3"/>
        <w:ind w:left="709" w:hanging="709"/>
        <w:rPr>
          <w:rFonts w:ascii="Arial" w:hAnsi="Arial" w:cs="Arial"/>
          <w:sz w:val="23"/>
          <w:szCs w:val="23"/>
        </w:rPr>
      </w:pPr>
    </w:p>
    <w:p w14:paraId="241A5D4B"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w:t>
      </w:r>
      <w:r w:rsidRPr="00D927B5">
        <w:rPr>
          <w:rFonts w:ascii="Arial" w:hAnsi="Arial" w:cs="Arial"/>
          <w:sz w:val="23"/>
          <w:szCs w:val="23"/>
        </w:rPr>
        <w:lastRenderedPageBreak/>
        <w:t xml:space="preserve">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2279C20A" w14:textId="77777777" w:rsidR="00B436FD" w:rsidRDefault="00B436FD" w:rsidP="00B436FD">
      <w:pPr>
        <w:pStyle w:val="Zkladntext3"/>
        <w:ind w:left="709"/>
        <w:rPr>
          <w:rFonts w:ascii="Arial" w:hAnsi="Arial" w:cs="Arial"/>
          <w:sz w:val="23"/>
          <w:szCs w:val="23"/>
        </w:rPr>
      </w:pPr>
    </w:p>
    <w:p w14:paraId="3415D186"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413DDFE" w14:textId="77777777" w:rsidR="002E1388" w:rsidRPr="008D17FE" w:rsidRDefault="002E1388" w:rsidP="00D813B7">
      <w:pPr>
        <w:pStyle w:val="Zkladntext3"/>
        <w:ind w:left="709" w:hanging="709"/>
        <w:rPr>
          <w:rFonts w:ascii="Arial" w:hAnsi="Arial" w:cs="Arial"/>
          <w:sz w:val="23"/>
          <w:szCs w:val="23"/>
        </w:rPr>
      </w:pPr>
    </w:p>
    <w:p w14:paraId="49382AB8"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ACBBFB2" w14:textId="77777777" w:rsidR="002E1388" w:rsidRPr="008D17FE" w:rsidRDefault="002E1388" w:rsidP="00D813B7">
      <w:pPr>
        <w:pStyle w:val="Zkladntext3"/>
        <w:ind w:left="709" w:hanging="709"/>
        <w:rPr>
          <w:rFonts w:ascii="Arial" w:hAnsi="Arial" w:cs="Arial"/>
          <w:sz w:val="23"/>
          <w:szCs w:val="23"/>
        </w:rPr>
      </w:pPr>
    </w:p>
    <w:p w14:paraId="4585C3E4"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37B8CC75" w14:textId="77777777" w:rsidR="00F25BC8" w:rsidRPr="008D17FE" w:rsidRDefault="00F25BC8" w:rsidP="00D813B7">
      <w:pPr>
        <w:pStyle w:val="Zkladntext3"/>
        <w:ind w:left="709" w:hanging="709"/>
        <w:rPr>
          <w:rFonts w:ascii="Arial" w:hAnsi="Arial" w:cs="Arial"/>
          <w:sz w:val="23"/>
          <w:szCs w:val="23"/>
        </w:rPr>
      </w:pPr>
    </w:p>
    <w:p w14:paraId="47887B0C" w14:textId="77777777" w:rsidR="00E16278" w:rsidRPr="00E307A0" w:rsidRDefault="00A17F49" w:rsidP="00E16278">
      <w:pPr>
        <w:pStyle w:val="Zkladntext3"/>
        <w:numPr>
          <w:ilvl w:val="0"/>
          <w:numId w:val="19"/>
        </w:numPr>
        <w:ind w:left="709" w:hanging="709"/>
        <w:rPr>
          <w:rFonts w:ascii="Arial" w:hAnsi="Arial" w:cs="Arial"/>
          <w:sz w:val="23"/>
          <w:szCs w:val="23"/>
        </w:rPr>
      </w:pPr>
      <w:r w:rsidRPr="00EF6BF1">
        <w:rPr>
          <w:rFonts w:ascii="Arial" w:hAnsi="Arial" w:cs="Arial"/>
          <w:sz w:val="22"/>
          <w:szCs w:val="22"/>
        </w:rPr>
        <w:t xml:space="preserve">Kupující se zavazuje uhradit kupní cenu na základě faktury – daňového dokladu. </w:t>
      </w:r>
      <w:r w:rsidR="00E16278" w:rsidRPr="00E307A0">
        <w:rPr>
          <w:rFonts w:ascii="Arial" w:hAnsi="Arial" w:cs="Arial"/>
          <w:sz w:val="22"/>
          <w:szCs w:val="22"/>
        </w:rPr>
        <w:t>Fakturu - daňový doklad vystaví prodávající po splnění dodávky a předání předmětu plnění kupujícímu. Splatnost faktury je rozložena do 3 rovnoměrných splátek, první splátka 60 dnů od data vystavení faktury, každá další splátka 30 dnů od splatnosti předchozí splátky. Součástí faktury bude splátkový kalendář, datum splatnosti faktury bude shodné s datem poslední splátky. Datum uskutečnění zdanitelného plnění bude shodné s datem předání předmětu plnění kupujícímu, tj. datem podpisu předávacího protokolu.</w:t>
      </w:r>
      <w:r w:rsidR="00E16278" w:rsidRPr="00E307A0">
        <w:rPr>
          <w:rFonts w:ascii="Arial" w:hAnsi="Arial" w:cs="Arial"/>
          <w:sz w:val="22"/>
          <w:szCs w:val="22"/>
          <w:highlight w:val="cyan"/>
        </w:rPr>
        <w:t xml:space="preserve"> </w:t>
      </w:r>
    </w:p>
    <w:p w14:paraId="59E54D54" w14:textId="77777777" w:rsidR="00EF6BF1" w:rsidRPr="00EF6BF1" w:rsidRDefault="00EF6BF1" w:rsidP="00EF6BF1">
      <w:pPr>
        <w:pStyle w:val="Zkladntext3"/>
        <w:rPr>
          <w:rFonts w:ascii="Arial" w:hAnsi="Arial" w:cs="Arial"/>
          <w:sz w:val="23"/>
          <w:szCs w:val="23"/>
          <w:lang w:val="cs-CZ"/>
        </w:rPr>
      </w:pPr>
    </w:p>
    <w:p w14:paraId="4CD484C7"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0FF6AA67" w14:textId="77777777" w:rsidR="006412CC" w:rsidRPr="006412CC" w:rsidRDefault="006412CC" w:rsidP="006412CC">
      <w:pPr>
        <w:pStyle w:val="Zkladntext3"/>
        <w:rPr>
          <w:rFonts w:ascii="Arial" w:hAnsi="Arial" w:cs="Arial"/>
          <w:sz w:val="23"/>
          <w:szCs w:val="23"/>
        </w:rPr>
      </w:pPr>
    </w:p>
    <w:p w14:paraId="04F3D84F"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19BE0C98" w14:textId="77777777" w:rsidR="00F25BC8" w:rsidRPr="008D17FE" w:rsidRDefault="00F25BC8" w:rsidP="00D813B7">
      <w:pPr>
        <w:pStyle w:val="Zkladntext3"/>
        <w:ind w:left="709" w:hanging="709"/>
        <w:rPr>
          <w:rFonts w:ascii="Arial" w:hAnsi="Arial" w:cs="Arial"/>
          <w:sz w:val="23"/>
          <w:szCs w:val="23"/>
        </w:rPr>
      </w:pPr>
    </w:p>
    <w:p w14:paraId="2AF5D80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346DFA02" w14:textId="77777777" w:rsidR="00183727" w:rsidRPr="008D17FE" w:rsidRDefault="00183727" w:rsidP="00183727">
      <w:pPr>
        <w:pStyle w:val="Zkladntext3"/>
        <w:ind w:left="709"/>
        <w:rPr>
          <w:rFonts w:ascii="Arial" w:hAnsi="Arial" w:cs="Arial"/>
          <w:sz w:val="23"/>
          <w:szCs w:val="23"/>
        </w:rPr>
      </w:pPr>
    </w:p>
    <w:p w14:paraId="7A1CFAA9"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44C920BA" w14:textId="77777777" w:rsidR="009A4F9F" w:rsidRPr="009A4F9F" w:rsidRDefault="009A4F9F" w:rsidP="009A4F9F">
      <w:pPr>
        <w:pStyle w:val="Zkladntext3"/>
        <w:rPr>
          <w:rFonts w:ascii="Arial" w:hAnsi="Arial" w:cs="Arial"/>
          <w:sz w:val="23"/>
          <w:szCs w:val="23"/>
        </w:rPr>
      </w:pPr>
    </w:p>
    <w:p w14:paraId="72F958CF"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 xml:space="preserve">V případě, že v okamžiku uskutečnění zdanitelného plnění bude prodávající zapsán v registru plátců daně z přidané hodnoty jako nespolehlivý plátce, má kupující právo </w:t>
      </w:r>
      <w:r w:rsidRPr="009A4F9F">
        <w:rPr>
          <w:rFonts w:ascii="Arial" w:hAnsi="Arial" w:cs="Arial"/>
          <w:color w:val="000000"/>
          <w:sz w:val="22"/>
          <w:szCs w:val="22"/>
        </w:rPr>
        <w:lastRenderedPageBreak/>
        <w:t>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62D0E3D9" w14:textId="77777777" w:rsidR="009A4F9F" w:rsidRPr="00CC0F64" w:rsidRDefault="009A4F9F" w:rsidP="009A4F9F">
      <w:pPr>
        <w:pStyle w:val="Zkladntext3"/>
        <w:ind w:left="709"/>
        <w:rPr>
          <w:rFonts w:ascii="Arial" w:hAnsi="Arial" w:cs="Arial"/>
          <w:color w:val="000000"/>
          <w:sz w:val="22"/>
          <w:szCs w:val="22"/>
        </w:rPr>
      </w:pPr>
    </w:p>
    <w:p w14:paraId="02C1F658" w14:textId="26EBC8AF"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661440C5" w14:textId="77777777" w:rsidR="00183727" w:rsidRPr="008D17FE" w:rsidRDefault="00183727" w:rsidP="00183727">
      <w:pPr>
        <w:pStyle w:val="Zkladntext3"/>
        <w:ind w:left="709"/>
        <w:rPr>
          <w:rFonts w:ascii="Arial" w:hAnsi="Arial" w:cs="Arial"/>
          <w:sz w:val="23"/>
          <w:szCs w:val="23"/>
        </w:rPr>
      </w:pPr>
    </w:p>
    <w:p w14:paraId="3205A541"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1DA1775F" w14:textId="77777777" w:rsidR="00916EE4" w:rsidRPr="008D17FE" w:rsidRDefault="00916EE4" w:rsidP="00916EE4">
      <w:pPr>
        <w:pStyle w:val="Zkladntext3"/>
        <w:rPr>
          <w:rFonts w:ascii="Arial" w:hAnsi="Arial" w:cs="Arial"/>
          <w:sz w:val="23"/>
          <w:szCs w:val="23"/>
        </w:rPr>
      </w:pPr>
    </w:p>
    <w:p w14:paraId="566D394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73C04E2"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149417A3" w14:textId="77777777" w:rsidR="001A3D28" w:rsidRPr="008D17FE" w:rsidRDefault="001A3D28" w:rsidP="001A3D28">
      <w:pPr>
        <w:pStyle w:val="Zkladntext3"/>
        <w:ind w:left="567"/>
        <w:rPr>
          <w:rFonts w:ascii="Arial" w:hAnsi="Arial" w:cs="Arial"/>
          <w:sz w:val="23"/>
          <w:szCs w:val="23"/>
        </w:rPr>
      </w:pPr>
    </w:p>
    <w:p w14:paraId="105B9146"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23E0E1BB" w14:textId="77777777" w:rsidR="0058691F" w:rsidRPr="008D17FE" w:rsidRDefault="0058691F" w:rsidP="00D813B7">
      <w:pPr>
        <w:pStyle w:val="Zkladntext3"/>
        <w:ind w:left="709" w:hanging="709"/>
        <w:rPr>
          <w:rFonts w:ascii="Arial" w:hAnsi="Arial" w:cs="Arial"/>
          <w:sz w:val="23"/>
          <w:szCs w:val="23"/>
        </w:rPr>
      </w:pPr>
    </w:p>
    <w:p w14:paraId="0540785D"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15562875" w14:textId="77777777" w:rsidR="001A3D28" w:rsidRPr="008D17FE" w:rsidRDefault="001A3D28" w:rsidP="00D813B7">
      <w:pPr>
        <w:pStyle w:val="Zkladntext3"/>
        <w:ind w:left="709" w:hanging="709"/>
        <w:rPr>
          <w:rFonts w:ascii="Arial" w:hAnsi="Arial" w:cs="Arial"/>
          <w:sz w:val="23"/>
          <w:szCs w:val="23"/>
        </w:rPr>
      </w:pPr>
    </w:p>
    <w:p w14:paraId="255ACB79"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273CB8ED" w14:textId="77777777" w:rsidR="001A3D28" w:rsidRPr="008D17FE" w:rsidRDefault="001A3D28" w:rsidP="00D813B7">
      <w:pPr>
        <w:pStyle w:val="Zkladntext3"/>
        <w:ind w:left="709" w:hanging="709"/>
        <w:rPr>
          <w:rFonts w:ascii="Arial" w:hAnsi="Arial" w:cs="Arial"/>
          <w:sz w:val="23"/>
          <w:szCs w:val="23"/>
        </w:rPr>
      </w:pPr>
    </w:p>
    <w:p w14:paraId="5F8F1903"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0FBF7BC8" w14:textId="77777777" w:rsidR="001A3D28" w:rsidRPr="008D17FE" w:rsidRDefault="001A3D28" w:rsidP="00D813B7">
      <w:pPr>
        <w:pStyle w:val="Zkladntext3"/>
        <w:ind w:left="709" w:hanging="709"/>
        <w:rPr>
          <w:rFonts w:ascii="Arial" w:hAnsi="Arial" w:cs="Arial"/>
          <w:sz w:val="23"/>
          <w:szCs w:val="23"/>
        </w:rPr>
      </w:pPr>
    </w:p>
    <w:p w14:paraId="3FFC6C84" w14:textId="14B172CB"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F755EC">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51DBDB05" w14:textId="77777777" w:rsidR="006E2FF9" w:rsidRPr="008D17FE" w:rsidRDefault="006E2FF9" w:rsidP="00D813B7">
      <w:pPr>
        <w:pStyle w:val="Zkladntext3"/>
        <w:ind w:left="709" w:hanging="709"/>
        <w:rPr>
          <w:rFonts w:ascii="Arial" w:hAnsi="Arial" w:cs="Arial"/>
          <w:sz w:val="23"/>
          <w:szCs w:val="23"/>
        </w:rPr>
      </w:pPr>
    </w:p>
    <w:p w14:paraId="7A6E2B33"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6F7C424E" w14:textId="77777777" w:rsidR="00C342FE" w:rsidRPr="008D17FE" w:rsidRDefault="00C342FE" w:rsidP="00C342FE">
      <w:pPr>
        <w:pStyle w:val="Zkladntext3"/>
        <w:rPr>
          <w:rFonts w:ascii="Arial" w:hAnsi="Arial" w:cs="Arial"/>
          <w:sz w:val="23"/>
          <w:szCs w:val="23"/>
        </w:rPr>
      </w:pPr>
    </w:p>
    <w:p w14:paraId="713E453E"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VI.</w:t>
      </w:r>
    </w:p>
    <w:p w14:paraId="7CF3562D"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1E3E09E4" w14:textId="77777777" w:rsidR="00C342FE" w:rsidRPr="008D17FE" w:rsidRDefault="00C342FE" w:rsidP="00C342FE">
      <w:pPr>
        <w:pStyle w:val="Zkladntext3"/>
        <w:ind w:left="567"/>
        <w:rPr>
          <w:rFonts w:ascii="Arial" w:hAnsi="Arial" w:cs="Arial"/>
          <w:sz w:val="23"/>
          <w:szCs w:val="23"/>
        </w:rPr>
      </w:pPr>
    </w:p>
    <w:p w14:paraId="4D0E27F3"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331F70FE" w14:textId="77777777" w:rsidR="00F7334F" w:rsidRPr="00744E5D" w:rsidRDefault="00F7334F" w:rsidP="00F7334F">
      <w:pPr>
        <w:pStyle w:val="Zkladntext3"/>
        <w:ind w:left="709"/>
        <w:rPr>
          <w:rFonts w:ascii="Arial" w:hAnsi="Arial" w:cs="Arial"/>
          <w:color w:val="000000"/>
          <w:sz w:val="23"/>
          <w:szCs w:val="23"/>
        </w:rPr>
      </w:pPr>
    </w:p>
    <w:p w14:paraId="583E805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0CE48B1"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34C7AC42" w14:textId="77777777" w:rsidR="00B733E1" w:rsidRPr="008D17FE" w:rsidRDefault="00B733E1" w:rsidP="00B733E1">
      <w:pPr>
        <w:pStyle w:val="Zkladntext3"/>
        <w:ind w:left="567"/>
        <w:rPr>
          <w:rFonts w:ascii="Arial" w:hAnsi="Arial" w:cs="Arial"/>
          <w:sz w:val="23"/>
          <w:szCs w:val="23"/>
        </w:rPr>
      </w:pPr>
    </w:p>
    <w:p w14:paraId="6B28207D"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7D73444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A106FE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3A2C03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5B51E7A"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05F0B2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93BD964"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380FC5B1"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01FF483"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4F41DED"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42D1338"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60472A93"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25394470" w14:textId="77777777" w:rsidR="00D813B7" w:rsidRPr="008D17FE" w:rsidRDefault="00D813B7" w:rsidP="00D813B7">
      <w:pPr>
        <w:pStyle w:val="Zkladntext3"/>
        <w:ind w:left="567"/>
        <w:rPr>
          <w:rFonts w:ascii="Arial" w:hAnsi="Arial" w:cs="Arial"/>
          <w:sz w:val="23"/>
          <w:szCs w:val="23"/>
        </w:rPr>
      </w:pPr>
    </w:p>
    <w:p w14:paraId="210339E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13D13C1F"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CFC25A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43CE4F5"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6F285DB9"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AA0706C"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805E6ED"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5791081"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607AE8D2"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642B6D3"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286CA421"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6AE159E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24303E7" w14:textId="77777777" w:rsidR="00D818EC" w:rsidRDefault="00D818EC" w:rsidP="00D818EC">
      <w:pPr>
        <w:pStyle w:val="Odstavecseseznamem"/>
        <w:rPr>
          <w:rFonts w:ascii="Arial" w:hAnsi="Arial" w:cs="Arial"/>
          <w:sz w:val="23"/>
          <w:szCs w:val="23"/>
        </w:rPr>
      </w:pPr>
    </w:p>
    <w:p w14:paraId="3FF9A10A"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326304EC" w14:textId="77777777" w:rsidTr="00330DC4">
        <w:tc>
          <w:tcPr>
            <w:tcW w:w="4889" w:type="dxa"/>
          </w:tcPr>
          <w:p w14:paraId="66A3DA9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3705CA84" w14:textId="77777777" w:rsidR="00D039A9" w:rsidRPr="00415B16" w:rsidRDefault="00D039A9" w:rsidP="00330DC4">
            <w:pPr>
              <w:pStyle w:val="Zkladntext2"/>
              <w:spacing w:line="240" w:lineRule="auto"/>
              <w:jc w:val="center"/>
              <w:rPr>
                <w:rFonts w:ascii="Arial" w:hAnsi="Arial" w:cs="Arial"/>
                <w:sz w:val="23"/>
                <w:szCs w:val="23"/>
                <w:lang w:val="cs-CZ"/>
              </w:rPr>
            </w:pPr>
          </w:p>
          <w:p w14:paraId="743706DD" w14:textId="1EE9BE51"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CE3C11">
              <w:rPr>
                <w:rFonts w:ascii="Arial" w:hAnsi="Arial" w:cs="Arial"/>
                <w:sz w:val="23"/>
                <w:szCs w:val="23"/>
                <w:lang w:val="cs-CZ"/>
              </w:rPr>
              <w:t>Brně</w:t>
            </w:r>
            <w:r w:rsidRPr="00415B16">
              <w:rPr>
                <w:rFonts w:ascii="Arial" w:hAnsi="Arial" w:cs="Arial"/>
                <w:sz w:val="23"/>
                <w:szCs w:val="23"/>
                <w:lang w:val="cs-CZ"/>
              </w:rPr>
              <w:t xml:space="preserve"> dne </w:t>
            </w:r>
            <w:r w:rsidR="00E609B4">
              <w:rPr>
                <w:rFonts w:ascii="Arial" w:hAnsi="Arial" w:cs="Arial"/>
                <w:sz w:val="23"/>
                <w:szCs w:val="23"/>
                <w:lang w:val="cs-CZ"/>
              </w:rPr>
              <w:t>4. 8. 2016</w:t>
            </w:r>
          </w:p>
          <w:p w14:paraId="7E0F2F1D" w14:textId="77777777" w:rsidR="00D039A9" w:rsidRPr="00415B16" w:rsidRDefault="00D039A9" w:rsidP="00330DC4">
            <w:pPr>
              <w:pStyle w:val="Zkladntext2"/>
              <w:spacing w:line="240" w:lineRule="auto"/>
              <w:jc w:val="center"/>
              <w:rPr>
                <w:rFonts w:ascii="Arial" w:hAnsi="Arial" w:cs="Arial"/>
                <w:sz w:val="23"/>
                <w:szCs w:val="23"/>
                <w:lang w:val="cs-CZ"/>
              </w:rPr>
            </w:pPr>
          </w:p>
          <w:p w14:paraId="278F5BDB" w14:textId="77777777" w:rsidR="00D039A9" w:rsidRPr="00415B16" w:rsidRDefault="00D039A9" w:rsidP="00330DC4">
            <w:pPr>
              <w:pStyle w:val="Zkladntext2"/>
              <w:spacing w:line="240" w:lineRule="auto"/>
              <w:jc w:val="center"/>
              <w:rPr>
                <w:rFonts w:ascii="Arial" w:hAnsi="Arial" w:cs="Arial"/>
                <w:sz w:val="23"/>
                <w:szCs w:val="23"/>
                <w:lang w:val="cs-CZ"/>
              </w:rPr>
            </w:pPr>
          </w:p>
          <w:p w14:paraId="41C39ED3" w14:textId="77777777" w:rsidR="00085714" w:rsidRPr="00415B16" w:rsidRDefault="00085714" w:rsidP="00330DC4">
            <w:pPr>
              <w:pStyle w:val="Zkladntext2"/>
              <w:spacing w:line="240" w:lineRule="auto"/>
              <w:jc w:val="center"/>
              <w:rPr>
                <w:rFonts w:ascii="Arial" w:hAnsi="Arial" w:cs="Arial"/>
                <w:sz w:val="23"/>
                <w:szCs w:val="23"/>
                <w:lang w:val="cs-CZ"/>
              </w:rPr>
            </w:pPr>
          </w:p>
          <w:p w14:paraId="08B0DC52" w14:textId="77777777" w:rsidR="00085714" w:rsidRPr="00415B16" w:rsidRDefault="00085714" w:rsidP="00330DC4">
            <w:pPr>
              <w:pStyle w:val="Zkladntext2"/>
              <w:spacing w:line="240" w:lineRule="auto"/>
              <w:jc w:val="center"/>
              <w:rPr>
                <w:rFonts w:ascii="Arial" w:hAnsi="Arial" w:cs="Arial"/>
                <w:sz w:val="23"/>
                <w:szCs w:val="23"/>
                <w:lang w:val="cs-CZ"/>
              </w:rPr>
            </w:pPr>
          </w:p>
          <w:p w14:paraId="0400FD3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4FE44FA" w14:textId="5563BCFE" w:rsidR="007157D9" w:rsidRPr="0052738D" w:rsidRDefault="00CE3C11" w:rsidP="007157D9">
            <w:pPr>
              <w:pStyle w:val="Zkladntext2"/>
              <w:spacing w:line="240" w:lineRule="auto"/>
              <w:rPr>
                <w:rFonts w:ascii="Arial" w:hAnsi="Arial" w:cs="Arial"/>
                <w:b/>
                <w:sz w:val="23"/>
                <w:szCs w:val="23"/>
                <w:lang w:val="cs-CZ"/>
              </w:rPr>
            </w:pPr>
            <w:r>
              <w:rPr>
                <w:rFonts w:ascii="Arial" w:hAnsi="Arial" w:cs="Arial"/>
                <w:sz w:val="23"/>
                <w:szCs w:val="23"/>
                <w:lang w:val="cs-CZ"/>
              </w:rPr>
              <w:t xml:space="preserve">  </w:t>
            </w:r>
            <w:proofErr w:type="spellStart"/>
            <w:r w:rsidRPr="0052738D">
              <w:rPr>
                <w:rFonts w:ascii="Arial" w:hAnsi="Arial" w:cs="Arial"/>
                <w:b/>
                <w:sz w:val="23"/>
                <w:szCs w:val="23"/>
                <w:lang w:val="cs-CZ"/>
              </w:rPr>
              <w:t>BioVendor</w:t>
            </w:r>
            <w:proofErr w:type="spellEnd"/>
            <w:r w:rsidRPr="0052738D">
              <w:rPr>
                <w:rFonts w:ascii="Arial" w:hAnsi="Arial" w:cs="Arial"/>
                <w:b/>
                <w:sz w:val="23"/>
                <w:szCs w:val="23"/>
                <w:lang w:val="cs-CZ"/>
              </w:rPr>
              <w:t xml:space="preserve"> – Laboratorní medicína a.s.</w:t>
            </w:r>
          </w:p>
          <w:p w14:paraId="19A8EE2F" w14:textId="552F1897" w:rsidR="007157D9" w:rsidRPr="0052738D" w:rsidRDefault="00CE3C11" w:rsidP="007157D9">
            <w:pPr>
              <w:pStyle w:val="Zkladntext2"/>
              <w:spacing w:line="240" w:lineRule="auto"/>
              <w:rPr>
                <w:rFonts w:ascii="Arial" w:hAnsi="Arial" w:cs="Arial"/>
                <w:sz w:val="23"/>
                <w:szCs w:val="23"/>
                <w:lang w:val="cs-CZ"/>
              </w:rPr>
            </w:pPr>
            <w:r w:rsidRPr="0052738D">
              <w:rPr>
                <w:rFonts w:ascii="Arial" w:hAnsi="Arial" w:cs="Arial"/>
                <w:sz w:val="23"/>
                <w:szCs w:val="23"/>
                <w:lang w:val="cs-CZ"/>
              </w:rPr>
              <w:t xml:space="preserve">                MUDr. Viktor Růžička</w:t>
            </w:r>
          </w:p>
          <w:p w14:paraId="00C63FDE" w14:textId="7E273407" w:rsidR="00A51741" w:rsidRPr="00415B16" w:rsidRDefault="00CE3C1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předseda představenstva</w:t>
            </w:r>
          </w:p>
        </w:tc>
        <w:tc>
          <w:tcPr>
            <w:tcW w:w="4889" w:type="dxa"/>
          </w:tcPr>
          <w:p w14:paraId="508CE35E"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47FB5E12" w14:textId="77777777" w:rsidR="00D039A9" w:rsidRPr="00415B16" w:rsidRDefault="00D039A9" w:rsidP="00330DC4">
            <w:pPr>
              <w:pStyle w:val="Zkladntext2"/>
              <w:spacing w:line="240" w:lineRule="auto"/>
              <w:jc w:val="center"/>
              <w:rPr>
                <w:rFonts w:ascii="Arial" w:hAnsi="Arial" w:cs="Arial"/>
                <w:sz w:val="23"/>
                <w:szCs w:val="23"/>
                <w:lang w:val="cs-CZ"/>
              </w:rPr>
            </w:pPr>
          </w:p>
          <w:p w14:paraId="1154C470" w14:textId="3DF2C1AB"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E609B4">
              <w:rPr>
                <w:rFonts w:ascii="Arial" w:hAnsi="Arial" w:cs="Arial"/>
                <w:sz w:val="23"/>
                <w:szCs w:val="23"/>
                <w:lang w:val="cs-CZ"/>
              </w:rPr>
              <w:t>10. 8. 2016</w:t>
            </w:r>
            <w:bookmarkStart w:id="0" w:name="_GoBack"/>
            <w:bookmarkEnd w:id="0"/>
          </w:p>
          <w:p w14:paraId="7C00C5BD" w14:textId="77777777" w:rsidR="00D039A9" w:rsidRPr="00415B16" w:rsidRDefault="00D039A9" w:rsidP="00330DC4">
            <w:pPr>
              <w:pStyle w:val="Zkladntext2"/>
              <w:spacing w:line="240" w:lineRule="auto"/>
              <w:jc w:val="center"/>
              <w:rPr>
                <w:rFonts w:ascii="Arial" w:hAnsi="Arial" w:cs="Arial"/>
                <w:sz w:val="23"/>
                <w:szCs w:val="23"/>
                <w:lang w:val="cs-CZ"/>
              </w:rPr>
            </w:pPr>
          </w:p>
          <w:p w14:paraId="44AEE7AF" w14:textId="77777777" w:rsidR="00D039A9" w:rsidRPr="00415B16" w:rsidRDefault="00D039A9" w:rsidP="00330DC4">
            <w:pPr>
              <w:pStyle w:val="Zkladntext2"/>
              <w:spacing w:line="240" w:lineRule="auto"/>
              <w:jc w:val="center"/>
              <w:rPr>
                <w:rFonts w:ascii="Arial" w:hAnsi="Arial" w:cs="Arial"/>
                <w:sz w:val="23"/>
                <w:szCs w:val="23"/>
                <w:lang w:val="cs-CZ"/>
              </w:rPr>
            </w:pPr>
          </w:p>
          <w:p w14:paraId="04FB0084" w14:textId="77777777" w:rsidR="00085714" w:rsidRPr="00415B16" w:rsidRDefault="00085714" w:rsidP="00330DC4">
            <w:pPr>
              <w:pStyle w:val="Zkladntext2"/>
              <w:spacing w:line="240" w:lineRule="auto"/>
              <w:jc w:val="center"/>
              <w:rPr>
                <w:rFonts w:ascii="Arial" w:hAnsi="Arial" w:cs="Arial"/>
                <w:sz w:val="23"/>
                <w:szCs w:val="23"/>
                <w:lang w:val="cs-CZ"/>
              </w:rPr>
            </w:pPr>
          </w:p>
          <w:p w14:paraId="2C4F768F" w14:textId="77777777" w:rsidR="00085714" w:rsidRPr="00415B16" w:rsidRDefault="00085714" w:rsidP="00330DC4">
            <w:pPr>
              <w:pStyle w:val="Zkladntext2"/>
              <w:spacing w:line="240" w:lineRule="auto"/>
              <w:jc w:val="center"/>
              <w:rPr>
                <w:rFonts w:ascii="Arial" w:hAnsi="Arial" w:cs="Arial"/>
                <w:sz w:val="23"/>
                <w:szCs w:val="23"/>
                <w:lang w:val="cs-CZ"/>
              </w:rPr>
            </w:pPr>
          </w:p>
          <w:p w14:paraId="7F84250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0B8DC95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9723791"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0DCAA68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1BC0ABF3"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991576D"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7D3DBBE"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BD1FA73"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677CCA" w14:textId="77777777" w:rsidR="00C16301" w:rsidRDefault="00C1630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E2B4E84" w14:textId="77777777" w:rsidR="00C16301" w:rsidRDefault="00C1630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E6FDE9D" w14:textId="77777777" w:rsidR="00C16301" w:rsidRDefault="00C16301"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E2C9AC1"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039B209"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06FC787" w14:textId="77777777" w:rsidR="00555965" w:rsidRDefault="00555965"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5D272F">
        <w:rPr>
          <w:rFonts w:ascii="Arial" w:hAnsi="Arial" w:cs="Arial"/>
          <w:sz w:val="22"/>
          <w:szCs w:val="22"/>
        </w:rPr>
        <w:t xml:space="preserve">Příloha č. 1 – technická specifikace </w:t>
      </w:r>
    </w:p>
    <w:p w14:paraId="50F2AD1D" w14:textId="77777777" w:rsidR="00D83767" w:rsidRDefault="00D83767"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1790DDD" w14:textId="77777777" w:rsidR="00D83767" w:rsidRDefault="00D83767"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4C15D2EB" w14:textId="77777777" w:rsidR="00D83767" w:rsidRDefault="00D83767"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C49501E" w14:textId="77777777" w:rsidR="00D83767" w:rsidRDefault="00D83767"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8B51C59" w14:textId="77777777" w:rsidR="00D83767" w:rsidRPr="00D83767" w:rsidRDefault="00D83767" w:rsidP="00D83767">
      <w:pPr>
        <w:pStyle w:val="Podtitul"/>
        <w:rPr>
          <w:rFonts w:cs="Arial"/>
          <w:b/>
          <w:sz w:val="22"/>
          <w:szCs w:val="22"/>
        </w:rPr>
      </w:pPr>
      <w:r w:rsidRPr="00D83767">
        <w:rPr>
          <w:rFonts w:cs="Arial"/>
          <w:b/>
          <w:sz w:val="22"/>
          <w:szCs w:val="22"/>
        </w:rPr>
        <w:lastRenderedPageBreak/>
        <w:t>Příloha č. 1</w:t>
      </w:r>
    </w:p>
    <w:p w14:paraId="570D865B" w14:textId="77777777" w:rsidR="00D83767" w:rsidRPr="00D83767" w:rsidRDefault="00D83767" w:rsidP="00D83767">
      <w:pPr>
        <w:pStyle w:val="Nzev"/>
        <w:shd w:val="clear" w:color="auto" w:fill="C2D69B" w:themeFill="accent3" w:themeFillTint="99"/>
        <w:rPr>
          <w:rFonts w:ascii="Arial" w:hAnsi="Arial" w:cs="Arial"/>
          <w:sz w:val="22"/>
          <w:szCs w:val="22"/>
        </w:rPr>
      </w:pPr>
      <w:r w:rsidRPr="00D83767">
        <w:rPr>
          <w:rFonts w:ascii="Arial" w:hAnsi="Arial" w:cs="Arial"/>
          <w:sz w:val="22"/>
          <w:szCs w:val="22"/>
        </w:rPr>
        <w:t>technická specifikace přístrojového vybavení</w:t>
      </w:r>
    </w:p>
    <w:p w14:paraId="3CE82CFF" w14:textId="77777777" w:rsidR="00D83767" w:rsidRPr="00D83767" w:rsidRDefault="00D83767" w:rsidP="00D83767">
      <w:pPr>
        <w:pStyle w:val="Nadpis1"/>
        <w:spacing w:after="120"/>
        <w:rPr>
          <w:rFonts w:cs="Arial"/>
          <w:sz w:val="22"/>
          <w:szCs w:val="22"/>
        </w:rPr>
      </w:pPr>
      <w:r w:rsidRPr="00D83767">
        <w:rPr>
          <w:rFonts w:cs="Arial"/>
          <w:sz w:val="22"/>
          <w:szCs w:val="22"/>
        </w:rPr>
        <w:t>Manuální sáňkový mikrotom</w:t>
      </w:r>
    </w:p>
    <w:p w14:paraId="3213079B" w14:textId="77777777" w:rsidR="00D83767" w:rsidRPr="00D83767" w:rsidRDefault="00D83767" w:rsidP="00D83767">
      <w:pPr>
        <w:spacing w:after="0"/>
        <w:rPr>
          <w:rFonts w:ascii="Arial" w:hAnsi="Arial" w:cs="Arial"/>
        </w:rPr>
      </w:pPr>
      <w:r w:rsidRPr="00D83767">
        <w:rPr>
          <w:rStyle w:val="Siln"/>
          <w:rFonts w:ascii="Arial" w:hAnsi="Arial" w:cs="Arial"/>
        </w:rPr>
        <w:t xml:space="preserve">Typové označení </w:t>
      </w:r>
      <w:proofErr w:type="spellStart"/>
      <w:r w:rsidRPr="00D83767">
        <w:rPr>
          <w:rStyle w:val="Siln"/>
          <w:rFonts w:ascii="Arial" w:hAnsi="Arial" w:cs="Arial"/>
        </w:rPr>
        <w:t>Thermo</w:t>
      </w:r>
      <w:proofErr w:type="spellEnd"/>
      <w:r w:rsidRPr="00D83767">
        <w:rPr>
          <w:rStyle w:val="Siln"/>
          <w:rFonts w:ascii="Arial" w:hAnsi="Arial" w:cs="Arial"/>
        </w:rPr>
        <w:t xml:space="preserve"> </w:t>
      </w:r>
      <w:proofErr w:type="spellStart"/>
      <w:r w:rsidRPr="00D83767">
        <w:rPr>
          <w:rStyle w:val="Siln"/>
          <w:rFonts w:ascii="Arial" w:hAnsi="Arial" w:cs="Arial"/>
        </w:rPr>
        <w:t>Scientific</w:t>
      </w:r>
      <w:proofErr w:type="spellEnd"/>
      <w:r w:rsidRPr="00D83767">
        <w:rPr>
          <w:rStyle w:val="Siln"/>
          <w:rFonts w:ascii="Arial" w:hAnsi="Arial" w:cs="Arial"/>
        </w:rPr>
        <w:t>™</w:t>
      </w:r>
      <w:r w:rsidRPr="00D83767">
        <w:rPr>
          <w:rFonts w:ascii="Arial" w:hAnsi="Arial" w:cs="Arial"/>
          <w:b/>
          <w:bCs/>
        </w:rPr>
        <w:t xml:space="preserve"> HM430 </w:t>
      </w:r>
      <w:proofErr w:type="spellStart"/>
      <w:r w:rsidRPr="00D83767">
        <w:rPr>
          <w:rFonts w:ascii="Arial" w:hAnsi="Arial" w:cs="Arial"/>
          <w:b/>
          <w:bCs/>
        </w:rPr>
        <w:t>Sliding</w:t>
      </w:r>
      <w:proofErr w:type="spellEnd"/>
      <w:r w:rsidRPr="00D83767">
        <w:rPr>
          <w:rFonts w:ascii="Arial" w:hAnsi="Arial" w:cs="Arial"/>
          <w:b/>
          <w:bCs/>
        </w:rPr>
        <w:t xml:space="preserve"> </w:t>
      </w:r>
      <w:proofErr w:type="spellStart"/>
      <w:r w:rsidRPr="00D83767">
        <w:rPr>
          <w:rFonts w:ascii="Arial" w:hAnsi="Arial" w:cs="Arial"/>
          <w:b/>
          <w:bCs/>
        </w:rPr>
        <w:t>Microtome</w:t>
      </w:r>
      <w:proofErr w:type="spellEnd"/>
    </w:p>
    <w:p w14:paraId="1F179E67" w14:textId="77777777" w:rsidR="00D83767" w:rsidRPr="00D83767" w:rsidRDefault="00D83767" w:rsidP="00D83767">
      <w:pPr>
        <w:spacing w:after="0"/>
        <w:rPr>
          <w:rStyle w:val="Siln"/>
          <w:rFonts w:ascii="Arial" w:hAnsi="Arial" w:cs="Arial"/>
        </w:rPr>
      </w:pPr>
      <w:r w:rsidRPr="00D83767">
        <w:rPr>
          <w:rStyle w:val="Siln"/>
          <w:rFonts w:ascii="Arial" w:hAnsi="Arial" w:cs="Arial"/>
        </w:rPr>
        <w:t>Produktové číslo: 910010</w:t>
      </w:r>
    </w:p>
    <w:p w14:paraId="682487C5" w14:textId="77777777" w:rsidR="00D83767" w:rsidRPr="00D83767" w:rsidRDefault="00D83767" w:rsidP="00D83767">
      <w:pPr>
        <w:spacing w:after="0"/>
        <w:rPr>
          <w:rStyle w:val="Siln"/>
          <w:rFonts w:ascii="Arial" w:hAnsi="Arial" w:cs="Arial"/>
        </w:rPr>
      </w:pPr>
      <w:r w:rsidRPr="00D83767">
        <w:rPr>
          <w:rStyle w:val="Siln"/>
          <w:rFonts w:ascii="Arial" w:hAnsi="Arial" w:cs="Arial"/>
        </w:rPr>
        <w:t xml:space="preserve">Výrobce: </w:t>
      </w:r>
      <w:proofErr w:type="spellStart"/>
      <w:r w:rsidRPr="00D83767">
        <w:rPr>
          <w:rStyle w:val="Siln"/>
          <w:rFonts w:ascii="Arial" w:hAnsi="Arial" w:cs="Arial"/>
        </w:rPr>
        <w:t>Thermo</w:t>
      </w:r>
      <w:proofErr w:type="spellEnd"/>
      <w:r w:rsidRPr="00D83767">
        <w:rPr>
          <w:rStyle w:val="Siln"/>
          <w:rFonts w:ascii="Arial" w:hAnsi="Arial" w:cs="Arial"/>
        </w:rPr>
        <w:t xml:space="preserve"> </w:t>
      </w:r>
      <w:proofErr w:type="spellStart"/>
      <w:r w:rsidRPr="00D83767">
        <w:rPr>
          <w:rStyle w:val="Siln"/>
          <w:rFonts w:ascii="Arial" w:hAnsi="Arial" w:cs="Arial"/>
        </w:rPr>
        <w:t>Shandon</w:t>
      </w:r>
      <w:proofErr w:type="spellEnd"/>
      <w:r w:rsidRPr="00D83767">
        <w:rPr>
          <w:rStyle w:val="Siln"/>
          <w:rFonts w:ascii="Arial" w:hAnsi="Arial" w:cs="Arial"/>
        </w:rPr>
        <w:t xml:space="preserve"> Limited, </w:t>
      </w:r>
      <w:proofErr w:type="spellStart"/>
      <w:r w:rsidRPr="00D83767">
        <w:rPr>
          <w:rStyle w:val="Siln"/>
          <w:rFonts w:ascii="Arial" w:hAnsi="Arial" w:cs="Arial"/>
        </w:rPr>
        <w:t>Runcorn</w:t>
      </w:r>
      <w:proofErr w:type="spellEnd"/>
      <w:r w:rsidRPr="00D83767">
        <w:rPr>
          <w:rStyle w:val="Siln"/>
          <w:rFonts w:ascii="Arial" w:hAnsi="Arial" w:cs="Arial"/>
        </w:rPr>
        <w:t xml:space="preserve">, United </w:t>
      </w:r>
      <w:proofErr w:type="spellStart"/>
      <w:r w:rsidRPr="00D83767">
        <w:rPr>
          <w:rStyle w:val="Siln"/>
          <w:rFonts w:ascii="Arial" w:hAnsi="Arial" w:cs="Arial"/>
        </w:rPr>
        <w:t>Kingdom</w:t>
      </w:r>
      <w:proofErr w:type="spellEnd"/>
    </w:p>
    <w:p w14:paraId="5C796CCD" w14:textId="77777777" w:rsidR="00D83767" w:rsidRPr="00D83767" w:rsidRDefault="00D83767" w:rsidP="00D83767">
      <w:pPr>
        <w:pStyle w:val="Nadpis2"/>
        <w:rPr>
          <w:rFonts w:cs="Arial"/>
          <w:sz w:val="22"/>
          <w:szCs w:val="22"/>
        </w:rPr>
      </w:pPr>
      <w:bookmarkStart w:id="1" w:name="_Toc451975453"/>
      <w:r w:rsidRPr="00D83767">
        <w:rPr>
          <w:rFonts w:cs="Arial"/>
          <w:sz w:val="22"/>
          <w:szCs w:val="22"/>
        </w:rPr>
        <w:t>Popis sáňkového mikrotomu HM430</w:t>
      </w:r>
      <w:bookmarkEnd w:id="1"/>
    </w:p>
    <w:p w14:paraId="394FE551" w14:textId="77777777" w:rsidR="00D83767" w:rsidRPr="00D83767" w:rsidRDefault="00D83767" w:rsidP="00D83767">
      <w:pPr>
        <w:ind w:right="4676"/>
        <w:rPr>
          <w:rFonts w:ascii="Arial" w:hAnsi="Arial" w:cs="Arial"/>
        </w:rPr>
      </w:pPr>
      <w:r w:rsidRPr="00D83767">
        <w:rPr>
          <w:rFonts w:ascii="Arial" w:hAnsi="Arial" w:cs="Arial"/>
          <w:noProof/>
          <w:lang w:eastAsia="cs-CZ"/>
        </w:rPr>
        <w:drawing>
          <wp:anchor distT="0" distB="0" distL="114300" distR="114300" simplePos="0" relativeHeight="251659264" behindDoc="1" locked="0" layoutInCell="1" allowOverlap="1" wp14:anchorId="0E38AD87" wp14:editId="2F65D934">
            <wp:simplePos x="0" y="0"/>
            <wp:positionH relativeFrom="column">
              <wp:posOffset>3366135</wp:posOffset>
            </wp:positionH>
            <wp:positionV relativeFrom="paragraph">
              <wp:posOffset>530225</wp:posOffset>
            </wp:positionV>
            <wp:extent cx="3042920" cy="2895600"/>
            <wp:effectExtent l="0" t="0" r="508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 430.png"/>
                    <pic:cNvPicPr/>
                  </pic:nvPicPr>
                  <pic:blipFill>
                    <a:blip r:embed="rId12">
                      <a:extLst>
                        <a:ext uri="{28A0092B-C50C-407E-A947-70E740481C1C}">
                          <a14:useLocalDpi xmlns:a14="http://schemas.microsoft.com/office/drawing/2010/main" val="0"/>
                        </a:ext>
                      </a:extLst>
                    </a:blip>
                    <a:stretch>
                      <a:fillRect/>
                    </a:stretch>
                  </pic:blipFill>
                  <pic:spPr>
                    <a:xfrm>
                      <a:off x="0" y="0"/>
                      <a:ext cx="3042920" cy="2895600"/>
                    </a:xfrm>
                    <a:prstGeom prst="rect">
                      <a:avLst/>
                    </a:prstGeom>
                  </pic:spPr>
                </pic:pic>
              </a:graphicData>
            </a:graphic>
            <wp14:sizeRelH relativeFrom="margin">
              <wp14:pctWidth>0</wp14:pctWidth>
            </wp14:sizeRelH>
            <wp14:sizeRelV relativeFrom="margin">
              <wp14:pctHeight>0</wp14:pctHeight>
            </wp14:sizeRelV>
          </wp:anchor>
        </w:drawing>
      </w:r>
      <w:r w:rsidRPr="00D83767">
        <w:rPr>
          <w:rFonts w:ascii="Arial" w:hAnsi="Arial" w:cs="Arial"/>
        </w:rPr>
        <w:t xml:space="preserve">Sáňkový mikrotom HM430 výrobce </w:t>
      </w:r>
      <w:proofErr w:type="spellStart"/>
      <w:r w:rsidRPr="00D83767">
        <w:rPr>
          <w:rFonts w:ascii="Arial" w:hAnsi="Arial" w:cs="Arial"/>
        </w:rPr>
        <w:t>Thermo</w:t>
      </w:r>
      <w:proofErr w:type="spellEnd"/>
      <w:r w:rsidRPr="00D83767">
        <w:rPr>
          <w:rFonts w:ascii="Arial" w:hAnsi="Arial" w:cs="Arial"/>
        </w:rPr>
        <w:t xml:space="preserve"> </w:t>
      </w:r>
      <w:proofErr w:type="spellStart"/>
      <w:r w:rsidRPr="00D83767">
        <w:rPr>
          <w:rFonts w:ascii="Arial" w:hAnsi="Arial" w:cs="Arial"/>
        </w:rPr>
        <w:t>Scientific</w:t>
      </w:r>
      <w:proofErr w:type="spellEnd"/>
      <w:r w:rsidRPr="00D83767">
        <w:rPr>
          <w:rFonts w:ascii="Arial" w:hAnsi="Arial" w:cs="Arial"/>
        </w:rPr>
        <w:t xml:space="preserve"> je vysoce efektivní přístroj určený pro krájení sekcí parafínu jak v rutinním provozu klinické laboratoře, tak ve výzkumných laboratořích. Nejlepší uplatnění najde tento mikrotom v humánní a veterinární medicíně. Je velmi vhodný pro zpracovávání i velkých a tvrdých vzorky farmaceutického průmyslu nebo laboratoří pro testování kvality.</w:t>
      </w:r>
    </w:p>
    <w:p w14:paraId="491D1D08" w14:textId="77777777" w:rsidR="00D83767" w:rsidRPr="00D83767" w:rsidRDefault="00D83767" w:rsidP="00D83767">
      <w:pPr>
        <w:ind w:right="4676"/>
        <w:rPr>
          <w:rFonts w:ascii="Arial" w:hAnsi="Arial" w:cs="Arial"/>
        </w:rPr>
      </w:pPr>
      <w:r w:rsidRPr="00D83767">
        <w:rPr>
          <w:rFonts w:ascii="Arial" w:hAnsi="Arial" w:cs="Arial"/>
        </w:rPr>
        <w:t>Speciální křížová kulová ložiska na saních a bloku dovolují dlouhodobou, neunavující práci a snadný pohyb, zároveň s optimální stabilitou.</w:t>
      </w:r>
    </w:p>
    <w:p w14:paraId="7CEF961E" w14:textId="77777777" w:rsidR="00D83767" w:rsidRPr="00D83767" w:rsidRDefault="00D83767" w:rsidP="00D83767">
      <w:pPr>
        <w:ind w:right="4676"/>
        <w:rPr>
          <w:rFonts w:ascii="Arial" w:hAnsi="Arial" w:cs="Arial"/>
        </w:rPr>
      </w:pPr>
      <w:r w:rsidRPr="00D83767">
        <w:rPr>
          <w:rFonts w:ascii="Arial" w:hAnsi="Arial" w:cs="Arial"/>
        </w:rPr>
        <w:t>HM430 dokáže řezat sekce od 0,5 mikrometru až po 60 mikrometrů. Držák vzorků může být polohován nahoru a dolu skrze kolečko hrubého posuvu s klikou na levé straně přístroje. Tímto způsobem můžete rychle přizpůsobit polohu vzorku a ostří nože.</w:t>
      </w:r>
    </w:p>
    <w:p w14:paraId="0E5EF16A" w14:textId="77777777" w:rsidR="00D83767" w:rsidRPr="00D83767" w:rsidRDefault="00D83767" w:rsidP="00D83767">
      <w:pPr>
        <w:ind w:right="4676"/>
        <w:rPr>
          <w:rFonts w:ascii="Arial" w:hAnsi="Arial" w:cs="Arial"/>
        </w:rPr>
      </w:pPr>
      <w:r w:rsidRPr="00D83767">
        <w:rPr>
          <w:rFonts w:ascii="Arial" w:hAnsi="Arial" w:cs="Arial"/>
        </w:rPr>
        <w:t>Držák nožů je navržen pro snadné zajištění nože a pro snadné přizpůsobení. Disponuje integrovaným bezpečnostním krytem.</w:t>
      </w:r>
    </w:p>
    <w:p w14:paraId="6B60345D" w14:textId="77777777" w:rsidR="00D83767" w:rsidRPr="00D83767" w:rsidRDefault="00D83767" w:rsidP="00D83767">
      <w:pPr>
        <w:ind w:right="4676"/>
        <w:rPr>
          <w:rFonts w:ascii="Arial" w:hAnsi="Arial" w:cs="Arial"/>
        </w:rPr>
      </w:pPr>
      <w:r w:rsidRPr="00D83767">
        <w:rPr>
          <w:rFonts w:ascii="Arial" w:hAnsi="Arial" w:cs="Arial"/>
        </w:rPr>
        <w:t>Souosá orientace vzorku dovoluje orientaci jednou rukou</w:t>
      </w:r>
    </w:p>
    <w:p w14:paraId="64C5D137" w14:textId="77777777" w:rsidR="00D83767" w:rsidRPr="00D83767" w:rsidRDefault="00D83767" w:rsidP="00D83767">
      <w:pPr>
        <w:pStyle w:val="Default"/>
        <w:spacing w:before="120"/>
        <w:rPr>
          <w:rStyle w:val="Siln"/>
          <w:rFonts w:cs="Arial"/>
          <w:sz w:val="22"/>
          <w:szCs w:val="22"/>
        </w:rPr>
      </w:pPr>
      <w:r w:rsidRPr="00D83767">
        <w:rPr>
          <w:rStyle w:val="Siln"/>
          <w:rFonts w:cs="Arial"/>
          <w:sz w:val="22"/>
          <w:szCs w:val="22"/>
        </w:rPr>
        <w:t>Splnění technických parametrů dle specifikace zadání</w:t>
      </w:r>
    </w:p>
    <w:p w14:paraId="13F80785"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Ruční (manuální) pohon</w:t>
      </w:r>
    </w:p>
    <w:p w14:paraId="2D45394E"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Bezúdržbový ložiskový pojezd hlavy</w:t>
      </w:r>
    </w:p>
    <w:p w14:paraId="53B443D2"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Možnost zpracovávat vzorky až do velikosti 80 x 60 mm</w:t>
      </w:r>
    </w:p>
    <w:p w14:paraId="459AAB00"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Nastavení pozice vzorku X, Y ±8 °s návratem do nulové pozice</w:t>
      </w:r>
    </w:p>
    <w:p w14:paraId="599F056D"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Rozsah krájení 0,5-60 µm</w:t>
      </w:r>
    </w:p>
    <w:p w14:paraId="44A00C0D"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lastRenderedPageBreak/>
        <w:t>Rozsah vertikálního posuvu vzorku 40 mm, rozsah horizontálního posuvu nože 190 mm</w:t>
      </w:r>
    </w:p>
    <w:p w14:paraId="4AFB2650"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Možnost volby mezi manuálním, či automatickým mechanickým posuvem vzorku při řezání</w:t>
      </w:r>
    </w:p>
    <w:p w14:paraId="1FF9B1DE"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Možnost nastavení délky tahu nože při automatickém režimu posuvu vzorku</w:t>
      </w:r>
    </w:p>
    <w:p w14:paraId="49294D37"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Integrovaný bezpečnostní kryt nože</w:t>
      </w:r>
    </w:p>
    <w:p w14:paraId="50842054"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Integrovaný odnímatelný zásobník pro řezný odpad</w:t>
      </w:r>
    </w:p>
    <w:p w14:paraId="77D91F30"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Štětec na odstraňování řezného odpadu</w:t>
      </w:r>
    </w:p>
    <w:p w14:paraId="5F8E6B1F" w14:textId="77777777" w:rsidR="00D83767" w:rsidRPr="00D83767" w:rsidRDefault="00D83767" w:rsidP="00D83767">
      <w:pPr>
        <w:pStyle w:val="Odstavecseseznamem"/>
        <w:numPr>
          <w:ilvl w:val="0"/>
          <w:numId w:val="27"/>
        </w:numPr>
        <w:spacing w:after="60" w:line="300" w:lineRule="auto"/>
        <w:rPr>
          <w:rFonts w:ascii="Arial" w:hAnsi="Arial" w:cs="Arial"/>
        </w:rPr>
      </w:pPr>
      <w:r w:rsidRPr="00D83767">
        <w:rPr>
          <w:rFonts w:ascii="Arial" w:hAnsi="Arial" w:cs="Arial"/>
        </w:rPr>
        <w:t>Součástí dodávky je i držák mikrotomových jednorázových nízko profilových čepelí a universální držák pro upínání kazet (produktové kódy: 705200 a 715490)</w:t>
      </w:r>
    </w:p>
    <w:p w14:paraId="75B079AC" w14:textId="77777777" w:rsidR="00D83767" w:rsidRPr="00D83767" w:rsidRDefault="00D83767" w:rsidP="00D83767">
      <w:pPr>
        <w:rPr>
          <w:rFonts w:ascii="Arial" w:hAnsi="Arial" w:cs="Arial"/>
        </w:rPr>
      </w:pPr>
    </w:p>
    <w:p w14:paraId="4BCC53BB" w14:textId="77777777" w:rsidR="00D83767" w:rsidRPr="00D83767" w:rsidRDefault="00D83767"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3B467217" w14:textId="77777777" w:rsidR="00555965" w:rsidRPr="00D83767" w:rsidRDefault="00555965"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1893B35A" w14:textId="77777777" w:rsidR="00555965" w:rsidRPr="00D83767"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555965" w:rsidRPr="00D83767">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CDD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AC158" w14:textId="77777777" w:rsidR="003C056F" w:rsidRDefault="003C056F" w:rsidP="00FF18EB">
      <w:pPr>
        <w:spacing w:after="0" w:line="240" w:lineRule="auto"/>
      </w:pPr>
      <w:r>
        <w:separator/>
      </w:r>
    </w:p>
  </w:endnote>
  <w:endnote w:type="continuationSeparator" w:id="0">
    <w:p w14:paraId="3E185D8F" w14:textId="77777777" w:rsidR="003C056F" w:rsidRDefault="003C056F"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03BA" w14:textId="77777777" w:rsidR="00605F71" w:rsidRDefault="00605F71">
    <w:pPr>
      <w:pStyle w:val="Zpat"/>
      <w:pBdr>
        <w:bottom w:val="single" w:sz="6" w:space="1" w:color="auto"/>
      </w:pBdr>
      <w:jc w:val="center"/>
    </w:pPr>
  </w:p>
  <w:p w14:paraId="5DC4D6DA" w14:textId="77777777" w:rsidR="00605F71" w:rsidRDefault="00605F71">
    <w:pPr>
      <w:pStyle w:val="Zpat"/>
      <w:jc w:val="center"/>
      <w:rPr>
        <w:rFonts w:ascii="Arial" w:hAnsi="Arial" w:cs="Arial"/>
        <w:sz w:val="20"/>
        <w:szCs w:val="20"/>
      </w:rPr>
    </w:pPr>
  </w:p>
  <w:p w14:paraId="637352B1"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E609B4">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E609B4">
      <w:rPr>
        <w:rFonts w:ascii="Arial" w:hAnsi="Arial" w:cs="Arial"/>
        <w:b/>
        <w:bCs/>
        <w:noProof/>
        <w:sz w:val="20"/>
        <w:szCs w:val="20"/>
      </w:rPr>
      <w:t>9</w:t>
    </w:r>
    <w:r w:rsidRPr="008D17FE">
      <w:rPr>
        <w:rFonts w:ascii="Arial" w:hAnsi="Arial" w:cs="Arial"/>
        <w:b/>
        <w:bCs/>
        <w:sz w:val="20"/>
        <w:szCs w:val="20"/>
      </w:rPr>
      <w:fldChar w:fldCharType="end"/>
    </w:r>
  </w:p>
  <w:p w14:paraId="5A3846E9"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66CF4" w14:textId="77777777" w:rsidR="003C056F" w:rsidRDefault="003C056F" w:rsidP="00FF18EB">
      <w:pPr>
        <w:spacing w:after="0" w:line="240" w:lineRule="auto"/>
      </w:pPr>
      <w:r>
        <w:separator/>
      </w:r>
    </w:p>
  </w:footnote>
  <w:footnote w:type="continuationSeparator" w:id="0">
    <w:p w14:paraId="221D1A41" w14:textId="77777777" w:rsidR="003C056F" w:rsidRDefault="003C056F"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D957AD"/>
    <w:multiLevelType w:val="hybridMultilevel"/>
    <w:tmpl w:val="8A66DC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5"/>
  </w:num>
  <w:num w:numId="6">
    <w:abstractNumId w:val="4"/>
  </w:num>
  <w:num w:numId="7">
    <w:abstractNumId w:val="17"/>
  </w:num>
  <w:num w:numId="8">
    <w:abstractNumId w:val="23"/>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3"/>
  </w:num>
  <w:num w:numId="16">
    <w:abstractNumId w:val="12"/>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2D7E"/>
    <w:rsid w:val="000228F8"/>
    <w:rsid w:val="00026FB0"/>
    <w:rsid w:val="00030B47"/>
    <w:rsid w:val="00032F0B"/>
    <w:rsid w:val="000333EF"/>
    <w:rsid w:val="00063C28"/>
    <w:rsid w:val="00064EF8"/>
    <w:rsid w:val="00071C9F"/>
    <w:rsid w:val="000746D0"/>
    <w:rsid w:val="00082797"/>
    <w:rsid w:val="00082B4B"/>
    <w:rsid w:val="00085714"/>
    <w:rsid w:val="00085E6F"/>
    <w:rsid w:val="00095F81"/>
    <w:rsid w:val="000B1AE0"/>
    <w:rsid w:val="000B5BF7"/>
    <w:rsid w:val="000C21E4"/>
    <w:rsid w:val="000C5A3D"/>
    <w:rsid w:val="000D0498"/>
    <w:rsid w:val="000D5A21"/>
    <w:rsid w:val="000F4C59"/>
    <w:rsid w:val="00113B40"/>
    <w:rsid w:val="001341A7"/>
    <w:rsid w:val="00134BC1"/>
    <w:rsid w:val="00142BD2"/>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202E4E"/>
    <w:rsid w:val="002039E1"/>
    <w:rsid w:val="00206E86"/>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5F0"/>
    <w:rsid w:val="002F4EDA"/>
    <w:rsid w:val="003073CD"/>
    <w:rsid w:val="00327588"/>
    <w:rsid w:val="00330DC4"/>
    <w:rsid w:val="003360BF"/>
    <w:rsid w:val="00341AD8"/>
    <w:rsid w:val="00355E79"/>
    <w:rsid w:val="00375955"/>
    <w:rsid w:val="00382D5D"/>
    <w:rsid w:val="003A1056"/>
    <w:rsid w:val="003C056F"/>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261B"/>
    <w:rsid w:val="0044678A"/>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2738D"/>
    <w:rsid w:val="005371E9"/>
    <w:rsid w:val="00546C21"/>
    <w:rsid w:val="00555965"/>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B49A9"/>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7F3680"/>
    <w:rsid w:val="00802C99"/>
    <w:rsid w:val="00807207"/>
    <w:rsid w:val="00821D5C"/>
    <w:rsid w:val="008338EF"/>
    <w:rsid w:val="00842E4D"/>
    <w:rsid w:val="0085307C"/>
    <w:rsid w:val="008645D8"/>
    <w:rsid w:val="00865A8C"/>
    <w:rsid w:val="00871500"/>
    <w:rsid w:val="008877B1"/>
    <w:rsid w:val="008903ED"/>
    <w:rsid w:val="00897658"/>
    <w:rsid w:val="008A4B00"/>
    <w:rsid w:val="008D0213"/>
    <w:rsid w:val="008D17FE"/>
    <w:rsid w:val="008F5230"/>
    <w:rsid w:val="008F6BCC"/>
    <w:rsid w:val="00901F83"/>
    <w:rsid w:val="00916EE4"/>
    <w:rsid w:val="009206F6"/>
    <w:rsid w:val="0092292F"/>
    <w:rsid w:val="00927938"/>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60507"/>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301"/>
    <w:rsid w:val="00C2727E"/>
    <w:rsid w:val="00C27F0F"/>
    <w:rsid w:val="00C33791"/>
    <w:rsid w:val="00C342FE"/>
    <w:rsid w:val="00C40168"/>
    <w:rsid w:val="00C61C6C"/>
    <w:rsid w:val="00C73746"/>
    <w:rsid w:val="00C90967"/>
    <w:rsid w:val="00C970BF"/>
    <w:rsid w:val="00C978A8"/>
    <w:rsid w:val="00CA71C7"/>
    <w:rsid w:val="00CB01C4"/>
    <w:rsid w:val="00CB6A3D"/>
    <w:rsid w:val="00CC0F64"/>
    <w:rsid w:val="00CC12D2"/>
    <w:rsid w:val="00CD5440"/>
    <w:rsid w:val="00CD60EF"/>
    <w:rsid w:val="00CD61FC"/>
    <w:rsid w:val="00CE3C11"/>
    <w:rsid w:val="00CF49B2"/>
    <w:rsid w:val="00D000FE"/>
    <w:rsid w:val="00D039A9"/>
    <w:rsid w:val="00D04283"/>
    <w:rsid w:val="00D04CE9"/>
    <w:rsid w:val="00D13E92"/>
    <w:rsid w:val="00D203A0"/>
    <w:rsid w:val="00D24015"/>
    <w:rsid w:val="00D308D9"/>
    <w:rsid w:val="00D813B7"/>
    <w:rsid w:val="00D818EC"/>
    <w:rsid w:val="00D83767"/>
    <w:rsid w:val="00D86891"/>
    <w:rsid w:val="00D927B5"/>
    <w:rsid w:val="00D97C62"/>
    <w:rsid w:val="00DA1353"/>
    <w:rsid w:val="00DA5A63"/>
    <w:rsid w:val="00DD3E47"/>
    <w:rsid w:val="00DE4489"/>
    <w:rsid w:val="00DF71F9"/>
    <w:rsid w:val="00E053D1"/>
    <w:rsid w:val="00E10415"/>
    <w:rsid w:val="00E13BA0"/>
    <w:rsid w:val="00E16278"/>
    <w:rsid w:val="00E32B69"/>
    <w:rsid w:val="00E3667B"/>
    <w:rsid w:val="00E3686F"/>
    <w:rsid w:val="00E428CD"/>
    <w:rsid w:val="00E53E14"/>
    <w:rsid w:val="00E54D56"/>
    <w:rsid w:val="00E569E2"/>
    <w:rsid w:val="00E571BC"/>
    <w:rsid w:val="00E57C99"/>
    <w:rsid w:val="00E57DE7"/>
    <w:rsid w:val="00E609B4"/>
    <w:rsid w:val="00E710A0"/>
    <w:rsid w:val="00E80D56"/>
    <w:rsid w:val="00E826DA"/>
    <w:rsid w:val="00E9244D"/>
    <w:rsid w:val="00E928B3"/>
    <w:rsid w:val="00EA0F46"/>
    <w:rsid w:val="00EB6947"/>
    <w:rsid w:val="00ED3A3E"/>
    <w:rsid w:val="00EE477D"/>
    <w:rsid w:val="00EF46EE"/>
    <w:rsid w:val="00EF6BF1"/>
    <w:rsid w:val="00F01FFB"/>
    <w:rsid w:val="00F06B76"/>
    <w:rsid w:val="00F213A4"/>
    <w:rsid w:val="00F24FF5"/>
    <w:rsid w:val="00F25BC8"/>
    <w:rsid w:val="00F45113"/>
    <w:rsid w:val="00F70095"/>
    <w:rsid w:val="00F7334F"/>
    <w:rsid w:val="00F74782"/>
    <w:rsid w:val="00F755EC"/>
    <w:rsid w:val="00F86F9D"/>
    <w:rsid w:val="00F91A23"/>
    <w:rsid w:val="00FB36A3"/>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0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83767"/>
    <w:pPr>
      <w:keepNext/>
      <w:keepLines/>
      <w:shd w:val="clear" w:color="auto" w:fill="EAF1DD" w:themeFill="accent3" w:themeFillTint="33"/>
      <w:spacing w:before="320" w:after="80" w:line="240" w:lineRule="auto"/>
      <w:outlineLvl w:val="0"/>
    </w:pPr>
    <w:rPr>
      <w:rFonts w:ascii="Arial" w:eastAsiaTheme="majorEastAsia" w:hAnsi="Arial" w:cstheme="majorBidi"/>
      <w:b/>
      <w:color w:val="244061" w:themeColor="accent1" w:themeShade="80"/>
      <w:sz w:val="24"/>
      <w:szCs w:val="24"/>
    </w:rPr>
  </w:style>
  <w:style w:type="paragraph" w:styleId="Nadpis2">
    <w:name w:val="heading 2"/>
    <w:basedOn w:val="Nadpis1"/>
    <w:next w:val="Normln"/>
    <w:link w:val="Nadpis2Char"/>
    <w:uiPriority w:val="9"/>
    <w:unhideWhenUsed/>
    <w:qFormat/>
    <w:rsid w:val="00D83767"/>
    <w:pPr>
      <w:shd w:val="clear" w:color="auto" w:fill="auto"/>
      <w:spacing w:before="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basedOn w:val="Standardnpsmoodstavce"/>
    <w:link w:val="Nadpis1"/>
    <w:uiPriority w:val="9"/>
    <w:rsid w:val="00D83767"/>
    <w:rPr>
      <w:rFonts w:ascii="Arial" w:eastAsiaTheme="majorEastAsia" w:hAnsi="Arial" w:cstheme="majorBidi"/>
      <w:b/>
      <w:color w:val="244061" w:themeColor="accent1" w:themeShade="80"/>
      <w:sz w:val="24"/>
      <w:szCs w:val="24"/>
      <w:shd w:val="clear" w:color="auto" w:fill="EAF1DD" w:themeFill="accent3" w:themeFillTint="33"/>
      <w:lang w:eastAsia="en-US"/>
    </w:rPr>
  </w:style>
  <w:style w:type="character" w:customStyle="1" w:styleId="Nadpis2Char">
    <w:name w:val="Nadpis 2 Char"/>
    <w:basedOn w:val="Standardnpsmoodstavce"/>
    <w:link w:val="Nadpis2"/>
    <w:uiPriority w:val="9"/>
    <w:rsid w:val="00D83767"/>
    <w:rPr>
      <w:rFonts w:ascii="Arial" w:eastAsiaTheme="majorEastAsia" w:hAnsi="Arial" w:cstheme="majorBidi"/>
      <w:b/>
      <w:color w:val="244061" w:themeColor="accent1" w:themeShade="80"/>
      <w:sz w:val="24"/>
      <w:szCs w:val="24"/>
      <w:lang w:eastAsia="en-US"/>
    </w:rPr>
  </w:style>
  <w:style w:type="paragraph" w:customStyle="1" w:styleId="Default">
    <w:name w:val="Default"/>
    <w:rsid w:val="00D83767"/>
    <w:pPr>
      <w:autoSpaceDE w:val="0"/>
      <w:autoSpaceDN w:val="0"/>
      <w:adjustRightInd w:val="0"/>
    </w:pPr>
    <w:rPr>
      <w:rFonts w:ascii="Arial" w:eastAsiaTheme="minorEastAsia" w:hAnsi="Arial" w:cs="Calibri"/>
      <w:color w:val="000000"/>
      <w:szCs w:val="24"/>
      <w:lang w:eastAsia="en-US"/>
    </w:rPr>
  </w:style>
  <w:style w:type="paragraph" w:styleId="Nzev">
    <w:name w:val="Title"/>
    <w:basedOn w:val="Normln"/>
    <w:next w:val="Normln"/>
    <w:link w:val="NzevChar"/>
    <w:uiPriority w:val="10"/>
    <w:qFormat/>
    <w:rsid w:val="00D8376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52"/>
      <w:szCs w:val="72"/>
    </w:rPr>
  </w:style>
  <w:style w:type="character" w:customStyle="1" w:styleId="NzevChar">
    <w:name w:val="Název Char"/>
    <w:basedOn w:val="Standardnpsmoodstavce"/>
    <w:link w:val="Nzev"/>
    <w:uiPriority w:val="10"/>
    <w:rsid w:val="00D83767"/>
    <w:rPr>
      <w:rFonts w:asciiTheme="majorHAnsi" w:eastAsiaTheme="majorEastAsia" w:hAnsiTheme="majorHAnsi" w:cstheme="majorBidi"/>
      <w:caps/>
      <w:color w:val="1F497D" w:themeColor="text2"/>
      <w:spacing w:val="30"/>
      <w:sz w:val="52"/>
      <w:szCs w:val="72"/>
      <w:lang w:eastAsia="en-US"/>
    </w:rPr>
  </w:style>
  <w:style w:type="paragraph" w:styleId="Podtitul">
    <w:name w:val="Subtitle"/>
    <w:basedOn w:val="Normln"/>
    <w:next w:val="Normln"/>
    <w:link w:val="PodtitulChar"/>
    <w:uiPriority w:val="11"/>
    <w:qFormat/>
    <w:rsid w:val="00D83767"/>
    <w:pPr>
      <w:numPr>
        <w:ilvl w:val="1"/>
      </w:numPr>
      <w:spacing w:after="60" w:line="300" w:lineRule="auto"/>
      <w:jc w:val="center"/>
    </w:pPr>
    <w:rPr>
      <w:rFonts w:ascii="Arial" w:eastAsiaTheme="minorEastAsia" w:hAnsi="Arial" w:cstheme="minorBidi"/>
      <w:color w:val="1F497D" w:themeColor="text2"/>
      <w:sz w:val="28"/>
      <w:szCs w:val="28"/>
    </w:rPr>
  </w:style>
  <w:style w:type="character" w:customStyle="1" w:styleId="PodtitulChar">
    <w:name w:val="Podtitul Char"/>
    <w:basedOn w:val="Standardnpsmoodstavce"/>
    <w:link w:val="Podtitul"/>
    <w:uiPriority w:val="11"/>
    <w:rsid w:val="00D83767"/>
    <w:rPr>
      <w:rFonts w:ascii="Arial" w:eastAsiaTheme="minorEastAsia" w:hAnsi="Arial" w:cstheme="minorBidi"/>
      <w:color w:val="1F497D" w:themeColor="text2"/>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83767"/>
    <w:pPr>
      <w:keepNext/>
      <w:keepLines/>
      <w:shd w:val="clear" w:color="auto" w:fill="EAF1DD" w:themeFill="accent3" w:themeFillTint="33"/>
      <w:spacing w:before="320" w:after="80" w:line="240" w:lineRule="auto"/>
      <w:outlineLvl w:val="0"/>
    </w:pPr>
    <w:rPr>
      <w:rFonts w:ascii="Arial" w:eastAsiaTheme="majorEastAsia" w:hAnsi="Arial" w:cstheme="majorBidi"/>
      <w:b/>
      <w:color w:val="244061" w:themeColor="accent1" w:themeShade="80"/>
      <w:sz w:val="24"/>
      <w:szCs w:val="24"/>
    </w:rPr>
  </w:style>
  <w:style w:type="paragraph" w:styleId="Nadpis2">
    <w:name w:val="heading 2"/>
    <w:basedOn w:val="Nadpis1"/>
    <w:next w:val="Normln"/>
    <w:link w:val="Nadpis2Char"/>
    <w:uiPriority w:val="9"/>
    <w:unhideWhenUsed/>
    <w:qFormat/>
    <w:rsid w:val="00D83767"/>
    <w:pPr>
      <w:shd w:val="clear" w:color="auto" w:fill="auto"/>
      <w:spacing w:before="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basedOn w:val="Standardnpsmoodstavce"/>
    <w:link w:val="Nadpis1"/>
    <w:uiPriority w:val="9"/>
    <w:rsid w:val="00D83767"/>
    <w:rPr>
      <w:rFonts w:ascii="Arial" w:eastAsiaTheme="majorEastAsia" w:hAnsi="Arial" w:cstheme="majorBidi"/>
      <w:b/>
      <w:color w:val="244061" w:themeColor="accent1" w:themeShade="80"/>
      <w:sz w:val="24"/>
      <w:szCs w:val="24"/>
      <w:shd w:val="clear" w:color="auto" w:fill="EAF1DD" w:themeFill="accent3" w:themeFillTint="33"/>
      <w:lang w:eastAsia="en-US"/>
    </w:rPr>
  </w:style>
  <w:style w:type="character" w:customStyle="1" w:styleId="Nadpis2Char">
    <w:name w:val="Nadpis 2 Char"/>
    <w:basedOn w:val="Standardnpsmoodstavce"/>
    <w:link w:val="Nadpis2"/>
    <w:uiPriority w:val="9"/>
    <w:rsid w:val="00D83767"/>
    <w:rPr>
      <w:rFonts w:ascii="Arial" w:eastAsiaTheme="majorEastAsia" w:hAnsi="Arial" w:cstheme="majorBidi"/>
      <w:b/>
      <w:color w:val="244061" w:themeColor="accent1" w:themeShade="80"/>
      <w:sz w:val="24"/>
      <w:szCs w:val="24"/>
      <w:lang w:eastAsia="en-US"/>
    </w:rPr>
  </w:style>
  <w:style w:type="paragraph" w:customStyle="1" w:styleId="Default">
    <w:name w:val="Default"/>
    <w:rsid w:val="00D83767"/>
    <w:pPr>
      <w:autoSpaceDE w:val="0"/>
      <w:autoSpaceDN w:val="0"/>
      <w:adjustRightInd w:val="0"/>
    </w:pPr>
    <w:rPr>
      <w:rFonts w:ascii="Arial" w:eastAsiaTheme="minorEastAsia" w:hAnsi="Arial" w:cs="Calibri"/>
      <w:color w:val="000000"/>
      <w:szCs w:val="24"/>
      <w:lang w:eastAsia="en-US"/>
    </w:rPr>
  </w:style>
  <w:style w:type="paragraph" w:styleId="Nzev">
    <w:name w:val="Title"/>
    <w:basedOn w:val="Normln"/>
    <w:next w:val="Normln"/>
    <w:link w:val="NzevChar"/>
    <w:uiPriority w:val="10"/>
    <w:qFormat/>
    <w:rsid w:val="00D8376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52"/>
      <w:szCs w:val="72"/>
    </w:rPr>
  </w:style>
  <w:style w:type="character" w:customStyle="1" w:styleId="NzevChar">
    <w:name w:val="Název Char"/>
    <w:basedOn w:val="Standardnpsmoodstavce"/>
    <w:link w:val="Nzev"/>
    <w:uiPriority w:val="10"/>
    <w:rsid w:val="00D83767"/>
    <w:rPr>
      <w:rFonts w:asciiTheme="majorHAnsi" w:eastAsiaTheme="majorEastAsia" w:hAnsiTheme="majorHAnsi" w:cstheme="majorBidi"/>
      <w:caps/>
      <w:color w:val="1F497D" w:themeColor="text2"/>
      <w:spacing w:val="30"/>
      <w:sz w:val="52"/>
      <w:szCs w:val="72"/>
      <w:lang w:eastAsia="en-US"/>
    </w:rPr>
  </w:style>
  <w:style w:type="paragraph" w:styleId="Podtitul">
    <w:name w:val="Subtitle"/>
    <w:basedOn w:val="Normln"/>
    <w:next w:val="Normln"/>
    <w:link w:val="PodtitulChar"/>
    <w:uiPriority w:val="11"/>
    <w:qFormat/>
    <w:rsid w:val="00D83767"/>
    <w:pPr>
      <w:numPr>
        <w:ilvl w:val="1"/>
      </w:numPr>
      <w:spacing w:after="60" w:line="300" w:lineRule="auto"/>
      <w:jc w:val="center"/>
    </w:pPr>
    <w:rPr>
      <w:rFonts w:ascii="Arial" w:eastAsiaTheme="minorEastAsia" w:hAnsi="Arial" w:cstheme="minorBidi"/>
      <w:color w:val="1F497D" w:themeColor="text2"/>
      <w:sz w:val="28"/>
      <w:szCs w:val="28"/>
    </w:rPr>
  </w:style>
  <w:style w:type="character" w:customStyle="1" w:styleId="PodtitulChar">
    <w:name w:val="Podtitul Char"/>
    <w:basedOn w:val="Standardnpsmoodstavce"/>
    <w:link w:val="Podtitul"/>
    <w:uiPriority w:val="11"/>
    <w:rsid w:val="00D83767"/>
    <w:rPr>
      <w:rFonts w:ascii="Arial" w:eastAsiaTheme="minorEastAsia" w:hAnsi="Arial" w:cstheme="minorBidi"/>
      <w:color w:val="1F497D" w:themeColor="text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2DWAXVAW3MHF-607-25</_dlc_DocId>
    <_dlc_DocIdUrl xmlns="a7e37686-00e6-405d-9032-d05dd3ba55a9">
      <Url>http://vis/c012/WebVZ/_layouts/15/DocIdRedir.aspx?ID=2DWAXVAW3MHF-607-25</Url>
      <Description>2DWAXVAW3MHF-607-25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C58FCA4A5807479DC2B043DB649832" ma:contentTypeVersion="0" ma:contentTypeDescription="Vytvoří nový dokument" ma:contentTypeScope="" ma:versionID="5cc2cf0a57c6d6c9a7ed7440288bd6a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F69A0-7C28-477D-8859-4BF44CDC932E}">
  <ds:schemaRefs>
    <ds:schemaRef ds:uri="http://schemas.microsoft.com/sharepoint/events"/>
  </ds:schemaRefs>
</ds:datastoreItem>
</file>

<file path=customXml/itemProps2.xml><?xml version="1.0" encoding="utf-8"?>
<ds:datastoreItem xmlns:ds="http://schemas.openxmlformats.org/officeDocument/2006/customXml" ds:itemID="{D9371F6D-1218-4C81-82AC-80805DE9305F}">
  <ds:schemaRefs>
    <ds:schemaRef ds:uri="http://schemas.microsoft.com/office/2006/metadata/properties"/>
    <ds:schemaRef ds:uri="a7e37686-00e6-405d-9032-d05dd3ba55a9"/>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CF86E5D9-8705-41D1-BB7D-C1942055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E63E0-7FCB-4102-ADAE-486B5687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2694</Words>
  <Characters>15898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Lompejova Petra</cp:lastModifiedBy>
  <cp:revision>3</cp:revision>
  <cp:lastPrinted>2016-07-25T09:21:00Z</cp:lastPrinted>
  <dcterms:created xsi:type="dcterms:W3CDTF">2016-07-25T12:56:00Z</dcterms:created>
  <dcterms:modified xsi:type="dcterms:W3CDTF">2016-08-11T06:17:00Z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0x01010099C58FCA4A5807479DC2B043DB649832</vt:lpwstr>
  </property>
  <property fmtid="{D5CDD505-2E9C-101B-9397-08002B2CF9AE}" pid="3" name="_dlc_DocIdItemGuid">
    <vt:lpwstr>4d38e31a-09c9-4d6c-bdb0-46f498c228dc</vt:lpwstr>
  </property>
</Properties>
</file>