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proofErr w:type="gramStart"/>
      <w:r w:rsidRPr="00A51BEE">
        <w:rPr>
          <w:rFonts w:ascii="Arial" w:hAnsi="Arial" w:cs="Arial"/>
          <w:b/>
          <w:sz w:val="22"/>
          <w:szCs w:val="22"/>
        </w:rPr>
        <w:t>republika - Státní</w:t>
      </w:r>
      <w:proofErr w:type="gramEnd"/>
      <w:r w:rsidRPr="00A51BEE">
        <w:rPr>
          <w:rFonts w:ascii="Arial" w:hAnsi="Arial" w:cs="Arial"/>
          <w:b/>
          <w:sz w:val="22"/>
          <w:szCs w:val="22"/>
        </w:rPr>
        <w:t xml:space="preserve"> pozemkový úřad</w:t>
      </w:r>
    </w:p>
    <w:p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 xml:space="preserve">Ing. Petr </w:t>
      </w:r>
      <w:proofErr w:type="spellStart"/>
      <w:r w:rsidRPr="00A51BEE">
        <w:rPr>
          <w:rFonts w:ascii="Arial" w:hAnsi="Arial" w:cs="Arial"/>
          <w:color w:val="000000"/>
          <w:sz w:val="22"/>
          <w:szCs w:val="22"/>
        </w:rPr>
        <w:t>Lázňovský</w:t>
      </w:r>
      <w:proofErr w:type="spellEnd"/>
      <w:r w:rsidRPr="00A51BEE">
        <w:rPr>
          <w:rFonts w:ascii="Arial" w:hAnsi="Arial" w:cs="Arial"/>
          <w:color w:val="000000"/>
          <w:sz w:val="22"/>
          <w:szCs w:val="22"/>
        </w:rPr>
        <w:t>, ředitel Krajského pozemkového úřadu pro Královéhradecký kraj</w:t>
      </w:r>
    </w:p>
    <w:p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Kydlinovská 245, 50301 Hradec Králové</w:t>
      </w:r>
    </w:p>
    <w:p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rsidR="00B271DE" w:rsidRPr="00A51BEE" w:rsidRDefault="00B271DE" w:rsidP="00B271DE">
      <w:pPr>
        <w:widowControl/>
        <w:rPr>
          <w:rFonts w:ascii="Arial" w:hAnsi="Arial" w:cs="Arial"/>
          <w:sz w:val="22"/>
          <w:szCs w:val="22"/>
        </w:rPr>
      </w:pPr>
      <w:proofErr w:type="gramStart"/>
      <w:r w:rsidRPr="00A51BEE">
        <w:rPr>
          <w:rFonts w:ascii="Arial" w:hAnsi="Arial" w:cs="Arial"/>
          <w:sz w:val="22"/>
          <w:szCs w:val="22"/>
        </w:rPr>
        <w:t>DIČ:  CZ</w:t>
      </w:r>
      <w:proofErr w:type="gramEnd"/>
      <w:r w:rsidRPr="00A51BEE">
        <w:rPr>
          <w:rFonts w:ascii="Arial" w:hAnsi="Arial" w:cs="Arial"/>
          <w:sz w:val="22"/>
          <w:szCs w:val="22"/>
        </w:rPr>
        <w:t>01312774</w:t>
      </w:r>
    </w:p>
    <w:p w:rsidR="00B271DE" w:rsidRPr="00A51BEE" w:rsidRDefault="00B271DE" w:rsidP="00B271DE">
      <w:pPr>
        <w:widowControl/>
        <w:rPr>
          <w:rFonts w:ascii="Arial" w:hAnsi="Arial" w:cs="Arial"/>
          <w:sz w:val="22"/>
          <w:szCs w:val="22"/>
        </w:rPr>
      </w:pPr>
      <w:r w:rsidRPr="00A51BEE">
        <w:rPr>
          <w:rFonts w:ascii="Arial" w:hAnsi="Arial" w:cs="Arial"/>
          <w:sz w:val="22"/>
          <w:szCs w:val="22"/>
        </w:rPr>
        <w:t>Bankovní spojení: ČNB, pobočka Praha, se sídlem Na Příkopech 28</w:t>
      </w:r>
    </w:p>
    <w:p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1006951913</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rsidR="00901036" w:rsidRPr="00A51BEE" w:rsidRDefault="00901036">
      <w:pPr>
        <w:widowControl/>
        <w:rPr>
          <w:rFonts w:ascii="Arial" w:hAnsi="Arial" w:cs="Arial"/>
          <w:color w:val="000000"/>
          <w:sz w:val="22"/>
          <w:szCs w:val="22"/>
        </w:rPr>
      </w:pP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rsidR="00901036" w:rsidRPr="00A51BEE" w:rsidRDefault="00901036">
      <w:pPr>
        <w:widowControl/>
        <w:tabs>
          <w:tab w:val="left" w:pos="120"/>
        </w:tabs>
        <w:jc w:val="both"/>
        <w:rPr>
          <w:rFonts w:ascii="Arial" w:hAnsi="Arial" w:cs="Arial"/>
          <w:i/>
          <w:iCs/>
          <w:sz w:val="22"/>
          <w:szCs w:val="22"/>
        </w:rPr>
      </w:pPr>
    </w:p>
    <w:p w:rsidR="00901036" w:rsidRPr="00A51BEE" w:rsidRDefault="00901036">
      <w:pPr>
        <w:widowControl/>
        <w:rPr>
          <w:rFonts w:ascii="Arial" w:hAnsi="Arial" w:cs="Arial"/>
          <w:color w:val="000000"/>
          <w:sz w:val="22"/>
          <w:szCs w:val="22"/>
        </w:rPr>
      </w:pPr>
      <w:r w:rsidRPr="00A51BEE">
        <w:rPr>
          <w:rFonts w:ascii="Arial" w:hAnsi="Arial" w:cs="Arial"/>
          <w:b/>
          <w:color w:val="000000"/>
          <w:sz w:val="22"/>
          <w:szCs w:val="22"/>
        </w:rPr>
        <w:t>Bočková Blanka</w:t>
      </w:r>
      <w:r w:rsidRPr="00A51BEE">
        <w:rPr>
          <w:rFonts w:ascii="Arial" w:hAnsi="Arial" w:cs="Arial"/>
          <w:color w:val="000000"/>
          <w:sz w:val="22"/>
          <w:szCs w:val="22"/>
        </w:rPr>
        <w:t xml:space="preserve">, </w:t>
      </w:r>
      <w:proofErr w:type="spellStart"/>
      <w:r w:rsidRPr="00A51BEE">
        <w:rPr>
          <w:rFonts w:ascii="Arial" w:hAnsi="Arial" w:cs="Arial"/>
          <w:color w:val="000000"/>
          <w:sz w:val="22"/>
          <w:szCs w:val="22"/>
        </w:rPr>
        <w:t>r.č</w:t>
      </w:r>
      <w:proofErr w:type="spellEnd"/>
      <w:r w:rsidRPr="00A51BEE">
        <w:rPr>
          <w:rFonts w:ascii="Arial" w:hAnsi="Arial" w:cs="Arial"/>
          <w:color w:val="000000"/>
          <w:sz w:val="22"/>
          <w:szCs w:val="22"/>
        </w:rPr>
        <w:t>. 64</w:t>
      </w:r>
      <w:r w:rsidR="000268BF">
        <w:rPr>
          <w:rFonts w:ascii="Arial" w:hAnsi="Arial" w:cs="Arial"/>
          <w:color w:val="000000"/>
          <w:sz w:val="22"/>
          <w:szCs w:val="22"/>
        </w:rPr>
        <w:t>XXXXXXXX</w:t>
      </w:r>
      <w:r w:rsidRPr="00A51BEE">
        <w:rPr>
          <w:rFonts w:ascii="Arial" w:hAnsi="Arial" w:cs="Arial"/>
          <w:color w:val="000000"/>
          <w:sz w:val="22"/>
          <w:szCs w:val="22"/>
        </w:rPr>
        <w:t>, trvale bytem</w:t>
      </w:r>
      <w:r w:rsidR="000268BF">
        <w:rPr>
          <w:rFonts w:ascii="Arial" w:hAnsi="Arial" w:cs="Arial"/>
          <w:color w:val="000000"/>
          <w:sz w:val="22"/>
          <w:szCs w:val="22"/>
        </w:rPr>
        <w:t xml:space="preserve"> XXXXXXXXXX</w:t>
      </w:r>
      <w:r w:rsidR="00A537DA">
        <w:rPr>
          <w:rFonts w:ascii="Arial" w:hAnsi="Arial" w:cs="Arial"/>
          <w:color w:val="000000"/>
          <w:sz w:val="22"/>
          <w:szCs w:val="22"/>
        </w:rPr>
        <w:t>XX</w:t>
      </w:r>
      <w:bookmarkStart w:id="0" w:name="_GoBack"/>
      <w:bookmarkEnd w:id="0"/>
      <w:r w:rsidR="008E13F3">
        <w:rPr>
          <w:rFonts w:ascii="Arial" w:hAnsi="Arial" w:cs="Arial"/>
          <w:color w:val="000000"/>
          <w:sz w:val="22"/>
          <w:szCs w:val="22"/>
        </w:rPr>
        <w:t xml:space="preserve">, </w:t>
      </w:r>
      <w:r w:rsidRPr="00A51BEE">
        <w:rPr>
          <w:rFonts w:ascii="Arial" w:hAnsi="Arial" w:cs="Arial"/>
          <w:color w:val="000000"/>
          <w:sz w:val="22"/>
          <w:szCs w:val="22"/>
        </w:rPr>
        <w:t>Jaroměř, PSČ 55102</w:t>
      </w: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 xml:space="preserve">(dále </w:t>
      </w:r>
      <w:proofErr w:type="gramStart"/>
      <w:r w:rsidRPr="00A51BEE">
        <w:rPr>
          <w:rFonts w:ascii="Arial" w:hAnsi="Arial" w:cs="Arial"/>
          <w:color w:val="000000"/>
          <w:sz w:val="22"/>
          <w:szCs w:val="22"/>
        </w:rPr>
        <w:t>jen  "</w:t>
      </w:r>
      <w:proofErr w:type="gramEnd"/>
      <w:r w:rsidRPr="00A51BEE">
        <w:rPr>
          <w:rFonts w:ascii="Arial" w:hAnsi="Arial" w:cs="Arial"/>
          <w:color w:val="000000"/>
          <w:sz w:val="22"/>
          <w:szCs w:val="22"/>
        </w:rPr>
        <w:t>k u p u j í c í")</w:t>
      </w:r>
    </w:p>
    <w:p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rsidR="00901036" w:rsidRPr="00A51BEE" w:rsidRDefault="00901036">
      <w:pPr>
        <w:widowControl/>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1006951913</w:t>
      </w:r>
    </w:p>
    <w:p w:rsidR="00901036" w:rsidRPr="00A51BEE" w:rsidRDefault="00901036">
      <w:pPr>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Královéhradecký kraj se sídlem v Hradci Králové, Katastrální pracoviště </w:t>
      </w:r>
      <w:proofErr w:type="gramStart"/>
      <w:r w:rsidR="00901036" w:rsidRPr="00A51BEE">
        <w:rPr>
          <w:rFonts w:ascii="Arial" w:hAnsi="Arial" w:cs="Arial"/>
          <w:sz w:val="22"/>
          <w:szCs w:val="22"/>
        </w:rPr>
        <w:t>Náchod  na</w:t>
      </w:r>
      <w:proofErr w:type="gramEnd"/>
      <w:r w:rsidR="00901036" w:rsidRPr="00A51BEE">
        <w:rPr>
          <w:rFonts w:ascii="Arial" w:hAnsi="Arial" w:cs="Arial"/>
          <w:sz w:val="22"/>
          <w:szCs w:val="22"/>
        </w:rPr>
        <w:t xml:space="preserve"> LV 10 002:</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proofErr w:type="gramStart"/>
      <w:r w:rsidRPr="00A51BEE">
        <w:rPr>
          <w:rFonts w:ascii="Arial" w:hAnsi="Arial" w:cs="Arial"/>
          <w:sz w:val="18"/>
          <w:szCs w:val="18"/>
        </w:rPr>
        <w:t>nemovitostí - pozemkové</w:t>
      </w:r>
      <w:proofErr w:type="gramEnd"/>
    </w:p>
    <w:p w:rsidR="00901036" w:rsidRPr="00A51BEE" w:rsidRDefault="00901036">
      <w:pPr>
        <w:pStyle w:val="obec1"/>
        <w:widowControl/>
        <w:rPr>
          <w:rFonts w:ascii="Arial" w:hAnsi="Arial" w:cs="Arial"/>
          <w:sz w:val="18"/>
          <w:szCs w:val="18"/>
        </w:rPr>
      </w:pPr>
      <w:r w:rsidRPr="00A51BEE">
        <w:rPr>
          <w:rFonts w:ascii="Arial" w:hAnsi="Arial" w:cs="Arial"/>
          <w:sz w:val="18"/>
          <w:szCs w:val="18"/>
        </w:rPr>
        <w:t>Heřmanice</w:t>
      </w:r>
      <w:r w:rsidRPr="00A51BEE">
        <w:rPr>
          <w:rFonts w:ascii="Arial" w:hAnsi="Arial" w:cs="Arial"/>
          <w:sz w:val="18"/>
          <w:szCs w:val="18"/>
        </w:rPr>
        <w:tab/>
      </w:r>
      <w:proofErr w:type="spellStart"/>
      <w:r w:rsidRPr="00A51BEE">
        <w:rPr>
          <w:rFonts w:ascii="Arial" w:hAnsi="Arial" w:cs="Arial"/>
          <w:sz w:val="18"/>
          <w:szCs w:val="18"/>
        </w:rPr>
        <w:t>Heřmanice</w:t>
      </w:r>
      <w:proofErr w:type="spellEnd"/>
      <w:r w:rsidRPr="00A51BEE">
        <w:rPr>
          <w:rFonts w:ascii="Arial" w:hAnsi="Arial" w:cs="Arial"/>
          <w:sz w:val="18"/>
          <w:szCs w:val="18"/>
        </w:rPr>
        <w:t xml:space="preserve"> nad Labem</w:t>
      </w:r>
      <w:r w:rsidRPr="00A51BEE">
        <w:rPr>
          <w:rFonts w:ascii="Arial" w:hAnsi="Arial" w:cs="Arial"/>
          <w:sz w:val="18"/>
          <w:szCs w:val="18"/>
        </w:rPr>
        <w:tab/>
        <w:t>481/2</w:t>
      </w:r>
      <w:r w:rsidRPr="00A51BEE">
        <w:rPr>
          <w:rFonts w:ascii="Arial" w:hAnsi="Arial" w:cs="Arial"/>
          <w:sz w:val="18"/>
          <w:szCs w:val="18"/>
        </w:rPr>
        <w:tab/>
        <w:t>zahrada</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widowControl/>
        <w:rPr>
          <w:rFonts w:ascii="Arial" w:hAnsi="Arial" w:cs="Arial"/>
          <w:sz w:val="22"/>
          <w:szCs w:val="22"/>
        </w:rPr>
      </w:pPr>
      <w:r w:rsidRPr="00A51BEE">
        <w:rPr>
          <w:rFonts w:ascii="Arial" w:hAnsi="Arial" w:cs="Arial"/>
          <w:sz w:val="22"/>
          <w:szCs w:val="22"/>
        </w:rPr>
        <w:t xml:space="preserve"> (dále jen ”pozemek”)</w:t>
      </w:r>
    </w:p>
    <w:p w:rsidR="00901036" w:rsidRPr="00A51BEE" w:rsidRDefault="00901036">
      <w:pPr>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3D50ED">
        <w:rPr>
          <w:rFonts w:ascii="Arial" w:hAnsi="Arial" w:cs="Arial"/>
          <w:sz w:val="22"/>
          <w:szCs w:val="22"/>
        </w:rPr>
        <w:t>§ 10 odst. 5</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rsidR="00901036" w:rsidRPr="00A51BEE" w:rsidRDefault="00901036">
      <w:pPr>
        <w:widowControl/>
        <w:ind w:firstLine="426"/>
        <w:jc w:val="both"/>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Prodávající touto smlouvou prodává kupujícímu pozemek specifikovaný v čl. I. této smlouvy a ten jej, ve </w:t>
      </w:r>
      <w:proofErr w:type="gramStart"/>
      <w:r w:rsidRPr="00A51BEE">
        <w:rPr>
          <w:rFonts w:ascii="Arial" w:hAnsi="Arial" w:cs="Arial"/>
          <w:sz w:val="22"/>
          <w:szCs w:val="22"/>
        </w:rPr>
        <w:t>stavu</w:t>
      </w:r>
      <w:proofErr w:type="gramEnd"/>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rsidR="00901036" w:rsidRPr="00A51BEE" w:rsidRDefault="00901036">
      <w:pPr>
        <w:widowControl/>
        <w:rPr>
          <w:rFonts w:ascii="Arial" w:hAnsi="Arial" w:cs="Arial"/>
          <w:sz w:val="22"/>
          <w:szCs w:val="22"/>
        </w:rPr>
      </w:pPr>
    </w:p>
    <w:p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Heřmanice nad Labem</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481/2</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78 540,00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7 854,00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70 686,00 Kč</w:t>
            </w:r>
          </w:p>
        </w:tc>
      </w:tr>
    </w:tbl>
    <w:p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tc>
          <w:tcPr>
            <w:tcW w:w="329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78 540,00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7 854,00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70 686,00 Kč</w:t>
            </w:r>
          </w:p>
        </w:tc>
      </w:tr>
    </w:tbl>
    <w:p w:rsidR="00C451F3" w:rsidRPr="0094683A" w:rsidRDefault="00C451F3" w:rsidP="00C451F3">
      <w:pPr>
        <w:widowControl/>
        <w:ind w:left="-142"/>
        <w:rPr>
          <w:rFonts w:ascii="Arial" w:hAnsi="Arial" w:cs="Arial"/>
          <w:sz w:val="18"/>
          <w:szCs w:val="18"/>
        </w:rPr>
      </w:pP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7 854,00 Kč (slovy: sedm tisíc osm set padesát čtyři koruny české) kupující zaplatil prodávajícímu před podpisem této smlouvy formou zálohy na úhradu kupní ceny, zbývající část, to jest částka ve výši 70 686,00 Kč (slovy: sedmdesát tisíc šest set </w:t>
      </w:r>
      <w:r w:rsidRPr="0094683A">
        <w:rPr>
          <w:rFonts w:ascii="Arial" w:hAnsi="Arial" w:cs="Arial"/>
          <w:sz w:val="22"/>
          <w:szCs w:val="22"/>
        </w:rPr>
        <w:lastRenderedPageBreak/>
        <w:t xml:space="preserve">osmdesát šest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zákona č. 340/2015 Sb.,</w:t>
      </w:r>
      <w:r w:rsidR="003D50ED">
        <w:rPr>
          <w:rFonts w:ascii="Arial" w:hAnsi="Arial" w:cs="Arial"/>
          <w:sz w:val="22"/>
          <w:szCs w:val="22"/>
        </w:rPr>
        <w:t xml:space="preserve"> </w:t>
      </w:r>
      <w:r w:rsidR="00C85D36" w:rsidRPr="0094683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Nedodrží-li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rsidR="00672F65" w:rsidRDefault="00672F65">
      <w:pPr>
        <w:widowControl/>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2) Kupující je povinen protokolárně předat prodávaný pozemek prodávajícímu neprodleně, nejpozději do 30 dnů ode dne odstoupení od smlouvy, nedohodnou-li se smluvní strany jinak.</w:t>
      </w:r>
      <w:r w:rsidR="0026048A" w:rsidRPr="00A51BEE">
        <w:rPr>
          <w:rFonts w:ascii="Arial" w:hAnsi="Arial" w:cs="Arial"/>
          <w:sz w:val="22"/>
          <w:szCs w:val="22"/>
        </w:rPr>
        <w:t xml:space="preserve"> Jestliže kupující poruší tuto povinnost, zavazuje se zaplatit prodávajícímu smluvní pokutu ve výši 10 % z kupní ceny.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w:t>
      </w:r>
      <w:proofErr w:type="gramStart"/>
      <w:r w:rsidRPr="00A51BEE">
        <w:rPr>
          <w:rFonts w:ascii="Arial" w:hAnsi="Arial" w:cs="Arial"/>
          <w:sz w:val="22"/>
          <w:szCs w:val="22"/>
        </w:rPr>
        <w:t>1%</w:t>
      </w:r>
      <w:proofErr w:type="gramEnd"/>
      <w:r w:rsidRPr="00A51BEE">
        <w:rPr>
          <w:rFonts w:ascii="Arial" w:hAnsi="Arial" w:cs="Arial"/>
          <w:sz w:val="22"/>
          <w:szCs w:val="22"/>
        </w:rPr>
        <w:t xml:space="preserve"> z ceny pozemku za kterou jej kupující získal od prodávajícího, tj. 1/12 z roční náhrady za každý započatý měsíc trvání vlastnického práva.</w:t>
      </w: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2)  Užívací vztah k prodávanému pozemku je řešen nájemní smlouvou č. 4N17/13, kterou se Státním pozemkovým úřadem uzavřel Bočková Blanka, jakožto nájemce. S obsahem nájemní smlouvy byl kupující seznámen před podpisem této smlouvy, což stvrzuje svým podpisem.</w:t>
      </w:r>
    </w:p>
    <w:p w:rsidR="00901036" w:rsidRPr="00A51BEE" w:rsidRDefault="00901036">
      <w:pPr>
        <w:widowControl/>
        <w:ind w:firstLine="426"/>
        <w:jc w:val="both"/>
        <w:rPr>
          <w:rFonts w:ascii="Arial" w:hAnsi="Arial" w:cs="Arial"/>
          <w:sz w:val="22"/>
          <w:szCs w:val="22"/>
        </w:rPr>
      </w:pPr>
    </w:p>
    <w:p w:rsidR="00901036" w:rsidRPr="00A51BEE" w:rsidRDefault="00901036">
      <w:pPr>
        <w:widowControl/>
        <w:ind w:firstLine="426"/>
        <w:jc w:val="both"/>
        <w:rPr>
          <w:rFonts w:ascii="Arial" w:hAnsi="Arial" w:cs="Arial"/>
          <w:sz w:val="22"/>
          <w:szCs w:val="22"/>
        </w:rPr>
      </w:pPr>
    </w:p>
    <w:p w:rsidR="00901036" w:rsidRPr="00A51BEE" w:rsidRDefault="00901036">
      <w:pPr>
        <w:pStyle w:val="vnitrniText"/>
        <w:widowControl/>
        <w:rPr>
          <w:rFonts w:ascii="Arial" w:hAnsi="Arial" w:cs="Arial"/>
          <w:sz w:val="22"/>
          <w:szCs w:val="22"/>
        </w:rPr>
      </w:pP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lastRenderedPageBreak/>
        <w:t>VII.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 xml:space="preserve">podá návrh na </w:t>
      </w:r>
      <w:proofErr w:type="gramStart"/>
      <w:r w:rsidR="00374E10" w:rsidRPr="00A51BEE">
        <w:rPr>
          <w:rFonts w:ascii="Arial" w:hAnsi="Arial" w:cs="Arial"/>
          <w:sz w:val="22"/>
          <w:szCs w:val="22"/>
        </w:rPr>
        <w:t>vklad</w:t>
      </w:r>
      <w:r w:rsidRPr="00A51BEE">
        <w:rPr>
          <w:rFonts w:ascii="Arial" w:hAnsi="Arial" w:cs="Arial"/>
          <w:sz w:val="22"/>
          <w:szCs w:val="22"/>
        </w:rPr>
        <w:t xml:space="preserve">  zástavního</w:t>
      </w:r>
      <w:proofErr w:type="gramEnd"/>
      <w:r w:rsidRPr="00A51BEE">
        <w:rPr>
          <w:rFonts w:ascii="Arial" w:hAnsi="Arial" w:cs="Arial"/>
          <w:sz w:val="22"/>
          <w:szCs w:val="22"/>
        </w:rPr>
        <w:t xml:space="preserve">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rsidR="00901036" w:rsidRPr="00A51BEE" w:rsidRDefault="00133BB4" w:rsidP="00D01C6E">
      <w:pPr>
        <w:pStyle w:val="vnitrniText"/>
        <w:widowControl/>
        <w:rPr>
          <w:rFonts w:ascii="Arial" w:hAnsi="Arial" w:cs="Arial"/>
          <w:sz w:val="22"/>
          <w:szCs w:val="22"/>
        </w:rPr>
      </w:pPr>
      <w:r w:rsidRPr="00A51BEE">
        <w:rPr>
          <w:rFonts w:ascii="Arial" w:hAnsi="Arial" w:cs="Arial"/>
          <w:sz w:val="22"/>
          <w:szCs w:val="22"/>
        </w:rPr>
        <w:t>3)</w:t>
      </w:r>
      <w:r w:rsidR="00D01C6E" w:rsidRPr="00A51BEE">
        <w:rPr>
          <w:rFonts w:ascii="Arial" w:hAnsi="Arial" w:cs="Arial"/>
          <w:sz w:val="22"/>
          <w:szCs w:val="22"/>
        </w:rPr>
        <w:t xml:space="preserve"> </w:t>
      </w:r>
      <w:r w:rsidR="000B0221" w:rsidRPr="00A51BEE">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proofErr w:type="gramStart"/>
      <w:r w:rsidRPr="00A51BEE">
        <w:rPr>
          <w:rFonts w:ascii="Arial" w:hAnsi="Arial" w:cs="Arial"/>
          <w:color w:val="000000"/>
          <w:sz w:val="22"/>
          <w:szCs w:val="22"/>
        </w:rPr>
        <w:t>3</w:t>
      </w:r>
      <w:r w:rsidRPr="00A51BEE">
        <w:rPr>
          <w:rFonts w:ascii="Arial" w:hAnsi="Arial" w:cs="Arial"/>
          <w:sz w:val="22"/>
          <w:szCs w:val="22"/>
        </w:rPr>
        <w:t xml:space="preserve">  stejnopisech</w:t>
      </w:r>
      <w:proofErr w:type="gramEnd"/>
      <w:r w:rsidRPr="00A51BEE">
        <w:rPr>
          <w:rFonts w:ascii="Arial" w:hAnsi="Arial" w:cs="Arial"/>
          <w:sz w:val="22"/>
          <w:szCs w:val="22"/>
        </w:rPr>
        <w:t>, z nichž každý má platnost originálu. Kupující obdrží 1 stejnopis(y) a ostatní jsou určeny pro prodávajícího.</w:t>
      </w:r>
    </w:p>
    <w:p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rsidR="000F2A55" w:rsidRPr="000F2A55" w:rsidRDefault="000F2A55" w:rsidP="000F2A55">
      <w:pPr>
        <w:widowControl/>
        <w:ind w:firstLine="426"/>
        <w:jc w:val="both"/>
        <w:rPr>
          <w:rFonts w:ascii="Arial" w:hAnsi="Arial" w:cs="Arial"/>
          <w:sz w:val="22"/>
          <w:szCs w:val="22"/>
        </w:rPr>
      </w:pPr>
      <w:r w:rsidRPr="000F2A55">
        <w:rPr>
          <w:rFonts w:ascii="Arial" w:hAnsi="Arial" w:cs="Arial"/>
          <w:sz w:val="22"/>
          <w:szCs w:val="22"/>
        </w:rPr>
        <w:t xml:space="preserve">4) </w:t>
      </w:r>
      <w:proofErr w:type="gramStart"/>
      <w:r w:rsidRPr="000F2A55">
        <w:rPr>
          <w:rFonts w:ascii="Arial" w:hAnsi="Arial" w:cs="Arial"/>
          <w:sz w:val="22"/>
          <w:szCs w:val="22"/>
        </w:rPr>
        <w:t>SPÚ  jako</w:t>
      </w:r>
      <w:proofErr w:type="gramEnd"/>
      <w:r w:rsidRPr="000F2A55">
        <w:rPr>
          <w:rFonts w:ascii="Arial" w:hAnsi="Arial" w:cs="Arial"/>
          <w:sz w:val="22"/>
          <w:szCs w:val="22"/>
        </w:rPr>
        <w:t xml:space="preserve"> správce osobních údajů dle zákona č. </w:t>
      </w:r>
      <w:r w:rsidR="00C7385F">
        <w:rPr>
          <w:rFonts w:ascii="Arial" w:hAnsi="Arial" w:cs="Arial"/>
          <w:sz w:val="22"/>
          <w:szCs w:val="22"/>
        </w:rPr>
        <w:t>110/2019 Sb., o zpracování osobních údajů,</w:t>
      </w:r>
      <w:r w:rsidRPr="000F2A55">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rsidR="000F2A55" w:rsidRPr="000F2A55" w:rsidRDefault="00866325" w:rsidP="000F2A55">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rsidR="007119A0" w:rsidRPr="000F2A55" w:rsidRDefault="00602DF8" w:rsidP="000F2A55">
      <w:pPr>
        <w:widowControl/>
        <w:ind w:firstLine="426"/>
        <w:jc w:val="both"/>
        <w:rPr>
          <w:rFonts w:ascii="Arial" w:hAnsi="Arial" w:cs="Arial"/>
          <w:sz w:val="22"/>
          <w:szCs w:val="22"/>
        </w:rPr>
      </w:pPr>
      <w:r w:rsidRPr="00602DF8">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Pr="00602DF8">
        <w:rPr>
          <w:rFonts w:ascii="Arial" w:hAnsi="Arial" w:cs="Arial"/>
          <w:sz w:val="22"/>
          <w:szCs w:val="22"/>
        </w:rPr>
        <w:t>v  souladu</w:t>
      </w:r>
      <w:proofErr w:type="gramEnd"/>
      <w:r w:rsidRPr="00602DF8">
        <w:rPr>
          <w:rFonts w:ascii="Arial" w:hAnsi="Arial" w:cs="Arial"/>
          <w:sz w:val="22"/>
          <w:szCs w:val="22"/>
        </w:rPr>
        <w:t xml:space="preserve"> se zákonem</w:t>
      </w:r>
      <w:r w:rsidRPr="00602DF8">
        <w:rPr>
          <w:sz w:val="22"/>
          <w:szCs w:val="22"/>
        </w:rPr>
        <w:t xml:space="preserve"> </w:t>
      </w:r>
      <w:r w:rsidRPr="00602DF8">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3D50ED">
        <w:rPr>
          <w:rFonts w:ascii="Arial" w:hAnsi="Arial" w:cs="Arial"/>
          <w:sz w:val="22"/>
          <w:szCs w:val="22"/>
        </w:rPr>
        <w:t>§ 10 odst. 5</w:t>
      </w:r>
      <w:r w:rsidRPr="00A51BEE">
        <w:rPr>
          <w:rFonts w:ascii="Arial" w:hAnsi="Arial" w:cs="Arial"/>
          <w:sz w:val="22"/>
          <w:szCs w:val="22"/>
        </w:rPr>
        <w:t xml:space="preserve"> 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lastRenderedPageBreak/>
        <w:t>3) Kupující bere na vědomí a je srozuměn s tím, že nepravdivost tvrzení obsažených ve výše uvedeném prohlášení má za následek neplatnost této smlouvy od samého počátku.</w:t>
      </w:r>
    </w:p>
    <w:p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234120" w:rsidRPr="00A51BEE" w:rsidRDefault="00234120" w:rsidP="00D63A44">
      <w:pPr>
        <w:widowControl/>
        <w:ind w:firstLine="426"/>
        <w:jc w:val="both"/>
        <w:rPr>
          <w:rFonts w:ascii="Arial" w:hAnsi="Arial" w:cs="Arial"/>
          <w:sz w:val="22"/>
          <w:szCs w:val="22"/>
        </w:rPr>
      </w:pPr>
    </w:p>
    <w:p w:rsidR="00901036" w:rsidRPr="00A51BEE" w:rsidRDefault="00901036">
      <w:pPr>
        <w:widowControl/>
        <w:ind w:firstLine="426"/>
        <w:jc w:val="both"/>
        <w:rPr>
          <w:rFonts w:ascii="Arial" w:hAnsi="Arial" w:cs="Arial"/>
          <w:sz w:val="22"/>
          <w:szCs w:val="22"/>
        </w:rPr>
      </w:pPr>
    </w:p>
    <w:p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rsidP="003D50ED">
      <w:pPr>
        <w:widowControl/>
        <w:tabs>
          <w:tab w:val="left" w:pos="5103"/>
        </w:tabs>
        <w:jc w:val="both"/>
        <w:rPr>
          <w:rFonts w:ascii="Arial" w:hAnsi="Arial" w:cs="Arial"/>
          <w:sz w:val="22"/>
          <w:szCs w:val="22"/>
        </w:rPr>
      </w:pPr>
      <w:r w:rsidRPr="00A51BEE">
        <w:rPr>
          <w:rFonts w:ascii="Arial" w:hAnsi="Arial" w:cs="Arial"/>
          <w:sz w:val="22"/>
          <w:szCs w:val="22"/>
        </w:rPr>
        <w:t>V Hradci Králové dne 13.11.2019</w:t>
      </w:r>
      <w:r w:rsidRPr="00A51BEE">
        <w:rPr>
          <w:rFonts w:ascii="Arial" w:hAnsi="Arial" w:cs="Arial"/>
          <w:sz w:val="22"/>
          <w:szCs w:val="22"/>
        </w:rPr>
        <w:tab/>
      </w:r>
      <w:r w:rsidR="003D50ED" w:rsidRPr="00A51BEE">
        <w:rPr>
          <w:rFonts w:ascii="Arial" w:hAnsi="Arial" w:cs="Arial"/>
          <w:sz w:val="22"/>
          <w:szCs w:val="22"/>
        </w:rPr>
        <w:t>V Hradci Králové dne 13.11.2019</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t>Bočková Blanka</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 Krajského pozemkového úřadu</w:t>
      </w:r>
      <w:r w:rsidRPr="00A51BEE">
        <w:rPr>
          <w:rFonts w:ascii="Arial" w:hAnsi="Arial" w:cs="Arial"/>
          <w:sz w:val="22"/>
          <w:szCs w:val="22"/>
        </w:rPr>
        <w:tab/>
        <w:t>kupující</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Královéhradecký kraj</w:t>
      </w:r>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 xml:space="preserve">Ing. Petr </w:t>
      </w:r>
      <w:proofErr w:type="spellStart"/>
      <w:r w:rsidRPr="00A51BEE">
        <w:rPr>
          <w:rFonts w:ascii="Arial" w:hAnsi="Arial" w:cs="Arial"/>
          <w:sz w:val="22"/>
          <w:szCs w:val="22"/>
        </w:rPr>
        <w:t>Lázňovský</w:t>
      </w:r>
      <w:proofErr w:type="spellEnd"/>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105713</w:t>
      </w:r>
      <w:r w:rsidRPr="00A51BEE">
        <w:rPr>
          <w:rFonts w:ascii="Arial" w:hAnsi="Arial" w:cs="Arial"/>
          <w:color w:val="000000"/>
          <w:sz w:val="22"/>
          <w:szCs w:val="22"/>
        </w:rPr>
        <w:br/>
      </w:r>
    </w:p>
    <w:p w:rsidR="00901036" w:rsidRPr="00A51BEE" w:rsidRDefault="00901036">
      <w:pPr>
        <w:widowControl/>
        <w:rPr>
          <w:rFonts w:ascii="Arial" w:hAnsi="Arial" w:cs="Arial"/>
          <w:sz w:val="22"/>
          <w:szCs w:val="22"/>
        </w:rPr>
      </w:pPr>
    </w:p>
    <w:p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Královéhradecký kraj</w:t>
      </w:r>
    </w:p>
    <w:p w:rsidR="002E4A70" w:rsidRPr="00A51BEE" w:rsidRDefault="002E4A70" w:rsidP="002E4A70">
      <w:pPr>
        <w:widowControl/>
        <w:rPr>
          <w:rFonts w:ascii="Arial" w:hAnsi="Arial" w:cs="Arial"/>
          <w:sz w:val="22"/>
          <w:szCs w:val="22"/>
        </w:rPr>
      </w:pPr>
      <w:r w:rsidRPr="00A51BEE">
        <w:rPr>
          <w:rFonts w:ascii="Arial" w:hAnsi="Arial" w:cs="Arial"/>
          <w:sz w:val="22"/>
          <w:szCs w:val="22"/>
        </w:rPr>
        <w:t xml:space="preserve">Ing. Jolana </w:t>
      </w:r>
      <w:proofErr w:type="spellStart"/>
      <w:r w:rsidRPr="00A51BEE">
        <w:rPr>
          <w:rFonts w:ascii="Arial" w:hAnsi="Arial" w:cs="Arial"/>
          <w:sz w:val="22"/>
          <w:szCs w:val="22"/>
        </w:rPr>
        <w:t>Miškářová</w:t>
      </w:r>
      <w:proofErr w:type="spellEnd"/>
    </w:p>
    <w:p w:rsidR="002E4A70" w:rsidRPr="00A51BEE" w:rsidRDefault="002E4A70" w:rsidP="002E4A70">
      <w:pPr>
        <w:widowControl/>
        <w:rPr>
          <w:rFonts w:ascii="Arial" w:hAnsi="Arial" w:cs="Arial"/>
          <w:sz w:val="22"/>
          <w:szCs w:val="22"/>
        </w:rPr>
      </w:pPr>
    </w:p>
    <w:p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Mgr. Jarmila Hagarová</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w:t>
      </w:r>
    </w:p>
    <w:p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rsidR="00901036" w:rsidRPr="00A51BEE" w:rsidRDefault="00901036">
      <w:pPr>
        <w:widowControl/>
        <w:rPr>
          <w:rFonts w:ascii="Arial" w:hAnsi="Arial" w:cs="Arial"/>
          <w:sz w:val="22"/>
          <w:szCs w:val="22"/>
        </w:rPr>
      </w:pPr>
    </w:p>
    <w:p w:rsidR="00CD362E" w:rsidRPr="00A51BEE" w:rsidRDefault="00CD362E" w:rsidP="00CD362E">
      <w:pPr>
        <w:widowControl/>
        <w:rPr>
          <w:rFonts w:ascii="Arial" w:hAnsi="Arial" w:cs="Arial"/>
          <w:sz w:val="22"/>
          <w:szCs w:val="22"/>
        </w:rPr>
      </w:pPr>
    </w:p>
    <w:p w:rsidR="00CD362E" w:rsidRDefault="00CD362E"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Default="003D50ED" w:rsidP="00CD362E">
      <w:pPr>
        <w:widowControl/>
        <w:rPr>
          <w:rFonts w:ascii="Arial" w:hAnsi="Arial" w:cs="Arial"/>
          <w:sz w:val="22"/>
          <w:szCs w:val="22"/>
        </w:rPr>
      </w:pPr>
    </w:p>
    <w:p w:rsidR="003D50ED" w:rsidRPr="00A51BEE" w:rsidRDefault="003D50ED" w:rsidP="00CD362E">
      <w:pPr>
        <w:widowControl/>
        <w:rPr>
          <w:rFonts w:ascii="Arial" w:hAnsi="Arial" w:cs="Arial"/>
          <w:sz w:val="22"/>
          <w:szCs w:val="22"/>
        </w:rPr>
      </w:pPr>
    </w:p>
    <w:p w:rsidR="00CD362E" w:rsidRPr="00A51BEE" w:rsidRDefault="00CD362E" w:rsidP="00CD362E">
      <w:pPr>
        <w:widowControl/>
        <w:jc w:val="both"/>
        <w:rPr>
          <w:rFonts w:ascii="Arial" w:hAnsi="Arial" w:cs="Arial"/>
          <w:sz w:val="22"/>
          <w:szCs w:val="22"/>
        </w:rPr>
      </w:pPr>
    </w:p>
    <w:p w:rsidR="00CD362E" w:rsidRPr="00A51BEE" w:rsidRDefault="00CD362E" w:rsidP="00CD362E">
      <w:pPr>
        <w:jc w:val="both"/>
        <w:rPr>
          <w:rFonts w:ascii="Arial" w:hAnsi="Arial" w:cs="Arial"/>
          <w:sz w:val="22"/>
          <w:szCs w:val="22"/>
        </w:rPr>
      </w:pPr>
      <w:r w:rsidRPr="00A51BEE">
        <w:rPr>
          <w:rFonts w:ascii="Arial" w:hAnsi="Arial" w:cs="Arial"/>
          <w:sz w:val="22"/>
          <w:szCs w:val="22"/>
        </w:rPr>
        <w:lastRenderedPageBreak/>
        <w:t xml:space="preserve">Tato smlouva byla uveřejněna </w:t>
      </w:r>
      <w:r w:rsidR="00656DC8" w:rsidRPr="00A51BEE">
        <w:rPr>
          <w:rFonts w:ascii="Arial" w:hAnsi="Arial" w:cs="Arial"/>
          <w:sz w:val="22"/>
          <w:szCs w:val="22"/>
        </w:rPr>
        <w:t>v Registru</w:t>
      </w:r>
    </w:p>
    <w:p w:rsidR="00CD362E" w:rsidRPr="00A51BEE" w:rsidRDefault="00CD362E" w:rsidP="00CD362E">
      <w:pPr>
        <w:jc w:val="both"/>
        <w:rPr>
          <w:rFonts w:ascii="Arial" w:hAnsi="Arial" w:cs="Arial"/>
          <w:sz w:val="22"/>
          <w:szCs w:val="22"/>
        </w:rPr>
      </w:pPr>
      <w:r w:rsidRPr="00A51BEE">
        <w:rPr>
          <w:rFonts w:ascii="Arial" w:hAnsi="Arial" w:cs="Arial"/>
          <w:sz w:val="22"/>
          <w:szCs w:val="22"/>
        </w:rPr>
        <w:t>smluv, vedeném dle zákona č. 340/2015 Sb.,</w:t>
      </w:r>
    </w:p>
    <w:p w:rsidR="00CD362E" w:rsidRPr="00A51BEE" w:rsidRDefault="00CD362E" w:rsidP="00CD362E">
      <w:pPr>
        <w:jc w:val="both"/>
        <w:rPr>
          <w:rFonts w:ascii="Arial" w:hAnsi="Arial" w:cs="Arial"/>
          <w:sz w:val="22"/>
          <w:szCs w:val="22"/>
        </w:rPr>
      </w:pPr>
      <w:r w:rsidRPr="00A51BEE">
        <w:rPr>
          <w:rFonts w:ascii="Arial" w:hAnsi="Arial" w:cs="Arial"/>
          <w:sz w:val="22"/>
          <w:szCs w:val="22"/>
        </w:rPr>
        <w:t>o registru smluv, dne</w:t>
      </w:r>
    </w:p>
    <w:p w:rsidR="00CD362E" w:rsidRPr="00A51BEE" w:rsidRDefault="00CD362E" w:rsidP="00CD362E">
      <w:pPr>
        <w:jc w:val="both"/>
        <w:rPr>
          <w:rFonts w:ascii="Arial" w:hAnsi="Arial" w:cs="Arial"/>
          <w:sz w:val="22"/>
          <w:szCs w:val="22"/>
        </w:rPr>
      </w:pPr>
    </w:p>
    <w:p w:rsidR="00CD362E" w:rsidRPr="00A51BEE" w:rsidRDefault="00CD362E" w:rsidP="00CD362E">
      <w:pPr>
        <w:jc w:val="both"/>
        <w:rPr>
          <w:rFonts w:ascii="Arial" w:hAnsi="Arial" w:cs="Arial"/>
          <w:sz w:val="22"/>
          <w:szCs w:val="22"/>
        </w:rPr>
      </w:pPr>
      <w:r w:rsidRPr="00A51BEE">
        <w:rPr>
          <w:rFonts w:ascii="Arial" w:hAnsi="Arial" w:cs="Arial"/>
          <w:sz w:val="22"/>
          <w:szCs w:val="22"/>
        </w:rPr>
        <w:t>………………………</w:t>
      </w:r>
    </w:p>
    <w:p w:rsidR="00CD362E" w:rsidRPr="00A51BEE" w:rsidRDefault="00CD362E" w:rsidP="00CD362E">
      <w:pPr>
        <w:jc w:val="both"/>
        <w:rPr>
          <w:rFonts w:ascii="Arial" w:hAnsi="Arial" w:cs="Arial"/>
          <w:sz w:val="22"/>
          <w:szCs w:val="22"/>
        </w:rPr>
      </w:pPr>
      <w:r w:rsidRPr="00A51BEE">
        <w:rPr>
          <w:rFonts w:ascii="Arial" w:hAnsi="Arial" w:cs="Arial"/>
          <w:sz w:val="22"/>
          <w:szCs w:val="22"/>
        </w:rPr>
        <w:t>datum registrace</w:t>
      </w:r>
    </w:p>
    <w:p w:rsidR="00CD362E" w:rsidRPr="00A51BEE" w:rsidRDefault="00CD362E" w:rsidP="00CD362E">
      <w:pPr>
        <w:jc w:val="both"/>
        <w:rPr>
          <w:rFonts w:ascii="Arial" w:hAnsi="Arial" w:cs="Arial"/>
          <w:i/>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w:t>
      </w:r>
    </w:p>
    <w:p w:rsidR="002C2142" w:rsidRPr="00A51BEE" w:rsidRDefault="002C2142" w:rsidP="002C2142">
      <w:pPr>
        <w:jc w:val="both"/>
        <w:rPr>
          <w:rFonts w:ascii="Arial" w:hAnsi="Arial" w:cs="Arial"/>
          <w:sz w:val="22"/>
          <w:szCs w:val="22"/>
        </w:rPr>
      </w:pPr>
      <w:r w:rsidRPr="00A51BEE">
        <w:rPr>
          <w:rFonts w:ascii="Arial" w:hAnsi="Arial" w:cs="Arial"/>
          <w:sz w:val="22"/>
          <w:szCs w:val="22"/>
        </w:rPr>
        <w:t>ID smlouvy</w:t>
      </w:r>
    </w:p>
    <w:p w:rsidR="008D05B5" w:rsidRDefault="008D05B5" w:rsidP="008D05B5">
      <w:pPr>
        <w:jc w:val="both"/>
        <w:rPr>
          <w:rFonts w:ascii="Arial" w:hAnsi="Arial" w:cs="Arial"/>
          <w:color w:val="FF0000"/>
          <w:sz w:val="22"/>
          <w:szCs w:val="22"/>
        </w:rPr>
      </w:pPr>
    </w:p>
    <w:p w:rsidR="008D05B5" w:rsidRDefault="008D05B5" w:rsidP="008D05B5">
      <w:pPr>
        <w:jc w:val="both"/>
        <w:rPr>
          <w:rFonts w:ascii="Arial" w:hAnsi="Arial" w:cs="Arial"/>
          <w:sz w:val="22"/>
          <w:szCs w:val="22"/>
        </w:rPr>
      </w:pPr>
      <w:r>
        <w:rPr>
          <w:rFonts w:ascii="Arial" w:hAnsi="Arial" w:cs="Arial"/>
          <w:sz w:val="22"/>
          <w:szCs w:val="22"/>
        </w:rPr>
        <w:t>………………………</w:t>
      </w:r>
    </w:p>
    <w:p w:rsidR="008D05B5" w:rsidRDefault="008D05B5" w:rsidP="008D05B5">
      <w:pPr>
        <w:jc w:val="both"/>
        <w:rPr>
          <w:rFonts w:ascii="Arial" w:hAnsi="Arial" w:cs="Arial"/>
          <w:sz w:val="22"/>
          <w:szCs w:val="22"/>
        </w:rPr>
      </w:pPr>
      <w:r>
        <w:rPr>
          <w:rFonts w:ascii="Arial" w:hAnsi="Arial" w:cs="Arial"/>
          <w:sz w:val="22"/>
          <w:szCs w:val="22"/>
        </w:rPr>
        <w:t>ID verze</w:t>
      </w:r>
    </w:p>
    <w:p w:rsidR="002C2142" w:rsidRPr="00A51BEE" w:rsidRDefault="002C2142" w:rsidP="002C2142">
      <w:pPr>
        <w:jc w:val="both"/>
        <w:rPr>
          <w:rFonts w:ascii="Arial" w:hAnsi="Arial" w:cs="Arial"/>
          <w:sz w:val="22"/>
          <w:szCs w:val="22"/>
        </w:rPr>
      </w:pPr>
    </w:p>
    <w:p w:rsidR="002C2142" w:rsidRPr="00A51BEE" w:rsidRDefault="00D711E5" w:rsidP="002C2142">
      <w:pPr>
        <w:jc w:val="both"/>
        <w:rPr>
          <w:rFonts w:ascii="Arial" w:hAnsi="Arial" w:cs="Arial"/>
          <w:sz w:val="22"/>
          <w:szCs w:val="22"/>
        </w:rPr>
      </w:pPr>
      <w:r>
        <w:rPr>
          <w:rFonts w:ascii="Arial" w:hAnsi="Arial" w:cs="Arial"/>
          <w:sz w:val="22"/>
          <w:szCs w:val="22"/>
        </w:rPr>
        <w:t>Mgr. Jarmila Hagarová</w:t>
      </w:r>
    </w:p>
    <w:p w:rsidR="002C2142" w:rsidRPr="00A51BEE" w:rsidRDefault="002C2142" w:rsidP="002C2142">
      <w:pPr>
        <w:jc w:val="both"/>
        <w:rPr>
          <w:rFonts w:ascii="Arial" w:hAnsi="Arial" w:cs="Arial"/>
          <w:sz w:val="22"/>
          <w:szCs w:val="22"/>
        </w:rPr>
      </w:pPr>
      <w:r w:rsidRPr="00A51BEE">
        <w:rPr>
          <w:rFonts w:ascii="Arial" w:hAnsi="Arial" w:cs="Arial"/>
          <w:sz w:val="22"/>
          <w:szCs w:val="22"/>
        </w:rPr>
        <w:t>registraci provedl</w:t>
      </w: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V</w:t>
      </w:r>
      <w:r w:rsidR="00995A48">
        <w:rPr>
          <w:rFonts w:ascii="Arial" w:hAnsi="Arial" w:cs="Arial"/>
          <w:sz w:val="22"/>
          <w:szCs w:val="22"/>
        </w:rPr>
        <w:t xml:space="preserve"> Hradci Králové </w:t>
      </w:r>
      <w:r w:rsidRPr="00A51BEE">
        <w:rPr>
          <w:rFonts w:ascii="Arial" w:hAnsi="Arial" w:cs="Arial"/>
          <w:sz w:val="22"/>
          <w:szCs w:val="22"/>
        </w:rPr>
        <w:tab/>
      </w:r>
      <w:r w:rsidRPr="00A51BEE">
        <w:rPr>
          <w:rFonts w:ascii="Arial" w:hAnsi="Arial" w:cs="Arial"/>
          <w:sz w:val="22"/>
          <w:szCs w:val="22"/>
        </w:rPr>
        <w:tab/>
        <w:t>……………………………….</w:t>
      </w:r>
    </w:p>
    <w:p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podpis odpovědného</w:t>
      </w:r>
    </w:p>
    <w:p w:rsidR="00CD362E" w:rsidRPr="00A51BEE" w:rsidRDefault="00CD362E" w:rsidP="00CD362E">
      <w:pPr>
        <w:tabs>
          <w:tab w:val="left" w:pos="3402"/>
        </w:tabs>
        <w:jc w:val="both"/>
        <w:rPr>
          <w:rFonts w:ascii="Arial" w:hAnsi="Arial" w:cs="Arial"/>
          <w:sz w:val="22"/>
          <w:szCs w:val="22"/>
        </w:rPr>
      </w:pPr>
      <w:r w:rsidRPr="00A51BEE">
        <w:rPr>
          <w:rFonts w:ascii="Arial" w:hAnsi="Arial" w:cs="Arial"/>
          <w:sz w:val="22"/>
          <w:szCs w:val="22"/>
        </w:rPr>
        <w:t>dne ………………</w:t>
      </w:r>
      <w:r w:rsidRPr="00A51BEE">
        <w:rPr>
          <w:rFonts w:ascii="Arial" w:hAnsi="Arial" w:cs="Arial"/>
          <w:sz w:val="22"/>
          <w:szCs w:val="22"/>
        </w:rPr>
        <w:tab/>
        <w:t>zaměstnance</w:t>
      </w:r>
    </w:p>
    <w:p w:rsidR="00901036" w:rsidRPr="00A51BEE" w:rsidRDefault="00901036">
      <w:pPr>
        <w:widowControl/>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0ED" w:rsidRDefault="003D50ED">
      <w:r>
        <w:separator/>
      </w:r>
    </w:p>
  </w:endnote>
  <w:endnote w:type="continuationSeparator" w:id="0">
    <w:p w:rsidR="003D50ED" w:rsidRDefault="003D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0ED" w:rsidRDefault="003D50ED">
      <w:r>
        <w:separator/>
      </w:r>
    </w:p>
  </w:footnote>
  <w:footnote w:type="continuationSeparator" w:id="0">
    <w:p w:rsidR="003D50ED" w:rsidRDefault="003D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268BF"/>
    <w:rsid w:val="00092497"/>
    <w:rsid w:val="000A68D0"/>
    <w:rsid w:val="000B0221"/>
    <w:rsid w:val="000B157C"/>
    <w:rsid w:val="000D49FB"/>
    <w:rsid w:val="000E3E64"/>
    <w:rsid w:val="000F2A55"/>
    <w:rsid w:val="00133BB4"/>
    <w:rsid w:val="00145730"/>
    <w:rsid w:val="0014681B"/>
    <w:rsid w:val="00155111"/>
    <w:rsid w:val="001728B0"/>
    <w:rsid w:val="00187A18"/>
    <w:rsid w:val="001A095D"/>
    <w:rsid w:val="002055A2"/>
    <w:rsid w:val="00214032"/>
    <w:rsid w:val="00234120"/>
    <w:rsid w:val="00247C69"/>
    <w:rsid w:val="0026048A"/>
    <w:rsid w:val="002750DE"/>
    <w:rsid w:val="002C2142"/>
    <w:rsid w:val="002E4A70"/>
    <w:rsid w:val="00365707"/>
    <w:rsid w:val="00374E10"/>
    <w:rsid w:val="003D50ED"/>
    <w:rsid w:val="00401E8B"/>
    <w:rsid w:val="0043604A"/>
    <w:rsid w:val="00454FF0"/>
    <w:rsid w:val="004558D8"/>
    <w:rsid w:val="00471354"/>
    <w:rsid w:val="004856BB"/>
    <w:rsid w:val="00560E66"/>
    <w:rsid w:val="00570209"/>
    <w:rsid w:val="005D0067"/>
    <w:rsid w:val="005D33B5"/>
    <w:rsid w:val="005D344C"/>
    <w:rsid w:val="005F4C06"/>
    <w:rsid w:val="005F50E5"/>
    <w:rsid w:val="00602DF8"/>
    <w:rsid w:val="00625710"/>
    <w:rsid w:val="006504F3"/>
    <w:rsid w:val="00653CD0"/>
    <w:rsid w:val="00656DC8"/>
    <w:rsid w:val="00672C30"/>
    <w:rsid w:val="00672F65"/>
    <w:rsid w:val="006D10CE"/>
    <w:rsid w:val="007119A0"/>
    <w:rsid w:val="00720574"/>
    <w:rsid w:val="007353F3"/>
    <w:rsid w:val="007E3A0A"/>
    <w:rsid w:val="007F21F1"/>
    <w:rsid w:val="00820C52"/>
    <w:rsid w:val="00823775"/>
    <w:rsid w:val="00827E96"/>
    <w:rsid w:val="00857398"/>
    <w:rsid w:val="00866325"/>
    <w:rsid w:val="00881E28"/>
    <w:rsid w:val="008D05B5"/>
    <w:rsid w:val="008E13F3"/>
    <w:rsid w:val="00901036"/>
    <w:rsid w:val="0094683A"/>
    <w:rsid w:val="00995A48"/>
    <w:rsid w:val="009A1307"/>
    <w:rsid w:val="00A11D07"/>
    <w:rsid w:val="00A31C3B"/>
    <w:rsid w:val="00A51BEE"/>
    <w:rsid w:val="00A537DA"/>
    <w:rsid w:val="00A723F9"/>
    <w:rsid w:val="00A765F5"/>
    <w:rsid w:val="00AB6339"/>
    <w:rsid w:val="00AD65CE"/>
    <w:rsid w:val="00AE01D2"/>
    <w:rsid w:val="00B271DE"/>
    <w:rsid w:val="00B46FDC"/>
    <w:rsid w:val="00B56780"/>
    <w:rsid w:val="00B93398"/>
    <w:rsid w:val="00B94CE1"/>
    <w:rsid w:val="00BD2820"/>
    <w:rsid w:val="00C451F3"/>
    <w:rsid w:val="00C70A46"/>
    <w:rsid w:val="00C7385F"/>
    <w:rsid w:val="00C85D36"/>
    <w:rsid w:val="00C9419D"/>
    <w:rsid w:val="00CD362E"/>
    <w:rsid w:val="00D01C6E"/>
    <w:rsid w:val="00D07F14"/>
    <w:rsid w:val="00D63A44"/>
    <w:rsid w:val="00D711E5"/>
    <w:rsid w:val="00DB1C52"/>
    <w:rsid w:val="00DB5054"/>
    <w:rsid w:val="00DC285B"/>
    <w:rsid w:val="00E45019"/>
    <w:rsid w:val="00F0725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E4DBC"/>
  <w14:defaultImageDpi w14:val="0"/>
  <w15:docId w15:val="{F69903DB-FF96-47AC-9653-6813A77C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4817">
      <w:marLeft w:val="0"/>
      <w:marRight w:val="0"/>
      <w:marTop w:val="0"/>
      <w:marBottom w:val="0"/>
      <w:divBdr>
        <w:top w:val="none" w:sz="0" w:space="0" w:color="auto"/>
        <w:left w:val="none" w:sz="0" w:space="0" w:color="auto"/>
        <w:bottom w:val="none" w:sz="0" w:space="0" w:color="auto"/>
        <w:right w:val="none" w:sz="0" w:space="0" w:color="auto"/>
      </w:divBdr>
    </w:div>
    <w:div w:id="281614818">
      <w:marLeft w:val="0"/>
      <w:marRight w:val="0"/>
      <w:marTop w:val="0"/>
      <w:marBottom w:val="0"/>
      <w:divBdr>
        <w:top w:val="none" w:sz="0" w:space="0" w:color="auto"/>
        <w:left w:val="none" w:sz="0" w:space="0" w:color="auto"/>
        <w:bottom w:val="none" w:sz="0" w:space="0" w:color="auto"/>
        <w:right w:val="none" w:sz="0" w:space="0" w:color="auto"/>
      </w:divBdr>
    </w:div>
    <w:div w:id="281614819">
      <w:marLeft w:val="0"/>
      <w:marRight w:val="0"/>
      <w:marTop w:val="0"/>
      <w:marBottom w:val="0"/>
      <w:divBdr>
        <w:top w:val="none" w:sz="0" w:space="0" w:color="auto"/>
        <w:left w:val="none" w:sz="0" w:space="0" w:color="auto"/>
        <w:bottom w:val="none" w:sz="0" w:space="0" w:color="auto"/>
        <w:right w:val="none" w:sz="0" w:space="0" w:color="auto"/>
      </w:divBdr>
    </w:div>
    <w:div w:id="281614820">
      <w:marLeft w:val="0"/>
      <w:marRight w:val="0"/>
      <w:marTop w:val="0"/>
      <w:marBottom w:val="0"/>
      <w:divBdr>
        <w:top w:val="none" w:sz="0" w:space="0" w:color="auto"/>
        <w:left w:val="none" w:sz="0" w:space="0" w:color="auto"/>
        <w:bottom w:val="none" w:sz="0" w:space="0" w:color="auto"/>
        <w:right w:val="none" w:sz="0" w:space="0" w:color="auto"/>
      </w:divBdr>
    </w:div>
    <w:div w:id="281614821">
      <w:marLeft w:val="0"/>
      <w:marRight w:val="0"/>
      <w:marTop w:val="0"/>
      <w:marBottom w:val="0"/>
      <w:divBdr>
        <w:top w:val="none" w:sz="0" w:space="0" w:color="auto"/>
        <w:left w:val="none" w:sz="0" w:space="0" w:color="auto"/>
        <w:bottom w:val="none" w:sz="0" w:space="0" w:color="auto"/>
        <w:right w:val="none" w:sz="0" w:space="0" w:color="auto"/>
      </w:divBdr>
    </w:div>
    <w:div w:id="281614822">
      <w:marLeft w:val="0"/>
      <w:marRight w:val="0"/>
      <w:marTop w:val="0"/>
      <w:marBottom w:val="0"/>
      <w:divBdr>
        <w:top w:val="none" w:sz="0" w:space="0" w:color="auto"/>
        <w:left w:val="none" w:sz="0" w:space="0" w:color="auto"/>
        <w:bottom w:val="none" w:sz="0" w:space="0" w:color="auto"/>
        <w:right w:val="none" w:sz="0" w:space="0" w:color="auto"/>
      </w:divBdr>
    </w:div>
    <w:div w:id="281614823">
      <w:marLeft w:val="0"/>
      <w:marRight w:val="0"/>
      <w:marTop w:val="0"/>
      <w:marBottom w:val="0"/>
      <w:divBdr>
        <w:top w:val="none" w:sz="0" w:space="0" w:color="auto"/>
        <w:left w:val="none" w:sz="0" w:space="0" w:color="auto"/>
        <w:bottom w:val="none" w:sz="0" w:space="0" w:color="auto"/>
        <w:right w:val="none" w:sz="0" w:space="0" w:color="auto"/>
      </w:divBdr>
    </w:div>
    <w:div w:id="281614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1694</Words>
  <Characters>10077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Hagarová Jarmila Mgr.</dc:creator>
  <cp:keywords/>
  <dc:description/>
  <cp:lastModifiedBy>Hagarová Jarmila Mgr.</cp:lastModifiedBy>
  <cp:revision>5</cp:revision>
  <cp:lastPrinted>2000-06-23T08:38:00Z</cp:lastPrinted>
  <dcterms:created xsi:type="dcterms:W3CDTF">2019-10-15T09:27:00Z</dcterms:created>
  <dcterms:modified xsi:type="dcterms:W3CDTF">2019-11-13T12:33:00Z</dcterms:modified>
</cp:coreProperties>
</file>