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BB6" w:rsidRPr="00280549" w:rsidRDefault="00EE4BB6" w:rsidP="00EE4BB6">
      <w:pPr>
        <w:tabs>
          <w:tab w:val="left" w:pos="851"/>
        </w:tabs>
        <w:spacing w:line="240" w:lineRule="auto"/>
        <w:jc w:val="center"/>
        <w:rPr>
          <w:rFonts w:ascii="Verdana" w:eastAsia="Times New Roman" w:hAnsi="Verdana" w:cs="Times New Roman"/>
          <w:b/>
          <w:bCs/>
          <w:caps/>
          <w:szCs w:val="32"/>
          <w:lang w:eastAsia="cs-CZ"/>
        </w:rPr>
      </w:pPr>
      <w:bookmarkStart w:id="0" w:name="_GoBack"/>
      <w:bookmarkEnd w:id="0"/>
      <w:r w:rsidRPr="00280549">
        <w:rPr>
          <w:rFonts w:ascii="Verdana" w:eastAsia="Times New Roman" w:hAnsi="Verdana" w:cs="Times New Roman"/>
          <w:b/>
          <w:bCs/>
          <w:caps/>
          <w:szCs w:val="32"/>
          <w:lang w:eastAsia="cs-CZ"/>
        </w:rPr>
        <w:t xml:space="preserve">Kupní </w:t>
      </w:r>
      <w:proofErr w:type="gramStart"/>
      <w:r w:rsidRPr="00280549">
        <w:rPr>
          <w:rFonts w:ascii="Verdana" w:eastAsia="Times New Roman" w:hAnsi="Verdana" w:cs="Times New Roman"/>
          <w:b/>
          <w:bCs/>
          <w:caps/>
          <w:szCs w:val="32"/>
          <w:lang w:eastAsia="cs-CZ"/>
        </w:rPr>
        <w:t xml:space="preserve">smlouva  </w:t>
      </w:r>
      <w:r>
        <w:rPr>
          <w:rFonts w:ascii="Verdana" w:eastAsia="Times New Roman" w:hAnsi="Verdana" w:cs="Times New Roman"/>
          <w:b/>
          <w:bCs/>
          <w:szCs w:val="32"/>
          <w:lang w:eastAsia="cs-CZ"/>
        </w:rPr>
        <w:t>č.</w:t>
      </w:r>
      <w:proofErr w:type="gramEnd"/>
      <w:r>
        <w:rPr>
          <w:rFonts w:ascii="Verdana" w:eastAsia="Times New Roman" w:hAnsi="Verdana" w:cs="Times New Roman"/>
          <w:b/>
          <w:bCs/>
          <w:szCs w:val="32"/>
          <w:lang w:eastAsia="cs-CZ"/>
        </w:rPr>
        <w:t xml:space="preserve"> </w:t>
      </w:r>
      <w:r w:rsidR="007507D2">
        <w:rPr>
          <w:rFonts w:ascii="Verdana" w:eastAsia="Times New Roman" w:hAnsi="Verdana" w:cs="Times New Roman"/>
          <w:b/>
          <w:bCs/>
          <w:szCs w:val="32"/>
          <w:lang w:eastAsia="cs-CZ"/>
        </w:rPr>
        <w:t>SML0273</w:t>
      </w:r>
      <w:r w:rsidRPr="00280549">
        <w:rPr>
          <w:rFonts w:ascii="Verdana" w:eastAsia="Times New Roman" w:hAnsi="Verdana" w:cs="Times New Roman"/>
          <w:b/>
          <w:bCs/>
          <w:szCs w:val="32"/>
          <w:lang w:eastAsia="cs-CZ"/>
        </w:rPr>
        <w:t>/201</w:t>
      </w:r>
      <w:r>
        <w:rPr>
          <w:rFonts w:ascii="Verdana" w:eastAsia="Times New Roman" w:hAnsi="Verdana" w:cs="Times New Roman"/>
          <w:b/>
          <w:bCs/>
          <w:szCs w:val="32"/>
          <w:lang w:eastAsia="cs-CZ"/>
        </w:rPr>
        <w:t>9</w:t>
      </w:r>
    </w:p>
    <w:p w:rsidR="00EE4BB6" w:rsidRPr="00280549" w:rsidRDefault="00EE4BB6" w:rsidP="00EE4BB6">
      <w:pPr>
        <w:tabs>
          <w:tab w:val="left" w:pos="851"/>
        </w:tabs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16"/>
          <w:lang w:eastAsia="cs-CZ"/>
        </w:rPr>
        <w:t>uzavřená podle § 2079 a násl. zák. č. 89/2012 Sb., občanský zákoník</w:t>
      </w:r>
    </w:p>
    <w:p w:rsidR="00EE4BB6" w:rsidRPr="00280549" w:rsidRDefault="00EE4BB6" w:rsidP="00EE4BB6">
      <w:pPr>
        <w:tabs>
          <w:tab w:val="left" w:pos="851"/>
        </w:tabs>
        <w:spacing w:line="240" w:lineRule="auto"/>
        <w:jc w:val="center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EE4BB6" w:rsidRPr="00280549" w:rsidRDefault="00EE4BB6" w:rsidP="00EE4BB6">
      <w:pPr>
        <w:tabs>
          <w:tab w:val="left" w:pos="851"/>
          <w:tab w:val="center" w:pos="4536"/>
        </w:tabs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Smluvní strany:</w:t>
      </w:r>
    </w:p>
    <w:p w:rsidR="00EE4BB6" w:rsidRPr="00280549" w:rsidRDefault="00EE4BB6" w:rsidP="00EE4BB6">
      <w:pPr>
        <w:spacing w:line="240" w:lineRule="auto"/>
        <w:outlineLvl w:val="6"/>
        <w:rPr>
          <w:rFonts w:ascii="Verdana" w:eastAsia="Times New Roman" w:hAnsi="Verdana" w:cs="Times New Roman"/>
          <w:b/>
          <w:sz w:val="16"/>
          <w:szCs w:val="24"/>
          <w:lang w:eastAsia="cs-CZ"/>
        </w:rPr>
      </w:pPr>
    </w:p>
    <w:p w:rsidR="00EE4BB6" w:rsidRPr="00280549" w:rsidRDefault="00EE4BB6" w:rsidP="00EE4BB6">
      <w:pPr>
        <w:spacing w:line="240" w:lineRule="auto"/>
        <w:outlineLvl w:val="6"/>
        <w:rPr>
          <w:rFonts w:ascii="Verdana" w:eastAsia="Times New Roman" w:hAnsi="Verdana" w:cs="Times New Roman"/>
          <w:b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b/>
          <w:sz w:val="16"/>
          <w:szCs w:val="16"/>
          <w:lang w:eastAsia="cs-CZ"/>
        </w:rPr>
        <w:t>MĚSTO MILEVSKO</w:t>
      </w:r>
    </w:p>
    <w:p w:rsidR="00EE4BB6" w:rsidRPr="00280549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sídlo: 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>N</w:t>
      </w: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ám. E.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 xml:space="preserve"> </w:t>
      </w: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Beneše 420, 399 01 Milevsko</w:t>
      </w:r>
    </w:p>
    <w:p w:rsidR="00EE4BB6" w:rsidRPr="00280549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zastoupené: 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>Ing. Ivanem Radostou</w:t>
      </w: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, starostou</w:t>
      </w:r>
    </w:p>
    <w:p w:rsidR="00EE4BB6" w:rsidRPr="00280549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proofErr w:type="gramStart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IČ:   </w:t>
      </w:r>
      <w:proofErr w:type="gramEnd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  00249831</w:t>
      </w:r>
    </w:p>
    <w:p w:rsidR="00EE4BB6" w:rsidRPr="00280549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proofErr w:type="gramStart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DIČ:   </w:t>
      </w:r>
      <w:proofErr w:type="gramEnd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CZ00249831</w:t>
      </w:r>
    </w:p>
    <w:p w:rsidR="00EE4BB6" w:rsidRPr="00280549" w:rsidRDefault="00EE4BB6" w:rsidP="00EE4BB6">
      <w:pPr>
        <w:spacing w:line="240" w:lineRule="auto"/>
        <w:outlineLvl w:val="6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bankovní spojení (</w:t>
      </w:r>
      <w:proofErr w:type="spellStart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č.ú</w:t>
      </w:r>
      <w:proofErr w:type="spellEnd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.): 9021-0640992319/0800</w:t>
      </w:r>
    </w:p>
    <w:p w:rsidR="00EE4BB6" w:rsidRPr="00280549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telefon/fax: 382 504 111/382 504 211     </w:t>
      </w:r>
    </w:p>
    <w:p w:rsidR="00EE4BB6" w:rsidRPr="00280549" w:rsidRDefault="00EE4BB6" w:rsidP="00EE4BB6">
      <w:pPr>
        <w:tabs>
          <w:tab w:val="left" w:pos="851"/>
        </w:tabs>
        <w:spacing w:before="60" w:line="240" w:lineRule="auto"/>
        <w:rPr>
          <w:rFonts w:ascii="Verdana" w:eastAsia="Times New Roman" w:hAnsi="Verdana" w:cs="Times New Roman"/>
          <w:i/>
          <w:sz w:val="16"/>
          <w:szCs w:val="20"/>
          <w:lang w:eastAsia="cs-CZ"/>
        </w:rPr>
      </w:pPr>
    </w:p>
    <w:p w:rsidR="00EE4BB6" w:rsidRPr="00280549" w:rsidRDefault="00EE4BB6" w:rsidP="00EE4BB6">
      <w:pPr>
        <w:tabs>
          <w:tab w:val="left" w:pos="851"/>
        </w:tabs>
        <w:spacing w:before="60" w:line="240" w:lineRule="auto"/>
        <w:rPr>
          <w:rFonts w:ascii="Verdana" w:eastAsia="Times New Roman" w:hAnsi="Verdana" w:cs="Times New Roman"/>
          <w:i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dále </w:t>
      </w:r>
      <w:proofErr w:type="gramStart"/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jen  </w:t>
      </w:r>
      <w:r w:rsidRPr="00280549"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  <w:t>prodávající</w:t>
      </w:r>
      <w:proofErr w:type="gramEnd"/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  na straně jedné,</w:t>
      </w:r>
    </w:p>
    <w:p w:rsidR="00EE4BB6" w:rsidRPr="00280549" w:rsidRDefault="00EE4BB6" w:rsidP="00EE4BB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EE4BB6" w:rsidRPr="00280549" w:rsidRDefault="00EE4BB6" w:rsidP="00EE4BB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a</w:t>
      </w:r>
    </w:p>
    <w:p w:rsidR="00EE4BB6" w:rsidRPr="00280549" w:rsidRDefault="00EE4BB6" w:rsidP="00EE4BB6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40" w:lineRule="auto"/>
        <w:rPr>
          <w:rFonts w:ascii="Verdana" w:eastAsia="Times New Roman" w:hAnsi="Verdana" w:cs="Times New Roman"/>
          <w:b/>
          <w:sz w:val="16"/>
          <w:szCs w:val="20"/>
          <w:lang w:eastAsia="cs-CZ"/>
        </w:rPr>
      </w:pPr>
    </w:p>
    <w:p w:rsidR="00EE4BB6" w:rsidRPr="00187C13" w:rsidRDefault="00EE4BB6" w:rsidP="00EE4BB6">
      <w:pPr>
        <w:spacing w:line="240" w:lineRule="auto"/>
        <w:rPr>
          <w:rFonts w:ascii="Verdana" w:eastAsia="Times New Roman" w:hAnsi="Verdana" w:cs="Times New Roman"/>
          <w:b/>
          <w:sz w:val="16"/>
          <w:szCs w:val="16"/>
          <w:lang w:eastAsia="cs-CZ"/>
        </w:rPr>
      </w:pPr>
      <w:r>
        <w:rPr>
          <w:rFonts w:ascii="Verdana" w:eastAsia="Times New Roman" w:hAnsi="Verdana" w:cs="Times New Roman"/>
          <w:b/>
          <w:sz w:val="16"/>
          <w:szCs w:val="16"/>
          <w:lang w:eastAsia="cs-CZ"/>
        </w:rPr>
        <w:t>ALCEDO MC s.r.o.</w:t>
      </w:r>
    </w:p>
    <w:p w:rsidR="00EE4BB6" w:rsidRPr="00187C13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r>
        <w:rPr>
          <w:rFonts w:ascii="Verdana" w:eastAsia="Times New Roman" w:hAnsi="Verdana" w:cs="Times New Roman"/>
          <w:sz w:val="16"/>
          <w:szCs w:val="16"/>
          <w:lang w:eastAsia="cs-CZ"/>
        </w:rPr>
        <w:t>s</w:t>
      </w:r>
      <w:r w:rsidRPr="00187C13">
        <w:rPr>
          <w:rFonts w:ascii="Verdana" w:eastAsia="Times New Roman" w:hAnsi="Verdana" w:cs="Times New Roman"/>
          <w:sz w:val="16"/>
          <w:szCs w:val="16"/>
          <w:lang w:eastAsia="cs-CZ"/>
        </w:rPr>
        <w:t>ídl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>o</w:t>
      </w:r>
      <w:r w:rsidRPr="00187C13">
        <w:rPr>
          <w:rFonts w:ascii="Verdana" w:eastAsia="Times New Roman" w:hAnsi="Verdana" w:cs="Times New Roman"/>
          <w:sz w:val="16"/>
          <w:szCs w:val="16"/>
          <w:lang w:eastAsia="cs-CZ"/>
        </w:rPr>
        <w:t xml:space="preserve">: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cs-CZ"/>
        </w:rPr>
        <w:t>Št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cs-CZ"/>
        </w:rPr>
        <w:t xml:space="preserve">. Dvořáka 722, 399 01 </w:t>
      </w:r>
      <w:r w:rsidR="007507D2">
        <w:rPr>
          <w:rFonts w:ascii="Verdana" w:eastAsia="Times New Roman" w:hAnsi="Verdana" w:cs="Times New Roman"/>
          <w:sz w:val="16"/>
          <w:szCs w:val="16"/>
          <w:lang w:eastAsia="cs-CZ"/>
        </w:rPr>
        <w:t>Milevsko</w:t>
      </w:r>
    </w:p>
    <w:p w:rsidR="00EE4BB6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187C13">
        <w:rPr>
          <w:rFonts w:ascii="Verdana" w:eastAsia="Times New Roman" w:hAnsi="Verdana" w:cs="Times New Roman"/>
          <w:sz w:val="16"/>
          <w:szCs w:val="16"/>
          <w:lang w:eastAsia="cs-CZ"/>
        </w:rPr>
        <w:t xml:space="preserve">zastoupená: </w:t>
      </w:r>
      <w:r>
        <w:rPr>
          <w:rFonts w:ascii="Verdana" w:eastAsia="Times New Roman" w:hAnsi="Verdana" w:cs="Times New Roman"/>
          <w:sz w:val="16"/>
          <w:szCs w:val="20"/>
          <w:lang w:eastAsia="cs-CZ"/>
        </w:rPr>
        <w:t xml:space="preserve">Ing. Lenka </w:t>
      </w:r>
      <w:proofErr w:type="spellStart"/>
      <w:r>
        <w:rPr>
          <w:rFonts w:ascii="Verdana" w:eastAsia="Times New Roman" w:hAnsi="Verdana" w:cs="Times New Roman"/>
          <w:sz w:val="16"/>
          <w:szCs w:val="20"/>
          <w:lang w:eastAsia="cs-CZ"/>
        </w:rPr>
        <w:t>Řezbová</w:t>
      </w:r>
      <w:proofErr w:type="spellEnd"/>
    </w:p>
    <w:p w:rsidR="00EE4BB6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187C13">
        <w:rPr>
          <w:rFonts w:ascii="Verdana" w:eastAsia="Times New Roman" w:hAnsi="Verdana" w:cs="Times New Roman"/>
          <w:sz w:val="16"/>
          <w:szCs w:val="16"/>
          <w:lang w:eastAsia="cs-CZ"/>
        </w:rPr>
        <w:t>IČ: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ab/>
      </w:r>
      <w:r w:rsidRPr="00FD7C3A">
        <w:rPr>
          <w:rFonts w:ascii="Verdana" w:eastAsia="Times New Roman" w:hAnsi="Verdana" w:cs="Times New Roman"/>
          <w:sz w:val="16"/>
          <w:szCs w:val="20"/>
          <w:lang w:eastAsia="cs-CZ"/>
        </w:rPr>
        <w:t>26035898</w:t>
      </w:r>
      <w:r w:rsidRPr="00187C13">
        <w:rPr>
          <w:rFonts w:ascii="Verdana" w:eastAsia="Times New Roman" w:hAnsi="Verdana" w:cs="Times New Roman"/>
          <w:sz w:val="16"/>
          <w:szCs w:val="16"/>
          <w:lang w:eastAsia="cs-CZ"/>
        </w:rPr>
        <w:br/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 xml:space="preserve">DIČ: 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ab/>
      </w:r>
      <w:r w:rsidRPr="00FD7C3A">
        <w:rPr>
          <w:rFonts w:ascii="Verdana" w:eastAsia="Times New Roman" w:hAnsi="Verdana" w:cs="Times New Roman"/>
          <w:sz w:val="16"/>
          <w:szCs w:val="20"/>
          <w:lang w:eastAsia="cs-CZ"/>
        </w:rPr>
        <w:t>CZ26035898</w:t>
      </w:r>
    </w:p>
    <w:p w:rsidR="00EE4BB6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28"/>
          <w:lang w:eastAsia="cs-CZ"/>
        </w:rPr>
      </w:pPr>
      <w:r w:rsidRPr="00FD7C3A">
        <w:rPr>
          <w:rFonts w:ascii="Verdana" w:eastAsia="Times New Roman" w:hAnsi="Verdana" w:cs="Times New Roman"/>
          <w:sz w:val="16"/>
          <w:szCs w:val="20"/>
          <w:lang w:eastAsia="cs-CZ"/>
        </w:rPr>
        <w:t>bankovní</w:t>
      </w:r>
      <w:r w:rsidRPr="00A65D32">
        <w:rPr>
          <w:rFonts w:ascii="Verdana" w:eastAsia="Times New Roman" w:hAnsi="Verdana" w:cs="Times New Roman"/>
          <w:sz w:val="16"/>
          <w:szCs w:val="28"/>
          <w:lang w:eastAsia="cs-CZ"/>
        </w:rPr>
        <w:t xml:space="preserve"> spojení:</w:t>
      </w:r>
      <w:r>
        <w:rPr>
          <w:rFonts w:ascii="Verdana" w:eastAsia="Times New Roman" w:hAnsi="Verdana" w:cs="Times New Roman"/>
          <w:sz w:val="16"/>
          <w:szCs w:val="28"/>
          <w:lang w:eastAsia="cs-CZ"/>
        </w:rPr>
        <w:t xml:space="preserve"> </w:t>
      </w:r>
      <w:r w:rsidRPr="00867F3A">
        <w:rPr>
          <w:rFonts w:ascii="Verdana" w:eastAsia="Times New Roman" w:hAnsi="Verdana" w:cs="Times New Roman"/>
          <w:sz w:val="16"/>
          <w:szCs w:val="28"/>
          <w:lang w:eastAsia="cs-CZ"/>
        </w:rPr>
        <w:t>176827562/0300</w:t>
      </w:r>
    </w:p>
    <w:p w:rsidR="00EE4BB6" w:rsidRDefault="00EE4BB6" w:rsidP="00EE4BB6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40" w:lineRule="auto"/>
        <w:rPr>
          <w:rFonts w:ascii="Verdana" w:eastAsia="Times New Roman" w:hAnsi="Verdana" w:cs="Times New Roman"/>
          <w:b/>
          <w:sz w:val="16"/>
          <w:szCs w:val="20"/>
          <w:lang w:eastAsia="cs-CZ"/>
        </w:rPr>
      </w:pPr>
      <w:r w:rsidRPr="00A65D32">
        <w:rPr>
          <w:rFonts w:ascii="Verdana" w:eastAsia="Times New Roman" w:hAnsi="Verdana" w:cs="Times New Roman"/>
          <w:sz w:val="16"/>
          <w:szCs w:val="28"/>
          <w:lang w:eastAsia="cs-CZ"/>
        </w:rPr>
        <w:t>telefon:</w:t>
      </w:r>
      <w:r>
        <w:rPr>
          <w:rFonts w:ascii="Verdana" w:eastAsia="Times New Roman" w:hAnsi="Verdana" w:cs="Times New Roman"/>
          <w:sz w:val="16"/>
          <w:szCs w:val="28"/>
          <w:lang w:eastAsia="cs-CZ"/>
        </w:rPr>
        <w:t xml:space="preserve"> 602 180 772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 xml:space="preserve">    </w:t>
      </w:r>
      <w:r>
        <w:rPr>
          <w:rFonts w:ascii="Verdana" w:eastAsia="Times New Roman" w:hAnsi="Verdana" w:cs="Times New Roman"/>
          <w:b/>
          <w:sz w:val="16"/>
          <w:szCs w:val="20"/>
          <w:lang w:eastAsia="cs-CZ"/>
        </w:rPr>
        <w:t xml:space="preserve"> </w:t>
      </w:r>
    </w:p>
    <w:p w:rsidR="00EE4BB6" w:rsidRPr="00280549" w:rsidRDefault="00EE4BB6" w:rsidP="00EE4BB6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EE4BB6" w:rsidRPr="00280549" w:rsidRDefault="00EE4BB6" w:rsidP="00EE4BB6">
      <w:pPr>
        <w:tabs>
          <w:tab w:val="left" w:pos="851"/>
        </w:tabs>
        <w:spacing w:before="60" w:line="240" w:lineRule="auto"/>
        <w:rPr>
          <w:rFonts w:ascii="Verdana" w:eastAsia="Times New Roman" w:hAnsi="Verdana" w:cs="Times New Roman"/>
          <w:i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dále </w:t>
      </w:r>
      <w:proofErr w:type="gramStart"/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>jen</w:t>
      </w:r>
      <w:r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 </w:t>
      </w: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 </w:t>
      </w:r>
      <w:r w:rsidRPr="00280549"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  <w:t>kupující</w:t>
      </w:r>
      <w:proofErr w:type="gramEnd"/>
      <w:r w:rsidRPr="00280549"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  <w:t xml:space="preserve"> </w:t>
      </w: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>na straně druhé,</w:t>
      </w:r>
    </w:p>
    <w:p w:rsidR="00EE4BB6" w:rsidRPr="00280549" w:rsidRDefault="00EE4BB6" w:rsidP="00EE4BB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i/>
          <w:sz w:val="16"/>
          <w:szCs w:val="20"/>
          <w:lang w:eastAsia="cs-CZ"/>
        </w:rPr>
      </w:pPr>
    </w:p>
    <w:p w:rsidR="00EE4BB6" w:rsidRPr="00280549" w:rsidRDefault="00EE4BB6" w:rsidP="00EE4BB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>uzavřely níže uvedeného dne, měsíce a roku tuto</w:t>
      </w:r>
    </w:p>
    <w:p w:rsidR="00EE4BB6" w:rsidRPr="00280549" w:rsidRDefault="00EE4BB6" w:rsidP="00EE4BB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</w:pPr>
    </w:p>
    <w:p w:rsidR="00EE4BB6" w:rsidRPr="00280549" w:rsidRDefault="00EE4BB6" w:rsidP="00EE4BB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</w:pPr>
    </w:p>
    <w:p w:rsidR="00EE4BB6" w:rsidRPr="00280549" w:rsidRDefault="00EE4BB6" w:rsidP="00EE4BB6">
      <w:pPr>
        <w:tabs>
          <w:tab w:val="left" w:pos="851"/>
        </w:tabs>
        <w:spacing w:line="240" w:lineRule="auto"/>
        <w:jc w:val="center"/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  <w:t>k u p n í    s m l o u v </w:t>
      </w:r>
      <w:proofErr w:type="gramStart"/>
      <w:r w:rsidRPr="00280549"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  <w:t>u</w:t>
      </w: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 :</w:t>
      </w:r>
      <w:proofErr w:type="gramEnd"/>
    </w:p>
    <w:p w:rsidR="00EE4BB6" w:rsidRPr="00280549" w:rsidRDefault="00EE4BB6" w:rsidP="00EE4BB6">
      <w:pPr>
        <w:spacing w:before="120"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EE4BB6" w:rsidRPr="00280549" w:rsidRDefault="00EE4BB6" w:rsidP="00EE4BB6">
      <w:pPr>
        <w:spacing w:before="240"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I.</w:t>
      </w: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Předmět plnění</w:t>
      </w: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EE4BB6" w:rsidRDefault="00EE4BB6" w:rsidP="00EE4BB6">
      <w:pPr>
        <w:numPr>
          <w:ilvl w:val="1"/>
          <w:numId w:val="1"/>
        </w:numPr>
        <w:tabs>
          <w:tab w:val="left" w:pos="0"/>
        </w:tabs>
        <w:spacing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Prodávající se zavazuje dodat kupujícímu </w:t>
      </w:r>
      <w:r>
        <w:rPr>
          <w:rFonts w:ascii="Verdana" w:eastAsia="Times New Roman" w:hAnsi="Verdana" w:cs="Times New Roman"/>
          <w:sz w:val="16"/>
          <w:szCs w:val="20"/>
          <w:lang w:eastAsia="cs-CZ"/>
        </w:rPr>
        <w:t>d</w:t>
      </w: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říví v množství a dle sortimentní specifikace uvedené níže v tabulce a převést na kupujícího vlastnické právo k tomuto dříví. Kupující se zavazuje toto dříví převzít a zaplatit za něj dohodnutou kupní cenu.</w:t>
      </w:r>
    </w:p>
    <w:p w:rsidR="00EE4BB6" w:rsidRPr="00280549" w:rsidRDefault="00EE4BB6" w:rsidP="00EE4BB6">
      <w:pPr>
        <w:tabs>
          <w:tab w:val="left" w:pos="0"/>
        </w:tabs>
        <w:spacing w:line="240" w:lineRule="auto"/>
        <w:ind w:left="375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EE4BB6" w:rsidRPr="00280549" w:rsidRDefault="00EE4BB6" w:rsidP="00EE4BB6">
      <w:pPr>
        <w:numPr>
          <w:ilvl w:val="1"/>
          <w:numId w:val="1"/>
        </w:numPr>
        <w:tabs>
          <w:tab w:val="left" w:pos="0"/>
        </w:tabs>
        <w:spacing w:before="120" w:line="240" w:lineRule="auto"/>
        <w:ind w:left="374" w:hanging="374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Dříví bude prodávajícím kupujícímu dodáno v několika dodávkách. Dodací a reklamační podmínky dané touto smlouvou se vztahují na jednotlivé dodávky, pokud není v této smlouvě uvedeno jinak.</w:t>
      </w:r>
    </w:p>
    <w:p w:rsidR="00EE4BB6" w:rsidRDefault="00EE4BB6" w:rsidP="00EE4BB6">
      <w:pPr>
        <w:tabs>
          <w:tab w:val="left" w:pos="0"/>
        </w:tabs>
        <w:spacing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EE4BB6" w:rsidRPr="00280549" w:rsidRDefault="00EE4BB6" w:rsidP="00EE4BB6">
      <w:pPr>
        <w:tabs>
          <w:tab w:val="left" w:pos="0"/>
        </w:tabs>
        <w:spacing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EE4BB6" w:rsidRPr="00280549" w:rsidRDefault="00EE4BB6" w:rsidP="00EE4BB6">
      <w:pPr>
        <w:numPr>
          <w:ilvl w:val="1"/>
          <w:numId w:val="1"/>
        </w:numPr>
        <w:tabs>
          <w:tab w:val="left" w:pos="0"/>
        </w:tabs>
        <w:spacing w:after="240" w:line="240" w:lineRule="auto"/>
        <w:ind w:left="374" w:hanging="374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402"/>
        <w:gridCol w:w="1134"/>
        <w:gridCol w:w="1020"/>
        <w:gridCol w:w="1121"/>
        <w:gridCol w:w="1781"/>
        <w:gridCol w:w="2031"/>
      </w:tblGrid>
      <w:tr w:rsidR="00EE4BB6" w:rsidRPr="00385269" w:rsidTr="00651237">
        <w:trPr>
          <w:trHeight w:val="488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852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rtimentace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dřeva LMM II</w:t>
            </w:r>
            <w:r w:rsidR="00AE06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r w:rsidR="00AE06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</w:t>
            </w:r>
            <w:r w:rsidR="007507D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IV</w:t>
            </w:r>
            <w:r w:rsidR="00AE06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čtvtletí</w:t>
            </w:r>
            <w:proofErr w:type="spellEnd"/>
            <w:r w:rsidRPr="003852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</w:t>
            </w:r>
          </w:p>
        </w:tc>
      </w:tr>
      <w:tr w:rsidR="00EE4BB6" w:rsidRPr="00385269" w:rsidTr="00651237">
        <w:trPr>
          <w:trHeight w:val="300"/>
        </w:trPr>
        <w:tc>
          <w:tcPr>
            <w:tcW w:w="12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Dřevina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Jakost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Délka (m)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Průměr na čepu (cm)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B6" w:rsidRPr="00EC338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C338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Celkem 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za sortiment </w:t>
            </w:r>
            <w:r w:rsidRPr="00EC338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(m</w:t>
            </w:r>
            <w:r w:rsidRPr="00EC3389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cs-CZ"/>
              </w:rPr>
              <w:t>3</w:t>
            </w:r>
            <w:r w:rsidRPr="00EC338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)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Vaše nabídka</w:t>
            </w:r>
          </w:p>
        </w:tc>
      </w:tr>
      <w:tr w:rsidR="00EE4BB6" w:rsidRPr="00385269" w:rsidTr="00651237">
        <w:trPr>
          <w:trHeight w:val="660"/>
        </w:trPr>
        <w:tc>
          <w:tcPr>
            <w:tcW w:w="12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Kč/m3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Kč/m3</w:t>
            </w:r>
          </w:p>
        </w:tc>
      </w:tr>
      <w:tr w:rsidR="00EE4BB6" w:rsidRPr="00385269" w:rsidTr="00651237">
        <w:trPr>
          <w:trHeight w:val="463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SM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III.tř</w:t>
            </w:r>
            <w:proofErr w:type="spellEnd"/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3-5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+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B,C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AE06D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 </w:t>
            </w:r>
            <w:r w:rsidR="00AE06D8">
              <w:rPr>
                <w:rFonts w:ascii="Calibri" w:eastAsia="Times New Roman" w:hAnsi="Calibri" w:cs="Calibri"/>
                <w:color w:val="000000"/>
                <w:lang w:eastAsia="cs-CZ"/>
              </w:rPr>
              <w:t>+</w:t>
            </w:r>
            <w:r w:rsidR="000D50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AE06D8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00 </w:t>
            </w:r>
          </w:p>
          <w:p w:rsidR="00EE4BB6" w:rsidRPr="00385269" w:rsidRDefault="00EE4BB6" w:rsidP="00AE06D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Výmět 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SP,FH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) </w:t>
            </w:r>
            <w:r w:rsidR="00AE06D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Cx,Br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,CK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2b</w:t>
            </w:r>
            <w:proofErr w:type="gramEnd"/>
            <w:r w:rsidR="000D50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+ </w:t>
            </w:r>
            <w:r w:rsidR="00AE06D8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</w:tr>
      <w:tr w:rsidR="00EE4BB6" w:rsidRPr="00385269" w:rsidTr="00651237">
        <w:trPr>
          <w:trHeight w:val="537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SM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III.tř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4-</w:t>
            </w:r>
            <w:r w:rsidR="00EE4BB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16+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B,C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1b – 700</w:t>
            </w:r>
          </w:p>
          <w:p w:rsidR="00EE4BB6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2a</w:t>
            </w:r>
            <w:proofErr w:type="gramEnd"/>
            <w:r w:rsidR="000D50C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+ 1</w:t>
            </w:r>
            <w:r w:rsidR="00AE06D8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  <w:p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Výmět </w:t>
            </w:r>
            <w:r w:rsidR="00AE06D8">
              <w:rPr>
                <w:rFonts w:ascii="Calibri" w:eastAsia="Times New Roman" w:hAnsi="Calibri" w:cs="Calibri"/>
                <w:color w:val="000000"/>
                <w:lang w:eastAsia="cs-CZ"/>
              </w:rPr>
              <w:t>(</w:t>
            </w:r>
            <w:proofErr w:type="gramStart"/>
            <w:r w:rsidR="00AE06D8">
              <w:rPr>
                <w:rFonts w:ascii="Calibri" w:eastAsia="Times New Roman" w:hAnsi="Calibri" w:cs="Calibri"/>
                <w:color w:val="000000"/>
                <w:lang w:eastAsia="cs-CZ"/>
              </w:rPr>
              <w:t>SP,FH</w:t>
            </w:r>
            <w:proofErr w:type="gramEnd"/>
            <w:r w:rsidR="00AE06D8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 1b –</w:t>
            </w:r>
            <w:r w:rsidR="00AE06D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2a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</w:t>
            </w:r>
            <w:r w:rsidR="00AE06D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</w:p>
        </w:tc>
      </w:tr>
      <w:tr w:rsidR="00EE4BB6" w:rsidRPr="00385269" w:rsidTr="00651237">
        <w:trPr>
          <w:trHeight w:val="573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SM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KPZ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AE06D8">
              <w:rPr>
                <w:rFonts w:ascii="Calibri" w:eastAsia="Times New Roman" w:hAnsi="Calibri" w:cs="Calibri"/>
                <w:color w:val="000000"/>
                <w:lang w:eastAsia="cs-CZ"/>
              </w:rPr>
              <w:t>-5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="00EE4BB6"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+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E4BB6" w:rsidRPr="00385269" w:rsidTr="00651237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SM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KPZ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16+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06D8" w:rsidRPr="00385269" w:rsidTr="00651237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6D8" w:rsidRPr="00385269" w:rsidRDefault="00AE06D8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SM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6D8" w:rsidRDefault="00AE06D8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KPZ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6D8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6D8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16+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6D8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6D8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6D8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E4BB6" w:rsidRPr="00385269" w:rsidTr="00651237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SM+BO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 w:rsidR="00EE4BB6"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V.tř</w:t>
            </w:r>
            <w:proofErr w:type="spellEnd"/>
            <w:r w:rsidR="00EE4BB6"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3-5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E4BB6" w:rsidRPr="00385269" w:rsidTr="00651237">
        <w:trPr>
          <w:trHeight w:val="577"/>
        </w:trPr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SM+BO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="00EE4BB6"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.tř</w:t>
            </w:r>
            <w:proofErr w:type="spellEnd"/>
            <w:r w:rsidR="00EE4BB6"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nahnilé oddenky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EE4BB6"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+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</w:t>
            </w:r>
            <w:r w:rsidR="00EE4BB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AE06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E4BB6" w:rsidRPr="00385269" w:rsidTr="00651237">
        <w:trPr>
          <w:trHeight w:val="557"/>
        </w:trPr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EC3389" w:rsidRDefault="00EE4BB6" w:rsidP="00651237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C338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Celkem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AE06D8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EE4BB6" w:rsidRDefault="00EE4BB6" w:rsidP="00EE4BB6">
      <w:pPr>
        <w:tabs>
          <w:tab w:val="left" w:pos="0"/>
        </w:tabs>
        <w:spacing w:line="240" w:lineRule="auto"/>
        <w:ind w:left="374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EE4BB6" w:rsidRPr="00C91F26" w:rsidRDefault="00EE4BB6" w:rsidP="00EE4BB6">
      <w:pPr>
        <w:numPr>
          <w:ilvl w:val="1"/>
          <w:numId w:val="1"/>
        </w:numPr>
        <w:tabs>
          <w:tab w:val="left" w:pos="0"/>
        </w:tabs>
        <w:spacing w:line="240" w:lineRule="auto"/>
        <w:ind w:left="374" w:hanging="374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C91F26">
        <w:rPr>
          <w:rFonts w:ascii="Verdana" w:eastAsia="Times New Roman" w:hAnsi="Verdana" w:cs="Times New Roman"/>
          <w:sz w:val="16"/>
          <w:szCs w:val="20"/>
          <w:lang w:eastAsia="cs-CZ"/>
        </w:rPr>
        <w:t xml:space="preserve">Jakost dříví, provedení: </w:t>
      </w:r>
    </w:p>
    <w:p w:rsidR="00EE4BB6" w:rsidRDefault="00EE4BB6" w:rsidP="00EE4BB6">
      <w:pPr>
        <w:numPr>
          <w:ilvl w:val="0"/>
          <w:numId w:val="2"/>
        </w:numPr>
        <w:tabs>
          <w:tab w:val="left" w:pos="357"/>
        </w:tabs>
        <w:spacing w:line="240" w:lineRule="auto"/>
        <w:rPr>
          <w:rFonts w:ascii="Verdana" w:hAnsi="Verdana"/>
          <w:sz w:val="16"/>
          <w:szCs w:val="20"/>
        </w:rPr>
      </w:pPr>
      <w:r w:rsidRPr="00FB27BF">
        <w:rPr>
          <w:rFonts w:ascii="Verdana" w:hAnsi="Verdana"/>
          <w:sz w:val="16"/>
          <w:szCs w:val="20"/>
        </w:rPr>
        <w:t>SM</w:t>
      </w:r>
      <w:r w:rsidR="004A2BC7">
        <w:rPr>
          <w:rFonts w:ascii="Verdana" w:hAnsi="Verdana"/>
          <w:sz w:val="16"/>
          <w:szCs w:val="20"/>
        </w:rPr>
        <w:t xml:space="preserve"> KPZ</w:t>
      </w:r>
      <w:r w:rsidRPr="00FB27BF">
        <w:rPr>
          <w:rFonts w:ascii="Verdana" w:hAnsi="Verdana"/>
          <w:sz w:val="16"/>
          <w:szCs w:val="20"/>
        </w:rPr>
        <w:t xml:space="preserve"> délka </w:t>
      </w:r>
      <w:proofErr w:type="gramStart"/>
      <w:r w:rsidR="004A2BC7">
        <w:rPr>
          <w:rFonts w:ascii="Verdana" w:hAnsi="Verdana"/>
          <w:sz w:val="16"/>
          <w:szCs w:val="20"/>
        </w:rPr>
        <w:t>3 - 5</w:t>
      </w:r>
      <w:proofErr w:type="gramEnd"/>
      <w:r w:rsidRPr="00FB27BF">
        <w:rPr>
          <w:rFonts w:ascii="Verdana" w:hAnsi="Verdana"/>
          <w:sz w:val="16"/>
          <w:szCs w:val="20"/>
        </w:rPr>
        <w:t xml:space="preserve"> m, čep 20 cm+, nadměrek 2%</w:t>
      </w:r>
    </w:p>
    <w:p w:rsidR="004A2BC7" w:rsidRPr="00FB27BF" w:rsidRDefault="004A2BC7" w:rsidP="004A2BC7">
      <w:pPr>
        <w:numPr>
          <w:ilvl w:val="0"/>
          <w:numId w:val="2"/>
        </w:numPr>
        <w:tabs>
          <w:tab w:val="left" w:pos="357"/>
        </w:tabs>
        <w:spacing w:line="240" w:lineRule="auto"/>
        <w:rPr>
          <w:rFonts w:ascii="Verdana" w:hAnsi="Verdana"/>
          <w:sz w:val="16"/>
          <w:szCs w:val="20"/>
        </w:rPr>
      </w:pPr>
      <w:r w:rsidRPr="00FB27BF">
        <w:rPr>
          <w:rFonts w:ascii="Verdana" w:hAnsi="Verdana"/>
          <w:sz w:val="16"/>
          <w:szCs w:val="20"/>
        </w:rPr>
        <w:t>SM</w:t>
      </w:r>
      <w:r>
        <w:rPr>
          <w:rFonts w:ascii="Verdana" w:hAnsi="Verdana"/>
          <w:sz w:val="16"/>
          <w:szCs w:val="20"/>
        </w:rPr>
        <w:t xml:space="preserve"> KPZ</w:t>
      </w:r>
      <w:r w:rsidRPr="00FB27BF">
        <w:rPr>
          <w:rFonts w:ascii="Verdana" w:hAnsi="Verdana"/>
          <w:sz w:val="16"/>
          <w:szCs w:val="20"/>
        </w:rPr>
        <w:t xml:space="preserve"> délka </w:t>
      </w:r>
      <w:r>
        <w:rPr>
          <w:rFonts w:ascii="Verdana" w:hAnsi="Verdana"/>
          <w:sz w:val="16"/>
          <w:szCs w:val="20"/>
        </w:rPr>
        <w:t>3</w:t>
      </w:r>
      <w:r w:rsidRPr="00FB27BF">
        <w:rPr>
          <w:rFonts w:ascii="Verdana" w:hAnsi="Verdana"/>
          <w:sz w:val="16"/>
          <w:szCs w:val="20"/>
        </w:rPr>
        <w:t xml:space="preserve"> m, čep </w:t>
      </w:r>
      <w:r>
        <w:rPr>
          <w:rFonts w:ascii="Verdana" w:hAnsi="Verdana"/>
          <w:sz w:val="16"/>
          <w:szCs w:val="20"/>
        </w:rPr>
        <w:t>16</w:t>
      </w:r>
      <w:r w:rsidRPr="00FB27BF">
        <w:rPr>
          <w:rFonts w:ascii="Verdana" w:hAnsi="Verdana"/>
          <w:sz w:val="16"/>
          <w:szCs w:val="20"/>
        </w:rPr>
        <w:t xml:space="preserve"> cm+, nadměrek 2%</w:t>
      </w:r>
    </w:p>
    <w:p w:rsidR="004A2BC7" w:rsidRPr="004A2BC7" w:rsidRDefault="004A2BC7" w:rsidP="004A2BC7">
      <w:pPr>
        <w:numPr>
          <w:ilvl w:val="0"/>
          <w:numId w:val="2"/>
        </w:numPr>
        <w:tabs>
          <w:tab w:val="left" w:pos="357"/>
        </w:tabs>
        <w:spacing w:line="240" w:lineRule="auto"/>
        <w:rPr>
          <w:rFonts w:ascii="Verdana" w:hAnsi="Verdana"/>
          <w:sz w:val="16"/>
          <w:szCs w:val="20"/>
        </w:rPr>
      </w:pPr>
      <w:r w:rsidRPr="00FB27BF">
        <w:rPr>
          <w:rFonts w:ascii="Verdana" w:hAnsi="Verdana"/>
          <w:sz w:val="16"/>
          <w:szCs w:val="20"/>
        </w:rPr>
        <w:t>SM</w:t>
      </w:r>
      <w:r>
        <w:rPr>
          <w:rFonts w:ascii="Verdana" w:hAnsi="Verdana"/>
          <w:sz w:val="16"/>
          <w:szCs w:val="20"/>
        </w:rPr>
        <w:t xml:space="preserve"> KPZ</w:t>
      </w:r>
      <w:r w:rsidRPr="00FB27BF">
        <w:rPr>
          <w:rFonts w:ascii="Verdana" w:hAnsi="Verdana"/>
          <w:sz w:val="16"/>
          <w:szCs w:val="20"/>
        </w:rPr>
        <w:t xml:space="preserve"> délka </w:t>
      </w:r>
      <w:r>
        <w:rPr>
          <w:rFonts w:ascii="Verdana" w:hAnsi="Verdana"/>
          <w:sz w:val="16"/>
          <w:szCs w:val="20"/>
        </w:rPr>
        <w:t xml:space="preserve">4 </w:t>
      </w:r>
      <w:r w:rsidRPr="00FB27BF">
        <w:rPr>
          <w:rFonts w:ascii="Verdana" w:hAnsi="Verdana"/>
          <w:sz w:val="16"/>
          <w:szCs w:val="20"/>
        </w:rPr>
        <w:t xml:space="preserve">m, čep </w:t>
      </w:r>
      <w:r>
        <w:rPr>
          <w:rFonts w:ascii="Verdana" w:hAnsi="Verdana"/>
          <w:sz w:val="16"/>
          <w:szCs w:val="20"/>
        </w:rPr>
        <w:t>16</w:t>
      </w:r>
      <w:r w:rsidRPr="00FB27BF">
        <w:rPr>
          <w:rFonts w:ascii="Verdana" w:hAnsi="Verdana"/>
          <w:sz w:val="16"/>
          <w:szCs w:val="20"/>
        </w:rPr>
        <w:t xml:space="preserve"> cm+, nadměrek 2%</w:t>
      </w:r>
    </w:p>
    <w:p w:rsidR="00EE4BB6" w:rsidRPr="004A2BC7" w:rsidRDefault="00EE4BB6" w:rsidP="00EE4BB6">
      <w:pPr>
        <w:numPr>
          <w:ilvl w:val="0"/>
          <w:numId w:val="2"/>
        </w:numPr>
        <w:tabs>
          <w:tab w:val="left" w:pos="357"/>
        </w:tabs>
        <w:spacing w:line="240" w:lineRule="auto"/>
        <w:rPr>
          <w:rFonts w:ascii="Verdana" w:hAnsi="Verdana"/>
          <w:color w:val="000000" w:themeColor="text1"/>
          <w:sz w:val="16"/>
          <w:szCs w:val="20"/>
        </w:rPr>
      </w:pPr>
      <w:r w:rsidRPr="004A2BC7">
        <w:rPr>
          <w:rFonts w:ascii="Verdana" w:hAnsi="Verdana"/>
          <w:color w:val="000000" w:themeColor="text1"/>
          <w:sz w:val="16"/>
          <w:szCs w:val="20"/>
        </w:rPr>
        <w:t xml:space="preserve">SM, III. tř. délka </w:t>
      </w:r>
      <w:proofErr w:type="gramStart"/>
      <w:r w:rsidR="004A2BC7" w:rsidRPr="004A2BC7">
        <w:rPr>
          <w:rFonts w:ascii="Verdana" w:hAnsi="Verdana"/>
          <w:color w:val="000000" w:themeColor="text1"/>
          <w:sz w:val="16"/>
          <w:szCs w:val="20"/>
        </w:rPr>
        <w:t>3 - 5</w:t>
      </w:r>
      <w:proofErr w:type="gramEnd"/>
      <w:r w:rsidRPr="004A2BC7">
        <w:rPr>
          <w:rFonts w:ascii="Verdana" w:hAnsi="Verdana"/>
          <w:color w:val="000000" w:themeColor="text1"/>
          <w:sz w:val="16"/>
          <w:szCs w:val="20"/>
        </w:rPr>
        <w:t xml:space="preserve"> m, čep </w:t>
      </w:r>
      <w:r w:rsidR="004A2BC7" w:rsidRPr="004A2BC7">
        <w:rPr>
          <w:rFonts w:ascii="Verdana" w:hAnsi="Verdana"/>
          <w:color w:val="000000" w:themeColor="text1"/>
          <w:sz w:val="16"/>
          <w:szCs w:val="20"/>
        </w:rPr>
        <w:t>20</w:t>
      </w:r>
      <w:r w:rsidRPr="004A2BC7">
        <w:rPr>
          <w:rFonts w:ascii="Verdana" w:hAnsi="Verdana"/>
          <w:color w:val="000000" w:themeColor="text1"/>
          <w:sz w:val="16"/>
          <w:szCs w:val="20"/>
        </w:rPr>
        <w:t xml:space="preserve"> cm</w:t>
      </w:r>
      <w:r w:rsidR="004A2BC7" w:rsidRPr="004A2BC7">
        <w:rPr>
          <w:rFonts w:ascii="Verdana" w:hAnsi="Verdana"/>
          <w:color w:val="000000" w:themeColor="text1"/>
          <w:sz w:val="16"/>
          <w:szCs w:val="20"/>
        </w:rPr>
        <w:t>+,</w:t>
      </w:r>
      <w:r w:rsidRPr="004A2BC7">
        <w:rPr>
          <w:rFonts w:ascii="Verdana" w:hAnsi="Verdana"/>
          <w:color w:val="000000" w:themeColor="text1"/>
          <w:sz w:val="16"/>
          <w:szCs w:val="20"/>
        </w:rPr>
        <w:t xml:space="preserve"> nadměrek 2%</w:t>
      </w:r>
    </w:p>
    <w:p w:rsidR="004A2BC7" w:rsidRPr="004A2BC7" w:rsidRDefault="004A2BC7" w:rsidP="00EE4BB6">
      <w:pPr>
        <w:numPr>
          <w:ilvl w:val="0"/>
          <w:numId w:val="2"/>
        </w:numPr>
        <w:tabs>
          <w:tab w:val="left" w:pos="357"/>
        </w:tabs>
        <w:spacing w:line="240" w:lineRule="auto"/>
        <w:rPr>
          <w:rFonts w:ascii="Verdana" w:hAnsi="Verdana"/>
          <w:color w:val="000000" w:themeColor="text1"/>
          <w:sz w:val="16"/>
          <w:szCs w:val="20"/>
        </w:rPr>
      </w:pPr>
      <w:r w:rsidRPr="004A2BC7">
        <w:rPr>
          <w:rFonts w:ascii="Verdana" w:hAnsi="Verdana"/>
          <w:color w:val="000000" w:themeColor="text1"/>
          <w:sz w:val="16"/>
          <w:szCs w:val="20"/>
        </w:rPr>
        <w:t xml:space="preserve">SM, III. tř. délka </w:t>
      </w:r>
      <w:proofErr w:type="gramStart"/>
      <w:r w:rsidRPr="004A2BC7">
        <w:rPr>
          <w:rFonts w:ascii="Verdana" w:hAnsi="Verdana"/>
          <w:color w:val="000000" w:themeColor="text1"/>
          <w:sz w:val="16"/>
          <w:szCs w:val="20"/>
        </w:rPr>
        <w:t>4 - 5</w:t>
      </w:r>
      <w:proofErr w:type="gramEnd"/>
      <w:r w:rsidRPr="004A2BC7">
        <w:rPr>
          <w:rFonts w:ascii="Verdana" w:hAnsi="Verdana"/>
          <w:color w:val="000000" w:themeColor="text1"/>
          <w:sz w:val="16"/>
          <w:szCs w:val="20"/>
        </w:rPr>
        <w:t xml:space="preserve"> m, čep 16 cm+, nadměrek 2%</w:t>
      </w:r>
    </w:p>
    <w:p w:rsidR="00EE4BB6" w:rsidRPr="004A2BC7" w:rsidRDefault="00EE4BB6" w:rsidP="00EE4BB6">
      <w:pPr>
        <w:numPr>
          <w:ilvl w:val="0"/>
          <w:numId w:val="2"/>
        </w:numPr>
        <w:tabs>
          <w:tab w:val="left" w:pos="357"/>
        </w:tabs>
        <w:spacing w:line="240" w:lineRule="auto"/>
        <w:rPr>
          <w:rFonts w:ascii="Verdana" w:hAnsi="Verdana"/>
          <w:color w:val="000000" w:themeColor="text1"/>
          <w:sz w:val="16"/>
          <w:szCs w:val="20"/>
        </w:rPr>
      </w:pPr>
      <w:r w:rsidRPr="004A2BC7">
        <w:rPr>
          <w:rFonts w:ascii="Verdana" w:hAnsi="Verdana"/>
          <w:color w:val="000000" w:themeColor="text1"/>
          <w:sz w:val="16"/>
          <w:szCs w:val="20"/>
        </w:rPr>
        <w:t xml:space="preserve">SM, BO IV. tř. OSB délka </w:t>
      </w:r>
      <w:proofErr w:type="gramStart"/>
      <w:r w:rsidRPr="004A2BC7">
        <w:rPr>
          <w:rFonts w:ascii="Verdana" w:hAnsi="Verdana"/>
          <w:color w:val="000000" w:themeColor="text1"/>
          <w:sz w:val="16"/>
          <w:szCs w:val="20"/>
        </w:rPr>
        <w:t>3</w:t>
      </w:r>
      <w:r w:rsidR="004A2BC7" w:rsidRPr="004A2BC7">
        <w:rPr>
          <w:rFonts w:ascii="Verdana" w:hAnsi="Verdana"/>
          <w:color w:val="000000" w:themeColor="text1"/>
          <w:sz w:val="16"/>
          <w:szCs w:val="20"/>
        </w:rPr>
        <w:t xml:space="preserve"> - 5</w:t>
      </w:r>
      <w:proofErr w:type="gramEnd"/>
      <w:r w:rsidRPr="004A2BC7">
        <w:rPr>
          <w:rFonts w:ascii="Verdana" w:hAnsi="Verdana"/>
          <w:color w:val="000000" w:themeColor="text1"/>
          <w:sz w:val="16"/>
          <w:szCs w:val="20"/>
        </w:rPr>
        <w:t xml:space="preserve"> m, min. čep</w:t>
      </w:r>
      <w:r w:rsidR="004A2BC7" w:rsidRPr="004A2BC7">
        <w:rPr>
          <w:rFonts w:ascii="Verdana" w:hAnsi="Verdana"/>
          <w:color w:val="000000" w:themeColor="text1"/>
          <w:sz w:val="16"/>
          <w:szCs w:val="20"/>
        </w:rPr>
        <w:t xml:space="preserve">. 8 </w:t>
      </w:r>
      <w:r w:rsidRPr="004A2BC7">
        <w:rPr>
          <w:rFonts w:ascii="Verdana" w:hAnsi="Verdana"/>
          <w:color w:val="000000" w:themeColor="text1"/>
          <w:sz w:val="16"/>
          <w:szCs w:val="20"/>
        </w:rPr>
        <w:t>cm, s k.</w:t>
      </w:r>
    </w:p>
    <w:p w:rsidR="00EE4BB6" w:rsidRPr="004A2BC7" w:rsidRDefault="00EE4BB6" w:rsidP="00EE4BB6">
      <w:pPr>
        <w:numPr>
          <w:ilvl w:val="0"/>
          <w:numId w:val="2"/>
        </w:numPr>
        <w:tabs>
          <w:tab w:val="left" w:pos="357"/>
        </w:tabs>
        <w:spacing w:line="240" w:lineRule="auto"/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</w:pPr>
      <w:r w:rsidRPr="004A2BC7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 xml:space="preserve">SM, BO V. tř. nahnilé oddenky délka 2,5 m </w:t>
      </w:r>
      <w:r w:rsidR="004A2BC7" w:rsidRPr="004A2BC7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–</w:t>
      </w:r>
      <w:r w:rsidRPr="004A2BC7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 xml:space="preserve"> tvrdá</w:t>
      </w:r>
      <w:r w:rsidR="004A2BC7" w:rsidRPr="004A2BC7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>, min. čep 5 cm+</w:t>
      </w:r>
      <w:r w:rsidRPr="004A2BC7">
        <w:rPr>
          <w:rFonts w:ascii="Verdana" w:eastAsia="Times New Roman" w:hAnsi="Verdana" w:cs="Times New Roman"/>
          <w:color w:val="000000" w:themeColor="text1"/>
          <w:sz w:val="16"/>
          <w:szCs w:val="20"/>
          <w:lang w:eastAsia="cs-CZ"/>
        </w:rPr>
        <w:t xml:space="preserve"> a měkká hniloba povolena</w:t>
      </w:r>
    </w:p>
    <w:p w:rsidR="00EE4BB6" w:rsidRPr="00FB27BF" w:rsidRDefault="00EE4BB6" w:rsidP="00EE4BB6">
      <w:pPr>
        <w:numPr>
          <w:ilvl w:val="0"/>
          <w:numId w:val="2"/>
        </w:numPr>
        <w:tabs>
          <w:tab w:val="left" w:pos="357"/>
        </w:tabs>
        <w:spacing w:line="240" w:lineRule="auto"/>
        <w:ind w:left="714" w:hanging="357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>kvalita dle Doporučených pravidel pro měření a třídění dříví v ČR</w:t>
      </w:r>
    </w:p>
    <w:p w:rsidR="00EE4BB6" w:rsidRPr="00280549" w:rsidRDefault="00EE4BB6" w:rsidP="00EE4BB6">
      <w:pPr>
        <w:numPr>
          <w:ilvl w:val="1"/>
          <w:numId w:val="1"/>
        </w:numPr>
        <w:spacing w:before="120" w:line="240" w:lineRule="auto"/>
        <w:ind w:left="374" w:hanging="374"/>
        <w:jc w:val="both"/>
        <w:rPr>
          <w:rFonts w:ascii="Verdana" w:eastAsia="Times New Roman" w:hAnsi="Verdana" w:cs="Times New Roman"/>
          <w:bCs/>
          <w:sz w:val="16"/>
          <w:szCs w:val="16"/>
          <w:lang w:eastAsia="cs-CZ"/>
        </w:rPr>
      </w:pPr>
      <w:r w:rsidRPr="00FB27BF">
        <w:rPr>
          <w:rFonts w:ascii="Verdana" w:eastAsia="Times New Roman" w:hAnsi="Verdana" w:cs="Times New Roman"/>
          <w:sz w:val="16"/>
          <w:szCs w:val="24"/>
          <w:lang w:eastAsia="cs-CZ"/>
        </w:rPr>
        <w:t xml:space="preserve">Prodávající se výslovně zavazuje, že dříví, které bude dodáno na základě </w:t>
      </w:r>
      <w:r w:rsidRPr="00280549">
        <w:rPr>
          <w:rFonts w:ascii="Verdana" w:eastAsia="Times New Roman" w:hAnsi="Verdana" w:cs="Times New Roman"/>
          <w:sz w:val="16"/>
          <w:szCs w:val="24"/>
          <w:lang w:eastAsia="cs-CZ"/>
        </w:rPr>
        <w:t>této smlouvy, je vytěžené a získané v souladu s platnými právními předpisy České republiky a Evropské unie a nepochází z kontroverzních zdrojů.</w:t>
      </w:r>
    </w:p>
    <w:p w:rsidR="00EE4BB6" w:rsidRDefault="00EE4BB6" w:rsidP="00EE4BB6">
      <w:pPr>
        <w:tabs>
          <w:tab w:val="left" w:pos="360"/>
        </w:tabs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EE4BB6" w:rsidRPr="00280549" w:rsidRDefault="00EE4BB6" w:rsidP="00EE4BB6">
      <w:pPr>
        <w:tabs>
          <w:tab w:val="left" w:pos="360"/>
        </w:tabs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EE4BB6" w:rsidRDefault="00EE4BB6" w:rsidP="00EE4BB6">
      <w:pPr>
        <w:tabs>
          <w:tab w:val="left" w:pos="360"/>
        </w:tabs>
        <w:spacing w:line="240" w:lineRule="auto"/>
        <w:ind w:left="357" w:hanging="357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EE4BB6" w:rsidRPr="00280549" w:rsidRDefault="00EE4BB6" w:rsidP="00EE4BB6">
      <w:pPr>
        <w:tabs>
          <w:tab w:val="left" w:pos="360"/>
        </w:tabs>
        <w:spacing w:line="240" w:lineRule="auto"/>
        <w:ind w:left="357" w:hanging="357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II.</w:t>
      </w:r>
    </w:p>
    <w:p w:rsidR="00EE4BB6" w:rsidRPr="00280549" w:rsidRDefault="00EE4BB6" w:rsidP="00EE4BB6">
      <w:pPr>
        <w:tabs>
          <w:tab w:val="left" w:pos="360"/>
        </w:tabs>
        <w:spacing w:line="240" w:lineRule="auto"/>
        <w:ind w:left="357" w:hanging="357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Kupní cena, platební podmínky</w:t>
      </w:r>
    </w:p>
    <w:p w:rsidR="00EE4BB6" w:rsidRPr="00280549" w:rsidRDefault="00EE4BB6" w:rsidP="00EE4BB6">
      <w:pPr>
        <w:tabs>
          <w:tab w:val="left" w:pos="360"/>
        </w:tabs>
        <w:spacing w:line="240" w:lineRule="auto"/>
        <w:ind w:left="357" w:hanging="357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EE4BB6" w:rsidRPr="00280549" w:rsidRDefault="00EE4BB6" w:rsidP="00EE4BB6">
      <w:pPr>
        <w:numPr>
          <w:ilvl w:val="1"/>
          <w:numId w:val="3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Kupní cena se sjednává dohodou a je uvedena u jednotlivých druhů dříví shora v bodě 1.3. v tabulce. </w:t>
      </w:r>
      <w:r w:rsidRPr="00280549">
        <w:rPr>
          <w:rFonts w:ascii="Verdana" w:eastAsia="Times New Roman" w:hAnsi="Verdana" w:cs="Times New Roman"/>
          <w:sz w:val="16"/>
          <w:szCs w:val="24"/>
          <w:lang w:eastAsia="cs-CZ"/>
        </w:rPr>
        <w:t>Kupní ceny jsou uvedeny bez DPH, která k nim bude připočtena (v základní sazbě DPH) dle platných právních předpisů.</w:t>
      </w:r>
    </w:p>
    <w:p w:rsidR="00EE4BB6" w:rsidRPr="00FB27BF" w:rsidRDefault="00EE4BB6" w:rsidP="00EE4BB6">
      <w:pPr>
        <w:numPr>
          <w:ilvl w:val="1"/>
          <w:numId w:val="3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24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4"/>
          <w:lang w:eastAsia="cs-CZ"/>
        </w:rPr>
        <w:t xml:space="preserve">Dohodnuté ceny jsou stanoveny na odvozním místě </w:t>
      </w:r>
      <w:r w:rsidRPr="00FB27BF">
        <w:rPr>
          <w:rFonts w:ascii="Verdana" w:eastAsia="Times New Roman" w:hAnsi="Verdana" w:cs="Times New Roman"/>
          <w:b/>
          <w:sz w:val="16"/>
          <w:szCs w:val="24"/>
          <w:lang w:eastAsia="cs-CZ"/>
        </w:rPr>
        <w:t>EXW</w:t>
      </w:r>
      <w:r w:rsidRPr="00FB27BF">
        <w:rPr>
          <w:rFonts w:ascii="Verdana" w:eastAsia="Times New Roman" w:hAnsi="Verdana" w:cs="Times New Roman"/>
          <w:sz w:val="16"/>
          <w:szCs w:val="24"/>
          <w:lang w:eastAsia="cs-CZ"/>
        </w:rPr>
        <w:t xml:space="preserve"> (dle INCOTERMS 2010).  </w:t>
      </w:r>
    </w:p>
    <w:p w:rsidR="00EE4BB6" w:rsidRPr="00280549" w:rsidRDefault="00EE4BB6" w:rsidP="00EE4BB6">
      <w:pPr>
        <w:numPr>
          <w:ilvl w:val="1"/>
          <w:numId w:val="3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Splatnost kupní ceny je 30 dnů od data vystavení daňového dokladu. Dnem zdanitelného plnění je den přejímky u konečného příjemce. </w:t>
      </w:r>
    </w:p>
    <w:p w:rsidR="00EE4BB6" w:rsidRPr="00280549" w:rsidRDefault="00EE4BB6" w:rsidP="00EE4BB6">
      <w:pPr>
        <w:numPr>
          <w:ilvl w:val="1"/>
          <w:numId w:val="3"/>
        </w:numPr>
        <w:spacing w:before="120" w:line="240" w:lineRule="auto"/>
        <w:ind w:left="357" w:hanging="357"/>
        <w:jc w:val="both"/>
        <w:rPr>
          <w:rFonts w:ascii="Verdana" w:eastAsia="Times New Roman" w:hAnsi="Verdana" w:cs="Times New Roman"/>
          <w:bCs/>
          <w:sz w:val="16"/>
          <w:szCs w:val="24"/>
          <w:lang w:eastAsia="cs-CZ"/>
        </w:rPr>
      </w:pPr>
      <w:r w:rsidRPr="00280549">
        <w:rPr>
          <w:rFonts w:ascii="Verdana" w:eastAsia="Times New Roman" w:hAnsi="Verdana" w:cs="Times New Roman"/>
          <w:bCs/>
          <w:sz w:val="16"/>
          <w:szCs w:val="24"/>
          <w:lang w:eastAsia="cs-CZ"/>
        </w:rPr>
        <w:t xml:space="preserve">Smluvní strany se dohodly, že kupující bude po dobu účinnosti smlouvy </w:t>
      </w: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na základě přejímky zboží </w:t>
      </w:r>
      <w:r w:rsidRPr="00280549">
        <w:rPr>
          <w:rFonts w:ascii="Verdana" w:eastAsia="Times New Roman" w:hAnsi="Verdana" w:cs="Times New Roman"/>
          <w:bCs/>
          <w:sz w:val="16"/>
          <w:szCs w:val="24"/>
          <w:lang w:eastAsia="cs-CZ"/>
        </w:rPr>
        <w:t>vystavovat za prodávajícího elektronicky daňové doklady jménem prodávajícího v jednom vyhotovení pro prodávajícího a prodávající prohlašuje, že tyto daňové doklady bude považovat za jím vystavené a doručené kupujícímu. Daňový doklad musí mít veškeré náležitosti daňového dokladu ve smyslu obecně platných právních předpisů, ve znění změn a doplňků. Kupující vyhotoví jednou měsíčně seznam vystavených daňových dokladů za předchozí kalendářní měsíc a zašle jej prodávajícímu.</w:t>
      </w:r>
    </w:p>
    <w:p w:rsidR="00EE4BB6" w:rsidRPr="00FB27BF" w:rsidRDefault="00EE4BB6" w:rsidP="00EE4BB6">
      <w:pPr>
        <w:spacing w:before="120" w:line="240" w:lineRule="auto"/>
        <w:ind w:left="357" w:hanging="357"/>
        <w:jc w:val="both"/>
        <w:rPr>
          <w:rFonts w:eastAsia="Times New Roman" w:cs="Times New Roman"/>
          <w:szCs w:val="24"/>
          <w:lang w:eastAsia="cs-CZ"/>
        </w:rPr>
      </w:pPr>
      <w:r w:rsidRPr="00280549">
        <w:rPr>
          <w:rFonts w:ascii="Verdana" w:eastAsia="Times New Roman" w:hAnsi="Verdana" w:cs="Times New Roman"/>
          <w:color w:val="000000"/>
          <w:sz w:val="16"/>
          <w:szCs w:val="16"/>
          <w:lang w:eastAsia="cs-CZ"/>
        </w:rPr>
        <w:t>2.5</w:t>
      </w:r>
      <w:r w:rsidRPr="00280549">
        <w:rPr>
          <w:rFonts w:eastAsia="Times New Roman" w:cs="Times New Roman"/>
          <w:color w:val="000000"/>
          <w:sz w:val="14"/>
          <w:szCs w:val="14"/>
          <w:lang w:eastAsia="cs-CZ"/>
        </w:rPr>
        <w:t xml:space="preserve">  </w:t>
      </w:r>
      <w:r w:rsidRPr="00280549">
        <w:rPr>
          <w:rFonts w:ascii="Verdana" w:eastAsia="Times New Roman" w:hAnsi="Verdana" w:cs="Times New Roman"/>
          <w:color w:val="000000"/>
          <w:sz w:val="16"/>
          <w:szCs w:val="16"/>
          <w:lang w:eastAsia="cs-CZ"/>
        </w:rPr>
        <w:t xml:space="preserve">Daňové doklady budou zasílány na emailové adresy:  </w:t>
      </w:r>
      <w:hyperlink r:id="rId8" w:tgtFrame="_blank" w:history="1">
        <w:r w:rsidRPr="00285D79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eastAsia="cs-CZ"/>
          </w:rPr>
          <w:t>epodatelna@milevsko-mesto.cz</w:t>
        </w:r>
      </w:hyperlink>
      <w:r w:rsidRPr="00285D79">
        <w:rPr>
          <w:rFonts w:ascii="Verdana" w:eastAsia="Times New Roman" w:hAnsi="Verdana" w:cs="Times New Roman"/>
          <w:color w:val="000000"/>
          <w:sz w:val="16"/>
          <w:szCs w:val="16"/>
          <w:lang w:eastAsia="cs-CZ"/>
        </w:rPr>
        <w:t xml:space="preserve"> a v kopii na </w:t>
      </w:r>
      <w:hyperlink r:id="rId9" w:history="1">
        <w:r w:rsidRPr="00996B6F">
          <w:rPr>
            <w:rStyle w:val="Hypertextovodkaz"/>
            <w:rFonts w:ascii="Verdana" w:eastAsia="Times New Roman" w:hAnsi="Verdana" w:cs="Times New Roman"/>
            <w:sz w:val="16"/>
            <w:szCs w:val="16"/>
            <w:lang w:eastAsia="cs-CZ"/>
          </w:rPr>
          <w:t>marta.bardova@milevsko-mesto.cz</w:t>
        </w:r>
      </w:hyperlink>
      <w:r w:rsidRPr="00285D79">
        <w:rPr>
          <w:rFonts w:ascii="Verdana" w:eastAsia="Times New Roman" w:hAnsi="Verdana" w:cs="Times New Roman"/>
          <w:color w:val="000000"/>
          <w:sz w:val="16"/>
          <w:szCs w:val="16"/>
          <w:lang w:eastAsia="cs-CZ"/>
        </w:rPr>
        <w:t xml:space="preserve"> nejpozději do </w:t>
      </w:r>
      <w:r w:rsidRPr="00FB27BF">
        <w:rPr>
          <w:rFonts w:ascii="Verdana" w:eastAsia="Times New Roman" w:hAnsi="Verdana" w:cs="Times New Roman"/>
          <w:sz w:val="16"/>
          <w:szCs w:val="16"/>
          <w:lang w:eastAsia="cs-CZ"/>
        </w:rPr>
        <w:t>12. dne následujícího měsíce po uskutečnění zdanitelného plnění. Následně poté daňový doklad spolu s kopií přejímek poštou, a to nejpozději do 15. dne následujícího měsíce po uskutečnění zdanitelného plnění.</w:t>
      </w: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4"/>
          <w:lang w:eastAsia="cs-CZ"/>
        </w:rPr>
      </w:pP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4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4"/>
          <w:lang w:eastAsia="cs-CZ"/>
        </w:rPr>
        <w:t xml:space="preserve">III. </w:t>
      </w:r>
    </w:p>
    <w:p w:rsidR="00EE4BB6" w:rsidRPr="00280549" w:rsidRDefault="00EE4BB6" w:rsidP="00EE4BB6">
      <w:pPr>
        <w:keepNext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16"/>
          <w:szCs w:val="24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4"/>
          <w:lang w:eastAsia="cs-CZ"/>
        </w:rPr>
        <w:t>Dodání zboží, převzetí zboží, doprava</w:t>
      </w: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sz w:val="16"/>
          <w:szCs w:val="24"/>
          <w:lang w:eastAsia="cs-CZ"/>
        </w:rPr>
      </w:pPr>
    </w:p>
    <w:p w:rsidR="00EE4BB6" w:rsidRPr="00A65D32" w:rsidRDefault="00EE4BB6" w:rsidP="00EE4BB6">
      <w:pPr>
        <w:numPr>
          <w:ilvl w:val="1"/>
          <w:numId w:val="4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DE3CC8">
        <w:rPr>
          <w:rFonts w:ascii="Verdana" w:eastAsia="Times New Roman" w:hAnsi="Verdana" w:cs="Times New Roman"/>
          <w:sz w:val="16"/>
          <w:szCs w:val="16"/>
          <w:lang w:eastAsia="cs-CZ"/>
        </w:rPr>
        <w:t xml:space="preserve">Prodávající se zavazuje </w:t>
      </w:r>
      <w:r w:rsidRPr="00A65D32">
        <w:rPr>
          <w:rFonts w:ascii="Verdana" w:eastAsia="Times New Roman" w:hAnsi="Verdana" w:cs="Times New Roman"/>
          <w:sz w:val="16"/>
          <w:szCs w:val="16"/>
          <w:lang w:eastAsia="cs-CZ"/>
        </w:rPr>
        <w:t xml:space="preserve">odeslat dříví dle dispozic, které mu před každou dodávkou telefonicky sdělí zástupce kupujícího – 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 xml:space="preserve">paní Ing. Lenka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cs-CZ"/>
        </w:rPr>
        <w:t>Řezbová</w:t>
      </w:r>
      <w:proofErr w:type="spellEnd"/>
      <w:r w:rsidRPr="00A65D32">
        <w:rPr>
          <w:rFonts w:ascii="Verdana" w:eastAsia="Times New Roman" w:hAnsi="Verdana" w:cs="Times New Roman"/>
          <w:sz w:val="16"/>
          <w:szCs w:val="16"/>
          <w:lang w:eastAsia="cs-CZ"/>
        </w:rPr>
        <w:t xml:space="preserve">, tel. 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>602 1180 772</w:t>
      </w:r>
    </w:p>
    <w:p w:rsidR="00EE4BB6" w:rsidRPr="00A65D32" w:rsidRDefault="00EE4BB6" w:rsidP="00EE4BB6">
      <w:pPr>
        <w:numPr>
          <w:ilvl w:val="1"/>
          <w:numId w:val="4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A65D32">
        <w:rPr>
          <w:rFonts w:ascii="Verdana" w:eastAsia="Times New Roman" w:hAnsi="Verdana" w:cs="Times New Roman"/>
          <w:sz w:val="16"/>
          <w:szCs w:val="16"/>
          <w:lang w:eastAsia="cs-CZ"/>
        </w:rPr>
        <w:t xml:space="preserve">Způsob dodání: silniční nákladní dopravou. </w:t>
      </w:r>
    </w:p>
    <w:p w:rsidR="00EE4BB6" w:rsidRPr="00280549" w:rsidRDefault="00EE4BB6" w:rsidP="00EE4BB6">
      <w:pPr>
        <w:numPr>
          <w:ilvl w:val="1"/>
          <w:numId w:val="4"/>
        </w:numPr>
        <w:spacing w:before="120" w:line="240" w:lineRule="auto"/>
        <w:ind w:left="357" w:hanging="357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Dopravu včetně nakládky zajišťuje a hradí kupující.  </w:t>
      </w:r>
    </w:p>
    <w:p w:rsidR="00EE4BB6" w:rsidRPr="00280549" w:rsidRDefault="00EE4BB6" w:rsidP="00EE4BB6">
      <w:pPr>
        <w:numPr>
          <w:ilvl w:val="1"/>
          <w:numId w:val="4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Místem přejímky – tj. předání a převzetí zboží – bude místo dohodnuté mezi prodávajícím a kupujícím. </w:t>
      </w:r>
    </w:p>
    <w:p w:rsidR="00EE4BB6" w:rsidRPr="00FB27BF" w:rsidRDefault="00EE4BB6" w:rsidP="00EE4BB6">
      <w:pPr>
        <w:numPr>
          <w:ilvl w:val="1"/>
          <w:numId w:val="4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 xml:space="preserve">Způsob přejímky: fyzická, popř. </w:t>
      </w:r>
      <w:proofErr w:type="spellStart"/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>atro</w:t>
      </w:r>
      <w:proofErr w:type="spellEnd"/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 xml:space="preserve">, popř. elektronická. </w:t>
      </w:r>
    </w:p>
    <w:p w:rsidR="00EE4BB6" w:rsidRPr="00280549" w:rsidRDefault="00EE4BB6" w:rsidP="00EE4BB6">
      <w:pPr>
        <w:numPr>
          <w:ilvl w:val="1"/>
          <w:numId w:val="4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Osoba provádějící přejímku: konečný příjemce nebo osoba jím pověřená.   </w:t>
      </w: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IV.</w:t>
      </w:r>
    </w:p>
    <w:p w:rsidR="00EE4BB6" w:rsidRPr="00280549" w:rsidRDefault="00EE4BB6" w:rsidP="00EE4BB6">
      <w:pPr>
        <w:keepNext/>
        <w:autoSpaceDE w:val="0"/>
        <w:autoSpaceDN w:val="0"/>
        <w:adjustRightInd w:val="0"/>
        <w:spacing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Doba plnění</w:t>
      </w:r>
    </w:p>
    <w:p w:rsidR="00EE4BB6" w:rsidRPr="00280549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24"/>
          <w:lang w:eastAsia="cs-CZ"/>
        </w:rPr>
      </w:pPr>
    </w:p>
    <w:p w:rsidR="00EE4BB6" w:rsidRPr="00545EAD" w:rsidRDefault="00EE4BB6" w:rsidP="00EE4BB6">
      <w:pPr>
        <w:numPr>
          <w:ilvl w:val="1"/>
          <w:numId w:val="5"/>
        </w:numPr>
        <w:spacing w:after="120"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Tato smlouva se uzavírá na dobu určitou </w:t>
      </w:r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>– od 0</w:t>
      </w:r>
      <w:r w:rsidR="00EF7F9D">
        <w:rPr>
          <w:rFonts w:ascii="Verdana" w:eastAsia="Times New Roman" w:hAnsi="Verdana" w:cs="Times New Roman"/>
          <w:sz w:val="16"/>
          <w:szCs w:val="20"/>
          <w:lang w:eastAsia="cs-CZ"/>
        </w:rPr>
        <w:t>5</w:t>
      </w:r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>.</w:t>
      </w:r>
      <w:r w:rsidR="00EF7F9D">
        <w:rPr>
          <w:rFonts w:ascii="Verdana" w:eastAsia="Times New Roman" w:hAnsi="Verdana" w:cs="Times New Roman"/>
          <w:sz w:val="16"/>
          <w:szCs w:val="20"/>
          <w:lang w:eastAsia="cs-CZ"/>
        </w:rPr>
        <w:t>11</w:t>
      </w:r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>.2019 do 31.</w:t>
      </w:r>
      <w:r w:rsidR="00EF7F9D">
        <w:rPr>
          <w:rFonts w:ascii="Verdana" w:eastAsia="Times New Roman" w:hAnsi="Verdana" w:cs="Times New Roman"/>
          <w:sz w:val="16"/>
          <w:szCs w:val="20"/>
          <w:lang w:eastAsia="cs-CZ"/>
        </w:rPr>
        <w:t>12</w:t>
      </w:r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>.2019.</w:t>
      </w:r>
    </w:p>
    <w:p w:rsidR="00EE4BB6" w:rsidRPr="00280549" w:rsidRDefault="00EE4BB6" w:rsidP="00EE4BB6">
      <w:pPr>
        <w:numPr>
          <w:ilvl w:val="1"/>
          <w:numId w:val="5"/>
        </w:numPr>
        <w:spacing w:after="120" w:line="240" w:lineRule="auto"/>
        <w:jc w:val="both"/>
        <w:rPr>
          <w:rFonts w:ascii="Verdana" w:eastAsia="Times New Roman" w:hAnsi="Verdana" w:cs="Times New Roman"/>
          <w:sz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lang w:eastAsia="cs-CZ"/>
        </w:rPr>
        <w:t>Prodávající má právo dohodnout s kupujícím náhradní termín plnění v případě působení vyšší moci.</w:t>
      </w:r>
    </w:p>
    <w:p w:rsidR="00EE4BB6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V.</w:t>
      </w: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Přechod nebezpečí škody na zboží</w:t>
      </w:r>
    </w:p>
    <w:p w:rsidR="00EE4BB6" w:rsidRPr="00280549" w:rsidRDefault="00EE4BB6" w:rsidP="00EE4BB6">
      <w:pPr>
        <w:tabs>
          <w:tab w:val="left" w:pos="708"/>
          <w:tab w:val="left" w:pos="851"/>
        </w:tabs>
        <w:spacing w:after="120"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EE4BB6" w:rsidRPr="00280549" w:rsidRDefault="00EE4BB6" w:rsidP="00EE4BB6">
      <w:pPr>
        <w:numPr>
          <w:ilvl w:val="1"/>
          <w:numId w:val="6"/>
        </w:numPr>
        <w:tabs>
          <w:tab w:val="left" w:pos="708"/>
          <w:tab w:val="left" w:pos="851"/>
        </w:tabs>
        <w:spacing w:after="120" w:line="240" w:lineRule="auto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Nebezpečí škody na zboží přechází na kupujícího v době, kdy převezme zboží od prodávajícího.</w:t>
      </w: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 xml:space="preserve"> </w:t>
      </w: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VI.</w:t>
      </w:r>
    </w:p>
    <w:p w:rsidR="00EE4BB6" w:rsidRPr="00280549" w:rsidRDefault="00EE4BB6" w:rsidP="00EE4BB6">
      <w:pPr>
        <w:keepNext/>
        <w:autoSpaceDE w:val="0"/>
        <w:autoSpaceDN w:val="0"/>
        <w:adjustRightInd w:val="0"/>
        <w:spacing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Reklamace a vady zboží</w:t>
      </w:r>
    </w:p>
    <w:p w:rsidR="00EE4BB6" w:rsidRPr="00280549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24"/>
          <w:lang w:eastAsia="cs-CZ"/>
        </w:rPr>
      </w:pPr>
    </w:p>
    <w:p w:rsidR="00EE4BB6" w:rsidRPr="00280549" w:rsidRDefault="00EE4BB6" w:rsidP="00EE4BB6">
      <w:pPr>
        <w:numPr>
          <w:ilvl w:val="1"/>
          <w:numId w:val="7"/>
        </w:numPr>
        <w:spacing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Povinnost reklamovat vady zboží má kupující u vad zjevných nejpozději při přejímce zboží. Za vady zjevné se přitom považuje nedodržení druhu, množství, kvality – dle Doporučených pravidel pro měření a třídění dříví v ČR, jejichž platnost a užívání si smluvní strany mezi sebou dohodly a obě prohlašují, že je jim jejich znění známo. Vady je povinen kupující reklamovat písemně u prodávajícího s popisem vady a zboží zvlášť uložit a nezaměnitelně označit.</w:t>
      </w:r>
    </w:p>
    <w:p w:rsidR="00EE4BB6" w:rsidRPr="00280549" w:rsidRDefault="00EE4BB6" w:rsidP="00EE4BB6">
      <w:pPr>
        <w:numPr>
          <w:ilvl w:val="1"/>
          <w:numId w:val="7"/>
        </w:numPr>
        <w:spacing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Reklamace je včasná, pokud dojde prodávajícímu (poštou) nejpozději do 2 dnů po obdržení zboží. Prodávající zajistí vyslání odpovědného zástupce pro posouzení reklamace do 3 dnů po oznámení o reklamaci zboží. O výsledku reklamačního řízení bude sepsán protokol, který bude podepsán odpovědnými pracovníky smluvních stran. Případné reklamace se vztahují na jednotlivé dodané kusy, nikoliv na celé dodávky.</w:t>
      </w:r>
    </w:p>
    <w:p w:rsidR="00EE4BB6" w:rsidRDefault="00EE4BB6" w:rsidP="00B10637">
      <w:pPr>
        <w:spacing w:line="240" w:lineRule="auto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EE4BB6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EE4BB6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EE4BB6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VII.</w:t>
      </w: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Ukončení smlouvy a smluvní sankce</w:t>
      </w: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EE4BB6" w:rsidRPr="00280549" w:rsidRDefault="00EE4BB6" w:rsidP="00EE4BB6">
      <w:pPr>
        <w:numPr>
          <w:ilvl w:val="1"/>
          <w:numId w:val="8"/>
        </w:numPr>
        <w:spacing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Platnost a účinnost této smlouvy končí uplynutím doby, na kterou byla sjednána. Tuto smlouvu je dále možné ukončit dohodou smluvních stran nebo odstoupením od ní.</w:t>
      </w:r>
    </w:p>
    <w:p w:rsidR="00EE4BB6" w:rsidRPr="00280549" w:rsidRDefault="00EE4BB6" w:rsidP="00EE4BB6">
      <w:pPr>
        <w:numPr>
          <w:ilvl w:val="1"/>
          <w:numId w:val="8"/>
        </w:numPr>
        <w:spacing w:before="120" w:line="240" w:lineRule="auto"/>
        <w:ind w:left="357" w:hanging="357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Smluvní strany se dohodly na vyloučení zákonné úpravy důvodů k odstoupení a dohodly se na následujícím:</w:t>
      </w:r>
    </w:p>
    <w:p w:rsidR="00EE4BB6" w:rsidRPr="00280549" w:rsidRDefault="00EE4BB6" w:rsidP="00EE4BB6">
      <w:pPr>
        <w:spacing w:line="240" w:lineRule="auto"/>
        <w:ind w:left="72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Obě strany mají právo od této smlouvy odstoupit v případě závažných nesouladů při přejímkách zboží – spory o kvalitu a množství zboží.</w:t>
      </w:r>
    </w:p>
    <w:p w:rsidR="00EE4BB6" w:rsidRPr="00280549" w:rsidRDefault="00EE4BB6" w:rsidP="00EE4BB6">
      <w:pPr>
        <w:numPr>
          <w:ilvl w:val="1"/>
          <w:numId w:val="8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Odstoupením od smlouvy se tato ruší k okamžiku odstoupení.</w:t>
      </w:r>
    </w:p>
    <w:p w:rsidR="00EE4BB6" w:rsidRPr="00280549" w:rsidRDefault="00EE4BB6" w:rsidP="00EE4BB6">
      <w:pPr>
        <w:numPr>
          <w:ilvl w:val="1"/>
          <w:numId w:val="8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Odstoupením od této smlouvy nejsou dotčena práva stran na náhradu škody, úroků z prodlení či smluvní pokutu založená ustanoveními této smlouvy, s výjimkami v této smlouvě uvedenými.</w:t>
      </w: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VIII.</w:t>
      </w: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Jiná ujednání</w:t>
      </w: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:rsidR="00EE4BB6" w:rsidRPr="00280549" w:rsidRDefault="00EE4BB6" w:rsidP="00EE4BB6">
      <w:pPr>
        <w:numPr>
          <w:ilvl w:val="1"/>
          <w:numId w:val="9"/>
        </w:numPr>
        <w:tabs>
          <w:tab w:val="left" w:pos="851"/>
        </w:tabs>
        <w:spacing w:after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Prodávající se zavazuje předat kupujícímu veškeré doklady, jež jsou nutné k převzetí zboží, a to v termínu vlastní dodávky zboží. </w:t>
      </w: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IX.</w:t>
      </w: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Závěrečná ujednání</w:t>
      </w:r>
    </w:p>
    <w:p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:rsidR="00EE4BB6" w:rsidRPr="00280549" w:rsidRDefault="00EE4BB6" w:rsidP="00EE4BB6">
      <w:pPr>
        <w:numPr>
          <w:ilvl w:val="1"/>
          <w:numId w:val="10"/>
        </w:num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Tato smlouva nabývá platnosti i účinnosti dnem jejího podpisu oběma smluvními stranami.</w:t>
      </w:r>
    </w:p>
    <w:p w:rsidR="00EE4BB6" w:rsidRPr="00280549" w:rsidRDefault="00EE4BB6" w:rsidP="00EE4BB6">
      <w:pPr>
        <w:numPr>
          <w:ilvl w:val="1"/>
          <w:numId w:val="10"/>
        </w:numPr>
        <w:spacing w:after="120" w:line="240" w:lineRule="auto"/>
        <w:ind w:left="360" w:right="-108" w:hanging="36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Smluvní strany výslovně prohlašují, že je jim znám význam všech oborových i jiných pojmů a zkratek v této smlouvě použitých.</w:t>
      </w:r>
    </w:p>
    <w:p w:rsidR="00EE4BB6" w:rsidRPr="00280549" w:rsidRDefault="00EE4BB6" w:rsidP="00EE4BB6">
      <w:pPr>
        <w:numPr>
          <w:ilvl w:val="1"/>
          <w:numId w:val="10"/>
        </w:numPr>
        <w:spacing w:after="120" w:line="240" w:lineRule="auto"/>
        <w:ind w:left="360" w:right="-108" w:hanging="36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Obsah této smlouvy lze měnit nebo doplňovat pouze písemnými číslovanými dodatky odsouhlasenými oběma smluvními stranami.</w:t>
      </w:r>
    </w:p>
    <w:p w:rsidR="00EE4BB6" w:rsidRDefault="00EE4BB6" w:rsidP="00EE4BB6">
      <w:pPr>
        <w:numPr>
          <w:ilvl w:val="1"/>
          <w:numId w:val="10"/>
        </w:numPr>
        <w:spacing w:after="120" w:line="240" w:lineRule="auto"/>
        <w:ind w:left="360" w:right="-108" w:hanging="36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Pokud tato smlouva nestanoví jinak, řídí se právní vztahy z ní vyplývající příslušnými ustanoveními obchodního zákoníku. </w:t>
      </w:r>
    </w:p>
    <w:p w:rsidR="00EE4BB6" w:rsidRDefault="00EE4BB6" w:rsidP="00EE4BB6">
      <w:pPr>
        <w:numPr>
          <w:ilvl w:val="1"/>
          <w:numId w:val="10"/>
        </w:num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>
        <w:rPr>
          <w:rFonts w:ascii="Verdana" w:eastAsia="Times New Roman" w:hAnsi="Verdana" w:cs="Times New Roman"/>
          <w:sz w:val="16"/>
          <w:szCs w:val="16"/>
          <w:lang w:eastAsia="cs-CZ"/>
        </w:rPr>
        <w:t>V souladu se zákonem č. 340/2015 Sb., o zvláštních podmínkách účinnosti některých smluv, uveřejňování těchto smluv a o registru smluv (zákon o registru smluv), v platném znění, dojde k uveřejnění celého obsahu příslušné smlouvy.</w:t>
      </w:r>
    </w:p>
    <w:p w:rsidR="00EE4BB6" w:rsidRPr="009F54DB" w:rsidRDefault="00EE4BB6" w:rsidP="00EE4BB6">
      <w:pPr>
        <w:numPr>
          <w:ilvl w:val="1"/>
          <w:numId w:val="10"/>
        </w:num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>
        <w:rPr>
          <w:rFonts w:ascii="Verdana" w:eastAsia="Times New Roman" w:hAnsi="Verdana" w:cs="Times New Roman"/>
          <w:sz w:val="16"/>
          <w:szCs w:val="16"/>
          <w:lang w:eastAsia="cs-CZ"/>
        </w:rPr>
        <w:t>Smluvní strany se dohodly, že příslušnou smlouvu uveřejní prostřednictvím registru smluv dle zákona č. 340/2015 Sb., o zvláštních podmínkách účinnosti některých smluv, uveřejňování těchto smluv a o registru smluv (zákon o registru smluv), v platném znění prodávající.</w:t>
      </w:r>
    </w:p>
    <w:p w:rsidR="00EE4BB6" w:rsidRPr="00280549" w:rsidRDefault="00EE4BB6" w:rsidP="00EE4BB6">
      <w:pPr>
        <w:numPr>
          <w:ilvl w:val="1"/>
          <w:numId w:val="10"/>
        </w:numPr>
        <w:spacing w:after="120" w:line="240" w:lineRule="auto"/>
        <w:ind w:left="360" w:right="-108" w:hanging="36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Smlouva se vyhotovuje ve dvou stejnopisech, z nichž každá ze smluvních stran obdrží po jednom vyhotovení.</w:t>
      </w:r>
    </w:p>
    <w:p w:rsidR="00EE4BB6" w:rsidRDefault="00EE4BB6" w:rsidP="00EE4BB6">
      <w:pPr>
        <w:numPr>
          <w:ilvl w:val="1"/>
          <w:numId w:val="10"/>
        </w:numPr>
        <w:spacing w:after="120" w:line="240" w:lineRule="auto"/>
        <w:ind w:left="540" w:right="-108" w:hanging="54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Smluvní strany si tuto smlouvu přečetly a s jejím obsahem souhlasí, což potvrzují svými podpisy.</w:t>
      </w:r>
    </w:p>
    <w:p w:rsidR="00EE4BB6" w:rsidRDefault="00EE4BB6" w:rsidP="00EE4BB6">
      <w:pPr>
        <w:numPr>
          <w:ilvl w:val="1"/>
          <w:numId w:val="10"/>
        </w:numPr>
        <w:spacing w:after="120" w:line="240" w:lineRule="auto"/>
        <w:ind w:left="540" w:right="-108" w:hanging="54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B71A78">
        <w:rPr>
          <w:rFonts w:ascii="Verdana" w:eastAsia="Times New Roman" w:hAnsi="Verdana" w:cs="Times New Roman"/>
          <w:sz w:val="16"/>
          <w:szCs w:val="16"/>
          <w:lang w:eastAsia="cs-CZ"/>
        </w:rPr>
        <w:t xml:space="preserve">Uzavření dodatku ke kupní smlouvě o prodeji dřeva schválila v souladu s §102 odst. 3 zákona č. 128/2000 Sb., o obcích, v platném znění, Rada města Milevska dne </w:t>
      </w:r>
      <w:r w:rsidR="00F523E9">
        <w:rPr>
          <w:rFonts w:ascii="Verdana" w:eastAsia="Times New Roman" w:hAnsi="Verdana" w:cs="Times New Roman"/>
          <w:sz w:val="16"/>
          <w:szCs w:val="16"/>
          <w:lang w:eastAsia="cs-CZ"/>
        </w:rPr>
        <w:t>04.11</w:t>
      </w:r>
      <w:r w:rsidRPr="00FB27BF">
        <w:rPr>
          <w:rFonts w:ascii="Verdana" w:eastAsia="Times New Roman" w:hAnsi="Verdana" w:cs="Times New Roman"/>
          <w:sz w:val="16"/>
          <w:szCs w:val="16"/>
          <w:lang w:eastAsia="cs-CZ"/>
        </w:rPr>
        <w:t xml:space="preserve">.2019, usnesením č. </w:t>
      </w:r>
      <w:r w:rsidR="00AE06D8">
        <w:rPr>
          <w:rFonts w:ascii="Verdana" w:eastAsia="Times New Roman" w:hAnsi="Verdana" w:cs="Times New Roman"/>
          <w:sz w:val="16"/>
          <w:szCs w:val="16"/>
          <w:lang w:eastAsia="cs-CZ"/>
        </w:rPr>
        <w:t>3</w:t>
      </w:r>
      <w:r w:rsidR="00F523E9">
        <w:rPr>
          <w:rFonts w:ascii="Verdana" w:eastAsia="Times New Roman" w:hAnsi="Verdana" w:cs="Times New Roman"/>
          <w:sz w:val="16"/>
          <w:szCs w:val="16"/>
          <w:lang w:eastAsia="cs-CZ"/>
        </w:rPr>
        <w:t>64</w:t>
      </w:r>
      <w:r w:rsidRPr="00FB27BF">
        <w:rPr>
          <w:rFonts w:ascii="Verdana" w:eastAsia="Times New Roman" w:hAnsi="Verdana" w:cs="Times New Roman"/>
          <w:sz w:val="16"/>
          <w:szCs w:val="16"/>
          <w:lang w:eastAsia="cs-CZ"/>
        </w:rPr>
        <w:t>/</w:t>
      </w:r>
      <w:r w:rsidR="00AE06D8">
        <w:rPr>
          <w:rFonts w:ascii="Verdana" w:eastAsia="Times New Roman" w:hAnsi="Verdana" w:cs="Times New Roman"/>
          <w:sz w:val="16"/>
          <w:szCs w:val="16"/>
          <w:lang w:eastAsia="cs-CZ"/>
        </w:rPr>
        <w:t>19</w:t>
      </w:r>
      <w:r w:rsidRPr="00FB27BF">
        <w:rPr>
          <w:rFonts w:ascii="Verdana" w:eastAsia="Times New Roman" w:hAnsi="Verdana" w:cs="Times New Roman"/>
          <w:sz w:val="16"/>
          <w:szCs w:val="16"/>
          <w:lang w:eastAsia="cs-CZ"/>
        </w:rPr>
        <w:t>.</w:t>
      </w:r>
    </w:p>
    <w:p w:rsidR="00B10637" w:rsidRDefault="00B10637" w:rsidP="00B10637">
      <w:p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</w:p>
    <w:p w:rsidR="00B10637" w:rsidRDefault="00B10637" w:rsidP="00B10637">
      <w:p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</w:p>
    <w:p w:rsidR="00B10637" w:rsidRPr="00B10637" w:rsidRDefault="00B10637" w:rsidP="00B10637">
      <w:p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</w:p>
    <w:p w:rsidR="00EE4BB6" w:rsidRPr="00280549" w:rsidRDefault="00EE4BB6" w:rsidP="00EE4BB6">
      <w:p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EE4BB6" w:rsidRPr="00280549" w:rsidTr="00651237">
        <w:tc>
          <w:tcPr>
            <w:tcW w:w="4606" w:type="dxa"/>
          </w:tcPr>
          <w:p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lastRenderedPageBreak/>
              <w:t>V Milevsku, dne</w:t>
            </w:r>
            <w:r w:rsidR="00D94A23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05. 11. 2019</w:t>
            </w:r>
          </w:p>
          <w:p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EE4BB6" w:rsidRPr="00280549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b/>
                <w:sz w:val="16"/>
                <w:szCs w:val="20"/>
                <w:lang w:eastAsia="cs-CZ"/>
              </w:rPr>
              <w:t>MĚSTO MILEVSKO</w:t>
            </w:r>
          </w:p>
          <w:p w:rsidR="00EE4BB6" w:rsidRPr="001A15AC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1A15AC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Ing. Ivan Radosta</w:t>
            </w:r>
          </w:p>
          <w:p w:rsidR="00EE4BB6" w:rsidRPr="00280549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                                 starosta</w:t>
            </w:r>
          </w:p>
        </w:tc>
        <w:tc>
          <w:tcPr>
            <w:tcW w:w="4606" w:type="dxa"/>
          </w:tcPr>
          <w:p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V Milevsku</w:t>
            </w: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, dn</w:t>
            </w:r>
            <w:r w:rsidR="00D94A23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e 05. 11. 2019</w:t>
            </w:r>
          </w:p>
          <w:p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EE4BB6" w:rsidRPr="00C91F26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</w:t>
            </w:r>
          </w:p>
          <w:p w:rsidR="00EE4BB6" w:rsidRPr="00D756B3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20"/>
                <w:lang w:eastAsia="cs-CZ"/>
              </w:rPr>
              <w:t>ALCEDO MC s.r.o.</w:t>
            </w:r>
          </w:p>
          <w:p w:rsidR="00EE4BB6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                       Ing. Lenka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Řezbová</w:t>
            </w:r>
            <w:proofErr w:type="spellEnd"/>
          </w:p>
          <w:p w:rsidR="00EE4BB6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Jednatel</w:t>
            </w:r>
          </w:p>
          <w:p w:rsidR="00EE4BB6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EE4BB6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EE4BB6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EE4BB6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EE4BB6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EE4BB6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EE4BB6" w:rsidRPr="00280549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EE4BB6" w:rsidRPr="00280549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EE4BB6" w:rsidRPr="00280549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</w:tc>
      </w:tr>
      <w:tr w:rsidR="00EE4BB6" w:rsidRPr="00280549" w:rsidTr="00651237">
        <w:tc>
          <w:tcPr>
            <w:tcW w:w="4606" w:type="dxa"/>
          </w:tcPr>
          <w:p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………………………………………</w:t>
            </w: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…</w:t>
            </w:r>
          </w:p>
          <w:p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Prodávající</w:t>
            </w:r>
          </w:p>
          <w:p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</w:tc>
        <w:tc>
          <w:tcPr>
            <w:tcW w:w="4606" w:type="dxa"/>
            <w:hideMark/>
          </w:tcPr>
          <w:p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………………………………………</w:t>
            </w: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…</w:t>
            </w:r>
          </w:p>
          <w:p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Kupující</w:t>
            </w:r>
          </w:p>
        </w:tc>
      </w:tr>
    </w:tbl>
    <w:p w:rsidR="00EE4BB6" w:rsidRDefault="00EE4BB6" w:rsidP="00EE4BB6"/>
    <w:p w:rsidR="00506CC6" w:rsidRPr="00EE4BB6" w:rsidRDefault="00506CC6" w:rsidP="00EE4BB6"/>
    <w:sectPr w:rsidR="00506CC6" w:rsidRPr="00EE4BB6" w:rsidSect="00D6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8F1" w:rsidRDefault="00E318F1" w:rsidP="00C91F26">
      <w:pPr>
        <w:spacing w:line="240" w:lineRule="auto"/>
      </w:pPr>
      <w:r>
        <w:separator/>
      </w:r>
    </w:p>
  </w:endnote>
  <w:endnote w:type="continuationSeparator" w:id="0">
    <w:p w:rsidR="00E318F1" w:rsidRDefault="00E318F1" w:rsidP="00C91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8F1" w:rsidRDefault="00E318F1" w:rsidP="00C91F26">
      <w:pPr>
        <w:spacing w:line="240" w:lineRule="auto"/>
      </w:pPr>
      <w:r>
        <w:separator/>
      </w:r>
    </w:p>
  </w:footnote>
  <w:footnote w:type="continuationSeparator" w:id="0">
    <w:p w:rsidR="00E318F1" w:rsidRDefault="00E318F1" w:rsidP="00C91F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5A7"/>
    <w:multiLevelType w:val="multilevel"/>
    <w:tmpl w:val="2E9803E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1EC4EE7"/>
    <w:multiLevelType w:val="multilevel"/>
    <w:tmpl w:val="98DE0AA6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2" w15:restartNumberingAfterBreak="0">
    <w:nsid w:val="19D2520D"/>
    <w:multiLevelType w:val="multilevel"/>
    <w:tmpl w:val="1370F43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A7A7A85"/>
    <w:multiLevelType w:val="hybridMultilevel"/>
    <w:tmpl w:val="07C2DA62"/>
    <w:lvl w:ilvl="0" w:tplc="E108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11C7B"/>
    <w:multiLevelType w:val="multilevel"/>
    <w:tmpl w:val="781894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D5677A4"/>
    <w:multiLevelType w:val="multilevel"/>
    <w:tmpl w:val="7304DD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A1B6821"/>
    <w:multiLevelType w:val="multilevel"/>
    <w:tmpl w:val="33A48A2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9670F3C"/>
    <w:multiLevelType w:val="multilevel"/>
    <w:tmpl w:val="54E8C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617B7442"/>
    <w:multiLevelType w:val="multilevel"/>
    <w:tmpl w:val="90DE0F3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9.%2"/>
      <w:lvlJc w:val="left"/>
      <w:pPr>
        <w:tabs>
          <w:tab w:val="num" w:pos="375"/>
        </w:tabs>
        <w:ind w:left="375" w:hanging="375"/>
      </w:pPr>
      <w:rPr>
        <w:rFonts w:ascii="Verdana" w:hAnsi="Verdana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76306690"/>
    <w:multiLevelType w:val="multilevel"/>
    <w:tmpl w:val="060C666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B8"/>
    <w:rsid w:val="00052FB1"/>
    <w:rsid w:val="000865B3"/>
    <w:rsid w:val="00095D1F"/>
    <w:rsid w:val="000D50CF"/>
    <w:rsid w:val="000F199C"/>
    <w:rsid w:val="00160DD3"/>
    <w:rsid w:val="00187C13"/>
    <w:rsid w:val="001A15AC"/>
    <w:rsid w:val="00267EB8"/>
    <w:rsid w:val="00285D79"/>
    <w:rsid w:val="002A13AE"/>
    <w:rsid w:val="002D53BD"/>
    <w:rsid w:val="00355F36"/>
    <w:rsid w:val="00374D19"/>
    <w:rsid w:val="003E0FFE"/>
    <w:rsid w:val="00466FAC"/>
    <w:rsid w:val="0048461A"/>
    <w:rsid w:val="004A2BC7"/>
    <w:rsid w:val="004A52C3"/>
    <w:rsid w:val="00506CC6"/>
    <w:rsid w:val="00545EAD"/>
    <w:rsid w:val="005C250E"/>
    <w:rsid w:val="0061338F"/>
    <w:rsid w:val="00645637"/>
    <w:rsid w:val="00660670"/>
    <w:rsid w:val="006A53E8"/>
    <w:rsid w:val="006B05C9"/>
    <w:rsid w:val="006B5CF0"/>
    <w:rsid w:val="006F7532"/>
    <w:rsid w:val="00705DD3"/>
    <w:rsid w:val="00742080"/>
    <w:rsid w:val="007507D2"/>
    <w:rsid w:val="007C64A2"/>
    <w:rsid w:val="00867F3A"/>
    <w:rsid w:val="00967746"/>
    <w:rsid w:val="009E231B"/>
    <w:rsid w:val="009F54DB"/>
    <w:rsid w:val="00A65D32"/>
    <w:rsid w:val="00A946A1"/>
    <w:rsid w:val="00AA03B8"/>
    <w:rsid w:val="00AC31A2"/>
    <w:rsid w:val="00AE06D8"/>
    <w:rsid w:val="00B10637"/>
    <w:rsid w:val="00B2187A"/>
    <w:rsid w:val="00B71A78"/>
    <w:rsid w:val="00BA2823"/>
    <w:rsid w:val="00C91F26"/>
    <w:rsid w:val="00D41281"/>
    <w:rsid w:val="00D64438"/>
    <w:rsid w:val="00D756B3"/>
    <w:rsid w:val="00D94A23"/>
    <w:rsid w:val="00D979B9"/>
    <w:rsid w:val="00DD40FF"/>
    <w:rsid w:val="00DE3CC8"/>
    <w:rsid w:val="00DF2173"/>
    <w:rsid w:val="00E318F1"/>
    <w:rsid w:val="00E3280E"/>
    <w:rsid w:val="00E4704D"/>
    <w:rsid w:val="00EE4BB6"/>
    <w:rsid w:val="00EF7F9D"/>
    <w:rsid w:val="00F05B86"/>
    <w:rsid w:val="00F062B7"/>
    <w:rsid w:val="00F523E9"/>
    <w:rsid w:val="00FB27BF"/>
    <w:rsid w:val="00FC3C8E"/>
    <w:rsid w:val="00FD08DB"/>
    <w:rsid w:val="00FD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1EDDA-0838-4804-A239-0F270CBF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B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5B8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53E8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C91F2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F26"/>
  </w:style>
  <w:style w:type="paragraph" w:styleId="Zpat">
    <w:name w:val="footer"/>
    <w:basedOn w:val="Normln"/>
    <w:link w:val="ZpatChar"/>
    <w:uiPriority w:val="99"/>
    <w:unhideWhenUsed/>
    <w:rsid w:val="00C91F2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F26"/>
  </w:style>
  <w:style w:type="paragraph" w:styleId="Textbubliny">
    <w:name w:val="Balloon Text"/>
    <w:basedOn w:val="Normln"/>
    <w:link w:val="TextbublinyChar"/>
    <w:uiPriority w:val="99"/>
    <w:semiHidden/>
    <w:unhideWhenUsed/>
    <w:rsid w:val="00160D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3prd0610.outlook.com/owa/redir.aspx?C=Wq-7XUGsuE2p8AV6Qi34Lb45Dt6T-c8IV6qpaS4TXyjDAEJysryhzbQbzcKu5EY5NndAWIjMzCg.&amp;URL=mailto%3aepodatelna%40milevsko-mest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a.bardova@milevsko-mest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36066-AFB5-4FC9-9421-199FF3B2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Tomáš Kakos</dc:creator>
  <cp:keywords/>
  <dc:description/>
  <cp:lastModifiedBy>Hana Hadrbolcová</cp:lastModifiedBy>
  <cp:revision>2</cp:revision>
  <cp:lastPrinted>2019-11-05T12:38:00Z</cp:lastPrinted>
  <dcterms:created xsi:type="dcterms:W3CDTF">2019-11-13T12:54:00Z</dcterms:created>
  <dcterms:modified xsi:type="dcterms:W3CDTF">2019-11-13T12:54:00Z</dcterms:modified>
</cp:coreProperties>
</file>