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D3" w:rsidRDefault="00B919D3" w:rsidP="00B919D3">
      <w:pPr>
        <w:pStyle w:val="Normlnweb"/>
        <w:rPr>
          <w:sz w:val="18"/>
          <w:szCs w:val="18"/>
        </w:rPr>
      </w:pPr>
      <w:r>
        <w:rPr>
          <w:sz w:val="18"/>
          <w:szCs w:val="18"/>
        </w:rPr>
        <w:t xml:space="preserve">Dobrý den </w:t>
      </w:r>
    </w:p>
    <w:p w:rsidR="00B919D3" w:rsidRDefault="00B919D3" w:rsidP="00B919D3">
      <w:pPr>
        <w:pStyle w:val="Normlnweb"/>
        <w:rPr>
          <w:sz w:val="18"/>
          <w:szCs w:val="18"/>
        </w:rPr>
      </w:pPr>
    </w:p>
    <w:p w:rsidR="00B919D3" w:rsidRDefault="00B919D3" w:rsidP="00B919D3">
      <w:pPr>
        <w:pStyle w:val="Normlnweb"/>
        <w:rPr>
          <w:sz w:val="18"/>
          <w:szCs w:val="18"/>
        </w:rPr>
      </w:pPr>
      <w:r>
        <w:rPr>
          <w:sz w:val="18"/>
          <w:szCs w:val="18"/>
        </w:rPr>
        <w:t>Vaši objednávku akceptujeme. </w:t>
      </w:r>
      <w:r>
        <w:rPr>
          <w:rFonts w:ascii="Tahoma" w:hAnsi="Tahoma" w:cs="Tahoma"/>
          <w:sz w:val="20"/>
          <w:szCs w:val="20"/>
        </w:rPr>
        <w:t>B7119- 141 (N006/19/V00029923), HDD Samsung 860 EVO 1 TB</w:t>
      </w:r>
    </w:p>
    <w:p w:rsidR="00B919D3" w:rsidRDefault="00B919D3" w:rsidP="00B919D3">
      <w:pPr>
        <w:pStyle w:val="Normlnweb"/>
        <w:rPr>
          <w:sz w:val="18"/>
          <w:szCs w:val="18"/>
        </w:rPr>
      </w:pPr>
    </w:p>
    <w:p w:rsidR="00B919D3" w:rsidRDefault="00B919D3" w:rsidP="00B919D3">
      <w:pPr>
        <w:pStyle w:val="Normlnweb"/>
        <w:rPr>
          <w:sz w:val="18"/>
          <w:szCs w:val="18"/>
        </w:rPr>
      </w:pPr>
    </w:p>
    <w:p w:rsidR="00B919D3" w:rsidRDefault="00B919D3" w:rsidP="00B919D3">
      <w:pPr>
        <w:pStyle w:val="Normlnweb"/>
        <w:rPr>
          <w:sz w:val="18"/>
          <w:szCs w:val="18"/>
        </w:rPr>
      </w:pPr>
      <w:r>
        <w:rPr>
          <w:sz w:val="18"/>
          <w:szCs w:val="18"/>
        </w:rPr>
        <w:t>Děkuji.</w:t>
      </w:r>
    </w:p>
    <w:p w:rsidR="00B919D3" w:rsidRDefault="00B919D3" w:rsidP="00B919D3">
      <w:pPr>
        <w:pStyle w:val="Normlnweb"/>
        <w:rPr>
          <w:sz w:val="18"/>
          <w:szCs w:val="18"/>
        </w:rPr>
      </w:pPr>
      <w:r>
        <w:rPr>
          <w:sz w:val="18"/>
          <w:szCs w:val="18"/>
        </w:rPr>
        <w:t>S pozdravem</w:t>
      </w:r>
    </w:p>
    <w:p w:rsidR="00B919D3" w:rsidRDefault="00B919D3" w:rsidP="00B919D3">
      <w:pPr>
        <w:pStyle w:val="Normlnweb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   obchodní </w:t>
      </w:r>
      <w:proofErr w:type="spellStart"/>
      <w:r>
        <w:rPr>
          <w:rFonts w:ascii="Arial" w:hAnsi="Arial" w:cs="Arial"/>
          <w:sz w:val="20"/>
          <w:szCs w:val="20"/>
        </w:rPr>
        <w:t>manager</w:t>
      </w:r>
      <w:proofErr w:type="spellEnd"/>
      <w:r>
        <w:rPr>
          <w:rFonts w:ascii="Arial" w:hAnsi="Arial" w:cs="Arial"/>
          <w:sz w:val="20"/>
          <w:szCs w:val="20"/>
        </w:rPr>
        <w:t xml:space="preserve"> IT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   </w:t>
      </w:r>
      <w:proofErr w:type="spellStart"/>
      <w:r>
        <w:rPr>
          <w:rFonts w:ascii="Arial" w:hAnsi="Arial" w:cs="Arial"/>
          <w:sz w:val="20"/>
          <w:szCs w:val="20"/>
        </w:rPr>
        <w:t>Scenario</w:t>
      </w:r>
      <w:proofErr w:type="spellEnd"/>
      <w:r>
        <w:rPr>
          <w:rFonts w:ascii="Arial" w:hAnsi="Arial" w:cs="Arial"/>
          <w:sz w:val="20"/>
          <w:szCs w:val="20"/>
        </w:rPr>
        <w:t xml:space="preserve"> s.r.o.</w:t>
      </w:r>
      <w:r>
        <w:rPr>
          <w:rFonts w:ascii="Arial" w:hAnsi="Arial" w:cs="Arial"/>
          <w:sz w:val="20"/>
          <w:szCs w:val="20"/>
        </w:rPr>
        <w:br/>
        <w:t>   </w:t>
      </w:r>
      <w:hyperlink r:id="rId4" w:tgtFrame="_blank" w:history="1">
        <w:r>
          <w:rPr>
            <w:rStyle w:val="Hypertextovodkaz"/>
            <w:rFonts w:ascii="Arial" w:hAnsi="Arial" w:cs="Arial"/>
            <w:color w:val="1155CC"/>
            <w:sz w:val="20"/>
            <w:szCs w:val="20"/>
          </w:rPr>
          <w:t>Pohraniční 1435/86, 703 00 Ostrava</w:t>
        </w:r>
      </w:hyperlink>
      <w:r>
        <w:rPr>
          <w:rFonts w:ascii="Arial" w:hAnsi="Arial" w:cs="Arial"/>
          <w:sz w:val="20"/>
          <w:szCs w:val="20"/>
        </w:rPr>
        <w:br/>
        <w:t>   GSM: +420 602 44 77 67</w:t>
      </w:r>
      <w:r>
        <w:rPr>
          <w:rFonts w:ascii="Arial" w:hAnsi="Arial" w:cs="Arial"/>
          <w:sz w:val="20"/>
          <w:szCs w:val="20"/>
        </w:rPr>
        <w:br/>
        <w:t>   email: </w:t>
      </w:r>
      <w:hyperlink r:id="rId5" w:tgtFrame="_blank" w:history="1">
        <w:bookmarkStart w:id="0" w:name="_GoBack"/>
        <w:bookmarkEnd w:id="0"/>
        <w:r>
          <w:rPr>
            <w:rStyle w:val="Hypertextovodkaz"/>
            <w:rFonts w:ascii="Arial" w:hAnsi="Arial" w:cs="Arial"/>
            <w:sz w:val="20"/>
            <w:szCs w:val="20"/>
          </w:rPr>
          <w:t>@scenario.cz</w:t>
        </w:r>
      </w:hyperlink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  <w:t>  </w:t>
      </w:r>
    </w:p>
    <w:p w:rsidR="00487A2F" w:rsidRDefault="00487A2F"/>
    <w:sectPr w:rsidR="00487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D3"/>
    <w:rsid w:val="00487A2F"/>
    <w:rsid w:val="00B9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D8462-A030-4971-A44D-9ACE2B4B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91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94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0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0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2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21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94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14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tuskova@scenario.cz" TargetMode="External"/><Relationship Id="rId4" Type="http://schemas.openxmlformats.org/officeDocument/2006/relationships/hyperlink" Target="https://maps.google.com/?q=Pohrani%C4%8Dn%C3%AD+1435/86,+703+00+Ostrava&amp;entry=gmail&amp;source=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2019-11-13T12:48:00Z</dcterms:created>
  <dcterms:modified xsi:type="dcterms:W3CDTF">2019-11-13T12:49:00Z</dcterms:modified>
</cp:coreProperties>
</file>