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 xml:space="preserve">Ing. </w:t>
      </w:r>
      <w:proofErr w:type="gramStart"/>
      <w:r w:rsidRPr="00D27771">
        <w:rPr>
          <w:rFonts w:ascii="Arial" w:hAnsi="Arial" w:cs="Arial"/>
        </w:rPr>
        <w:t>Petr</w:t>
      </w:r>
      <w:r w:rsidR="00744DEE">
        <w:rPr>
          <w:rFonts w:ascii="Arial" w:hAnsi="Arial" w:cs="Arial"/>
        </w:rPr>
        <w:t xml:space="preserve">em </w:t>
      </w:r>
      <w:r w:rsidRPr="00D27771">
        <w:rPr>
          <w:rFonts w:ascii="Arial" w:hAnsi="Arial" w:cs="Arial"/>
        </w:rPr>
        <w:t xml:space="preserve"> Lázňovský</w:t>
      </w:r>
      <w:r w:rsidR="00744DEE">
        <w:rPr>
          <w:rFonts w:ascii="Arial" w:hAnsi="Arial" w:cs="Arial"/>
        </w:rPr>
        <w:t>m</w:t>
      </w:r>
      <w:proofErr w:type="gramEnd"/>
      <w:r w:rsidRPr="00D27771">
        <w:rPr>
          <w:rFonts w:ascii="Arial" w:hAnsi="Arial" w:cs="Arial"/>
        </w:rPr>
        <w:t>,</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744DEE">
        <w:rPr>
          <w:rFonts w:ascii="Arial" w:hAnsi="Arial" w:cs="Arial"/>
          <w:b/>
        </w:rPr>
        <w:t>paní</w:t>
      </w:r>
      <w:r w:rsidR="00744DEE" w:rsidRPr="00744DEE">
        <w:rPr>
          <w:rFonts w:ascii="Arial" w:hAnsi="Arial" w:cs="Arial"/>
          <w:b/>
        </w:rPr>
        <w:t xml:space="preserve"> </w:t>
      </w:r>
      <w:r w:rsidRPr="00744DEE">
        <w:rPr>
          <w:rFonts w:ascii="Arial" w:hAnsi="Arial" w:cs="Arial"/>
          <w:b/>
        </w:rPr>
        <w:t xml:space="preserve"> Černá</w:t>
      </w:r>
      <w:proofErr w:type="gramEnd"/>
      <w:r w:rsidRPr="00744DEE">
        <w:rPr>
          <w:rFonts w:ascii="Arial" w:hAnsi="Arial" w:cs="Arial"/>
          <w:b/>
        </w:rPr>
        <w:t xml:space="preserve"> Jitka</w:t>
      </w:r>
      <w:r w:rsidR="00744DEE" w:rsidRPr="00744DEE">
        <w:rPr>
          <w:rFonts w:ascii="Arial" w:hAnsi="Arial" w:cs="Arial"/>
          <w:b/>
        </w:rPr>
        <w:t xml:space="preserve"> </w:t>
      </w:r>
      <w:proofErr w:type="spellStart"/>
      <w:r w:rsidRPr="00744DEE">
        <w:rPr>
          <w:rFonts w:ascii="Arial" w:hAnsi="Arial" w:cs="Arial"/>
          <w:b/>
        </w:rPr>
        <w:t>r.č</w:t>
      </w:r>
      <w:proofErr w:type="spellEnd"/>
      <w:r w:rsidRPr="00744DEE">
        <w:rPr>
          <w:rFonts w:ascii="Arial" w:hAnsi="Arial" w:cs="Arial"/>
          <w:b/>
        </w:rPr>
        <w:t xml:space="preserve">. </w:t>
      </w:r>
      <w:r w:rsidR="00A543FC">
        <w:rPr>
          <w:rFonts w:ascii="Arial" w:hAnsi="Arial" w:cs="Arial"/>
          <w:b/>
        </w:rPr>
        <w:t>50</w:t>
      </w:r>
      <w:r w:rsidR="00E06106">
        <w:rPr>
          <w:rFonts w:ascii="Arial" w:hAnsi="Arial" w:cs="Arial"/>
          <w:b/>
        </w:rPr>
        <w:t>XXXXXX</w:t>
      </w:r>
      <w:r w:rsidRPr="00D27771">
        <w:rPr>
          <w:rFonts w:ascii="Arial" w:hAnsi="Arial" w:cs="Arial"/>
        </w:rPr>
        <w:t xml:space="preserve">, trvale bytem </w:t>
      </w:r>
      <w:r w:rsidR="00A543FC">
        <w:rPr>
          <w:rFonts w:ascii="Arial" w:hAnsi="Arial" w:cs="Arial"/>
        </w:rPr>
        <w:t>XXXXXXXX</w:t>
      </w:r>
      <w:r w:rsidRPr="00D27771">
        <w:rPr>
          <w:rFonts w:ascii="Arial" w:hAnsi="Arial" w:cs="Arial"/>
        </w:rPr>
        <w:t xml:space="preserve">, Třebechovice pod </w:t>
      </w:r>
      <w:proofErr w:type="spellStart"/>
      <w:r w:rsidRPr="00D27771">
        <w:rPr>
          <w:rFonts w:ascii="Arial" w:hAnsi="Arial" w:cs="Arial"/>
        </w:rPr>
        <w:t>Orebem</w:t>
      </w:r>
      <w:proofErr w:type="spellEnd"/>
      <w:r w:rsidRPr="00D27771">
        <w:rPr>
          <w:rFonts w:ascii="Arial" w:hAnsi="Arial" w:cs="Arial"/>
        </w:rPr>
        <w:t xml:space="preserve"> 503</w:t>
      </w:r>
      <w:r w:rsidR="00744DEE">
        <w:rPr>
          <w:rFonts w:ascii="Arial" w:hAnsi="Arial" w:cs="Arial"/>
        </w:rPr>
        <w:t xml:space="preserve"> </w:t>
      </w:r>
      <w:r w:rsidRPr="00D27771">
        <w:rPr>
          <w:rFonts w:ascii="Arial" w:hAnsi="Arial" w:cs="Arial"/>
        </w:rPr>
        <w:t>46</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744DEE">
        <w:rPr>
          <w:rFonts w:ascii="Arial" w:hAnsi="Arial" w:cs="Arial"/>
          <w:b/>
        </w:rPr>
        <w:t xml:space="preserve">pan </w:t>
      </w:r>
      <w:proofErr w:type="spellStart"/>
      <w:r w:rsidRPr="00744DEE">
        <w:rPr>
          <w:rFonts w:ascii="Arial" w:hAnsi="Arial" w:cs="Arial"/>
          <w:b/>
        </w:rPr>
        <w:t>Hetfleiš</w:t>
      </w:r>
      <w:proofErr w:type="spellEnd"/>
      <w:r w:rsidRPr="00744DEE">
        <w:rPr>
          <w:rFonts w:ascii="Arial" w:hAnsi="Arial" w:cs="Arial"/>
          <w:b/>
        </w:rPr>
        <w:t xml:space="preserve"> Jiří</w:t>
      </w:r>
      <w:r w:rsidR="00744DEE" w:rsidRPr="00744DEE">
        <w:rPr>
          <w:rFonts w:ascii="Arial" w:hAnsi="Arial" w:cs="Arial"/>
          <w:b/>
        </w:rPr>
        <w:t xml:space="preserve"> </w:t>
      </w:r>
      <w:proofErr w:type="spellStart"/>
      <w:r w:rsidRPr="00744DEE">
        <w:rPr>
          <w:rFonts w:ascii="Arial" w:hAnsi="Arial" w:cs="Arial"/>
          <w:b/>
        </w:rPr>
        <w:t>r.č</w:t>
      </w:r>
      <w:proofErr w:type="spellEnd"/>
      <w:r w:rsidRPr="00744DEE">
        <w:rPr>
          <w:rFonts w:ascii="Arial" w:hAnsi="Arial" w:cs="Arial"/>
          <w:b/>
        </w:rPr>
        <w:t>. 5</w:t>
      </w:r>
      <w:r w:rsidR="00A543FC">
        <w:rPr>
          <w:rFonts w:ascii="Arial" w:hAnsi="Arial" w:cs="Arial"/>
          <w:b/>
        </w:rPr>
        <w:t>3</w:t>
      </w:r>
      <w:r w:rsidR="00E06106">
        <w:rPr>
          <w:rFonts w:ascii="Arial" w:hAnsi="Arial" w:cs="Arial"/>
          <w:b/>
        </w:rPr>
        <w:t>XXXXXXX</w:t>
      </w:r>
      <w:r w:rsidRPr="00D27771">
        <w:rPr>
          <w:rFonts w:ascii="Arial" w:hAnsi="Arial" w:cs="Arial"/>
        </w:rPr>
        <w:t xml:space="preserve">, trvale bytem </w:t>
      </w:r>
      <w:r w:rsidR="00A543FC">
        <w:rPr>
          <w:rFonts w:ascii="Arial" w:hAnsi="Arial" w:cs="Arial"/>
        </w:rPr>
        <w:t>XXXXXXXXXX</w:t>
      </w:r>
      <w:r w:rsidRPr="00D27771">
        <w:rPr>
          <w:rFonts w:ascii="Arial" w:hAnsi="Arial" w:cs="Arial"/>
        </w:rPr>
        <w:t>, Jaroměř 551</w:t>
      </w:r>
      <w:r w:rsidR="00744DEE">
        <w:rPr>
          <w:rFonts w:ascii="Arial" w:hAnsi="Arial" w:cs="Arial"/>
        </w:rPr>
        <w:t xml:space="preserve"> </w:t>
      </w:r>
      <w:r w:rsidRPr="00D27771">
        <w:rPr>
          <w:rFonts w:ascii="Arial" w:hAnsi="Arial" w:cs="Arial"/>
        </w:rPr>
        <w:t>01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6PR19/13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744DEE" w:rsidRDefault="00AD4CDE" w:rsidP="00A75281">
      <w:pPr>
        <w:widowControl/>
        <w:tabs>
          <w:tab w:val="left" w:pos="1134"/>
          <w:tab w:val="left" w:pos="3402"/>
          <w:tab w:val="right" w:pos="6237"/>
          <w:tab w:val="right" w:pos="7513"/>
          <w:tab w:val="right" w:pos="9406"/>
        </w:tabs>
        <w:jc w:val="both"/>
        <w:rPr>
          <w:rFonts w:ascii="Arial" w:hAnsi="Arial" w:cs="Arial"/>
          <w:b/>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w:t>
      </w:r>
      <w:r w:rsidRPr="00744DEE">
        <w:rPr>
          <w:rFonts w:ascii="Arial" w:hAnsi="Arial" w:cs="Arial"/>
          <w:b/>
        </w:rPr>
        <w:t>Katastrální pracoviště Náchod pro katastrální území Jaroměř, obec Jaroměř.</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2604/18</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12 m2</w:t>
      </w:r>
      <w:r w:rsidRPr="00835624">
        <w:rPr>
          <w:rFonts w:ascii="Arial" w:hAnsi="Arial" w:cs="Arial"/>
          <w:sz w:val="18"/>
        </w:rPr>
        <w:tab/>
        <w:t xml:space="preserve">840,00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12 m2 </w:t>
      </w:r>
      <w:r w:rsidRPr="00835624">
        <w:rPr>
          <w:rFonts w:ascii="Arial" w:hAnsi="Arial" w:cs="Arial"/>
          <w:sz w:val="18"/>
        </w:rPr>
        <w:tab/>
        <w:t>840,00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Černá Jitka</w:t>
      </w:r>
      <w:r w:rsidR="00744DEE">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xml:space="preserve">. </w:t>
      </w:r>
      <w:r w:rsidR="00A543FC">
        <w:rPr>
          <w:rFonts w:ascii="Arial" w:hAnsi="Arial" w:cs="Arial"/>
        </w:rPr>
        <w:t>50</w:t>
      </w:r>
      <w:proofErr w:type="gramStart"/>
      <w:r w:rsidR="00673C99">
        <w:rPr>
          <w:rFonts w:ascii="Arial" w:hAnsi="Arial" w:cs="Arial"/>
        </w:rPr>
        <w:t>XXXXXX</w:t>
      </w:r>
      <w:r w:rsidRPr="00D27771">
        <w:rPr>
          <w:rFonts w:ascii="Arial" w:hAnsi="Arial" w:cs="Arial"/>
        </w:rPr>
        <w:t>,  trvale</w:t>
      </w:r>
      <w:proofErr w:type="gramEnd"/>
      <w:r w:rsidRPr="00D27771">
        <w:rPr>
          <w:rFonts w:ascii="Arial" w:hAnsi="Arial" w:cs="Arial"/>
        </w:rPr>
        <w:t xml:space="preserve"> bytem </w:t>
      </w:r>
      <w:r w:rsidR="00A543FC">
        <w:rPr>
          <w:rFonts w:ascii="Arial" w:hAnsi="Arial" w:cs="Arial"/>
        </w:rPr>
        <w:t>XXXXXXXX</w:t>
      </w:r>
      <w:r w:rsidRPr="00D27771">
        <w:rPr>
          <w:rFonts w:ascii="Arial" w:hAnsi="Arial" w:cs="Arial"/>
        </w:rPr>
        <w:t xml:space="preserve">, Třebechovice pod </w:t>
      </w:r>
      <w:proofErr w:type="spellStart"/>
      <w:r w:rsidRPr="00D27771">
        <w:rPr>
          <w:rFonts w:ascii="Arial" w:hAnsi="Arial" w:cs="Arial"/>
        </w:rPr>
        <w:t>Orebem</w:t>
      </w:r>
      <w:proofErr w:type="spellEnd"/>
      <w:r w:rsidRPr="00D27771">
        <w:rPr>
          <w:rFonts w:ascii="Arial" w:hAnsi="Arial" w:cs="Arial"/>
        </w:rPr>
        <w:t xml:space="preserve"> 503</w:t>
      </w:r>
      <w:r w:rsidR="00744DEE">
        <w:rPr>
          <w:rFonts w:ascii="Arial" w:hAnsi="Arial" w:cs="Arial"/>
        </w:rPr>
        <w:t xml:space="preserve"> </w:t>
      </w:r>
      <w:r w:rsidRPr="00D27771">
        <w:rPr>
          <w:rFonts w:ascii="Arial" w:hAnsi="Arial" w:cs="Arial"/>
        </w:rPr>
        <w:t xml:space="preserve">46 </w:t>
      </w:r>
      <w:r w:rsidR="00744DEE">
        <w:rPr>
          <w:rFonts w:ascii="Arial" w:hAnsi="Arial" w:cs="Arial"/>
        </w:rPr>
        <w:t xml:space="preserve">     </w:t>
      </w:r>
      <w:r w:rsidRPr="00D27771">
        <w:rPr>
          <w:rFonts w:ascii="Arial" w:hAnsi="Arial" w:cs="Arial"/>
        </w:rPr>
        <w:t xml:space="preserve">id. </w:t>
      </w:r>
      <w:r w:rsidRPr="00D27771">
        <w:rPr>
          <w:rFonts w:ascii="Arial" w:hAnsi="Arial" w:cs="Arial"/>
        </w:rPr>
        <w:tab/>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Hetfleiš</w:t>
      </w:r>
      <w:proofErr w:type="spellEnd"/>
      <w:r w:rsidRPr="00D27771">
        <w:rPr>
          <w:rFonts w:ascii="Arial" w:hAnsi="Arial" w:cs="Arial"/>
        </w:rPr>
        <w:t xml:space="preserve"> Jiří</w:t>
      </w:r>
      <w:r w:rsidR="00744DEE">
        <w:rPr>
          <w:rFonts w:ascii="Arial" w:hAnsi="Arial" w:cs="Arial"/>
        </w:rPr>
        <w:t xml:space="preserve"> </w:t>
      </w:r>
      <w:proofErr w:type="spellStart"/>
      <w:r w:rsidRPr="00D27771">
        <w:rPr>
          <w:rFonts w:ascii="Arial" w:hAnsi="Arial" w:cs="Arial"/>
        </w:rPr>
        <w:t>r.č</w:t>
      </w:r>
      <w:proofErr w:type="spellEnd"/>
      <w:r w:rsidRPr="00D27771">
        <w:rPr>
          <w:rFonts w:ascii="Arial" w:hAnsi="Arial" w:cs="Arial"/>
        </w:rPr>
        <w:t xml:space="preserve">. </w:t>
      </w:r>
      <w:r w:rsidR="00A543FC">
        <w:rPr>
          <w:rFonts w:ascii="Arial" w:hAnsi="Arial" w:cs="Arial"/>
        </w:rPr>
        <w:t>53</w:t>
      </w:r>
      <w:proofErr w:type="gramStart"/>
      <w:r w:rsidR="00673C99">
        <w:rPr>
          <w:rFonts w:ascii="Arial" w:hAnsi="Arial" w:cs="Arial"/>
        </w:rPr>
        <w:t>XXXXXXX</w:t>
      </w:r>
      <w:r w:rsidRPr="00D27771">
        <w:rPr>
          <w:rFonts w:ascii="Arial" w:hAnsi="Arial" w:cs="Arial"/>
        </w:rPr>
        <w:t>,  trvale</w:t>
      </w:r>
      <w:proofErr w:type="gramEnd"/>
      <w:r w:rsidRPr="00D27771">
        <w:rPr>
          <w:rFonts w:ascii="Arial" w:hAnsi="Arial" w:cs="Arial"/>
        </w:rPr>
        <w:t xml:space="preserve"> bytem </w:t>
      </w:r>
      <w:r w:rsidR="00A543FC">
        <w:rPr>
          <w:rFonts w:ascii="Arial" w:hAnsi="Arial" w:cs="Arial"/>
        </w:rPr>
        <w:t>XXXXXXXX</w:t>
      </w:r>
      <w:r w:rsidRPr="00D27771">
        <w:rPr>
          <w:rFonts w:ascii="Arial" w:hAnsi="Arial" w:cs="Arial"/>
        </w:rPr>
        <w:t>, Jaroměř 551</w:t>
      </w:r>
      <w:r w:rsidR="00744DEE">
        <w:rPr>
          <w:rFonts w:ascii="Arial" w:hAnsi="Arial" w:cs="Arial"/>
        </w:rPr>
        <w:t xml:space="preserve"> </w:t>
      </w:r>
      <w:r w:rsidRPr="00D27771">
        <w:rPr>
          <w:rFonts w:ascii="Arial" w:hAnsi="Arial" w:cs="Arial"/>
        </w:rPr>
        <w:t>01</w:t>
      </w:r>
      <w:r w:rsidR="00744DEE">
        <w:rPr>
          <w:rFonts w:ascii="Arial" w:hAnsi="Arial" w:cs="Arial"/>
        </w:rPr>
        <w:t xml:space="preserve">                     </w:t>
      </w:r>
      <w:r w:rsidR="00A543FC">
        <w:rPr>
          <w:rFonts w:ascii="Arial" w:hAnsi="Arial" w:cs="Arial"/>
        </w:rPr>
        <w:t xml:space="preserve">         </w:t>
      </w:r>
      <w:r w:rsidR="00744DEE">
        <w:rPr>
          <w:rFonts w:ascii="Arial" w:hAnsi="Arial" w:cs="Arial"/>
        </w:rPr>
        <w:t xml:space="preserve">      </w:t>
      </w:r>
      <w:r w:rsidRPr="00D27771">
        <w:rPr>
          <w:rFonts w:ascii="Arial" w:hAnsi="Arial" w:cs="Arial"/>
        </w:rPr>
        <w:t xml:space="preserve">id. </w:t>
      </w:r>
      <w:r w:rsidRPr="00D27771">
        <w:rPr>
          <w:rFonts w:ascii="Arial" w:hAnsi="Arial" w:cs="Arial"/>
        </w:rPr>
        <w:tab/>
        <w:t xml:space="preserve">1/2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smlouvy o bezúplatném převodu OS/0MM - 0002/2016 č. 3001991513 uzavřen</w:t>
      </w:r>
      <w:r w:rsidR="00744DEE">
        <w:rPr>
          <w:rFonts w:ascii="Arial" w:hAnsi="Arial" w:cs="Arial"/>
        </w:rPr>
        <w:t>é</w:t>
      </w:r>
      <w:r w:rsidRPr="00D27771">
        <w:rPr>
          <w:rFonts w:ascii="Arial" w:hAnsi="Arial" w:cs="Arial"/>
        </w:rPr>
        <w:t xml:space="preserve"> dne 9.</w:t>
      </w:r>
      <w:r w:rsidR="00744DEE">
        <w:rPr>
          <w:rFonts w:ascii="Arial" w:hAnsi="Arial" w:cs="Arial"/>
        </w:rPr>
        <w:t xml:space="preserve"> </w:t>
      </w:r>
      <w:r w:rsidRPr="00D27771">
        <w:rPr>
          <w:rFonts w:ascii="Arial" w:hAnsi="Arial" w:cs="Arial"/>
        </w:rPr>
        <w:t>3.</w:t>
      </w:r>
      <w:r w:rsidR="00744DEE">
        <w:rPr>
          <w:rFonts w:ascii="Arial" w:hAnsi="Arial" w:cs="Arial"/>
        </w:rPr>
        <w:t xml:space="preserve"> </w:t>
      </w:r>
      <w:r w:rsidRPr="00D27771">
        <w:rPr>
          <w:rFonts w:ascii="Arial" w:hAnsi="Arial" w:cs="Arial"/>
        </w:rPr>
        <w:t>2016 s Městem Jaroměř.</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A543FC">
        <w:rPr>
          <w:rFonts w:ascii="Arial" w:hAnsi="Arial" w:cs="Arial"/>
        </w:rPr>
        <w:t>XXXXXXXXXXXXX</w:t>
      </w:r>
      <w:r w:rsidRPr="00D27771">
        <w:rPr>
          <w:rFonts w:ascii="Arial" w:hAnsi="Arial" w:cs="Arial"/>
        </w:rPr>
        <w:t xml:space="preserve">, ze dne 8. 6. 2019, pod č.j. 6662-052/2019,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840,00 Kč (slovy: </w:t>
      </w:r>
      <w:proofErr w:type="spellStart"/>
      <w:r w:rsidRPr="00D27771">
        <w:rPr>
          <w:rFonts w:ascii="Arial" w:hAnsi="Arial" w:cs="Arial"/>
        </w:rPr>
        <w:t>osmsetčtyřicet</w:t>
      </w:r>
      <w:proofErr w:type="spellEnd"/>
      <w:r w:rsidRPr="00D27771">
        <w:rPr>
          <w:rFonts w:ascii="Arial" w:hAnsi="Arial" w:cs="Arial"/>
        </w:rPr>
        <w:t xml:space="preserve"> korun českých).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Černá Jitka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rsidP="00744DEE">
      <w:pPr>
        <w:widowControl/>
        <w:jc w:val="both"/>
        <w:rPr>
          <w:rFonts w:ascii="Arial" w:hAnsi="Arial" w:cs="Arial"/>
        </w:rPr>
      </w:pPr>
      <w:r w:rsidRPr="00D27771">
        <w:rPr>
          <w:rFonts w:ascii="Arial" w:hAnsi="Arial" w:cs="Arial"/>
        </w:rPr>
        <w:t xml:space="preserve">smlouvou o postoupení pohledávky, uzavřenou dne 3. 9. 2019, ve výši </w:t>
      </w:r>
      <w:r w:rsidR="00A543FC">
        <w:rPr>
          <w:rFonts w:ascii="Arial" w:hAnsi="Arial" w:cs="Arial"/>
        </w:rPr>
        <w:t>XXXX</w:t>
      </w:r>
      <w:r w:rsidRPr="00D27771">
        <w:rPr>
          <w:rFonts w:ascii="Arial" w:hAnsi="Arial" w:cs="Arial"/>
        </w:rPr>
        <w:t xml:space="preserve"> Kč, mezi postupitelem </w:t>
      </w:r>
      <w:proofErr w:type="gramStart"/>
      <w:r w:rsidR="00A543FC">
        <w:rPr>
          <w:rFonts w:ascii="Arial" w:hAnsi="Arial" w:cs="Arial"/>
        </w:rPr>
        <w:t>XXXXXXXXXXXXX</w:t>
      </w:r>
      <w:r w:rsidRPr="00D27771">
        <w:rPr>
          <w:rFonts w:ascii="Arial" w:hAnsi="Arial" w:cs="Arial"/>
        </w:rPr>
        <w:t xml:space="preserve">  a</w:t>
      </w:r>
      <w:proofErr w:type="gramEnd"/>
      <w:r w:rsidRPr="00D27771">
        <w:rPr>
          <w:rFonts w:ascii="Arial" w:hAnsi="Arial" w:cs="Arial"/>
        </w:rPr>
        <w:t xml:space="preserve"> nabyvatelem. Postoupený nárok je </w:t>
      </w:r>
      <w:proofErr w:type="gramStart"/>
      <w:r w:rsidRPr="00D27771">
        <w:rPr>
          <w:rFonts w:ascii="Arial" w:hAnsi="Arial" w:cs="Arial"/>
        </w:rPr>
        <w:t>doložen:  pravomocným</w:t>
      </w:r>
      <w:proofErr w:type="gramEnd"/>
      <w:r w:rsidRPr="00D27771">
        <w:rPr>
          <w:rFonts w:ascii="Arial" w:hAnsi="Arial" w:cs="Arial"/>
        </w:rPr>
        <w:t xml:space="preserve"> rozhodnutím </w:t>
      </w:r>
      <w:r w:rsidR="00087058">
        <w:rPr>
          <w:rFonts w:ascii="Arial" w:hAnsi="Arial" w:cs="Arial"/>
        </w:rPr>
        <w:t>Státního pozemkového úřadu Krajského pozemkového úřadu pro Středočeský kraj a hlavní město Prahu</w:t>
      </w:r>
      <w:r w:rsidRPr="00D27771">
        <w:rPr>
          <w:rFonts w:ascii="Arial" w:hAnsi="Arial" w:cs="Arial"/>
        </w:rPr>
        <w:t xml:space="preserve">, č.j. </w:t>
      </w:r>
      <w:r w:rsidR="00A543FC">
        <w:rPr>
          <w:rFonts w:ascii="Arial" w:hAnsi="Arial" w:cs="Arial"/>
        </w:rPr>
        <w:t>XXXX</w:t>
      </w:r>
      <w:r w:rsidRPr="00D27771">
        <w:rPr>
          <w:rFonts w:ascii="Arial" w:hAnsi="Arial" w:cs="Arial"/>
        </w:rPr>
        <w:t xml:space="preserve"> </w:t>
      </w:r>
      <w:r w:rsidR="00A543FC">
        <w:rPr>
          <w:rFonts w:ascii="Arial" w:hAnsi="Arial" w:cs="Arial"/>
        </w:rPr>
        <w:t>XXXXXXXXXX</w:t>
      </w:r>
      <w:r w:rsidRPr="00D27771">
        <w:rPr>
          <w:rFonts w:ascii="Arial" w:hAnsi="Arial" w:cs="Arial"/>
        </w:rPr>
        <w:t xml:space="preserve"> ze dne 20. </w:t>
      </w:r>
      <w:r w:rsidR="00087058">
        <w:rPr>
          <w:rFonts w:ascii="Arial" w:hAnsi="Arial" w:cs="Arial"/>
        </w:rPr>
        <w:t xml:space="preserve"> </w:t>
      </w:r>
      <w:r w:rsidRPr="00D27771">
        <w:rPr>
          <w:rFonts w:ascii="Arial" w:hAnsi="Arial" w:cs="Arial"/>
        </w:rPr>
        <w:t xml:space="preserve">3. 2018, kterým oprávněné osobě </w:t>
      </w:r>
      <w:r w:rsidR="00A543FC">
        <w:rPr>
          <w:rFonts w:ascii="Arial" w:hAnsi="Arial" w:cs="Arial"/>
        </w:rPr>
        <w:t>XXXXXXXXXXXXX</w:t>
      </w:r>
      <w:r w:rsidRPr="00D27771">
        <w:rPr>
          <w:rFonts w:ascii="Arial" w:hAnsi="Arial" w:cs="Arial"/>
        </w:rPr>
        <w:t xml:space="preserve">, nelze vydat pozemky nebo jejich části v katastrálním území Horní Slivno, obce Horní Slivno, okresu Mladá Boleslav. Nevydané pozemky byly oceněny: znaleckým posudkem znalce </w:t>
      </w:r>
      <w:r w:rsidR="00A543FC">
        <w:rPr>
          <w:rFonts w:ascii="Arial" w:hAnsi="Arial" w:cs="Arial"/>
        </w:rPr>
        <w:t>XXXXXXXXX</w:t>
      </w:r>
      <w:proofErr w:type="gramStart"/>
      <w:r w:rsidRPr="00D27771">
        <w:rPr>
          <w:rFonts w:ascii="Arial" w:hAnsi="Arial" w:cs="Arial"/>
        </w:rPr>
        <w:t>.,  č.j.</w:t>
      </w:r>
      <w:proofErr w:type="gramEnd"/>
      <w:r w:rsidRPr="00D27771">
        <w:rPr>
          <w:rFonts w:ascii="Arial" w:hAnsi="Arial" w:cs="Arial"/>
        </w:rPr>
        <w:t xml:space="preserve">  669-99/2018, ze dne 12. 6.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A543FC">
        <w:rPr>
          <w:rFonts w:ascii="Arial" w:hAnsi="Arial" w:cs="Arial"/>
        </w:rPr>
        <w:t>XXXXXXXX</w:t>
      </w:r>
      <w:r w:rsidRPr="00D27771">
        <w:rPr>
          <w:rFonts w:ascii="Arial" w:hAnsi="Arial" w:cs="Arial"/>
        </w:rPr>
        <w:t xml:space="preserve"> Kč (slovy: </w:t>
      </w:r>
      <w:r w:rsidR="00A543FC">
        <w:rPr>
          <w:rFonts w:ascii="Arial" w:hAnsi="Arial" w:cs="Arial"/>
        </w:rPr>
        <w:t>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744DEE" w:rsidRDefault="00AD4CDE">
      <w:pPr>
        <w:widowControl/>
        <w:rPr>
          <w:rFonts w:ascii="Arial" w:hAnsi="Arial" w:cs="Arial"/>
          <w:b/>
        </w:rPr>
      </w:pPr>
      <w:r w:rsidRPr="00D27771">
        <w:rPr>
          <w:rFonts w:ascii="Arial" w:hAnsi="Arial" w:cs="Arial"/>
        </w:rPr>
        <w:t xml:space="preserve">Z toho bude touto smlouvou vypořádáno </w:t>
      </w:r>
      <w:r w:rsidRPr="00744DEE">
        <w:rPr>
          <w:rFonts w:ascii="Arial" w:hAnsi="Arial" w:cs="Arial"/>
          <w:b/>
        </w:rPr>
        <w:t xml:space="preserve">420,00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Oprávněná osoba: </w:t>
      </w:r>
      <w:proofErr w:type="spellStart"/>
      <w:r w:rsidRPr="00D27771">
        <w:rPr>
          <w:rFonts w:ascii="Arial" w:hAnsi="Arial" w:cs="Arial"/>
        </w:rPr>
        <w:t>Hetfleiš</w:t>
      </w:r>
      <w:proofErr w:type="spellEnd"/>
      <w:r w:rsidRPr="00D27771">
        <w:rPr>
          <w:rFonts w:ascii="Arial" w:hAnsi="Arial" w:cs="Arial"/>
        </w:rPr>
        <w:t xml:space="preserve"> Jiří </w:t>
      </w:r>
    </w:p>
    <w:p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087058" w:rsidRPr="00D27771" w:rsidRDefault="00087058" w:rsidP="00087058">
      <w:pPr>
        <w:widowControl/>
        <w:jc w:val="both"/>
        <w:rPr>
          <w:rFonts w:ascii="Arial" w:hAnsi="Arial" w:cs="Arial"/>
        </w:rPr>
      </w:pPr>
      <w:r w:rsidRPr="00D27771">
        <w:rPr>
          <w:rFonts w:ascii="Arial" w:hAnsi="Arial" w:cs="Arial"/>
        </w:rPr>
        <w:t xml:space="preserve">smlouvou o postoupení pohledávky, uzavřenou dne 3. 9. 2019, ve výši </w:t>
      </w:r>
      <w:r w:rsidR="00A543FC">
        <w:rPr>
          <w:rFonts w:ascii="Arial" w:hAnsi="Arial" w:cs="Arial"/>
        </w:rPr>
        <w:t>XXXX</w:t>
      </w:r>
      <w:r w:rsidRPr="00D27771">
        <w:rPr>
          <w:rFonts w:ascii="Arial" w:hAnsi="Arial" w:cs="Arial"/>
        </w:rPr>
        <w:t xml:space="preserve"> Kč, mezi postupitelem </w:t>
      </w:r>
      <w:proofErr w:type="gramStart"/>
      <w:r w:rsidR="00A543FC">
        <w:rPr>
          <w:rFonts w:ascii="Arial" w:hAnsi="Arial" w:cs="Arial"/>
        </w:rPr>
        <w:t>XXXXXXXXXXXXX</w:t>
      </w:r>
      <w:r w:rsidRPr="00D27771">
        <w:rPr>
          <w:rFonts w:ascii="Arial" w:hAnsi="Arial" w:cs="Arial"/>
        </w:rPr>
        <w:t xml:space="preserve">  a</w:t>
      </w:r>
      <w:proofErr w:type="gramEnd"/>
      <w:r w:rsidRPr="00D27771">
        <w:rPr>
          <w:rFonts w:ascii="Arial" w:hAnsi="Arial" w:cs="Arial"/>
        </w:rPr>
        <w:t xml:space="preserve"> nabyvatelem. Postoupený nárok je </w:t>
      </w:r>
      <w:proofErr w:type="gramStart"/>
      <w:r w:rsidRPr="00D27771">
        <w:rPr>
          <w:rFonts w:ascii="Arial" w:hAnsi="Arial" w:cs="Arial"/>
        </w:rPr>
        <w:t>doložen:  pravomocným</w:t>
      </w:r>
      <w:proofErr w:type="gramEnd"/>
      <w:r w:rsidRPr="00D27771">
        <w:rPr>
          <w:rFonts w:ascii="Arial" w:hAnsi="Arial" w:cs="Arial"/>
        </w:rPr>
        <w:t xml:space="preserve"> rozhodnutím </w:t>
      </w:r>
      <w:r>
        <w:rPr>
          <w:rFonts w:ascii="Arial" w:hAnsi="Arial" w:cs="Arial"/>
        </w:rPr>
        <w:t>Státního pozemkového úřadu Krajského pozemkového úřadu pro Středočeský kraj a hlavní město Prahu</w:t>
      </w:r>
      <w:r w:rsidRPr="00D27771">
        <w:rPr>
          <w:rFonts w:ascii="Arial" w:hAnsi="Arial" w:cs="Arial"/>
        </w:rPr>
        <w:t xml:space="preserve">, č.j. </w:t>
      </w:r>
      <w:r w:rsidR="00A543FC">
        <w:rPr>
          <w:rFonts w:ascii="Arial" w:hAnsi="Arial" w:cs="Arial"/>
        </w:rPr>
        <w:t>XXXX</w:t>
      </w:r>
      <w:r w:rsidRPr="00D27771">
        <w:rPr>
          <w:rFonts w:ascii="Arial" w:hAnsi="Arial" w:cs="Arial"/>
        </w:rPr>
        <w:t xml:space="preserve">- </w:t>
      </w:r>
      <w:r w:rsidR="00A543FC">
        <w:rPr>
          <w:rFonts w:ascii="Arial" w:hAnsi="Arial" w:cs="Arial"/>
        </w:rPr>
        <w:t>XXXXXXXXXXX</w:t>
      </w:r>
      <w:r w:rsidRPr="00D27771">
        <w:rPr>
          <w:rFonts w:ascii="Arial" w:hAnsi="Arial" w:cs="Arial"/>
        </w:rPr>
        <w:t xml:space="preserve"> ze dne 20. </w:t>
      </w:r>
      <w:r>
        <w:rPr>
          <w:rFonts w:ascii="Arial" w:hAnsi="Arial" w:cs="Arial"/>
        </w:rPr>
        <w:t xml:space="preserve"> </w:t>
      </w:r>
      <w:r w:rsidRPr="00D27771">
        <w:rPr>
          <w:rFonts w:ascii="Arial" w:hAnsi="Arial" w:cs="Arial"/>
        </w:rPr>
        <w:t xml:space="preserve">3. 2018, kterým oprávněné osobě </w:t>
      </w:r>
      <w:r w:rsidR="00A543FC">
        <w:rPr>
          <w:rFonts w:ascii="Arial" w:hAnsi="Arial" w:cs="Arial"/>
        </w:rPr>
        <w:t>XXXXXXXXXXXX</w:t>
      </w:r>
      <w:r w:rsidRPr="00D27771">
        <w:rPr>
          <w:rFonts w:ascii="Arial" w:hAnsi="Arial" w:cs="Arial"/>
        </w:rPr>
        <w:t xml:space="preserve">, nelze vydat pozemky nebo jejich části v katastrálním území Horní Slivno, obce Horní Slivno, okresu Mladá Boleslav. Nevydané pozemky byly oceněny: znaleckým posudkem znalce </w:t>
      </w:r>
      <w:r w:rsidR="00A543FC">
        <w:rPr>
          <w:rFonts w:ascii="Arial" w:hAnsi="Arial" w:cs="Arial"/>
        </w:rPr>
        <w:t>XXXXXXXXXXX</w:t>
      </w:r>
      <w:proofErr w:type="gramStart"/>
      <w:r w:rsidRPr="00D27771">
        <w:rPr>
          <w:rFonts w:ascii="Arial" w:hAnsi="Arial" w:cs="Arial"/>
        </w:rPr>
        <w:t>.,  č.j.</w:t>
      </w:r>
      <w:proofErr w:type="gramEnd"/>
      <w:r w:rsidRPr="00D27771">
        <w:rPr>
          <w:rFonts w:ascii="Arial" w:hAnsi="Arial" w:cs="Arial"/>
        </w:rPr>
        <w:t xml:space="preserve">  669-99/2018, ze dne 12. 6.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A543FC">
        <w:rPr>
          <w:rFonts w:ascii="Arial" w:hAnsi="Arial" w:cs="Arial"/>
        </w:rPr>
        <w:t>XXXXXXXXX</w:t>
      </w:r>
      <w:r w:rsidRPr="00D27771">
        <w:rPr>
          <w:rFonts w:ascii="Arial" w:hAnsi="Arial" w:cs="Arial"/>
        </w:rPr>
        <w:t xml:space="preserve"> Kč (slovy: </w:t>
      </w:r>
      <w:proofErr w:type="spellStart"/>
      <w:r w:rsidR="00A543FC">
        <w:rPr>
          <w:rFonts w:ascii="Arial" w:hAnsi="Arial" w:cs="Arial"/>
        </w:rPr>
        <w:t>XXXXXXXXXXXXXXX</w:t>
      </w:r>
      <w:r w:rsidRPr="00D27771">
        <w:rPr>
          <w:rFonts w:ascii="Arial" w:hAnsi="Arial" w:cs="Arial"/>
        </w:rPr>
        <w:t>korun</w:t>
      </w:r>
      <w:proofErr w:type="spellEnd"/>
      <w:r w:rsidRPr="00D27771">
        <w:rPr>
          <w:rFonts w:ascii="Arial" w:hAnsi="Arial" w:cs="Arial"/>
        </w:rPr>
        <w:t xml:space="preserve"> českých). </w:t>
      </w:r>
    </w:p>
    <w:p w:rsidR="00744DEE" w:rsidRPr="00D27771" w:rsidRDefault="00744DEE" w:rsidP="00704A6A">
      <w:pPr>
        <w:widowControl/>
        <w:jc w:val="both"/>
        <w:rPr>
          <w:rFonts w:ascii="Arial" w:hAnsi="Arial" w:cs="Arial"/>
        </w:rPr>
      </w:pPr>
    </w:p>
    <w:p w:rsidR="00AD4CDE" w:rsidRPr="00744DEE" w:rsidRDefault="00AD4CDE" w:rsidP="00704A6A">
      <w:pPr>
        <w:widowControl/>
        <w:jc w:val="both"/>
        <w:rPr>
          <w:rFonts w:ascii="Arial" w:hAnsi="Arial" w:cs="Arial"/>
          <w:b/>
        </w:rPr>
      </w:pPr>
      <w:r w:rsidRPr="00D27771">
        <w:rPr>
          <w:rFonts w:ascii="Arial" w:hAnsi="Arial" w:cs="Arial"/>
        </w:rPr>
        <w:t xml:space="preserve">Z toho bude touto smlouvou vypořádáno </w:t>
      </w:r>
      <w:r w:rsidRPr="00744DEE">
        <w:rPr>
          <w:rFonts w:ascii="Arial" w:hAnsi="Arial" w:cs="Arial"/>
          <w:b/>
        </w:rPr>
        <w:t xml:space="preserve">420,00 Kč. </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rsidP="00744DEE">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p>
    <w:p w:rsidR="00AD4CDE" w:rsidRPr="00D27771" w:rsidRDefault="00AD4CDE" w:rsidP="00744DEE">
      <w:pPr>
        <w:pStyle w:val="vniontext"/>
        <w:widowControl/>
        <w:ind w:firstLine="0"/>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rsidP="00744DEE">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Default="00AD4CDE" w:rsidP="00744DEE">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744DEE" w:rsidRPr="00D27771" w:rsidRDefault="00744DEE" w:rsidP="00744DEE">
      <w:pPr>
        <w:pStyle w:val="vniontext"/>
        <w:widowControl/>
        <w:ind w:firstLine="0"/>
        <w:rPr>
          <w:rFonts w:ascii="Arial" w:hAnsi="Arial" w:cs="Arial"/>
          <w:color w:val="000000"/>
          <w:sz w:val="20"/>
          <w:szCs w:val="20"/>
        </w:rPr>
      </w:pPr>
    </w:p>
    <w:p w:rsidR="001E5055" w:rsidRPr="00D27771" w:rsidRDefault="001E5055" w:rsidP="00744DEE">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2B7458" w:rsidP="00547094">
      <w:pPr>
        <w:jc w:val="both"/>
        <w:rPr>
          <w:rFonts w:ascii="Arial" w:hAnsi="Arial" w:cs="Arial"/>
          <w:lang w:eastAsia="en-US"/>
        </w:rPr>
      </w:pPr>
    </w:p>
    <w:p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 xml:space="preserve">SPÚ jako správce osobních údajů dle zákona č. 110/2019 Sb., o zpracování osobních údajů a platného nařízení (EU) 2016/679 (GDPR), tímto </w:t>
      </w:r>
      <w:proofErr w:type="gramStart"/>
      <w:r w:rsidR="00DF2443" w:rsidRPr="00E569A9">
        <w:rPr>
          <w:rFonts w:ascii="Arial" w:hAnsi="Arial" w:cs="Arial"/>
          <w:sz w:val="20"/>
          <w:szCs w:val="20"/>
          <w:lang w:eastAsia="en-US"/>
        </w:rPr>
        <w:t>informuje  ve</w:t>
      </w:r>
      <w:proofErr w:type="gramEnd"/>
      <w:r w:rsidR="00DF2443" w:rsidRPr="00E569A9">
        <w:rPr>
          <w:rFonts w:ascii="Arial" w:hAnsi="Arial" w:cs="Arial"/>
          <w:sz w:val="20"/>
          <w:szCs w:val="20"/>
          <w:lang w:eastAsia="en-US"/>
        </w:rPr>
        <w:t xml:space="preserve"> smlouvě uvedený subjekt osobních údajů, že jeho </w:t>
      </w:r>
      <w:r w:rsidR="00DF2443" w:rsidRPr="00E569A9">
        <w:rPr>
          <w:rFonts w:ascii="Arial" w:hAnsi="Arial" w:cs="Arial"/>
          <w:sz w:val="20"/>
          <w:szCs w:val="20"/>
          <w:lang w:eastAsia="en-US"/>
        </w:rPr>
        <w:lastRenderedPageBreak/>
        <w:t>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744DEE">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744DEE">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744DEE">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44DEE">
        <w:rPr>
          <w:rFonts w:ascii="Arial" w:hAnsi="Arial" w:cs="Arial"/>
          <w:color w:val="000000"/>
          <w:sz w:val="20"/>
          <w:szCs w:val="20"/>
        </w:rPr>
        <w:t> Hradci Králové</w:t>
      </w:r>
      <w:r w:rsidRPr="00D27771">
        <w:rPr>
          <w:rFonts w:ascii="Arial" w:hAnsi="Arial" w:cs="Arial"/>
          <w:color w:val="000000"/>
          <w:sz w:val="20"/>
          <w:szCs w:val="20"/>
        </w:rPr>
        <w:t xml:space="preserve"> dne</w:t>
      </w:r>
      <w:r w:rsidR="00673C99">
        <w:rPr>
          <w:rFonts w:ascii="Arial" w:hAnsi="Arial" w:cs="Arial"/>
          <w:color w:val="000000"/>
          <w:sz w:val="20"/>
          <w:szCs w:val="20"/>
        </w:rPr>
        <w:t xml:space="preserve"> 1</w:t>
      </w:r>
      <w:r w:rsidR="00CC0A2D">
        <w:rPr>
          <w:rFonts w:ascii="Arial" w:hAnsi="Arial" w:cs="Arial"/>
          <w:color w:val="000000"/>
          <w:sz w:val="20"/>
          <w:szCs w:val="20"/>
        </w:rPr>
        <w:t>3</w:t>
      </w:r>
      <w:bookmarkStart w:id="0" w:name="_GoBack"/>
      <w:bookmarkEnd w:id="0"/>
      <w:r w:rsidR="000F2058">
        <w:rPr>
          <w:rFonts w:ascii="Arial" w:hAnsi="Arial" w:cs="Arial"/>
          <w:color w:val="000000"/>
          <w:sz w:val="20"/>
          <w:szCs w:val="20"/>
        </w:rPr>
        <w:t>.11.2019</w:t>
      </w:r>
      <w:r w:rsidRPr="00D27771">
        <w:rPr>
          <w:rFonts w:ascii="Arial" w:hAnsi="Arial" w:cs="Arial"/>
          <w:color w:val="000000"/>
          <w:sz w:val="20"/>
          <w:szCs w:val="20"/>
        </w:rPr>
        <w:tab/>
        <w:t>V</w:t>
      </w:r>
      <w:r w:rsidR="000F2058">
        <w:rPr>
          <w:rFonts w:ascii="Arial" w:hAnsi="Arial" w:cs="Arial"/>
          <w:color w:val="000000"/>
          <w:sz w:val="20"/>
          <w:szCs w:val="20"/>
        </w:rPr>
        <w:t xml:space="preserve"> Třebechovicích pod </w:t>
      </w:r>
      <w:proofErr w:type="spellStart"/>
      <w:r w:rsidR="000F2058">
        <w:rPr>
          <w:rFonts w:ascii="Arial" w:hAnsi="Arial" w:cs="Arial"/>
          <w:color w:val="000000"/>
          <w:sz w:val="20"/>
          <w:szCs w:val="20"/>
        </w:rPr>
        <w:t>Orebem</w:t>
      </w:r>
      <w:proofErr w:type="spellEnd"/>
      <w:r w:rsidRPr="00D27771">
        <w:rPr>
          <w:rFonts w:ascii="Arial" w:hAnsi="Arial" w:cs="Arial"/>
          <w:color w:val="000000"/>
          <w:sz w:val="20"/>
          <w:szCs w:val="20"/>
        </w:rPr>
        <w:t xml:space="preserve"> dne </w:t>
      </w:r>
      <w:r w:rsidR="000F2058">
        <w:rPr>
          <w:rFonts w:ascii="Arial" w:hAnsi="Arial" w:cs="Arial"/>
          <w:color w:val="000000"/>
          <w:sz w:val="20"/>
          <w:szCs w:val="20"/>
        </w:rPr>
        <w:t>6.11.2019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744DEE" w:rsidRDefault="00744DEE">
      <w:pPr>
        <w:pStyle w:val="adresa"/>
        <w:widowControl/>
        <w:tabs>
          <w:tab w:val="clear" w:pos="3402"/>
          <w:tab w:val="clear" w:pos="6237"/>
        </w:tabs>
        <w:rPr>
          <w:rFonts w:ascii="Arial" w:hAnsi="Arial" w:cs="Arial"/>
          <w:color w:val="000000"/>
          <w:sz w:val="20"/>
          <w:szCs w:val="20"/>
        </w:rPr>
      </w:pPr>
    </w:p>
    <w:p w:rsidR="00744DEE" w:rsidRDefault="00744DEE">
      <w:pPr>
        <w:pStyle w:val="adresa"/>
        <w:widowControl/>
        <w:tabs>
          <w:tab w:val="clear" w:pos="3402"/>
          <w:tab w:val="clear" w:pos="6237"/>
        </w:tabs>
        <w:rPr>
          <w:rFonts w:ascii="Arial" w:hAnsi="Arial" w:cs="Arial"/>
          <w:color w:val="000000"/>
          <w:sz w:val="20"/>
          <w:szCs w:val="20"/>
        </w:rPr>
      </w:pPr>
    </w:p>
    <w:p w:rsidR="00744DEE" w:rsidRPr="00D27771" w:rsidRDefault="00744DE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744DEE">
        <w:rPr>
          <w:rFonts w:ascii="Arial" w:hAnsi="Arial" w:cs="Arial"/>
          <w:sz w:val="20"/>
          <w:szCs w:val="20"/>
        </w:rPr>
        <w:t xml:space="preserve">         </w:t>
      </w:r>
      <w:r w:rsidRPr="00D27771">
        <w:rPr>
          <w:rFonts w:ascii="Arial" w:hAnsi="Arial" w:cs="Arial"/>
          <w:sz w:val="20"/>
          <w:szCs w:val="20"/>
        </w:rPr>
        <w:t xml:space="preserve">  …………………………………</w:t>
      </w:r>
      <w:r w:rsidR="00744DEE">
        <w:rPr>
          <w:rFonts w:ascii="Arial" w:hAnsi="Arial" w:cs="Arial"/>
          <w:sz w:val="20"/>
          <w:szCs w:val="20"/>
        </w:rPr>
        <w:t>……….</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rsidR="00744DEE" w:rsidRPr="00D27771" w:rsidRDefault="00DF6D39" w:rsidP="00744DE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44DEE">
        <w:rPr>
          <w:rFonts w:ascii="Arial" w:hAnsi="Arial" w:cs="Arial"/>
          <w:color w:val="000000"/>
          <w:sz w:val="20"/>
          <w:szCs w:val="20"/>
        </w:rPr>
        <w:t xml:space="preserve">                    </w:t>
      </w:r>
      <w:r w:rsidR="00744DEE" w:rsidRPr="00D27771">
        <w:rPr>
          <w:rFonts w:ascii="Arial" w:hAnsi="Arial" w:cs="Arial"/>
          <w:color w:val="000000"/>
          <w:sz w:val="20"/>
          <w:szCs w:val="20"/>
        </w:rPr>
        <w:t xml:space="preserve">Černá Jitka </w:t>
      </w:r>
    </w:p>
    <w:p w:rsidR="00744DEE" w:rsidRPr="00D27771" w:rsidRDefault="00F86F31" w:rsidP="00744DEE">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44DEE" w:rsidRPr="00D27771">
        <w:rPr>
          <w:rFonts w:ascii="Arial" w:hAnsi="Arial" w:cs="Arial"/>
          <w:color w:val="000000"/>
          <w:sz w:val="20"/>
          <w:szCs w:val="20"/>
        </w:rPr>
        <w:tab/>
      </w:r>
      <w:r w:rsidR="00744DEE">
        <w:rPr>
          <w:rFonts w:ascii="Arial" w:hAnsi="Arial" w:cs="Arial"/>
          <w:color w:val="000000"/>
          <w:sz w:val="20"/>
          <w:szCs w:val="20"/>
        </w:rPr>
        <w:t xml:space="preserve">                    </w:t>
      </w:r>
      <w:proofErr w:type="spellStart"/>
      <w:r w:rsidR="00744DEE" w:rsidRPr="00D27771">
        <w:rPr>
          <w:rFonts w:ascii="Arial" w:hAnsi="Arial" w:cs="Arial"/>
          <w:color w:val="000000"/>
          <w:sz w:val="20"/>
          <w:szCs w:val="20"/>
        </w:rPr>
        <w:t>Hetfleiš</w:t>
      </w:r>
      <w:proofErr w:type="spellEnd"/>
      <w:r w:rsidR="00744DEE" w:rsidRPr="00D27771">
        <w:rPr>
          <w:rFonts w:ascii="Arial" w:hAnsi="Arial" w:cs="Arial"/>
          <w:color w:val="000000"/>
          <w:sz w:val="20"/>
          <w:szCs w:val="20"/>
        </w:rPr>
        <w:t xml:space="preserve"> Jiří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p>
    <w:p w:rsidR="00744DE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p>
    <w:p w:rsidR="00744DEE" w:rsidRDefault="00744DEE" w:rsidP="0000799B">
      <w:pPr>
        <w:pStyle w:val="adresa"/>
        <w:widowControl/>
        <w:tabs>
          <w:tab w:val="clear" w:pos="3402"/>
          <w:tab w:val="clear" w:pos="6237"/>
          <w:tab w:val="left" w:pos="4961"/>
        </w:tabs>
        <w:rPr>
          <w:rFonts w:ascii="Arial" w:hAnsi="Arial" w:cs="Arial"/>
          <w:color w:val="000000"/>
          <w:sz w:val="20"/>
          <w:szCs w:val="20"/>
        </w:rPr>
      </w:pPr>
    </w:p>
    <w:p w:rsidR="00744DEE" w:rsidRDefault="00744DEE" w:rsidP="0000799B">
      <w:pPr>
        <w:pStyle w:val="adresa"/>
        <w:widowControl/>
        <w:tabs>
          <w:tab w:val="clear" w:pos="3402"/>
          <w:tab w:val="clear" w:pos="6237"/>
          <w:tab w:val="left" w:pos="4961"/>
        </w:tabs>
        <w:rPr>
          <w:rFonts w:ascii="Arial" w:hAnsi="Arial" w:cs="Arial"/>
          <w:color w:val="000000"/>
          <w:sz w:val="20"/>
          <w:szCs w:val="20"/>
        </w:rPr>
      </w:pPr>
    </w:p>
    <w:p w:rsidR="00744DEE" w:rsidRDefault="00744DE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744DEE" w:rsidRDefault="00744DEE"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744DEE"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vedoucí oddělení převodu majetku státu</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744DEE">
        <w:rPr>
          <w:rFonts w:ascii="Arial" w:hAnsi="Arial" w:cs="Arial"/>
          <w:color w:val="000000"/>
        </w:rPr>
        <w:t xml:space="preserve"> Ing. Jitka Všetečková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744DEE" w:rsidRDefault="00C820A8">
      <w:pPr>
        <w:widowControl/>
        <w:rPr>
          <w:rFonts w:ascii="Arial" w:hAnsi="Arial" w:cs="Arial"/>
          <w:color w:val="000000"/>
        </w:rPr>
      </w:pPr>
      <w:r w:rsidRPr="00D27771">
        <w:rPr>
          <w:rFonts w:ascii="Arial" w:hAnsi="Arial" w:cs="Arial"/>
          <w:color w:val="000000"/>
        </w:rPr>
        <w:t>V</w:t>
      </w:r>
      <w:r w:rsidR="00744DEE">
        <w:rPr>
          <w:rFonts w:ascii="Arial" w:hAnsi="Arial" w:cs="Arial"/>
          <w:color w:val="000000"/>
        </w:rPr>
        <w:t> Hradci Králové</w:t>
      </w:r>
    </w:p>
    <w:p w:rsidR="00744DEE" w:rsidRDefault="00744DEE">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21518,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4. 11.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87058"/>
    <w:rsid w:val="000900B7"/>
    <w:rsid w:val="00091141"/>
    <w:rsid w:val="000A3D59"/>
    <w:rsid w:val="000B4D5B"/>
    <w:rsid w:val="000F2058"/>
    <w:rsid w:val="001015DC"/>
    <w:rsid w:val="0012285A"/>
    <w:rsid w:val="00125ACF"/>
    <w:rsid w:val="00150EBF"/>
    <w:rsid w:val="00162E8E"/>
    <w:rsid w:val="00165114"/>
    <w:rsid w:val="001914D2"/>
    <w:rsid w:val="00196594"/>
    <w:rsid w:val="001965CB"/>
    <w:rsid w:val="001A27D9"/>
    <w:rsid w:val="001B6217"/>
    <w:rsid w:val="001D1353"/>
    <w:rsid w:val="001E5055"/>
    <w:rsid w:val="001E76B4"/>
    <w:rsid w:val="00225878"/>
    <w:rsid w:val="00231BB2"/>
    <w:rsid w:val="002A1AB9"/>
    <w:rsid w:val="002A2A4B"/>
    <w:rsid w:val="002B7458"/>
    <w:rsid w:val="002C7AD6"/>
    <w:rsid w:val="002D163D"/>
    <w:rsid w:val="002E0BC1"/>
    <w:rsid w:val="00306639"/>
    <w:rsid w:val="003271AE"/>
    <w:rsid w:val="003315E7"/>
    <w:rsid w:val="003A69C2"/>
    <w:rsid w:val="003B3E5A"/>
    <w:rsid w:val="00407016"/>
    <w:rsid w:val="0043267F"/>
    <w:rsid w:val="004934BF"/>
    <w:rsid w:val="00511ECA"/>
    <w:rsid w:val="00540A55"/>
    <w:rsid w:val="00547094"/>
    <w:rsid w:val="005A5801"/>
    <w:rsid w:val="005F4E66"/>
    <w:rsid w:val="006230F7"/>
    <w:rsid w:val="00663872"/>
    <w:rsid w:val="00673C99"/>
    <w:rsid w:val="00683264"/>
    <w:rsid w:val="00684DB4"/>
    <w:rsid w:val="00691EE6"/>
    <w:rsid w:val="00696E39"/>
    <w:rsid w:val="006B5F0F"/>
    <w:rsid w:val="006B7BC3"/>
    <w:rsid w:val="006D2030"/>
    <w:rsid w:val="006F699E"/>
    <w:rsid w:val="00704A6A"/>
    <w:rsid w:val="00732FBB"/>
    <w:rsid w:val="00744DEE"/>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543FC"/>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0A2D"/>
    <w:rsid w:val="00CD4C2E"/>
    <w:rsid w:val="00CF55BD"/>
    <w:rsid w:val="00D27771"/>
    <w:rsid w:val="00D75B4F"/>
    <w:rsid w:val="00DC5978"/>
    <w:rsid w:val="00DE4537"/>
    <w:rsid w:val="00DF2443"/>
    <w:rsid w:val="00DF4838"/>
    <w:rsid w:val="00DF6D39"/>
    <w:rsid w:val="00E03B26"/>
    <w:rsid w:val="00E06106"/>
    <w:rsid w:val="00E23DFA"/>
    <w:rsid w:val="00E569A9"/>
    <w:rsid w:val="00E64305"/>
    <w:rsid w:val="00F15025"/>
    <w:rsid w:val="00F33A11"/>
    <w:rsid w:val="00F36629"/>
    <w:rsid w:val="00F55696"/>
    <w:rsid w:val="00F71D3D"/>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66488"/>
  <w14:defaultImageDpi w14:val="0"/>
  <w15:docId w15:val="{F359F3A6-1C3F-4DE4-88BC-19E7BB78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04A6A"/>
    <w:rPr>
      <w:rFonts w:ascii="Segoe UI" w:hAnsi="Segoe UI" w:cs="Segoe UI"/>
      <w:sz w:val="18"/>
      <w:szCs w:val="18"/>
    </w:rPr>
  </w:style>
  <w:style w:type="character" w:customStyle="1" w:styleId="TextbublinyChar">
    <w:name w:val="Text bubliny Char"/>
    <w:basedOn w:val="Standardnpsmoodstavce"/>
    <w:link w:val="Textbubliny"/>
    <w:uiPriority w:val="99"/>
    <w:rsid w:val="00704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310251">
      <w:marLeft w:val="0"/>
      <w:marRight w:val="0"/>
      <w:marTop w:val="0"/>
      <w:marBottom w:val="0"/>
      <w:divBdr>
        <w:top w:val="none" w:sz="0" w:space="0" w:color="auto"/>
        <w:left w:val="none" w:sz="0" w:space="0" w:color="auto"/>
        <w:bottom w:val="none" w:sz="0" w:space="0" w:color="auto"/>
        <w:right w:val="none" w:sz="0" w:space="0" w:color="auto"/>
      </w:divBdr>
    </w:div>
    <w:div w:id="245310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7525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Všetečková Jitka Ing.</dc:creator>
  <cp:keywords/>
  <dc:description/>
  <cp:lastModifiedBy>Všetečková Jitka Ing.</cp:lastModifiedBy>
  <cp:revision>3</cp:revision>
  <cp:lastPrinted>2019-11-04T11:44:00Z</cp:lastPrinted>
  <dcterms:created xsi:type="dcterms:W3CDTF">2019-11-13T09:14:00Z</dcterms:created>
  <dcterms:modified xsi:type="dcterms:W3CDTF">2019-11-13T09:32:00Z</dcterms:modified>
</cp:coreProperties>
</file>