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EE" w:rsidRPr="00561E9F" w:rsidRDefault="00946EEE" w:rsidP="00376EC9">
      <w:pPr>
        <w:pStyle w:val="Nadpis1"/>
        <w:numPr>
          <w:ilvl w:val="0"/>
          <w:numId w:val="0"/>
        </w:numPr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 xml:space="preserve">Smlouva o dílo </w:t>
      </w:r>
    </w:p>
    <w:p w:rsidR="00946EEE" w:rsidRPr="00561E9F" w:rsidRDefault="00946EEE" w:rsidP="00376EC9">
      <w:pPr>
        <w:pStyle w:val="Nadpis1"/>
        <w:numPr>
          <w:ilvl w:val="0"/>
          <w:numId w:val="0"/>
        </w:numPr>
        <w:ind w:left="432" w:hanging="432"/>
        <w:jc w:val="center"/>
        <w:rPr>
          <w:rFonts w:asciiTheme="minorHAnsi" w:hAnsiTheme="minorHAnsi"/>
          <w:b/>
          <w:bCs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>číslo objednatele: NPÚ-450</w:t>
      </w:r>
      <w:r w:rsidR="009E4E08" w:rsidRPr="00561E9F">
        <w:rPr>
          <w:rFonts w:asciiTheme="minorHAnsi" w:hAnsiTheme="minorHAnsi"/>
          <w:b/>
          <w:bCs/>
          <w:sz w:val="22"/>
          <w:szCs w:val="22"/>
        </w:rPr>
        <w:t>/</w:t>
      </w:r>
      <w:r w:rsidR="00354141" w:rsidRPr="00561E9F">
        <w:rPr>
          <w:rFonts w:asciiTheme="minorHAnsi" w:hAnsiTheme="minorHAnsi"/>
          <w:b/>
          <w:bCs/>
          <w:sz w:val="22"/>
          <w:szCs w:val="22"/>
        </w:rPr>
        <w:t>85360</w:t>
      </w:r>
      <w:r w:rsidR="00110A66" w:rsidRPr="00561E9F">
        <w:rPr>
          <w:rFonts w:asciiTheme="minorHAnsi" w:hAnsiTheme="minorHAnsi"/>
          <w:b/>
          <w:bCs/>
          <w:sz w:val="22"/>
          <w:szCs w:val="22"/>
        </w:rPr>
        <w:t>/2019</w:t>
      </w:r>
    </w:p>
    <w:p w:rsidR="00946EEE" w:rsidRPr="00561E9F" w:rsidRDefault="00946EEE" w:rsidP="00376EC9">
      <w:pPr>
        <w:rPr>
          <w:rFonts w:asciiTheme="minorHAnsi" w:hAnsiTheme="minorHAnsi"/>
          <w:b/>
          <w:sz w:val="22"/>
          <w:szCs w:val="22"/>
        </w:rPr>
      </w:pPr>
      <w:r w:rsidRPr="00561E9F">
        <w:rPr>
          <w:rFonts w:asciiTheme="minorHAnsi" w:hAnsiTheme="minorHAnsi"/>
          <w:b/>
          <w:sz w:val="22"/>
          <w:szCs w:val="22"/>
        </w:rPr>
        <w:t xml:space="preserve">                                           </w:t>
      </w:r>
      <w:r w:rsidR="00110A66" w:rsidRPr="00561E9F">
        <w:rPr>
          <w:rFonts w:asciiTheme="minorHAnsi" w:hAnsiTheme="minorHAnsi"/>
          <w:b/>
          <w:sz w:val="22"/>
          <w:szCs w:val="22"/>
        </w:rPr>
        <w:t xml:space="preserve">číslo zhotovitele:   </w:t>
      </w:r>
    </w:p>
    <w:p w:rsidR="0024346E" w:rsidRPr="00561E9F" w:rsidRDefault="0024346E" w:rsidP="00376EC9">
      <w:pPr>
        <w:rPr>
          <w:rFonts w:asciiTheme="minorHAnsi" w:hAnsiTheme="minorHAnsi"/>
          <w:b/>
          <w:sz w:val="22"/>
          <w:szCs w:val="22"/>
        </w:rPr>
      </w:pPr>
      <w:r w:rsidRPr="00561E9F">
        <w:rPr>
          <w:rFonts w:asciiTheme="minorHAnsi" w:hAnsiTheme="minorHAnsi"/>
          <w:b/>
          <w:sz w:val="22"/>
          <w:szCs w:val="22"/>
        </w:rPr>
        <w:t>----------------------------------------------------------------------------------------------------------------</w:t>
      </w:r>
    </w:p>
    <w:p w:rsidR="0024346E" w:rsidRPr="00561E9F" w:rsidRDefault="0024346E" w:rsidP="00376EC9">
      <w:pPr>
        <w:tabs>
          <w:tab w:val="left" w:pos="0"/>
        </w:tabs>
        <w:jc w:val="center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>uzavřená níže uvedeného dne, měsíce a roku v souladu se zákonem č. 89/2012 Sb. Občanský zákoník a předpisy souvisejícími, mezi smluvními stranami</w:t>
      </w:r>
    </w:p>
    <w:p w:rsidR="00946EEE" w:rsidRPr="00561E9F" w:rsidRDefault="00946EEE" w:rsidP="00376EC9">
      <w:pPr>
        <w:pStyle w:val="Nzev"/>
        <w:numPr>
          <w:ilvl w:val="0"/>
          <w:numId w:val="0"/>
        </w:numPr>
        <w:ind w:left="7371" w:hanging="7371"/>
        <w:rPr>
          <w:rFonts w:asciiTheme="minorHAnsi" w:hAnsiTheme="minorHAnsi"/>
          <w:b/>
          <w:sz w:val="22"/>
          <w:szCs w:val="22"/>
          <w:u w:val="none"/>
        </w:rPr>
      </w:pPr>
    </w:p>
    <w:p w:rsidR="00D64B15" w:rsidRPr="00561E9F" w:rsidRDefault="00D64B15" w:rsidP="00376EC9">
      <w:pPr>
        <w:pStyle w:val="Zkladntext21"/>
        <w:tabs>
          <w:tab w:val="left" w:pos="1276"/>
        </w:tabs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b/>
          <w:bCs/>
          <w:sz w:val="22"/>
          <w:szCs w:val="22"/>
        </w:rPr>
        <w:t>Objednatel</w:t>
      </w:r>
      <w:r w:rsidRPr="00561E9F">
        <w:rPr>
          <w:rFonts w:asciiTheme="minorHAnsi" w:hAnsiTheme="minorHAnsi"/>
          <w:b/>
          <w:sz w:val="22"/>
          <w:szCs w:val="22"/>
        </w:rPr>
        <w:t>:      Národní památkový ústav, státní příspěvková organizace</w:t>
      </w:r>
    </w:p>
    <w:p w:rsidR="00D64B15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>IČO: 75032333, DIČ: CZ75032333</w:t>
      </w:r>
    </w:p>
    <w:p w:rsidR="00D64B15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>se sídlem Valdštejnské náměstí  162/3</w:t>
      </w:r>
    </w:p>
    <w:p w:rsidR="00D64B15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>118 01 Praha 1 - Malá Strana</w:t>
      </w:r>
    </w:p>
    <w:p w:rsidR="00D64B15" w:rsidRPr="00561E9F" w:rsidRDefault="009B6EE9" w:rsidP="00376EC9">
      <w:pPr>
        <w:pStyle w:val="Zkladntext21"/>
        <w:ind w:left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 xml:space="preserve">jednající ředitelem </w:t>
      </w:r>
      <w:r w:rsidRPr="00561E9F">
        <w:rPr>
          <w:rFonts w:asciiTheme="minorHAnsi" w:hAnsiTheme="minorHAnsi"/>
          <w:b/>
          <w:sz w:val="22"/>
          <w:szCs w:val="22"/>
        </w:rPr>
        <w:t xml:space="preserve">Ing. Petrem Šubíkem, </w:t>
      </w:r>
      <w:r w:rsidR="00D64B15" w:rsidRPr="00561E9F">
        <w:rPr>
          <w:rFonts w:asciiTheme="minorHAnsi" w:hAnsiTheme="minorHAnsi"/>
          <w:b/>
          <w:sz w:val="22"/>
          <w:szCs w:val="22"/>
        </w:rPr>
        <w:t>Územní památkov</w:t>
      </w:r>
      <w:r>
        <w:rPr>
          <w:rFonts w:asciiTheme="minorHAnsi" w:hAnsiTheme="minorHAnsi"/>
          <w:b/>
          <w:sz w:val="22"/>
          <w:szCs w:val="22"/>
        </w:rPr>
        <w:t>é</w:t>
      </w:r>
      <w:r w:rsidR="00D64B15" w:rsidRPr="00561E9F">
        <w:rPr>
          <w:rFonts w:asciiTheme="minorHAnsi" w:hAnsiTheme="minorHAnsi"/>
          <w:b/>
          <w:sz w:val="22"/>
          <w:szCs w:val="22"/>
        </w:rPr>
        <w:t xml:space="preserve"> správ</w:t>
      </w:r>
      <w:r>
        <w:rPr>
          <w:rFonts w:asciiTheme="minorHAnsi" w:hAnsiTheme="minorHAnsi"/>
          <w:b/>
          <w:sz w:val="22"/>
          <w:szCs w:val="22"/>
        </w:rPr>
        <w:t>y</w:t>
      </w:r>
      <w:r w:rsidR="00D64B15" w:rsidRPr="00561E9F">
        <w:rPr>
          <w:rFonts w:asciiTheme="minorHAnsi" w:hAnsiTheme="minorHAnsi"/>
          <w:b/>
          <w:sz w:val="22"/>
          <w:szCs w:val="22"/>
        </w:rPr>
        <w:t xml:space="preserve"> v</w:t>
      </w:r>
      <w:r w:rsidR="00376EC9" w:rsidRPr="00561E9F">
        <w:rPr>
          <w:rFonts w:asciiTheme="minorHAnsi" w:hAnsiTheme="minorHAnsi"/>
          <w:b/>
          <w:sz w:val="22"/>
          <w:szCs w:val="22"/>
        </w:rPr>
        <w:t> </w:t>
      </w:r>
      <w:r w:rsidR="00D64B15" w:rsidRPr="00561E9F">
        <w:rPr>
          <w:rFonts w:asciiTheme="minorHAnsi" w:hAnsiTheme="minorHAnsi"/>
          <w:b/>
          <w:sz w:val="22"/>
          <w:szCs w:val="22"/>
        </w:rPr>
        <w:t>Kroměříži</w:t>
      </w:r>
      <w:r w:rsidR="00376EC9" w:rsidRPr="00561E9F">
        <w:rPr>
          <w:rFonts w:asciiTheme="minorHAnsi" w:hAnsiTheme="minorHAnsi"/>
          <w:b/>
          <w:sz w:val="22"/>
          <w:szCs w:val="22"/>
        </w:rPr>
        <w:t xml:space="preserve">, </w:t>
      </w:r>
      <w:r w:rsidR="00376EC9" w:rsidRPr="00561E9F">
        <w:rPr>
          <w:rFonts w:asciiTheme="minorHAnsi" w:hAnsiTheme="minorHAnsi"/>
          <w:sz w:val="22"/>
          <w:szCs w:val="22"/>
        </w:rPr>
        <w:t>S</w:t>
      </w:r>
      <w:r w:rsidR="00D64B15" w:rsidRPr="00561E9F">
        <w:rPr>
          <w:rFonts w:asciiTheme="minorHAnsi" w:hAnsiTheme="minorHAnsi"/>
          <w:sz w:val="22"/>
          <w:szCs w:val="22"/>
        </w:rPr>
        <w:t>němovní nám. 1</w:t>
      </w:r>
      <w:r w:rsidR="00376EC9" w:rsidRPr="00561E9F">
        <w:rPr>
          <w:rFonts w:asciiTheme="minorHAnsi" w:hAnsiTheme="minorHAnsi"/>
          <w:sz w:val="22"/>
          <w:szCs w:val="22"/>
        </w:rPr>
        <w:t xml:space="preserve">, </w:t>
      </w:r>
      <w:r w:rsidR="00D64B15" w:rsidRPr="00561E9F">
        <w:rPr>
          <w:rFonts w:asciiTheme="minorHAnsi" w:hAnsiTheme="minorHAnsi"/>
          <w:sz w:val="22"/>
          <w:szCs w:val="22"/>
        </w:rPr>
        <w:t xml:space="preserve">767 01 Kroměříž </w:t>
      </w:r>
    </w:p>
    <w:p w:rsidR="00D64B15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 xml:space="preserve">zástupce pro věcná jednání: </w:t>
      </w:r>
      <w:r w:rsidR="00271E9A">
        <w:rPr>
          <w:rFonts w:asciiTheme="minorHAnsi" w:hAnsiTheme="minorHAnsi"/>
          <w:b/>
          <w:sz w:val="22"/>
          <w:szCs w:val="22"/>
        </w:rPr>
        <w:t>xxxxxxxxxxxxxxxxxxxxxxxx</w:t>
      </w:r>
    </w:p>
    <w:p w:rsidR="00D64B15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ab/>
      </w:r>
      <w:r w:rsidRPr="00561E9F">
        <w:rPr>
          <w:rFonts w:asciiTheme="minorHAnsi" w:hAnsiTheme="minorHAnsi"/>
          <w:sz w:val="22"/>
          <w:szCs w:val="22"/>
        </w:rPr>
        <w:tab/>
      </w:r>
      <w:r w:rsidRPr="00561E9F">
        <w:rPr>
          <w:rFonts w:asciiTheme="minorHAnsi" w:hAnsiTheme="minorHAnsi"/>
          <w:sz w:val="22"/>
          <w:szCs w:val="22"/>
        </w:rPr>
        <w:tab/>
      </w:r>
      <w:r w:rsidRPr="00561E9F">
        <w:rPr>
          <w:rFonts w:asciiTheme="minorHAnsi" w:hAnsiTheme="minorHAnsi"/>
          <w:sz w:val="22"/>
          <w:szCs w:val="22"/>
        </w:rPr>
        <w:tab/>
      </w:r>
      <w:r w:rsidR="005901B6" w:rsidRPr="00561E9F">
        <w:rPr>
          <w:rFonts w:asciiTheme="minorHAnsi" w:hAnsiTheme="minorHAnsi"/>
          <w:sz w:val="22"/>
          <w:szCs w:val="22"/>
        </w:rPr>
        <w:t xml:space="preserve">Zámecká </w:t>
      </w:r>
      <w:r w:rsidRPr="00561E9F">
        <w:rPr>
          <w:rFonts w:asciiTheme="minorHAnsi" w:hAnsiTheme="minorHAnsi"/>
          <w:sz w:val="22"/>
          <w:szCs w:val="22"/>
        </w:rPr>
        <w:t>č.p. 268, PSČ 788 15</w:t>
      </w:r>
      <w:r w:rsidR="005901B6" w:rsidRPr="00561E9F">
        <w:rPr>
          <w:rFonts w:asciiTheme="minorHAnsi" w:hAnsiTheme="minorHAnsi"/>
          <w:sz w:val="22"/>
          <w:szCs w:val="22"/>
        </w:rPr>
        <w:t xml:space="preserve"> Velké Losiny</w:t>
      </w:r>
    </w:p>
    <w:p w:rsidR="000C386D" w:rsidRPr="00561E9F" w:rsidRDefault="00D64B15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>zástupce pro věci technické:</w:t>
      </w:r>
      <w:r w:rsidR="00376EC9" w:rsidRPr="00561E9F">
        <w:rPr>
          <w:rFonts w:asciiTheme="minorHAnsi" w:hAnsiTheme="minorHAnsi"/>
          <w:sz w:val="22"/>
          <w:szCs w:val="22"/>
        </w:rPr>
        <w:t xml:space="preserve"> </w:t>
      </w:r>
      <w:r w:rsidR="00271E9A">
        <w:rPr>
          <w:rFonts w:asciiTheme="minorHAnsi" w:hAnsiTheme="minorHAnsi"/>
          <w:b/>
          <w:sz w:val="22"/>
          <w:szCs w:val="22"/>
        </w:rPr>
        <w:t>xxxxxxxxxxxxxxxxxxx</w:t>
      </w:r>
      <w:r w:rsidR="000C386D" w:rsidRPr="00561E9F">
        <w:rPr>
          <w:rFonts w:asciiTheme="minorHAnsi" w:hAnsiTheme="minorHAnsi"/>
          <w:b/>
          <w:sz w:val="22"/>
          <w:szCs w:val="22"/>
        </w:rPr>
        <w:t xml:space="preserve">, </w:t>
      </w:r>
      <w:r w:rsidR="000C386D" w:rsidRPr="00561E9F">
        <w:rPr>
          <w:rFonts w:asciiTheme="minorHAnsi" w:hAnsiTheme="minorHAnsi"/>
          <w:sz w:val="22"/>
          <w:szCs w:val="22"/>
        </w:rPr>
        <w:t>konzervátor</w:t>
      </w:r>
      <w:r w:rsidR="00561E9F">
        <w:rPr>
          <w:rFonts w:asciiTheme="minorHAnsi" w:hAnsiTheme="minorHAnsi"/>
          <w:sz w:val="22"/>
          <w:szCs w:val="22"/>
        </w:rPr>
        <w:t xml:space="preserve">  (TDO)</w:t>
      </w:r>
    </w:p>
    <w:p w:rsidR="00E41BC9" w:rsidRPr="00D64304" w:rsidRDefault="00E41BC9" w:rsidP="00376EC9">
      <w:pPr>
        <w:pStyle w:val="Zkladntext21"/>
        <w:ind w:firstLine="1276"/>
        <w:rPr>
          <w:rFonts w:asciiTheme="minorHAnsi" w:hAnsiTheme="minorHAnsi"/>
          <w:b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 xml:space="preserve">                                                    </w:t>
      </w:r>
      <w:r w:rsidR="00271E9A">
        <w:rPr>
          <w:rFonts w:asciiTheme="minorHAnsi" w:hAnsiTheme="minorHAnsi"/>
          <w:b/>
          <w:sz w:val="22"/>
          <w:szCs w:val="22"/>
        </w:rPr>
        <w:t>xxxxxxxxxxxx</w:t>
      </w:r>
      <w:r w:rsidRPr="00D64304">
        <w:rPr>
          <w:rFonts w:asciiTheme="minorHAnsi" w:hAnsiTheme="minorHAnsi"/>
          <w:sz w:val="22"/>
          <w:szCs w:val="22"/>
        </w:rPr>
        <w:t xml:space="preserve"> investiční technik</w:t>
      </w:r>
    </w:p>
    <w:p w:rsidR="000C386D" w:rsidRPr="00D64304" w:rsidRDefault="000C386D" w:rsidP="00376EC9">
      <w:pPr>
        <w:pStyle w:val="Zkladntext21"/>
        <w:ind w:firstLine="1276"/>
        <w:rPr>
          <w:rStyle w:val="Hypertextovodkaz"/>
          <w:rFonts w:asciiTheme="minorHAnsi" w:hAnsiTheme="minorHAnsi"/>
          <w:sz w:val="22"/>
          <w:szCs w:val="22"/>
          <w:u w:val="none"/>
        </w:rPr>
      </w:pPr>
      <w:r w:rsidRPr="00D64304">
        <w:rPr>
          <w:rFonts w:asciiTheme="minorHAnsi" w:hAnsiTheme="minorHAnsi"/>
          <w:sz w:val="22"/>
          <w:szCs w:val="22"/>
        </w:rPr>
        <w:t>kontakty:</w:t>
      </w:r>
      <w:r w:rsidR="00D64B15" w:rsidRPr="00D64304">
        <w:rPr>
          <w:rFonts w:asciiTheme="minorHAnsi" w:hAnsiTheme="minorHAnsi"/>
          <w:sz w:val="22"/>
          <w:szCs w:val="22"/>
        </w:rPr>
        <w:t xml:space="preserve"> </w:t>
      </w:r>
      <w:r w:rsidRPr="00D64304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</w:t>
      </w:r>
      <w:r w:rsidRPr="00D64304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+420 </w:t>
      </w:r>
      <w:r w:rsidR="00271E9A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xxxxxxxxxxxxxx</w:t>
      </w:r>
      <w:r w:rsidRPr="00D64304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, </w:t>
      </w:r>
      <w:hyperlink r:id="rId7" w:history="1">
        <w:r w:rsidR="00271E9A">
          <w:rPr>
            <w:rStyle w:val="Hypertextovodkaz"/>
            <w:rFonts w:asciiTheme="minorHAnsi" w:hAnsiTheme="minorHAnsi"/>
            <w:sz w:val="22"/>
            <w:szCs w:val="22"/>
          </w:rPr>
          <w:t>xxxxxxxxxxxxxxxxxx</w:t>
        </w:r>
      </w:hyperlink>
    </w:p>
    <w:p w:rsidR="00E41BC9" w:rsidRPr="00D64304" w:rsidRDefault="00E41BC9" w:rsidP="00376EC9">
      <w:pPr>
        <w:pStyle w:val="Zkladntext21"/>
        <w:ind w:firstLine="1276"/>
        <w:rPr>
          <w:rFonts w:asciiTheme="minorHAnsi" w:hAnsiTheme="minorHAnsi"/>
          <w:sz w:val="22"/>
          <w:szCs w:val="22"/>
        </w:rPr>
      </w:pPr>
      <w:r w:rsidRPr="00D64304">
        <w:rPr>
          <w:rStyle w:val="Hypertextovodkaz"/>
          <w:rFonts w:asciiTheme="minorHAnsi" w:hAnsiTheme="minorHAnsi"/>
          <w:sz w:val="22"/>
          <w:szCs w:val="22"/>
          <w:u w:val="none"/>
        </w:rPr>
        <w:t xml:space="preserve">                   </w:t>
      </w:r>
      <w:r w:rsidRPr="00D64304">
        <w:rPr>
          <w:rFonts w:asciiTheme="minorHAnsi" w:hAnsiTheme="minorHAnsi"/>
          <w:sz w:val="22"/>
          <w:szCs w:val="22"/>
        </w:rPr>
        <w:t>+420 </w:t>
      </w:r>
      <w:r w:rsidR="00271E9A">
        <w:rPr>
          <w:rFonts w:asciiTheme="minorHAnsi" w:hAnsiTheme="minorHAnsi"/>
          <w:sz w:val="22"/>
          <w:szCs w:val="22"/>
        </w:rPr>
        <w:t>xxxxxxxxxxxx</w:t>
      </w:r>
      <w:r w:rsidRPr="00D64304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271E9A">
          <w:rPr>
            <w:rStyle w:val="Hypertextovodkaz"/>
            <w:rFonts w:asciiTheme="minorHAnsi" w:hAnsiTheme="minorHAnsi"/>
            <w:sz w:val="22"/>
            <w:szCs w:val="22"/>
          </w:rPr>
          <w:t>xxxxxxxxxxxxxxxx</w:t>
        </w:r>
      </w:hyperlink>
    </w:p>
    <w:p w:rsidR="00A96AB1" w:rsidRPr="00D64304" w:rsidRDefault="00A96AB1" w:rsidP="00376EC9">
      <w:pPr>
        <w:pStyle w:val="Zkladntext21"/>
        <w:ind w:left="1985" w:hanging="709"/>
        <w:rPr>
          <w:rFonts w:asciiTheme="minorHAnsi" w:hAnsiTheme="minorHAnsi" w:cs="Calibri"/>
          <w:b/>
          <w:bCs/>
          <w:sz w:val="22"/>
          <w:szCs w:val="22"/>
        </w:rPr>
      </w:pPr>
      <w:r w:rsidRPr="00D64304">
        <w:rPr>
          <w:rFonts w:asciiTheme="minorHAnsi" w:hAnsiTheme="minorHAnsi" w:cs="Calibri"/>
          <w:bCs/>
          <w:sz w:val="22"/>
          <w:szCs w:val="22"/>
        </w:rPr>
        <w:t xml:space="preserve">zástupce objednatele pro BOZP a PO: </w:t>
      </w:r>
      <w:r w:rsidR="00271E9A">
        <w:rPr>
          <w:rFonts w:asciiTheme="minorHAnsi" w:hAnsiTheme="minorHAnsi" w:cs="Calibri"/>
          <w:bCs/>
          <w:sz w:val="22"/>
          <w:szCs w:val="22"/>
        </w:rPr>
        <w:t>xxxxxxxxxxxxxxxx</w:t>
      </w:r>
      <w:r w:rsidR="00D64304" w:rsidRPr="00D64304">
        <w:rPr>
          <w:rFonts w:asciiTheme="minorHAnsi" w:hAnsiTheme="minorHAnsi" w:cs="Calibri"/>
          <w:bCs/>
          <w:sz w:val="22"/>
          <w:szCs w:val="22"/>
        </w:rPr>
        <w:t>, +420 </w:t>
      </w:r>
      <w:r w:rsidR="00271E9A">
        <w:rPr>
          <w:rFonts w:asciiTheme="minorHAnsi" w:hAnsiTheme="minorHAnsi" w:cs="Calibri"/>
          <w:bCs/>
          <w:sz w:val="22"/>
          <w:szCs w:val="22"/>
        </w:rPr>
        <w:t>xxxxxxxxxxxxxxxxxxx</w:t>
      </w:r>
    </w:p>
    <w:p w:rsidR="00F711DE" w:rsidRPr="00561E9F" w:rsidRDefault="00D64B15" w:rsidP="00376EC9">
      <w:pPr>
        <w:pStyle w:val="Zkladntext21"/>
        <w:ind w:left="1276"/>
        <w:rPr>
          <w:rFonts w:asciiTheme="minorHAnsi" w:hAnsiTheme="minorHAnsi"/>
          <w:sz w:val="22"/>
          <w:szCs w:val="22"/>
        </w:rPr>
      </w:pPr>
      <w:r w:rsidRPr="00D64304">
        <w:rPr>
          <w:rFonts w:asciiTheme="minorHAnsi" w:hAnsiTheme="minorHAnsi"/>
          <w:sz w:val="22"/>
          <w:szCs w:val="22"/>
        </w:rPr>
        <w:t>Bankovní spojení: ČNB, č. účtu 500005-60039011/0710</w:t>
      </w:r>
      <w:r w:rsidR="00F711DE" w:rsidRPr="00561E9F">
        <w:rPr>
          <w:rFonts w:asciiTheme="minorHAnsi" w:hAnsiTheme="minorHAnsi"/>
          <w:sz w:val="22"/>
          <w:szCs w:val="22"/>
        </w:rPr>
        <w:t xml:space="preserve"> </w:t>
      </w:r>
      <w:r w:rsidR="007D2C86" w:rsidRPr="00561E9F">
        <w:rPr>
          <w:rFonts w:asciiTheme="minorHAnsi" w:hAnsiTheme="minorHAnsi"/>
          <w:sz w:val="22"/>
          <w:szCs w:val="22"/>
        </w:rPr>
        <w:t>(pro ostatní platby)</w:t>
      </w:r>
    </w:p>
    <w:p w:rsidR="000C386D" w:rsidRPr="00561E9F" w:rsidRDefault="000C386D" w:rsidP="00376EC9">
      <w:pPr>
        <w:pStyle w:val="Zkladntext21"/>
        <w:ind w:left="1276"/>
        <w:rPr>
          <w:rFonts w:asciiTheme="minorHAnsi" w:hAnsiTheme="minorHAnsi"/>
          <w:sz w:val="22"/>
          <w:szCs w:val="22"/>
        </w:rPr>
      </w:pPr>
    </w:p>
    <w:p w:rsidR="00F711DE" w:rsidRPr="00561E9F" w:rsidRDefault="00376EC9" w:rsidP="00376EC9">
      <w:pPr>
        <w:pStyle w:val="Zkladntext21"/>
        <w:ind w:left="2694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 xml:space="preserve"> </w:t>
      </w:r>
    </w:p>
    <w:p w:rsidR="00D64B15" w:rsidRPr="00561E9F" w:rsidRDefault="00D64B15" w:rsidP="00376EC9">
      <w:pPr>
        <w:pStyle w:val="Zkladntext21"/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bCs/>
          <w:sz w:val="22"/>
          <w:szCs w:val="22"/>
        </w:rPr>
        <w:t xml:space="preserve">(dále jen </w:t>
      </w:r>
      <w:r w:rsidRPr="00561E9F">
        <w:rPr>
          <w:rFonts w:asciiTheme="minorHAnsi" w:hAnsiTheme="minorHAnsi"/>
          <w:b/>
          <w:bCs/>
          <w:sz w:val="22"/>
          <w:szCs w:val="22"/>
        </w:rPr>
        <w:t>„objednatel“</w:t>
      </w:r>
      <w:r w:rsidRPr="00561E9F">
        <w:rPr>
          <w:rFonts w:asciiTheme="minorHAnsi" w:hAnsiTheme="minorHAnsi"/>
          <w:bCs/>
          <w:sz w:val="22"/>
          <w:szCs w:val="22"/>
        </w:rPr>
        <w:t>) na straně jedné</w:t>
      </w:r>
    </w:p>
    <w:p w:rsidR="00D64B15" w:rsidRPr="00561E9F" w:rsidRDefault="00D64B15" w:rsidP="00376EC9">
      <w:pPr>
        <w:tabs>
          <w:tab w:val="left" w:pos="0"/>
          <w:tab w:val="left" w:pos="1980"/>
        </w:tabs>
        <w:outlineLvl w:val="0"/>
        <w:rPr>
          <w:rFonts w:asciiTheme="minorHAnsi" w:hAnsiTheme="minorHAnsi"/>
          <w:b/>
          <w:sz w:val="22"/>
          <w:szCs w:val="22"/>
        </w:rPr>
      </w:pPr>
    </w:p>
    <w:p w:rsidR="00D64B15" w:rsidRPr="00D426DD" w:rsidRDefault="00CA085E" w:rsidP="00130673">
      <w:pPr>
        <w:tabs>
          <w:tab w:val="left" w:pos="1276"/>
        </w:tabs>
        <w:jc w:val="both"/>
        <w:rPr>
          <w:rFonts w:asciiTheme="minorHAnsi" w:hAnsiTheme="minorHAnsi"/>
          <w:b/>
          <w:sz w:val="22"/>
          <w:szCs w:val="22"/>
        </w:rPr>
      </w:pPr>
      <w:r w:rsidRPr="00D426DD">
        <w:rPr>
          <w:rFonts w:asciiTheme="minorHAnsi" w:hAnsiTheme="minorHAnsi"/>
          <w:sz w:val="22"/>
          <w:szCs w:val="22"/>
        </w:rPr>
        <w:t xml:space="preserve">Zhotovitel:       </w:t>
      </w:r>
      <w:r w:rsidR="00130673" w:rsidRPr="00D426DD">
        <w:rPr>
          <w:rFonts w:asciiTheme="minorHAnsi" w:hAnsiTheme="minorHAnsi"/>
          <w:b/>
          <w:sz w:val="22"/>
          <w:szCs w:val="22"/>
        </w:rPr>
        <w:t>ELEMENTO Brno, s.r.o.</w:t>
      </w:r>
      <w:r w:rsidRPr="00D426DD">
        <w:rPr>
          <w:rFonts w:asciiTheme="minorHAnsi" w:hAnsiTheme="minorHAnsi"/>
          <w:b/>
          <w:sz w:val="22"/>
          <w:szCs w:val="22"/>
        </w:rPr>
        <w:t xml:space="preserve"> </w:t>
      </w:r>
    </w:p>
    <w:p w:rsidR="00F2601A" w:rsidRPr="00D426DD" w:rsidRDefault="00F2601A" w:rsidP="00130673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 w:rsidRPr="00D426DD">
        <w:rPr>
          <w:rFonts w:asciiTheme="minorHAnsi" w:hAnsiTheme="minorHAnsi"/>
          <w:b/>
          <w:sz w:val="22"/>
          <w:szCs w:val="22"/>
        </w:rPr>
        <w:t xml:space="preserve">                          </w:t>
      </w:r>
      <w:r w:rsidR="00D426DD" w:rsidRPr="00D426DD">
        <w:rPr>
          <w:rFonts w:asciiTheme="minorHAnsi" w:hAnsiTheme="minorHAnsi"/>
          <w:sz w:val="22"/>
          <w:szCs w:val="22"/>
        </w:rPr>
        <w:t>v</w:t>
      </w:r>
      <w:r w:rsidRPr="00D426DD">
        <w:rPr>
          <w:rFonts w:asciiTheme="minorHAnsi" w:hAnsiTheme="minorHAnsi"/>
          <w:sz w:val="22"/>
          <w:szCs w:val="22"/>
        </w:rPr>
        <w:t>edená u Krajského soudu v Brně pod spis. zn. C 79536</w:t>
      </w:r>
    </w:p>
    <w:p w:rsidR="00D64B15" w:rsidRPr="00D426DD" w:rsidRDefault="00D64B15" w:rsidP="00130673">
      <w:pPr>
        <w:tabs>
          <w:tab w:val="left" w:pos="1276"/>
        </w:tabs>
        <w:ind w:firstLine="709"/>
        <w:jc w:val="both"/>
        <w:rPr>
          <w:rFonts w:asciiTheme="minorHAnsi" w:hAnsiTheme="minorHAnsi"/>
          <w:sz w:val="22"/>
          <w:szCs w:val="22"/>
        </w:rPr>
      </w:pPr>
      <w:r w:rsidRPr="00D426DD">
        <w:rPr>
          <w:rFonts w:asciiTheme="minorHAnsi" w:hAnsiTheme="minorHAnsi"/>
          <w:sz w:val="22"/>
          <w:szCs w:val="22"/>
        </w:rPr>
        <w:t xml:space="preserve">  </w:t>
      </w:r>
      <w:r w:rsidR="00CA085E" w:rsidRPr="00D426DD">
        <w:rPr>
          <w:rFonts w:asciiTheme="minorHAnsi" w:hAnsiTheme="minorHAnsi"/>
          <w:sz w:val="22"/>
          <w:szCs w:val="22"/>
        </w:rPr>
        <w:t xml:space="preserve">          </w:t>
      </w:r>
      <w:r w:rsidR="00E928A6" w:rsidRPr="00D426DD">
        <w:rPr>
          <w:rFonts w:asciiTheme="minorHAnsi" w:hAnsiTheme="minorHAnsi"/>
          <w:sz w:val="22"/>
          <w:szCs w:val="22"/>
        </w:rPr>
        <w:t>IČ:</w:t>
      </w:r>
      <w:r w:rsidR="00D426DD" w:rsidRPr="00D426DD">
        <w:rPr>
          <w:rFonts w:asciiTheme="minorHAnsi" w:hAnsiTheme="minorHAnsi"/>
          <w:sz w:val="22"/>
          <w:szCs w:val="22"/>
        </w:rPr>
        <w:t xml:space="preserve"> </w:t>
      </w:r>
      <w:r w:rsidR="002415E7" w:rsidRPr="00D426DD">
        <w:rPr>
          <w:rFonts w:asciiTheme="minorHAnsi" w:hAnsiTheme="minorHAnsi"/>
          <w:sz w:val="22"/>
          <w:szCs w:val="22"/>
        </w:rPr>
        <w:t>018</w:t>
      </w:r>
      <w:r w:rsidR="00130673" w:rsidRPr="00D426DD">
        <w:rPr>
          <w:rFonts w:asciiTheme="minorHAnsi" w:hAnsiTheme="minorHAnsi"/>
          <w:sz w:val="22"/>
          <w:szCs w:val="22"/>
        </w:rPr>
        <w:t>46736</w:t>
      </w:r>
      <w:r w:rsidR="00E928A6" w:rsidRPr="00D426DD">
        <w:rPr>
          <w:rFonts w:asciiTheme="minorHAnsi" w:hAnsiTheme="minorHAnsi"/>
          <w:sz w:val="22"/>
          <w:szCs w:val="22"/>
        </w:rPr>
        <w:t xml:space="preserve"> , DIČ: CZ</w:t>
      </w:r>
      <w:r w:rsidR="002415E7" w:rsidRPr="00D426DD">
        <w:rPr>
          <w:rFonts w:asciiTheme="minorHAnsi" w:hAnsiTheme="minorHAnsi"/>
          <w:sz w:val="22"/>
          <w:szCs w:val="22"/>
        </w:rPr>
        <w:t>018</w:t>
      </w:r>
      <w:r w:rsidR="00130673" w:rsidRPr="00D426DD">
        <w:rPr>
          <w:rFonts w:asciiTheme="minorHAnsi" w:hAnsiTheme="minorHAnsi"/>
          <w:sz w:val="22"/>
          <w:szCs w:val="22"/>
        </w:rPr>
        <w:t>46736</w:t>
      </w:r>
      <w:r w:rsidR="00770716" w:rsidRPr="00D426DD">
        <w:rPr>
          <w:rFonts w:asciiTheme="minorHAnsi" w:hAnsiTheme="minorHAnsi"/>
          <w:sz w:val="22"/>
          <w:szCs w:val="22"/>
        </w:rPr>
        <w:t>, je</w:t>
      </w:r>
      <w:r w:rsidR="00130673" w:rsidRPr="00D426DD">
        <w:rPr>
          <w:rFonts w:asciiTheme="minorHAnsi" w:hAnsiTheme="minorHAnsi"/>
          <w:sz w:val="22"/>
          <w:szCs w:val="22"/>
        </w:rPr>
        <w:t xml:space="preserve"> </w:t>
      </w:r>
      <w:r w:rsidRPr="00D426DD">
        <w:rPr>
          <w:rFonts w:asciiTheme="minorHAnsi" w:hAnsiTheme="minorHAnsi"/>
          <w:sz w:val="22"/>
          <w:szCs w:val="22"/>
        </w:rPr>
        <w:t xml:space="preserve"> plátcem DPH</w:t>
      </w:r>
    </w:p>
    <w:p w:rsidR="00D64B15" w:rsidRPr="00D426DD" w:rsidRDefault="00130673" w:rsidP="00130673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 w:rsidRPr="00D426DD">
        <w:rPr>
          <w:rFonts w:asciiTheme="minorHAnsi" w:hAnsiTheme="minorHAnsi"/>
          <w:sz w:val="22"/>
          <w:szCs w:val="22"/>
        </w:rPr>
        <w:t xml:space="preserve">                          </w:t>
      </w:r>
      <w:r w:rsidR="00CA085E" w:rsidRPr="00D426DD">
        <w:rPr>
          <w:rFonts w:asciiTheme="minorHAnsi" w:hAnsiTheme="minorHAnsi"/>
          <w:sz w:val="22"/>
          <w:szCs w:val="22"/>
        </w:rPr>
        <w:t>s</w:t>
      </w:r>
      <w:r w:rsidR="00D64B15" w:rsidRPr="00D426DD">
        <w:rPr>
          <w:rFonts w:asciiTheme="minorHAnsi" w:hAnsiTheme="minorHAnsi"/>
          <w:sz w:val="22"/>
          <w:szCs w:val="22"/>
        </w:rPr>
        <w:t xml:space="preserve">e sídlem: </w:t>
      </w:r>
      <w:r w:rsidR="00E928A6" w:rsidRPr="00D426DD">
        <w:rPr>
          <w:rFonts w:asciiTheme="minorHAnsi" w:hAnsiTheme="minorHAnsi"/>
          <w:sz w:val="22"/>
          <w:szCs w:val="22"/>
        </w:rPr>
        <w:t xml:space="preserve"> </w:t>
      </w:r>
      <w:r w:rsidRPr="00D426DD">
        <w:rPr>
          <w:rFonts w:asciiTheme="minorHAnsi" w:hAnsiTheme="minorHAnsi"/>
          <w:sz w:val="22"/>
          <w:szCs w:val="22"/>
        </w:rPr>
        <w:t xml:space="preserve"> Blažovická 1342/1, 627 00 Brno</w:t>
      </w:r>
      <w:r w:rsidR="00BF33F0" w:rsidRPr="00D426DD">
        <w:rPr>
          <w:rFonts w:asciiTheme="minorHAnsi" w:hAnsiTheme="minorHAnsi"/>
          <w:sz w:val="22"/>
          <w:szCs w:val="22"/>
        </w:rPr>
        <w:t>- Slatina</w:t>
      </w:r>
    </w:p>
    <w:p w:rsidR="00D64B15" w:rsidRPr="00D426DD" w:rsidRDefault="00130673" w:rsidP="00130673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 w:rsidRPr="00D426DD">
        <w:rPr>
          <w:rFonts w:asciiTheme="minorHAnsi" w:hAnsiTheme="minorHAnsi"/>
          <w:sz w:val="22"/>
          <w:szCs w:val="22"/>
        </w:rPr>
        <w:t xml:space="preserve">                          z</w:t>
      </w:r>
      <w:r w:rsidR="00D64B15" w:rsidRPr="00D426DD">
        <w:rPr>
          <w:rFonts w:asciiTheme="minorHAnsi" w:hAnsiTheme="minorHAnsi"/>
          <w:sz w:val="22"/>
          <w:szCs w:val="22"/>
        </w:rPr>
        <w:t>ástupce pro věcná jednání:</w:t>
      </w:r>
      <w:r w:rsidR="00E928A6" w:rsidRPr="00D426DD">
        <w:rPr>
          <w:rFonts w:asciiTheme="minorHAnsi" w:hAnsiTheme="minorHAnsi"/>
          <w:sz w:val="22"/>
          <w:szCs w:val="22"/>
        </w:rPr>
        <w:t xml:space="preserve"> </w:t>
      </w:r>
      <w:r w:rsidR="00271E9A">
        <w:rPr>
          <w:rFonts w:asciiTheme="minorHAnsi" w:hAnsiTheme="minorHAnsi"/>
          <w:sz w:val="22"/>
          <w:szCs w:val="22"/>
        </w:rPr>
        <w:t>xxxxxxxxxxxxxxxxxxxx</w:t>
      </w:r>
    </w:p>
    <w:p w:rsidR="00D64B15" w:rsidRPr="00561E9F" w:rsidRDefault="00130673" w:rsidP="00130673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 w:rsidRPr="00D426DD">
        <w:rPr>
          <w:rFonts w:asciiTheme="minorHAnsi" w:hAnsiTheme="minorHAnsi"/>
          <w:sz w:val="22"/>
          <w:szCs w:val="22"/>
        </w:rPr>
        <w:t xml:space="preserve">                          </w:t>
      </w:r>
      <w:r w:rsidR="00E928A6" w:rsidRPr="00D426DD">
        <w:rPr>
          <w:rFonts w:asciiTheme="minorHAnsi" w:hAnsiTheme="minorHAnsi"/>
          <w:sz w:val="22"/>
          <w:szCs w:val="22"/>
        </w:rPr>
        <w:t>Bankovní spojení:</w:t>
      </w:r>
      <w:r w:rsidR="00762F8F" w:rsidRPr="00D426DD">
        <w:rPr>
          <w:rFonts w:asciiTheme="minorHAnsi" w:hAnsiTheme="minorHAnsi"/>
          <w:sz w:val="22"/>
          <w:szCs w:val="22"/>
        </w:rPr>
        <w:t xml:space="preserve"> </w:t>
      </w:r>
      <w:r w:rsidR="00271E9A">
        <w:rPr>
          <w:rFonts w:asciiTheme="minorHAnsi" w:hAnsiTheme="minorHAnsi"/>
          <w:sz w:val="22"/>
          <w:szCs w:val="22"/>
        </w:rPr>
        <w:t>xxxxxxxxxxxxxxx</w:t>
      </w:r>
      <w:r w:rsidR="00E928A6" w:rsidRPr="00D426DD">
        <w:rPr>
          <w:rFonts w:asciiTheme="minorHAnsi" w:hAnsiTheme="minorHAnsi"/>
          <w:sz w:val="22"/>
          <w:szCs w:val="22"/>
        </w:rPr>
        <w:t xml:space="preserve"> ,č. účtu: </w:t>
      </w:r>
      <w:r w:rsidR="00271E9A">
        <w:rPr>
          <w:rStyle w:val="data"/>
          <w:rFonts w:asciiTheme="minorHAnsi" w:hAnsiTheme="minorHAnsi"/>
          <w:sz w:val="22"/>
          <w:szCs w:val="22"/>
        </w:rPr>
        <w:t>xxxxxxxxxxxxxxxxx</w:t>
      </w:r>
    </w:p>
    <w:p w:rsidR="00D64B15" w:rsidRPr="00561E9F" w:rsidRDefault="007D2C86" w:rsidP="00CA085E">
      <w:pPr>
        <w:rPr>
          <w:rFonts w:asciiTheme="minorHAnsi" w:hAnsiTheme="minorHAnsi"/>
          <w:sz w:val="22"/>
          <w:szCs w:val="22"/>
        </w:rPr>
      </w:pPr>
      <w:r w:rsidRPr="00561E9F">
        <w:rPr>
          <w:rFonts w:asciiTheme="minorHAnsi" w:hAnsiTheme="minorHAnsi"/>
          <w:sz w:val="22"/>
          <w:szCs w:val="22"/>
        </w:rPr>
        <w:t xml:space="preserve"> </w:t>
      </w:r>
      <w:r w:rsidR="00D64B15" w:rsidRPr="00561E9F">
        <w:rPr>
          <w:rFonts w:asciiTheme="minorHAnsi" w:hAnsiTheme="minorHAnsi"/>
          <w:sz w:val="22"/>
          <w:szCs w:val="22"/>
        </w:rPr>
        <w:t>(dále jen „zhotovitel“) na straně druhé</w:t>
      </w:r>
    </w:p>
    <w:p w:rsidR="00946EEE" w:rsidRPr="00561E9F" w:rsidRDefault="00946EEE" w:rsidP="00376EC9">
      <w:pPr>
        <w:jc w:val="both"/>
        <w:rPr>
          <w:rFonts w:asciiTheme="minorHAnsi" w:hAnsiTheme="minorHAnsi"/>
          <w:sz w:val="22"/>
          <w:szCs w:val="22"/>
        </w:rPr>
      </w:pPr>
    </w:p>
    <w:p w:rsidR="00561E9F" w:rsidRPr="00561E9F" w:rsidRDefault="00561E9F" w:rsidP="00561E9F">
      <w:pPr>
        <w:pStyle w:val="Normln0"/>
        <w:jc w:val="center"/>
        <w:rPr>
          <w:rFonts w:ascii="Calibri" w:hAnsi="Calibri"/>
          <w:sz w:val="22"/>
          <w:szCs w:val="22"/>
        </w:rPr>
      </w:pPr>
      <w:r w:rsidRPr="00561E9F">
        <w:rPr>
          <w:rFonts w:ascii="Calibri" w:hAnsi="Calibri"/>
          <w:sz w:val="22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561E9F" w:rsidRPr="00474C47" w:rsidRDefault="00561E9F" w:rsidP="00561E9F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:rsidR="00561E9F" w:rsidRPr="00474C47" w:rsidRDefault="00561E9F" w:rsidP="00561E9F">
      <w:pPr>
        <w:pStyle w:val="Podnadpis"/>
        <w:rPr>
          <w:rFonts w:ascii="Calibri" w:hAnsi="Calibri"/>
          <w:sz w:val="22"/>
          <w:szCs w:val="22"/>
          <w:u w:val="none"/>
        </w:rPr>
      </w:pPr>
    </w:p>
    <w:p w:rsidR="00561E9F" w:rsidRPr="00474C47" w:rsidRDefault="00561E9F" w:rsidP="00561E9F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>Článek I.</w:t>
      </w:r>
    </w:p>
    <w:p w:rsidR="00561E9F" w:rsidRPr="007D0D66" w:rsidRDefault="00561E9F" w:rsidP="00561E9F">
      <w:pPr>
        <w:pStyle w:val="Podnadpis"/>
        <w:rPr>
          <w:rFonts w:ascii="Calibri" w:hAnsi="Calibri"/>
          <w:sz w:val="22"/>
          <w:szCs w:val="22"/>
          <w:u w:val="none"/>
        </w:rPr>
      </w:pPr>
      <w:r w:rsidRPr="007D0D66">
        <w:rPr>
          <w:rFonts w:ascii="Calibri" w:hAnsi="Calibri"/>
          <w:sz w:val="22"/>
          <w:szCs w:val="22"/>
          <w:u w:val="none"/>
        </w:rPr>
        <w:t>Úvodní ustanovení</w:t>
      </w:r>
    </w:p>
    <w:p w:rsidR="00561E9F" w:rsidRDefault="00561E9F" w:rsidP="00561E9F">
      <w:pPr>
        <w:pStyle w:val="Zklad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007D0D66">
        <w:rPr>
          <w:rFonts w:ascii="Calibri" w:hAnsi="Calibri" w:cs="Arial"/>
          <w:b/>
          <w:i/>
          <w:snapToGrid w:val="0"/>
          <w:sz w:val="22"/>
          <w:szCs w:val="22"/>
        </w:rPr>
        <w:t> </w:t>
      </w:r>
      <w:r w:rsidRPr="007D0D66">
        <w:rPr>
          <w:rFonts w:ascii="Calibri" w:hAnsi="Calibri" w:cs="Arial"/>
          <w:sz w:val="22"/>
          <w:szCs w:val="22"/>
        </w:rPr>
        <w:t>Zhotovitel prohlašuje, že je způsobilý k provedení prací tvořících předmět této smlouvy o dílo.</w:t>
      </w:r>
    </w:p>
    <w:p w:rsidR="00561E9F" w:rsidRPr="007D0D66" w:rsidRDefault="00561E9F" w:rsidP="00561E9F">
      <w:pPr>
        <w:pStyle w:val="Zkladntext"/>
        <w:ind w:left="284"/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II.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Předmět smlouvy – určení díla:</w:t>
      </w:r>
    </w:p>
    <w:p w:rsidR="00561E9F" w:rsidRDefault="00561E9F" w:rsidP="003A641B">
      <w:pPr>
        <w:pStyle w:val="Zkladntext"/>
        <w:numPr>
          <w:ilvl w:val="1"/>
          <w:numId w:val="15"/>
        </w:numPr>
        <w:ind w:right="0"/>
        <w:rPr>
          <w:rFonts w:ascii="Calibri" w:hAnsi="Calibri" w:cs="Arial"/>
          <w:sz w:val="22"/>
          <w:szCs w:val="22"/>
        </w:rPr>
      </w:pPr>
      <w:r w:rsidRPr="00561E9F">
        <w:rPr>
          <w:rFonts w:ascii="Calibri" w:hAnsi="Calibri" w:cs="Arial"/>
          <w:sz w:val="22"/>
          <w:szCs w:val="22"/>
        </w:rPr>
        <w:t xml:space="preserve">Zhotovitel se touto smlouvou zavazuje provést na svůj náklad a nebezpečí pro objednatele toto dílo: </w:t>
      </w:r>
      <w:r w:rsidRPr="00561E9F">
        <w:rPr>
          <w:rFonts w:asciiTheme="minorHAnsi" w:hAnsiTheme="minorHAnsi"/>
          <w:sz w:val="22"/>
          <w:szCs w:val="22"/>
        </w:rPr>
        <w:t xml:space="preserve">“ </w:t>
      </w:r>
      <w:r w:rsidRPr="00561E9F">
        <w:rPr>
          <w:rFonts w:asciiTheme="minorHAnsi" w:hAnsiTheme="minorHAnsi"/>
          <w:b/>
          <w:sz w:val="22"/>
          <w:szCs w:val="22"/>
        </w:rPr>
        <w:t xml:space="preserve">SZ Velké Losiny, </w:t>
      </w:r>
      <w:bookmarkStart w:id="0" w:name="_GoBack"/>
      <w:r w:rsidRPr="00561E9F">
        <w:rPr>
          <w:rFonts w:asciiTheme="minorHAnsi" w:hAnsiTheme="minorHAnsi"/>
          <w:b/>
          <w:sz w:val="22"/>
          <w:szCs w:val="22"/>
        </w:rPr>
        <w:t>fumigace interiéru zámku vč. zajištění bezpečnosti</w:t>
      </w:r>
      <w:r w:rsidR="00762F8F">
        <w:rPr>
          <w:rFonts w:asciiTheme="minorHAnsi" w:hAnsiTheme="minorHAnsi"/>
          <w:b/>
          <w:sz w:val="22"/>
          <w:szCs w:val="22"/>
        </w:rPr>
        <w:t xml:space="preserve"> osob</w:t>
      </w:r>
      <w:r w:rsidR="00BF33F0">
        <w:rPr>
          <w:rFonts w:asciiTheme="minorHAnsi" w:hAnsiTheme="minorHAnsi"/>
          <w:b/>
          <w:sz w:val="22"/>
          <w:szCs w:val="22"/>
        </w:rPr>
        <w:t xml:space="preserve"> a požární ochrany</w:t>
      </w:r>
      <w:bookmarkEnd w:id="0"/>
      <w:r w:rsidRPr="00561E9F">
        <w:rPr>
          <w:rFonts w:asciiTheme="minorHAnsi" w:hAnsiTheme="minorHAnsi"/>
          <w:sz w:val="22"/>
          <w:szCs w:val="22"/>
        </w:rPr>
        <w:t xml:space="preserve">“ v rozsahu – </w:t>
      </w:r>
      <w:r w:rsidRPr="00561E9F">
        <w:rPr>
          <w:rFonts w:asciiTheme="minorHAnsi" w:hAnsiTheme="minorHAnsi"/>
          <w:sz w:val="22"/>
          <w:szCs w:val="22"/>
          <w:u w:val="single"/>
        </w:rPr>
        <w:t>depozitář č.99, depozitář č.100, Španělský pokoj, Modrá ložnice</w:t>
      </w:r>
      <w:r w:rsidRPr="00561E9F">
        <w:rPr>
          <w:rFonts w:ascii="Calibri" w:hAnsi="Calibri" w:cs="Arial"/>
          <w:b/>
          <w:sz w:val="22"/>
          <w:szCs w:val="22"/>
        </w:rPr>
        <w:t>.</w:t>
      </w:r>
      <w:r w:rsidRPr="00561E9F">
        <w:rPr>
          <w:rFonts w:ascii="Calibri" w:hAnsi="Calibri" w:cs="Arial"/>
          <w:sz w:val="22"/>
          <w:szCs w:val="22"/>
        </w:rPr>
        <w:t xml:space="preserve"> Sjednaným místem provedení díla je  </w:t>
      </w:r>
      <w:r w:rsidRPr="00561E9F">
        <w:rPr>
          <w:rFonts w:ascii="Calibri" w:hAnsi="Calibri" w:cs="Arial"/>
          <w:b/>
          <w:sz w:val="22"/>
          <w:szCs w:val="22"/>
        </w:rPr>
        <w:t>SZ Velké Losiny</w:t>
      </w:r>
      <w:r w:rsidRPr="00561E9F">
        <w:rPr>
          <w:rFonts w:ascii="Calibri" w:hAnsi="Calibri" w:cs="Arial"/>
          <w:sz w:val="22"/>
          <w:szCs w:val="22"/>
        </w:rPr>
        <w:t xml:space="preserve"> (dále jen „objekt“).</w:t>
      </w:r>
    </w:p>
    <w:p w:rsidR="00D64304" w:rsidRPr="00D64304" w:rsidRDefault="00D64304" w:rsidP="00D64304">
      <w:pPr>
        <w:pStyle w:val="Odstavecseseznamem"/>
        <w:tabs>
          <w:tab w:val="left" w:pos="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D64304">
        <w:rPr>
          <w:rFonts w:ascii="Calibri" w:hAnsi="Calibri" w:cs="Calibri"/>
          <w:sz w:val="22"/>
          <w:szCs w:val="22"/>
        </w:rPr>
        <w:t>Související činnosti jsou předmětem plnění této smlouvy. Souvisejícími činnostmi se rozumí zejména:</w:t>
      </w:r>
    </w:p>
    <w:p w:rsidR="00D64304" w:rsidRPr="00D64304" w:rsidRDefault="00D64304" w:rsidP="00D64304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64304">
        <w:rPr>
          <w:rFonts w:asciiTheme="minorHAnsi" w:hAnsiTheme="minorHAnsi"/>
          <w:sz w:val="22"/>
          <w:szCs w:val="22"/>
        </w:rPr>
        <w:t>hermetizace - zatěsnění fumigovaných částí objektu</w:t>
      </w:r>
    </w:p>
    <w:p w:rsidR="00D426DD" w:rsidRDefault="00D64304" w:rsidP="00D64304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64304">
        <w:rPr>
          <w:rFonts w:asciiTheme="minorHAnsi" w:hAnsiTheme="minorHAnsi"/>
          <w:sz w:val="22"/>
          <w:szCs w:val="22"/>
        </w:rPr>
        <w:lastRenderedPageBreak/>
        <w:t>dodavatel je odpovědný za veškeré zákonné povinnosti plynoucí pro použití metody fumigace HCN - zejména ohlášení nejméně 48 hodin před započetí prací na mís</w:t>
      </w:r>
      <w:r w:rsidR="00D426DD">
        <w:rPr>
          <w:rFonts w:asciiTheme="minorHAnsi" w:hAnsiTheme="minorHAnsi"/>
          <w:sz w:val="22"/>
          <w:szCs w:val="22"/>
        </w:rPr>
        <w:t>tně příslušný obecní úřad a KHS</w:t>
      </w:r>
    </w:p>
    <w:p w:rsidR="00D64304" w:rsidRPr="00D64304" w:rsidRDefault="00D64304" w:rsidP="00D64304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D64304">
        <w:rPr>
          <w:rFonts w:asciiTheme="minorHAnsi" w:hAnsiTheme="minorHAnsi"/>
          <w:sz w:val="22"/>
          <w:szCs w:val="22"/>
        </w:rPr>
        <w:t xml:space="preserve"> dodržení bezpečnostních opatření a pracovních postupů plynoucích z etikety použitého přípravku - zejména zabezpeč</w:t>
      </w:r>
      <w:r>
        <w:rPr>
          <w:rFonts w:asciiTheme="minorHAnsi" w:hAnsiTheme="minorHAnsi"/>
          <w:sz w:val="22"/>
          <w:szCs w:val="22"/>
        </w:rPr>
        <w:t>e</w:t>
      </w:r>
      <w:r w:rsidRPr="00D64304">
        <w:rPr>
          <w:rFonts w:asciiTheme="minorHAnsi" w:hAnsiTheme="minorHAnsi"/>
          <w:sz w:val="22"/>
          <w:szCs w:val="22"/>
        </w:rPr>
        <w:t>ní objektu, označení bezpečnostních zón, označení objektu, měření konce</w:t>
      </w:r>
      <w:r>
        <w:rPr>
          <w:rFonts w:asciiTheme="minorHAnsi" w:hAnsiTheme="minorHAnsi"/>
          <w:sz w:val="22"/>
          <w:szCs w:val="22"/>
        </w:rPr>
        <w:t>n</w:t>
      </w:r>
      <w:r w:rsidRPr="00D64304">
        <w:rPr>
          <w:rFonts w:asciiTheme="minorHAnsi" w:hAnsiTheme="minorHAnsi"/>
          <w:sz w:val="22"/>
          <w:szCs w:val="22"/>
        </w:rPr>
        <w:t>trací v průběhu fumigace, předání objektu až po dosažení bezpečných koncentrací</w:t>
      </w:r>
    </w:p>
    <w:p w:rsidR="00561E9F" w:rsidRPr="00561E9F" w:rsidRDefault="00561E9F" w:rsidP="003A641B">
      <w:pPr>
        <w:pStyle w:val="Zkladntext"/>
        <w:numPr>
          <w:ilvl w:val="1"/>
          <w:numId w:val="15"/>
        </w:numPr>
        <w:ind w:right="0"/>
        <w:rPr>
          <w:rFonts w:ascii="Calibri" w:hAnsi="Calibri" w:cs="Arial"/>
          <w:b/>
          <w:sz w:val="22"/>
          <w:szCs w:val="22"/>
        </w:rPr>
      </w:pPr>
      <w:r w:rsidRPr="00561E9F">
        <w:rPr>
          <w:rFonts w:ascii="Calibri" w:hAnsi="Calibr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561E9F" w:rsidRPr="00E4052C" w:rsidRDefault="00561E9F" w:rsidP="003A641B">
      <w:pPr>
        <w:pStyle w:val="Zkladntext"/>
        <w:numPr>
          <w:ilvl w:val="1"/>
          <w:numId w:val="15"/>
        </w:numPr>
        <w:ind w:right="0"/>
        <w:rPr>
          <w:rFonts w:ascii="Calibri" w:hAnsi="Calibri" w:cs="Arial"/>
          <w:b/>
          <w:sz w:val="22"/>
          <w:szCs w:val="22"/>
        </w:rPr>
      </w:pPr>
      <w:r w:rsidRPr="00561E9F">
        <w:rPr>
          <w:rFonts w:ascii="Calibri" w:hAnsi="Calibri" w:cs="Arial"/>
          <w:sz w:val="22"/>
          <w:szCs w:val="22"/>
        </w:rPr>
        <w:t xml:space="preserve">Tato smlouva je uzavřena na základě veřejné zakázky zveřejněné a realizované prostřednictvím elektronického tržiště  Národního elektronického nástroje číslo zakázky  </w:t>
      </w:r>
      <w:r w:rsidRPr="001115AF">
        <w:rPr>
          <w:rFonts w:ascii="Calibri" w:hAnsi="Calibri" w:cs="Arial"/>
          <w:sz w:val="22"/>
          <w:szCs w:val="22"/>
        </w:rPr>
        <w:t xml:space="preserve">NEN </w:t>
      </w:r>
      <w:r w:rsidRPr="001115AF">
        <w:rPr>
          <w:rFonts w:asciiTheme="minorHAnsi" w:hAnsiTheme="minorHAnsi" w:cs="Arial"/>
          <w:b/>
          <w:i/>
          <w:sz w:val="22"/>
          <w:szCs w:val="22"/>
        </w:rPr>
        <w:t>N006/19/V00</w:t>
      </w:r>
      <w:r w:rsidR="001115AF" w:rsidRPr="001115AF">
        <w:rPr>
          <w:rFonts w:asciiTheme="minorHAnsi" w:hAnsiTheme="minorHAnsi" w:cs="Arial"/>
          <w:b/>
          <w:i/>
          <w:sz w:val="22"/>
          <w:szCs w:val="22"/>
        </w:rPr>
        <w:t>031642</w:t>
      </w:r>
      <w:r w:rsidR="00451F23">
        <w:rPr>
          <w:rFonts w:asciiTheme="minorHAnsi" w:hAnsiTheme="minorHAnsi" w:cs="Arial"/>
          <w:b/>
          <w:i/>
          <w:sz w:val="22"/>
          <w:szCs w:val="22"/>
        </w:rPr>
        <w:t xml:space="preserve">. </w:t>
      </w:r>
      <w:r w:rsidRPr="001115AF">
        <w:rPr>
          <w:rFonts w:ascii="Calibri" w:hAnsi="Calibri" w:cs="Arial"/>
          <w:sz w:val="22"/>
          <w:szCs w:val="22"/>
        </w:rPr>
        <w:t>Zhotovitel se zavazuje podle pokynů technického dozoru (TDO) / kastelána objektu, a to v</w:t>
      </w:r>
      <w:r w:rsidR="00116D7C">
        <w:rPr>
          <w:rFonts w:ascii="Calibri" w:hAnsi="Calibri" w:cs="Arial"/>
          <w:sz w:val="22"/>
          <w:szCs w:val="22"/>
        </w:rPr>
        <w:t xml:space="preserve"> rozsahu dle cenové nabídky uvedené</w:t>
      </w:r>
      <w:r w:rsidRPr="007D0D66">
        <w:rPr>
          <w:rFonts w:ascii="Calibri" w:hAnsi="Calibri" w:cs="Arial"/>
          <w:sz w:val="22"/>
          <w:szCs w:val="22"/>
        </w:rPr>
        <w:t xml:space="preserve"> </w:t>
      </w:r>
      <w:r w:rsidRPr="007D0D66">
        <w:rPr>
          <w:rFonts w:ascii="Calibri" w:hAnsi="Calibri" w:cs="Arial"/>
          <w:sz w:val="22"/>
          <w:szCs w:val="22"/>
          <w:u w:val="single"/>
        </w:rPr>
        <w:t>v příloze č. 1</w:t>
      </w:r>
      <w:r w:rsidR="00116D7C">
        <w:rPr>
          <w:rFonts w:ascii="Calibri" w:hAnsi="Calibri" w:cs="Arial"/>
          <w:sz w:val="22"/>
          <w:szCs w:val="22"/>
        </w:rPr>
        <w:t>, která</w:t>
      </w:r>
      <w:r w:rsidRPr="007D0D66">
        <w:rPr>
          <w:rFonts w:ascii="Calibri" w:hAnsi="Calibri" w:cs="Arial"/>
          <w:sz w:val="22"/>
          <w:szCs w:val="22"/>
        </w:rPr>
        <w:t xml:space="preserve"> je nedílnou součástí této smlouvy, provést</w:t>
      </w:r>
      <w:r w:rsidRPr="00474C47">
        <w:rPr>
          <w:rFonts w:ascii="Calibri" w:hAnsi="Calibri" w:cs="Arial"/>
          <w:sz w:val="22"/>
          <w:szCs w:val="22"/>
        </w:rPr>
        <w:t xml:space="preserve"> dílo dle </w:t>
      </w:r>
      <w:r>
        <w:rPr>
          <w:rFonts w:ascii="Calibri" w:hAnsi="Calibri" w:cs="Arial"/>
          <w:sz w:val="22"/>
          <w:szCs w:val="22"/>
        </w:rPr>
        <w:t>odst. 1 tohoto článku smlouvy</w:t>
      </w:r>
      <w:r w:rsidRPr="00474C47">
        <w:rPr>
          <w:rFonts w:ascii="Calibri" w:hAnsi="Calibri" w:cs="Arial"/>
          <w:sz w:val="22"/>
          <w:szCs w:val="22"/>
        </w:rPr>
        <w:t xml:space="preserve">. </w:t>
      </w:r>
    </w:p>
    <w:p w:rsidR="00561E9F" w:rsidRPr="00230E54" w:rsidRDefault="00561E9F" w:rsidP="003A641B">
      <w:pPr>
        <w:widowControl w:val="0"/>
        <w:numPr>
          <w:ilvl w:val="1"/>
          <w:numId w:val="15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230E54">
        <w:rPr>
          <w:rFonts w:ascii="Calibri" w:hAnsi="Calibri" w:cs="Arial"/>
          <w:snapToGrid w:val="0"/>
          <w:sz w:val="22"/>
          <w:szCs w:val="22"/>
        </w:rPr>
        <w:t xml:space="preserve">Zhotovitel prohlašuje, že v rozsahu odpovídajícím jeho odborné kvalifikaci veškeré místní či technické podmínky shledal způsobilé ke  zhotovení díla. </w:t>
      </w:r>
      <w:r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230E54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561E9F" w:rsidRPr="00474C47" w:rsidRDefault="00561E9F" w:rsidP="003A641B">
      <w:pPr>
        <w:pStyle w:val="Zkladntext"/>
        <w:numPr>
          <w:ilvl w:val="1"/>
          <w:numId w:val="15"/>
        </w:numPr>
        <w:ind w:right="0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Dílo bude předáno objednateli </w:t>
      </w:r>
      <w:r>
        <w:rPr>
          <w:rFonts w:ascii="Calibri" w:hAnsi="Calibri" w:cs="Arial"/>
          <w:snapToGrid w:val="0"/>
          <w:sz w:val="22"/>
          <w:szCs w:val="22"/>
        </w:rPr>
        <w:t>bez vad a nedodělků a způsobilé sloužit svému účelu.</w:t>
      </w:r>
    </w:p>
    <w:p w:rsidR="00561E9F" w:rsidRPr="00474C47" w:rsidRDefault="00561E9F" w:rsidP="00561E9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III.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Doba 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plnění:</w:t>
      </w:r>
    </w:p>
    <w:p w:rsidR="00561E9F" w:rsidRPr="007D0D66" w:rsidRDefault="00561E9F" w:rsidP="003A641B">
      <w:pPr>
        <w:pStyle w:val="Zkladntext"/>
        <w:numPr>
          <w:ilvl w:val="1"/>
          <w:numId w:val="3"/>
        </w:numPr>
        <w:ind w:right="0"/>
        <w:rPr>
          <w:rFonts w:ascii="Calibri" w:hAnsi="Calibri" w:cs="Arial"/>
          <w:b/>
          <w:bCs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Pr="007D0D66">
        <w:rPr>
          <w:rFonts w:ascii="Calibri" w:hAnsi="Calibri" w:cs="Arial"/>
          <w:snapToGrid w:val="0"/>
          <w:sz w:val="22"/>
          <w:szCs w:val="22"/>
        </w:rPr>
        <w:t>provedení díla v následujících termínech:</w:t>
      </w:r>
      <w:r w:rsidRPr="007D0D66">
        <w:rPr>
          <w:rFonts w:ascii="Calibri" w:hAnsi="Calibri" w:cs="Arial"/>
          <w:snapToGrid w:val="0"/>
          <w:sz w:val="22"/>
          <w:szCs w:val="22"/>
        </w:rPr>
        <w:tab/>
      </w:r>
    </w:p>
    <w:p w:rsidR="00561E9F" w:rsidRPr="00D426DD" w:rsidRDefault="00561E9F" w:rsidP="003A641B">
      <w:pPr>
        <w:pStyle w:val="Zkladntext"/>
        <w:numPr>
          <w:ilvl w:val="0"/>
          <w:numId w:val="5"/>
        </w:numPr>
        <w:ind w:right="0"/>
        <w:rPr>
          <w:rFonts w:ascii="Calibri" w:hAnsi="Calibri" w:cs="Arial"/>
          <w:b/>
          <w:bCs/>
          <w:snapToGrid w:val="0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sz w:val="22"/>
          <w:szCs w:val="22"/>
        </w:rPr>
        <w:t>Zahájení prací na provedení díla</w:t>
      </w:r>
      <w:r w:rsidRPr="00D426DD">
        <w:rPr>
          <w:rFonts w:ascii="Calibri" w:hAnsi="Calibri" w:cs="Arial"/>
          <w:bCs/>
          <w:snapToGrid w:val="0"/>
          <w:sz w:val="22"/>
          <w:szCs w:val="22"/>
        </w:rPr>
        <w:t xml:space="preserve">: </w:t>
      </w:r>
      <w:r w:rsidRPr="00D426DD">
        <w:rPr>
          <w:rFonts w:ascii="Calibri" w:hAnsi="Calibri" w:cs="Arial"/>
          <w:b/>
          <w:bCs/>
          <w:snapToGrid w:val="0"/>
          <w:sz w:val="22"/>
          <w:szCs w:val="22"/>
        </w:rPr>
        <w:t>14.11. až 18.11.2019</w:t>
      </w:r>
    </w:p>
    <w:p w:rsidR="00561E9F" w:rsidRPr="00D426DD" w:rsidRDefault="00561E9F" w:rsidP="003A641B">
      <w:pPr>
        <w:pStyle w:val="Zkladntext"/>
        <w:numPr>
          <w:ilvl w:val="0"/>
          <w:numId w:val="5"/>
        </w:numPr>
        <w:ind w:right="0"/>
        <w:rPr>
          <w:rFonts w:ascii="Calibri" w:hAnsi="Calibri" w:cs="Arial"/>
          <w:snapToGrid w:val="0"/>
          <w:sz w:val="22"/>
          <w:szCs w:val="22"/>
        </w:rPr>
      </w:pPr>
      <w:r w:rsidRPr="00D426DD">
        <w:rPr>
          <w:rFonts w:ascii="Calibri" w:hAnsi="Calibri" w:cs="Arial"/>
          <w:snapToGrid w:val="0"/>
          <w:sz w:val="22"/>
          <w:szCs w:val="22"/>
        </w:rPr>
        <w:t xml:space="preserve">Dokončení a předání díla: </w:t>
      </w:r>
      <w:r w:rsidRPr="00D426DD">
        <w:rPr>
          <w:rFonts w:ascii="Calibri" w:hAnsi="Calibri" w:cs="Arial"/>
          <w:b/>
          <w:snapToGrid w:val="0"/>
          <w:sz w:val="22"/>
          <w:szCs w:val="22"/>
        </w:rPr>
        <w:t>nejpozději 19.11.2019</w:t>
      </w:r>
    </w:p>
    <w:p w:rsidR="00561E9F" w:rsidRPr="00474C47" w:rsidRDefault="00561E9F" w:rsidP="003A641B">
      <w:pPr>
        <w:pStyle w:val="Zkladntext"/>
        <w:numPr>
          <w:ilvl w:val="1"/>
          <w:numId w:val="3"/>
        </w:numPr>
        <w:ind w:right="0"/>
        <w:rPr>
          <w:rFonts w:ascii="Calibri" w:hAnsi="Calibri" w:cs="Arial"/>
          <w:b/>
          <w:bCs/>
          <w:snapToGrid w:val="0"/>
          <w:sz w:val="22"/>
          <w:szCs w:val="22"/>
        </w:rPr>
      </w:pPr>
      <w:r w:rsidRPr="00D426DD">
        <w:rPr>
          <w:rFonts w:ascii="Calibri" w:hAnsi="Calibri" w:cs="Arial"/>
          <w:snapToGrid w:val="0"/>
          <w:sz w:val="22"/>
          <w:szCs w:val="22"/>
        </w:rPr>
        <w:t>Zhotovitel je dílo nebo jeho části oprávněn provést před termínem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sjednaným v odst. 1 </w:t>
      </w:r>
      <w:r>
        <w:rPr>
          <w:rFonts w:ascii="Calibri" w:hAnsi="Calibri" w:cs="Arial"/>
          <w:snapToGrid w:val="0"/>
          <w:sz w:val="22"/>
          <w:szCs w:val="22"/>
        </w:rPr>
        <w:t>tohoto článku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smlouvy. Smluvní strany se dohodly, že pokud vyšší moc neumožní </w:t>
      </w:r>
      <w:r>
        <w:rPr>
          <w:rFonts w:ascii="Calibri" w:hAnsi="Calibri" w:cs="Arial"/>
          <w:snapToGrid w:val="0"/>
          <w:sz w:val="22"/>
          <w:szCs w:val="22"/>
        </w:rPr>
        <w:t>provedení díla v termínu uvedeném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 v </w:t>
      </w:r>
      <w:r>
        <w:rPr>
          <w:rFonts w:ascii="Calibri" w:hAnsi="Calibri" w:cs="Arial"/>
          <w:snapToGrid w:val="0"/>
          <w:sz w:val="22"/>
          <w:szCs w:val="22"/>
        </w:rPr>
        <w:t>čl. III. odst. 1 písm. b) smlouvy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>
        <w:rPr>
          <w:rFonts w:ascii="Calibri" w:hAnsi="Calibri" w:cs="Arial"/>
          <w:snapToGrid w:val="0"/>
          <w:sz w:val="22"/>
          <w:szCs w:val="22"/>
        </w:rPr>
        <w:t>dob</w:t>
      </w:r>
      <w:r w:rsidRPr="00474C47">
        <w:rPr>
          <w:rFonts w:ascii="Calibri" w:hAnsi="Calibri" w:cs="Arial"/>
          <w:snapToGrid w:val="0"/>
          <w:sz w:val="22"/>
          <w:szCs w:val="22"/>
        </w:rPr>
        <w:t>y.</w:t>
      </w:r>
    </w:p>
    <w:p w:rsidR="00561E9F" w:rsidRPr="00474C47" w:rsidRDefault="00561E9F" w:rsidP="00561E9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>
        <w:rPr>
          <w:rFonts w:ascii="Calibri" w:hAnsi="Calibri" w:cs="Arial"/>
          <w:b/>
          <w:snapToGrid w:val="0"/>
          <w:sz w:val="22"/>
          <w:szCs w:val="22"/>
        </w:rPr>
        <w:t>I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V.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Cena díla a platební podmínky</w:t>
      </w:r>
    </w:p>
    <w:p w:rsidR="00561E9F" w:rsidRPr="00D426DD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Účastníci mezi sebou sjednali </w:t>
      </w:r>
      <w:r w:rsidRPr="00D426DD">
        <w:rPr>
          <w:rFonts w:ascii="Calibri" w:hAnsi="Calibri" w:cs="Arial"/>
          <w:sz w:val="22"/>
          <w:szCs w:val="22"/>
        </w:rPr>
        <w:t>pevnou cenu za dílo ve výši:</w:t>
      </w:r>
      <w:r w:rsidRPr="00D426DD">
        <w:rPr>
          <w:rFonts w:ascii="Calibri" w:hAnsi="Calibri" w:cs="Arial"/>
          <w:sz w:val="22"/>
          <w:szCs w:val="22"/>
        </w:rPr>
        <w:tab/>
      </w:r>
      <w:r w:rsidRPr="00D426DD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561E9F" w:rsidRPr="00D426DD" w:rsidRDefault="00561E9F" w:rsidP="00561E9F">
      <w:pPr>
        <w:pStyle w:val="Zkladntext"/>
        <w:ind w:firstLine="708"/>
        <w:rPr>
          <w:rFonts w:ascii="Calibri" w:hAnsi="Calibri" w:cs="Arial"/>
          <w:b/>
          <w:snapToGrid w:val="0"/>
          <w:sz w:val="22"/>
          <w:szCs w:val="22"/>
        </w:rPr>
      </w:pPr>
      <w:r w:rsidRPr="00D426DD">
        <w:rPr>
          <w:rFonts w:ascii="Calibri" w:hAnsi="Calibri" w:cs="Arial"/>
          <w:b/>
          <w:sz w:val="22"/>
          <w:szCs w:val="22"/>
        </w:rPr>
        <w:t xml:space="preserve">                                                           </w:t>
      </w:r>
      <w:r w:rsidR="00D64304" w:rsidRPr="00D426DD">
        <w:rPr>
          <w:rFonts w:ascii="Calibri" w:hAnsi="Calibri" w:cs="Arial"/>
          <w:b/>
          <w:sz w:val="22"/>
          <w:szCs w:val="22"/>
        </w:rPr>
        <w:t>226 000</w:t>
      </w:r>
      <w:r w:rsidRPr="00D426DD">
        <w:rPr>
          <w:rFonts w:ascii="Calibri" w:hAnsi="Calibri" w:cs="Arial"/>
          <w:b/>
          <w:sz w:val="22"/>
          <w:szCs w:val="22"/>
        </w:rPr>
        <w:t>,-</w:t>
      </w:r>
      <w:r w:rsidRPr="00D426DD">
        <w:rPr>
          <w:rFonts w:ascii="Calibri" w:hAnsi="Calibri" w:cs="Arial"/>
          <w:b/>
          <w:snapToGrid w:val="0"/>
          <w:sz w:val="22"/>
          <w:szCs w:val="22"/>
        </w:rPr>
        <w:t xml:space="preserve"> Kč bez DPH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D426DD">
        <w:rPr>
          <w:rFonts w:ascii="Calibri" w:hAnsi="Calibri" w:cs="Arial"/>
          <w:snapToGrid w:val="0"/>
          <w:sz w:val="22"/>
          <w:szCs w:val="22"/>
        </w:rPr>
        <w:t>(slovy:</w:t>
      </w:r>
      <w:r w:rsidRPr="00D426DD">
        <w:rPr>
          <w:rFonts w:ascii="Calibri" w:hAnsi="Calibri" w:cs="Arial"/>
          <w:sz w:val="22"/>
          <w:szCs w:val="22"/>
        </w:rPr>
        <w:t xml:space="preserve"> </w:t>
      </w:r>
      <w:r w:rsidR="00D64304" w:rsidRPr="00D426DD">
        <w:rPr>
          <w:rFonts w:ascii="Calibri" w:hAnsi="Calibri" w:cs="Arial"/>
          <w:sz w:val="22"/>
          <w:szCs w:val="22"/>
        </w:rPr>
        <w:t xml:space="preserve">dvěstědvacetšest tisíc </w:t>
      </w:r>
      <w:r w:rsidRPr="00D426DD">
        <w:rPr>
          <w:rFonts w:ascii="Calibri" w:hAnsi="Calibri" w:cs="Arial"/>
          <w:sz w:val="22"/>
          <w:szCs w:val="22"/>
        </w:rPr>
        <w:t>korun českých</w:t>
      </w:r>
      <w:r w:rsidRPr="00D426DD">
        <w:rPr>
          <w:rFonts w:ascii="Calibri" w:hAnsi="Calibri" w:cs="Arial"/>
          <w:snapToGrid w:val="0"/>
          <w:sz w:val="22"/>
          <w:szCs w:val="22"/>
        </w:rPr>
        <w:t>)</w:t>
      </w:r>
    </w:p>
    <w:p w:rsidR="00561E9F" w:rsidRPr="00474C47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>
        <w:rPr>
          <w:rFonts w:ascii="Calibri" w:hAnsi="Calibri" w:cs="Arial"/>
          <w:sz w:val="22"/>
          <w:szCs w:val="22"/>
        </w:rPr>
        <w:t>den</w:t>
      </w:r>
      <w:r w:rsidRPr="00474C47">
        <w:rPr>
          <w:rFonts w:ascii="Calibri" w:hAnsi="Calibri" w:cs="Arial"/>
          <w:sz w:val="22"/>
          <w:szCs w:val="22"/>
        </w:rPr>
        <w:t xml:space="preserve"> uskutečnění zdanitelného plnění.</w:t>
      </w:r>
    </w:p>
    <w:p w:rsidR="00561E9F" w:rsidRPr="007D0D66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Cena za dílo stanovená dle odst. 1 tohoto článku je konečná a </w:t>
      </w:r>
      <w:r w:rsidRPr="00475990">
        <w:rPr>
          <w:rFonts w:ascii="Calibri" w:hAnsi="Calibri" w:cs="Arial"/>
          <w:sz w:val="22"/>
          <w:szCs w:val="22"/>
        </w:rPr>
        <w:t>nepřekročitelná</w:t>
      </w:r>
      <w:r>
        <w:rPr>
          <w:rFonts w:ascii="Calibri" w:hAnsi="Calibri" w:cs="Arial"/>
          <w:sz w:val="22"/>
          <w:szCs w:val="22"/>
        </w:rPr>
        <w:t xml:space="preserve"> a</w:t>
      </w:r>
      <w:r w:rsidRPr="00475990">
        <w:rPr>
          <w:rFonts w:ascii="Calibri" w:hAnsi="Calibri" w:cs="Arial"/>
          <w:sz w:val="22"/>
          <w:szCs w:val="22"/>
        </w:rPr>
        <w:t xml:space="preserve"> zahrnuje veškeré náklady zhotovitele související s </w:t>
      </w:r>
      <w:r w:rsidRPr="007D0D66">
        <w:rPr>
          <w:rFonts w:ascii="Calibri" w:hAnsi="Calibri" w:cs="Arial"/>
          <w:sz w:val="22"/>
          <w:szCs w:val="22"/>
        </w:rPr>
        <w:t>realizací díla a jeho předáním objednateli.</w:t>
      </w:r>
    </w:p>
    <w:p w:rsidR="00561E9F" w:rsidRPr="007D0D66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561E9F" w:rsidRPr="007D0D66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 se dohodly, že cena za dílo bude zhotoviteli uhrazena na základě faktury vystavené zhotovitelem se splatností nejméně 21 dní ode dne doručení faktury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na doručovací adresu nebo na e-mailovou adresu</w:t>
      </w:r>
      <w:r w:rsidR="00271E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271E9A">
        <w:rPr>
          <w:rStyle w:val="Hypertextovodkaz"/>
          <w:rFonts w:asciiTheme="minorHAnsi" w:hAnsiTheme="minorHAnsi" w:cs="Arial"/>
          <w:snapToGrid w:val="0"/>
          <w:sz w:val="22"/>
          <w:szCs w:val="22"/>
        </w:rPr>
        <w:t>xxxxxxxxxxxxxxxxx</w:t>
      </w:r>
    </w:p>
    <w:p w:rsidR="00561E9F" w:rsidRPr="001442D9" w:rsidRDefault="00561E9F" w:rsidP="003A641B">
      <w:pPr>
        <w:numPr>
          <w:ilvl w:val="1"/>
          <w:numId w:val="6"/>
        </w:numPr>
        <w:jc w:val="both"/>
        <w:rPr>
          <w:rFonts w:asciiTheme="minorHAnsi" w:hAnsiTheme="minorHAnsi" w:cs="Calibri"/>
          <w:sz w:val="22"/>
          <w:szCs w:val="22"/>
        </w:rPr>
      </w:pPr>
      <w:r w:rsidRPr="001442D9">
        <w:rPr>
          <w:rFonts w:asciiTheme="minorHAnsi" w:hAnsiTheme="minorHAnsi" w:cs="Calibri"/>
          <w:sz w:val="22"/>
          <w:szCs w:val="22"/>
        </w:rPr>
        <w:t>Zhotovitel vystaví a objednatel uhradí fakturu za provedené práce po jejich ukončení. Podkladem k vystavení faktury – daňového dokladu - je soupis skutečně provedených prací vystavený zhotovitelem a potvrzený za objednatele zástupcem pro věci technické. Objednatel neposkytuje zálohy na provádění díla.</w:t>
      </w:r>
    </w:p>
    <w:p w:rsidR="00561E9F" w:rsidRPr="00447EAE" w:rsidRDefault="00561E9F" w:rsidP="003A641B">
      <w:pPr>
        <w:pStyle w:val="Zkladntext"/>
        <w:numPr>
          <w:ilvl w:val="1"/>
          <w:numId w:val="6"/>
        </w:numPr>
        <w:ind w:right="0"/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Faktura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musí obsahovat všechny náležitosti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této smlouvy a 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dle příslušných právních předpisů,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j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inak je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oprávněn j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i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do data splatnosti vrátit s tím, že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zhotovitel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poté povin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en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vystavit nov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ou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s novým termínem splatnosti. V takovém případě není </w:t>
      </w:r>
      <w:r>
        <w:rPr>
          <w:rFonts w:ascii="Calibri" w:hAnsi="Calibri" w:cs="Arial"/>
          <w:bCs/>
          <w:snapToGrid w:val="0"/>
          <w:color w:val="000000"/>
          <w:sz w:val="22"/>
          <w:szCs w:val="22"/>
        </w:rPr>
        <w:t>objednatel</w:t>
      </w:r>
      <w:r w:rsidRPr="00447EAE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prodlení s úhradou.</w:t>
      </w:r>
    </w:p>
    <w:p w:rsidR="00561E9F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</w:t>
      </w:r>
      <w:r>
        <w:rPr>
          <w:rFonts w:ascii="Calibri" w:hAnsi="Calibri" w:cs="Arial"/>
          <w:bCs/>
          <w:snapToGrid w:val="0"/>
          <w:sz w:val="22"/>
          <w:szCs w:val="22"/>
        </w:rPr>
        <w:lastRenderedPageBreak/>
        <w:t xml:space="preserve">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C56250">
        <w:rPr>
          <w:rFonts w:ascii="Calibri" w:hAnsi="Calibri"/>
          <w:sz w:val="22"/>
        </w:rPr>
        <w:t>V případě porušení oznamovací povinnosti je zhotovitel povinen uhradit objednateli jedno</w:t>
      </w:r>
      <w:r>
        <w:rPr>
          <w:rFonts w:ascii="Calibri" w:hAnsi="Calibri"/>
          <w:sz w:val="22"/>
        </w:rPr>
        <w:t>rázovou smluvní pokutu ve výši 1</w:t>
      </w:r>
      <w:r w:rsidRPr="00C56250">
        <w:rPr>
          <w:rFonts w:ascii="Calibri" w:hAnsi="Calibri"/>
          <w:sz w:val="22"/>
        </w:rPr>
        <w:t>0.000,- Kč.</w:t>
      </w:r>
    </w:p>
    <w:p w:rsidR="00561E9F" w:rsidRDefault="00561E9F" w:rsidP="003A641B">
      <w:pPr>
        <w:pStyle w:val="Zkladntext"/>
        <w:keepNext/>
        <w:widowControl w:val="0"/>
        <w:numPr>
          <w:ilvl w:val="1"/>
          <w:numId w:val="6"/>
        </w:numPr>
        <w:ind w:right="0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561E9F" w:rsidRPr="00E24D14" w:rsidRDefault="00561E9F" w:rsidP="00561E9F">
      <w:pPr>
        <w:pStyle w:val="Zkladntext"/>
        <w:keepNext/>
        <w:widowControl w:val="0"/>
        <w:outlineLvl w:val="0"/>
        <w:rPr>
          <w:rFonts w:ascii="Calibri" w:hAnsi="Calibri" w:cs="Arial"/>
          <w:bCs/>
          <w:snapToGrid w:val="0"/>
          <w:sz w:val="22"/>
          <w:szCs w:val="22"/>
        </w:rPr>
      </w:pPr>
    </w:p>
    <w:p w:rsidR="00561E9F" w:rsidRDefault="00561E9F" w:rsidP="00561E9F">
      <w:pPr>
        <w:pStyle w:val="Zkladntext"/>
        <w:keepNext/>
        <w:widowControl w:val="0"/>
        <w:ind w:left="360"/>
        <w:outlineLvl w:val="0"/>
        <w:rPr>
          <w:rFonts w:ascii="Calibri" w:hAnsi="Calibri" w:cs="Arial"/>
          <w:bCs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O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Pr="00474C47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561E9F" w:rsidRPr="00474C47" w:rsidRDefault="00561E9F" w:rsidP="003A641B">
      <w:pPr>
        <w:pStyle w:val="Zkladntext"/>
        <w:numPr>
          <w:ilvl w:val="1"/>
          <w:numId w:val="7"/>
        </w:numPr>
        <w:ind w:right="0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</w:t>
      </w:r>
      <w:r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474C47">
        <w:rPr>
          <w:rFonts w:ascii="Calibri" w:hAnsi="Calibri" w:cs="Arial"/>
          <w:snapToGrid w:val="0"/>
          <w:sz w:val="22"/>
          <w:szCs w:val="22"/>
        </w:rPr>
        <w:t>za úplné a kvalitní provedení předmětu díla</w:t>
      </w:r>
      <w:r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Pr="00474C47">
        <w:rPr>
          <w:rFonts w:ascii="Calibri" w:hAnsi="Calibri" w:cs="Arial"/>
          <w:snapToGrid w:val="0"/>
          <w:sz w:val="22"/>
          <w:szCs w:val="22"/>
        </w:rPr>
        <w:t xml:space="preserve">, </w:t>
      </w:r>
      <w:r w:rsidRPr="00474C47">
        <w:rPr>
          <w:rFonts w:ascii="Calibri" w:hAnsi="Calibri" w:cs="Arial"/>
          <w:sz w:val="22"/>
          <w:szCs w:val="22"/>
        </w:rPr>
        <w:t xml:space="preserve">jakož i za </w:t>
      </w:r>
      <w:r>
        <w:rPr>
          <w:rFonts w:ascii="Calibri" w:hAnsi="Calibri" w:cs="Arial"/>
          <w:sz w:val="22"/>
          <w:szCs w:val="22"/>
        </w:rPr>
        <w:t xml:space="preserve"> </w:t>
      </w:r>
      <w:r w:rsidRPr="00561E9F">
        <w:rPr>
          <w:rFonts w:ascii="Calibri" w:hAnsi="Calibri" w:cs="Arial"/>
          <w:b/>
          <w:sz w:val="22"/>
          <w:szCs w:val="22"/>
        </w:rPr>
        <w:t>bezpečnost</w:t>
      </w:r>
      <w:r>
        <w:rPr>
          <w:rFonts w:ascii="Calibri" w:hAnsi="Calibri" w:cs="Arial"/>
          <w:sz w:val="22"/>
          <w:szCs w:val="22"/>
        </w:rPr>
        <w:t xml:space="preserve"> a </w:t>
      </w:r>
      <w:r w:rsidRPr="00474C47">
        <w:rPr>
          <w:rFonts w:ascii="Calibri" w:hAnsi="Calibri" w:cs="Arial"/>
          <w:sz w:val="22"/>
          <w:szCs w:val="22"/>
        </w:rPr>
        <w:t>kvalitu výrobků a materiálů použit</w:t>
      </w:r>
      <w:r>
        <w:rPr>
          <w:rFonts w:ascii="Calibri" w:hAnsi="Calibri" w:cs="Arial"/>
          <w:sz w:val="22"/>
          <w:szCs w:val="22"/>
        </w:rPr>
        <w:t>ých</w:t>
      </w:r>
      <w:r w:rsidRPr="00474C47">
        <w:rPr>
          <w:rFonts w:ascii="Calibri" w:hAnsi="Calibri" w:cs="Arial"/>
          <w:sz w:val="22"/>
          <w:szCs w:val="22"/>
        </w:rPr>
        <w:t xml:space="preserve"> k jeho zhotovení. </w:t>
      </w:r>
    </w:p>
    <w:p w:rsidR="00561E9F" w:rsidRPr="00474C47" w:rsidRDefault="00561E9F" w:rsidP="003A641B">
      <w:pPr>
        <w:pStyle w:val="Zkladntext"/>
        <w:numPr>
          <w:ilvl w:val="1"/>
          <w:numId w:val="7"/>
        </w:numPr>
        <w:ind w:right="0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napToGrid w:val="0"/>
          <w:sz w:val="22"/>
          <w:szCs w:val="22"/>
        </w:rPr>
        <w:t xml:space="preserve">Zhotovitel je povinen odstranit bez prodlení a bezplatně zjištěné vady svých prací nebo dodávek. </w:t>
      </w:r>
    </w:p>
    <w:p w:rsidR="00561E9F" w:rsidRPr="00474C47" w:rsidRDefault="00561E9F" w:rsidP="003A641B">
      <w:pPr>
        <w:pStyle w:val="Zkladntext"/>
        <w:numPr>
          <w:ilvl w:val="1"/>
          <w:numId w:val="7"/>
        </w:numPr>
        <w:ind w:right="0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>
        <w:rPr>
          <w:rFonts w:ascii="Calibri" w:hAnsi="Calibri" w:cs="Arial"/>
          <w:sz w:val="22"/>
          <w:szCs w:val="22"/>
        </w:rPr>
        <w:t>m</w:t>
      </w:r>
      <w:r w:rsidRPr="00474C47">
        <w:rPr>
          <w:rFonts w:ascii="Calibri" w:hAnsi="Calibri" w:cs="Arial"/>
          <w:sz w:val="22"/>
          <w:szCs w:val="22"/>
        </w:rPr>
        <w:t xml:space="preserve"> objednateli nebo třetím osobám podle obecně platných předpisů. Zhotovitel se zavazuje učinit potřebná účinná opatření k zamezení vzniku škod či k její případné náhradě.  </w:t>
      </w:r>
    </w:p>
    <w:p w:rsidR="00561E9F" w:rsidRPr="00D426DD" w:rsidRDefault="00F2601A" w:rsidP="003A641B">
      <w:pPr>
        <w:pStyle w:val="Zkladntext"/>
        <w:numPr>
          <w:ilvl w:val="1"/>
          <w:numId w:val="7"/>
        </w:numPr>
        <w:ind w:right="0"/>
        <w:rPr>
          <w:rFonts w:ascii="Calibri" w:hAnsi="Calibri" w:cs="Arial"/>
          <w:snapToGrid w:val="0"/>
        </w:rPr>
      </w:pPr>
      <w:r w:rsidRPr="00D426DD">
        <w:rPr>
          <w:rFonts w:ascii="Calibri" w:hAnsi="Calibri" w:cs="Arial"/>
          <w:snapToGrid w:val="0"/>
          <w:sz w:val="22"/>
          <w:szCs w:val="22"/>
        </w:rPr>
        <w:t>Z</w:t>
      </w:r>
      <w:r w:rsidR="00561E9F" w:rsidRPr="00D426DD">
        <w:rPr>
          <w:rFonts w:ascii="Calibri" w:hAnsi="Calibri" w:cs="Arial"/>
          <w:snapToGrid w:val="0"/>
          <w:sz w:val="22"/>
          <w:szCs w:val="22"/>
        </w:rPr>
        <w:t>áruční dob</w:t>
      </w:r>
      <w:r w:rsidRPr="00D426DD">
        <w:rPr>
          <w:rFonts w:ascii="Calibri" w:hAnsi="Calibri" w:cs="Arial"/>
          <w:snapToGrid w:val="0"/>
          <w:sz w:val="22"/>
          <w:szCs w:val="22"/>
        </w:rPr>
        <w:t>a</w:t>
      </w:r>
      <w:r w:rsidR="00561E9F" w:rsidRPr="00D426DD">
        <w:rPr>
          <w:rFonts w:ascii="Calibri" w:hAnsi="Calibri" w:cs="Arial"/>
          <w:snapToGrid w:val="0"/>
          <w:sz w:val="22"/>
          <w:szCs w:val="22"/>
        </w:rPr>
        <w:t xml:space="preserve"> </w:t>
      </w:r>
      <w:r w:rsidRPr="00D426DD">
        <w:rPr>
          <w:rFonts w:ascii="Calibri" w:hAnsi="Calibri" w:cs="Arial"/>
          <w:snapToGrid w:val="0"/>
          <w:sz w:val="22"/>
          <w:szCs w:val="22"/>
        </w:rPr>
        <w:t xml:space="preserve"> se nestanovuje.</w:t>
      </w:r>
      <w:r w:rsidR="00EB33F6" w:rsidRPr="00D426DD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Článek VI.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Zhotovení díla, předání a převzetí díla</w:t>
      </w:r>
    </w:p>
    <w:p w:rsidR="00561E9F" w:rsidRPr="00474C47" w:rsidRDefault="00561E9F" w:rsidP="003A641B">
      <w:pPr>
        <w:pStyle w:val="Zkladntext"/>
        <w:numPr>
          <w:ilvl w:val="1"/>
          <w:numId w:val="8"/>
        </w:numPr>
        <w:ind w:right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Vlastnické právo ke zhotovenému dílo v celém rozsahu </w:t>
      </w:r>
      <w:r w:rsidRPr="007D0D66">
        <w:rPr>
          <w:rFonts w:ascii="Calibri" w:hAnsi="Calibri" w:cs="Arial"/>
          <w:sz w:val="22"/>
          <w:szCs w:val="22"/>
        </w:rPr>
        <w:t>svědčí objednateli až do</w:t>
      </w:r>
      <w:r>
        <w:rPr>
          <w:rFonts w:ascii="Calibri" w:hAnsi="Calibri" w:cs="Arial"/>
          <w:sz w:val="22"/>
          <w:szCs w:val="22"/>
        </w:rPr>
        <w:t xml:space="preserve"> předání díla objednateli</w:t>
      </w:r>
      <w:r w:rsidRPr="00474C47">
        <w:rPr>
          <w:rFonts w:ascii="Calibri" w:hAnsi="Calibri" w:cs="Arial"/>
          <w:sz w:val="22"/>
          <w:szCs w:val="22"/>
        </w:rPr>
        <w:t xml:space="preserve">. Až do předání díla nese nebezpečí škody na zhotovovaném díle zhotovitel. </w:t>
      </w:r>
    </w:p>
    <w:p w:rsidR="00561E9F" w:rsidRPr="00474C47" w:rsidRDefault="00561E9F" w:rsidP="003A641B">
      <w:pPr>
        <w:pStyle w:val="Zkladntext"/>
        <w:numPr>
          <w:ilvl w:val="1"/>
          <w:numId w:val="8"/>
        </w:numPr>
        <w:ind w:right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Objednatel a zhotovitel se zavazují vzájemně </w:t>
      </w:r>
      <w:r>
        <w:rPr>
          <w:rFonts w:ascii="Calibri" w:hAnsi="Calibri" w:cs="Arial"/>
          <w:sz w:val="22"/>
          <w:szCs w:val="22"/>
        </w:rPr>
        <w:t>si poskytovat nezbytnou součinnost</w:t>
      </w:r>
      <w:r w:rsidRPr="00474C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při</w:t>
      </w:r>
      <w:r w:rsidRPr="00474C47">
        <w:rPr>
          <w:rFonts w:ascii="Calibri" w:hAnsi="Calibri" w:cs="Arial"/>
          <w:sz w:val="22"/>
          <w:szCs w:val="22"/>
        </w:rPr>
        <w:t xml:space="preserve"> plnění smluvních povinností a při provádění díla. </w:t>
      </w:r>
    </w:p>
    <w:p w:rsidR="00561E9F" w:rsidRPr="00474C47" w:rsidRDefault="00561E9F" w:rsidP="003A641B">
      <w:pPr>
        <w:pStyle w:val="Zkladntext"/>
        <w:numPr>
          <w:ilvl w:val="1"/>
          <w:numId w:val="8"/>
        </w:numPr>
        <w:ind w:right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Zhotovitel bude při pohybu v prostorách </w:t>
      </w:r>
      <w:r w:rsidRPr="000542CF">
        <w:rPr>
          <w:rFonts w:ascii="Calibri" w:hAnsi="Calibri" w:cs="Arial"/>
          <w:sz w:val="22"/>
          <w:szCs w:val="22"/>
        </w:rPr>
        <w:t xml:space="preserve">národní kulturní památky </w:t>
      </w:r>
      <w:r>
        <w:rPr>
          <w:rFonts w:ascii="Calibri" w:hAnsi="Calibri" w:cs="Arial"/>
          <w:i/>
          <w:sz w:val="22"/>
          <w:szCs w:val="22"/>
        </w:rPr>
        <w:t>SZ Velké Losiny</w:t>
      </w:r>
      <w:r w:rsidRPr="000542CF">
        <w:rPr>
          <w:rFonts w:ascii="Calibri" w:hAnsi="Calibri" w:cs="Arial"/>
          <w:sz w:val="22"/>
          <w:szCs w:val="22"/>
        </w:rPr>
        <w:t xml:space="preserve"> </w:t>
      </w:r>
      <w:r w:rsidRPr="00474C47">
        <w:rPr>
          <w:rFonts w:ascii="Calibri" w:hAnsi="Calibri" w:cs="Arial"/>
          <w:sz w:val="22"/>
          <w:szCs w:val="22"/>
        </w:rPr>
        <w:t>respektovat speciální bezpečnostní režim</w:t>
      </w:r>
      <w:r>
        <w:rPr>
          <w:rFonts w:ascii="Calibri" w:hAnsi="Calibri" w:cs="Arial"/>
          <w:sz w:val="22"/>
          <w:szCs w:val="22"/>
        </w:rPr>
        <w:t xml:space="preserve"> stanovený objednatelem</w:t>
      </w:r>
      <w:r w:rsidRPr="00474C47">
        <w:rPr>
          <w:rFonts w:ascii="Calibri" w:hAnsi="Calibri" w:cs="Arial"/>
          <w:b/>
          <w:sz w:val="22"/>
          <w:szCs w:val="22"/>
        </w:rPr>
        <w:t xml:space="preserve">. </w:t>
      </w:r>
      <w:r w:rsidRPr="00474C47">
        <w:rPr>
          <w:rFonts w:ascii="Calibri" w:hAnsi="Calibri" w:cs="Arial"/>
          <w:sz w:val="22"/>
          <w:szCs w:val="22"/>
        </w:rPr>
        <w:t xml:space="preserve">O termínech a podmínkách pobytu </w:t>
      </w:r>
      <w:r>
        <w:rPr>
          <w:rFonts w:ascii="Calibri" w:hAnsi="Calibri" w:cs="Arial"/>
          <w:sz w:val="22"/>
          <w:szCs w:val="22"/>
        </w:rPr>
        <w:t>v objektu</w:t>
      </w:r>
      <w:r w:rsidRPr="00474C47">
        <w:rPr>
          <w:rFonts w:ascii="Calibri" w:hAnsi="Calibri" w:cs="Arial"/>
          <w:sz w:val="22"/>
          <w:szCs w:val="22"/>
        </w:rPr>
        <w:t xml:space="preserve"> rozhoduje </w:t>
      </w:r>
      <w:r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Pr="00474C47">
        <w:rPr>
          <w:rFonts w:ascii="Calibri" w:hAnsi="Calibri" w:cs="Arial"/>
          <w:sz w:val="22"/>
          <w:szCs w:val="22"/>
        </w:rPr>
        <w:t>vedoucí</w:t>
      </w:r>
      <w:r>
        <w:rPr>
          <w:rFonts w:ascii="Calibri" w:hAnsi="Calibri" w:cs="Arial"/>
          <w:sz w:val="22"/>
          <w:szCs w:val="22"/>
        </w:rPr>
        <w:t>ho</w:t>
      </w:r>
      <w:r w:rsidRPr="00474C47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561E9F" w:rsidRPr="00474C47" w:rsidRDefault="00561E9F" w:rsidP="00561E9F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561E9F" w:rsidRPr="00474C47" w:rsidRDefault="00561E9F" w:rsidP="00561E9F">
      <w:pPr>
        <w:pStyle w:val="Podnadpis"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VII.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561E9F" w:rsidRPr="007D0D66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se zavazuje provést dílo v souladu s platnými právními předpisy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s potřebnou odbornou péčí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na své nebezpečí 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Pr="007D0D66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7D0D66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61E9F" w:rsidRPr="007D0D66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u w:val="none"/>
        </w:rPr>
      </w:pPr>
      <w:r w:rsidRPr="007D0D66">
        <w:rPr>
          <w:rFonts w:ascii="Calibri" w:hAnsi="Calibri"/>
          <w:b w:val="0"/>
          <w:sz w:val="22"/>
          <w:u w:val="none"/>
        </w:rPr>
        <w:t>Práce na objektu podléhají zákonu č. 20/1987 Sb., o státní památkové péči v platném znění a ve znění prováděcích předpisů. Zhotovitel se zavazuje dodržovat podmínky závazného stanoviska orgánu státní památkové</w:t>
      </w:r>
      <w:r w:rsidRPr="007D0D66">
        <w:rPr>
          <w:rFonts w:ascii="Calibri" w:hAnsi="Calibri"/>
          <w:b w:val="0"/>
          <w:sz w:val="22"/>
          <w:u w:val="none"/>
          <w:lang w:val="cs-CZ"/>
        </w:rPr>
        <w:t xml:space="preserve"> uvedené v čl. II. odst. 1 této smlouvy</w:t>
      </w:r>
      <w:r w:rsidRPr="007D0D66">
        <w:rPr>
          <w:rFonts w:ascii="Calibri" w:hAnsi="Calibri"/>
          <w:b w:val="0"/>
          <w:sz w:val="22"/>
          <w:u w:val="none"/>
        </w:rPr>
        <w:t>, nedodržení se považuje za podstatné porušení smlouvy a objednatel je oprávněn od smlouvy odstoupit</w:t>
      </w:r>
      <w:r w:rsidRPr="007D0D66">
        <w:rPr>
          <w:rFonts w:ascii="Calibri" w:hAnsi="Calibri"/>
          <w:b w:val="0"/>
          <w:i/>
          <w:sz w:val="22"/>
          <w:u w:val="none"/>
        </w:rPr>
        <w:t>.</w:t>
      </w:r>
    </w:p>
    <w:p w:rsidR="00561E9F" w:rsidRPr="007D0D66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561E9F" w:rsidRPr="007D0D66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 xml:space="preserve">O převzetí díla bude </w:t>
      </w:r>
      <w:r w:rsidRPr="00561E9F">
        <w:rPr>
          <w:rFonts w:ascii="Calibri" w:hAnsi="Calibri"/>
          <w:sz w:val="22"/>
          <w:szCs w:val="22"/>
          <w:u w:val="none"/>
          <w:lang w:val="cs-CZ"/>
        </w:rPr>
        <w:t>sepsán</w:t>
      </w:r>
      <w:r w:rsidRPr="00561E9F">
        <w:rPr>
          <w:rFonts w:ascii="Calibri" w:hAnsi="Calibri"/>
          <w:sz w:val="22"/>
          <w:szCs w:val="22"/>
          <w:u w:val="none"/>
        </w:rPr>
        <w:t xml:space="preserve"> písemn</w:t>
      </w:r>
      <w:r w:rsidRPr="00561E9F">
        <w:rPr>
          <w:rFonts w:ascii="Calibri" w:hAnsi="Calibri"/>
          <w:sz w:val="22"/>
          <w:szCs w:val="22"/>
          <w:u w:val="none"/>
          <w:lang w:val="cs-CZ"/>
        </w:rPr>
        <w:t>ý</w:t>
      </w:r>
      <w:r w:rsidRPr="00561E9F">
        <w:rPr>
          <w:rFonts w:ascii="Calibri" w:hAnsi="Calibri"/>
          <w:sz w:val="22"/>
          <w:szCs w:val="22"/>
          <w:u w:val="none"/>
        </w:rPr>
        <w:t xml:space="preserve"> předávací protokol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podepsan</w:t>
      </w:r>
      <w:r w:rsidRPr="007D0D66">
        <w:rPr>
          <w:rFonts w:ascii="Calibri" w:hAnsi="Calibri"/>
          <w:b w:val="0"/>
          <w:sz w:val="22"/>
          <w:szCs w:val="22"/>
          <w:u w:val="none"/>
          <w:lang w:val="cs-CZ"/>
        </w:rPr>
        <w:t>ý</w:t>
      </w:r>
      <w:r w:rsidRPr="007D0D66">
        <w:rPr>
          <w:rFonts w:ascii="Calibri" w:hAnsi="Calibri"/>
          <w:b w:val="0"/>
          <w:sz w:val="22"/>
          <w:szCs w:val="22"/>
          <w:u w:val="none"/>
        </w:rPr>
        <w:t xml:space="preserve"> zástupci obou smluvních stran. </w:t>
      </w:r>
    </w:p>
    <w:p w:rsidR="00561E9F" w:rsidRPr="00270C2E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7D0D66">
        <w:rPr>
          <w:rFonts w:ascii="Calibri" w:hAnsi="Calibri"/>
          <w:b w:val="0"/>
          <w:sz w:val="22"/>
          <w:szCs w:val="22"/>
          <w:u w:val="none"/>
        </w:rPr>
        <w:t>Smluvní strany sjednaly, že Objednatel má nad rámec ustanovení § 2605 občanského zákoníku lhůtu 7 dní</w:t>
      </w:r>
      <w:r w:rsidRPr="00270C2E">
        <w:rPr>
          <w:rFonts w:ascii="Calibri" w:hAnsi="Calibri"/>
          <w:b w:val="0"/>
          <w:sz w:val="22"/>
          <w:szCs w:val="22"/>
          <w:u w:val="none"/>
        </w:rPr>
        <w:t>, po kterou může na Zhotoviteli nad rámec zákona dále uplatňovat zjevné vady díla</w:t>
      </w:r>
      <w:r w:rsidRPr="00270C2E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561E9F" w:rsidRPr="00474C47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474C47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561E9F" w:rsidRPr="00561E9F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  <w:u w:val="none"/>
        </w:rPr>
      </w:pPr>
      <w:r w:rsidRPr="00561E9F">
        <w:rPr>
          <w:rFonts w:ascii="Calibri" w:hAnsi="Calibri"/>
          <w:sz w:val="22"/>
          <w:szCs w:val="22"/>
          <w:u w:val="none"/>
        </w:rPr>
        <w:t>Na požádání objednatele je povin</w:t>
      </w:r>
      <w:r w:rsidR="001115AF">
        <w:rPr>
          <w:rFonts w:ascii="Calibri" w:hAnsi="Calibri"/>
          <w:sz w:val="22"/>
          <w:szCs w:val="22"/>
          <w:u w:val="none"/>
        </w:rPr>
        <w:t>en předložit doklady o výrobcích použitých</w:t>
      </w:r>
      <w:r w:rsidRPr="00561E9F">
        <w:rPr>
          <w:rFonts w:ascii="Calibri" w:hAnsi="Calibri"/>
          <w:sz w:val="22"/>
          <w:szCs w:val="22"/>
          <w:u w:val="none"/>
        </w:rPr>
        <w:t xml:space="preserve"> pro zhotovení díla.</w:t>
      </w:r>
    </w:p>
    <w:p w:rsidR="00561E9F" w:rsidRPr="00561E9F" w:rsidRDefault="00561E9F" w:rsidP="003A641B">
      <w:pPr>
        <w:pStyle w:val="Podnadpis"/>
        <w:numPr>
          <w:ilvl w:val="0"/>
          <w:numId w:val="9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  <w:u w:val="none"/>
        </w:rPr>
      </w:pPr>
      <w:r w:rsidRPr="00561E9F">
        <w:rPr>
          <w:rFonts w:ascii="Calibri" w:hAnsi="Calibri"/>
          <w:sz w:val="22"/>
          <w:szCs w:val="22"/>
          <w:u w:val="none"/>
        </w:rPr>
        <w:lastRenderedPageBreak/>
        <w:t xml:space="preserve">Zhotovitel odpovídá za dodržování </w:t>
      </w:r>
      <w:r w:rsidRPr="00561E9F">
        <w:rPr>
          <w:rFonts w:ascii="Calibri" w:hAnsi="Calibri"/>
          <w:sz w:val="22"/>
          <w:szCs w:val="22"/>
          <w:u w:val="none"/>
          <w:lang w:val="cs-CZ"/>
        </w:rPr>
        <w:t xml:space="preserve">platných právních </w:t>
      </w:r>
      <w:r w:rsidRPr="00561E9F">
        <w:rPr>
          <w:rFonts w:ascii="Calibri" w:hAnsi="Calibri"/>
          <w:sz w:val="22"/>
          <w:szCs w:val="22"/>
          <w:u w:val="none"/>
        </w:rPr>
        <w:t>předpisů v oblasti BOZP a PO.</w:t>
      </w:r>
    </w:p>
    <w:p w:rsidR="00561E9F" w:rsidRDefault="00561E9F" w:rsidP="00561E9F">
      <w:pPr>
        <w:pStyle w:val="Podnadpis"/>
        <w:jc w:val="both"/>
        <w:rPr>
          <w:rFonts w:ascii="Calibri" w:hAnsi="Calibri"/>
          <w:sz w:val="22"/>
          <w:szCs w:val="22"/>
        </w:rPr>
      </w:pPr>
    </w:p>
    <w:p w:rsidR="00561E9F" w:rsidRPr="00474C47" w:rsidRDefault="00561E9F" w:rsidP="00561E9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C47">
        <w:rPr>
          <w:rFonts w:ascii="Calibri" w:hAnsi="Calibri"/>
          <w:sz w:val="22"/>
          <w:szCs w:val="22"/>
          <w:u w:val="none"/>
        </w:rPr>
        <w:t xml:space="preserve">Článek IX. </w:t>
      </w:r>
      <w:r w:rsidRPr="00474C47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561E9F" w:rsidRPr="00474C47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>
        <w:rPr>
          <w:rFonts w:ascii="Calibri" w:hAnsi="Calibri" w:cs="Arial"/>
          <w:sz w:val="22"/>
          <w:szCs w:val="22"/>
        </w:rPr>
        <w:t xml:space="preserve"> K tomuto se zhotovitel zavazuje poskytnout objednateli nezbytnou součinnost. Zjistí-li, že zhotovitel porušuje svou povinnost, může požadovat, aby zhotovitel odstranil vady takto vzniklé či zajistil jinak nápravu a prováděl dílo řádným způsobem.</w:t>
      </w:r>
      <w:r w:rsidRPr="0043757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Neučiní-li tak zhotovitel na základě výzvy objednatele</w:t>
      </w:r>
      <w:r w:rsidRPr="00474C47">
        <w:rPr>
          <w:rFonts w:ascii="Calibri" w:hAnsi="Calibri" w:cs="Arial"/>
          <w:sz w:val="22"/>
          <w:szCs w:val="22"/>
        </w:rPr>
        <w:t>, je objednatel oprávněn od této smlouvy odstoupit.</w:t>
      </w:r>
    </w:p>
    <w:p w:rsidR="00561E9F" w:rsidRPr="00474C47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561E9F" w:rsidRPr="00474C47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>
        <w:rPr>
          <w:rFonts w:ascii="Calibri" w:hAnsi="Calibri" w:cs="Arial"/>
          <w:sz w:val="22"/>
          <w:szCs w:val="22"/>
        </w:rPr>
        <w:t> </w:t>
      </w:r>
      <w:r w:rsidRPr="00474C47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>
        <w:rPr>
          <w:rFonts w:ascii="Calibri" w:hAnsi="Calibri" w:cs="Arial"/>
          <w:sz w:val="22"/>
          <w:szCs w:val="22"/>
        </w:rPr>
        <w:t xml:space="preserve"> a od smlouvy odstoupit</w:t>
      </w:r>
      <w:r w:rsidRPr="00474C47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561E9F" w:rsidRPr="00246701" w:rsidRDefault="00561E9F" w:rsidP="003A641B">
      <w:pPr>
        <w:pStyle w:val="Podnadpis"/>
        <w:numPr>
          <w:ilvl w:val="1"/>
          <w:numId w:val="10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 přeruš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r w:rsidRPr="00B10D81">
        <w:rPr>
          <w:rFonts w:ascii="Calibri" w:hAnsi="Calibri"/>
          <w:b w:val="0"/>
          <w:sz w:val="22"/>
          <w:szCs w:val="22"/>
          <w:u w:val="none"/>
        </w:rPr>
        <w:t>íla</w:t>
      </w:r>
      <w:r w:rsidRPr="00B10D81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B10D81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B10D81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561E9F" w:rsidRPr="00D426DD" w:rsidRDefault="00561E9F" w:rsidP="003A641B">
      <w:pPr>
        <w:keepNext/>
        <w:numPr>
          <w:ilvl w:val="1"/>
          <w:numId w:val="10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D426DD">
        <w:rPr>
          <w:rFonts w:ascii="Calibri" w:hAnsi="Calibri" w:cs="Arial"/>
          <w:sz w:val="22"/>
          <w:szCs w:val="22"/>
        </w:rPr>
        <w:t>Objednatel zajistí zhotoviteli bezplatný odběr elektrické energie pro provádění díla.</w:t>
      </w:r>
    </w:p>
    <w:p w:rsidR="00561E9F" w:rsidRPr="00474C47" w:rsidRDefault="00561E9F" w:rsidP="00561E9F">
      <w:pPr>
        <w:pStyle w:val="Zkladntext"/>
        <w:rPr>
          <w:rFonts w:ascii="Calibri" w:hAnsi="Calibri" w:cs="Arial"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561E9F" w:rsidRPr="00A3519D" w:rsidRDefault="00561E9F" w:rsidP="003A641B">
      <w:pPr>
        <w:pStyle w:val="A-odstavecodsazensodrkami"/>
        <w:numPr>
          <w:ilvl w:val="0"/>
          <w:numId w:val="12"/>
        </w:numPr>
        <w:rPr>
          <w:rFonts w:ascii="Calibri" w:hAnsi="Calibri"/>
        </w:rPr>
      </w:pPr>
      <w:r w:rsidRPr="00A3519D">
        <w:rPr>
          <w:rFonts w:ascii="Calibri" w:hAnsi="Calibri"/>
        </w:rPr>
        <w:t>Pokud bude zhotovitel v prodlení proti termínu předání a převzetí díla sjednanému podle smlouvy</w:t>
      </w:r>
      <w:r>
        <w:rPr>
          <w:rFonts w:ascii="Calibri" w:hAnsi="Calibri"/>
        </w:rPr>
        <w:t xml:space="preserve"> nebo proti ujednanému dílčímu termínu plnění části díla</w:t>
      </w:r>
      <w:r w:rsidRPr="00A3519D">
        <w:rPr>
          <w:rFonts w:ascii="Calibri" w:hAnsi="Calibri"/>
        </w:rPr>
        <w:t>, je povinen zaplatit objednateli smluvní pokutu ve výši 0,</w:t>
      </w:r>
      <w:r>
        <w:rPr>
          <w:rFonts w:ascii="Calibri" w:hAnsi="Calibri"/>
        </w:rPr>
        <w:t>5</w:t>
      </w:r>
      <w:r w:rsidRPr="00A3519D">
        <w:rPr>
          <w:rFonts w:ascii="Calibri" w:hAnsi="Calibri"/>
        </w:rPr>
        <w:t xml:space="preserve"> % z ceny díla</w:t>
      </w:r>
      <w:r>
        <w:rPr>
          <w:rFonts w:ascii="Calibri" w:hAnsi="Calibri"/>
        </w:rPr>
        <w:t xml:space="preserve"> včetně DPH</w:t>
      </w:r>
      <w:r w:rsidRPr="00A3519D">
        <w:rPr>
          <w:rFonts w:ascii="Calibri" w:hAnsi="Calibri"/>
        </w:rPr>
        <w:t xml:space="preserve"> za každý i započatý den prodlení.</w:t>
      </w:r>
    </w:p>
    <w:p w:rsidR="00561E9F" w:rsidRPr="000C2282" w:rsidRDefault="00561E9F" w:rsidP="003A641B">
      <w:pPr>
        <w:pStyle w:val="A-odstavecodsazensodrkami"/>
        <w:numPr>
          <w:ilvl w:val="0"/>
          <w:numId w:val="12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Při prodlení s odstraněním vad</w:t>
      </w:r>
      <w:r>
        <w:rPr>
          <w:rFonts w:ascii="Calibri" w:hAnsi="Calibri"/>
          <w:snapToGrid w:val="0"/>
        </w:rPr>
        <w:t xml:space="preserve"> a nedodělků</w:t>
      </w:r>
      <w:r w:rsidRPr="00474C47">
        <w:rPr>
          <w:rFonts w:ascii="Calibri" w:hAnsi="Calibri"/>
          <w:snapToGrid w:val="0"/>
        </w:rPr>
        <w:t xml:space="preserve"> v</w:t>
      </w:r>
      <w:r>
        <w:rPr>
          <w:rFonts w:ascii="Calibri" w:hAnsi="Calibri"/>
          <w:snapToGrid w:val="0"/>
        </w:rPr>
        <w:t xml:space="preserve"> přiměřeném </w:t>
      </w:r>
      <w:r w:rsidRPr="00474C47">
        <w:rPr>
          <w:rFonts w:ascii="Calibri" w:hAnsi="Calibri"/>
          <w:snapToGrid w:val="0"/>
        </w:rPr>
        <w:t xml:space="preserve">dohodnutém termínu zaplatí zhotovitel objednateli pokutu ve výši </w:t>
      </w:r>
      <w:r w:rsidRPr="00474C47">
        <w:rPr>
          <w:rFonts w:ascii="Calibri" w:hAnsi="Calibri"/>
          <w:b/>
          <w:bCs/>
          <w:snapToGrid w:val="0"/>
        </w:rPr>
        <w:t>1 000 Kč</w:t>
      </w:r>
      <w:r w:rsidRPr="00474C47">
        <w:rPr>
          <w:rFonts w:ascii="Calibri" w:hAnsi="Calibri"/>
          <w:snapToGrid w:val="0"/>
        </w:rPr>
        <w:t xml:space="preserve"> za každou vadu</w:t>
      </w:r>
      <w:r>
        <w:rPr>
          <w:rFonts w:ascii="Calibri" w:hAnsi="Calibri"/>
          <w:snapToGrid w:val="0"/>
        </w:rPr>
        <w:t xml:space="preserve"> či nedodělek, </w:t>
      </w:r>
      <w:r w:rsidRPr="00474C47">
        <w:rPr>
          <w:rFonts w:ascii="Calibri" w:hAnsi="Calibri"/>
          <w:snapToGrid w:val="0"/>
        </w:rPr>
        <w:t>a každý den prodlení počínaje dnem, na který bylo odstranění vady</w:t>
      </w:r>
      <w:r>
        <w:rPr>
          <w:rFonts w:ascii="Calibri" w:hAnsi="Calibri"/>
          <w:snapToGrid w:val="0"/>
        </w:rPr>
        <w:t>, či nedodělku</w:t>
      </w:r>
      <w:r w:rsidRPr="00474C47">
        <w:rPr>
          <w:rFonts w:ascii="Calibri" w:hAnsi="Calibri"/>
          <w:snapToGrid w:val="0"/>
        </w:rPr>
        <w:t xml:space="preserve"> dohodnuto až do doby úplného odstranění vady</w:t>
      </w:r>
      <w:r>
        <w:rPr>
          <w:rFonts w:ascii="Calibri" w:hAnsi="Calibri"/>
          <w:snapToGrid w:val="0"/>
        </w:rPr>
        <w:t xml:space="preserve"> či nedodělku</w:t>
      </w:r>
      <w:r w:rsidRPr="00474C47">
        <w:rPr>
          <w:rFonts w:ascii="Calibri" w:hAnsi="Calibri"/>
          <w:snapToGrid w:val="0"/>
        </w:rPr>
        <w:t xml:space="preserve">.  </w:t>
      </w:r>
    </w:p>
    <w:p w:rsidR="00561E9F" w:rsidRPr="0025086C" w:rsidRDefault="00561E9F" w:rsidP="003A641B">
      <w:pPr>
        <w:pStyle w:val="A-odstavecodsazensodrkami"/>
        <w:numPr>
          <w:ilvl w:val="0"/>
          <w:numId w:val="12"/>
        </w:numPr>
        <w:rPr>
          <w:rFonts w:ascii="Calibri" w:hAnsi="Calibri"/>
          <w:b/>
          <w:bCs/>
          <w:snapToGrid w:val="0"/>
        </w:rPr>
      </w:pPr>
      <w:r>
        <w:rPr>
          <w:rFonts w:ascii="Calibri" w:hAnsi="Calibri"/>
          <w:bCs/>
          <w:snapToGrid w:val="0"/>
        </w:rPr>
        <w:t>V případě porušení některé z povinností stanovených v čl. VII. odst. 8 Smlouvy je Zhotovitel povinen uhradit Objednateli smluvní pokutu ve výši 10.000,- Kč, a to za každý jednotlivý případ porušení povinnosti.</w:t>
      </w:r>
    </w:p>
    <w:p w:rsidR="00561E9F" w:rsidRPr="000C2282" w:rsidRDefault="00561E9F" w:rsidP="003A641B">
      <w:pPr>
        <w:pStyle w:val="A-odstavecodsazensodrkami"/>
        <w:numPr>
          <w:ilvl w:val="0"/>
          <w:numId w:val="12"/>
        </w:numPr>
        <w:rPr>
          <w:rFonts w:ascii="Calibri" w:hAnsi="Calibri"/>
          <w:b/>
          <w:bCs/>
          <w:snapToGrid w:val="0"/>
        </w:rPr>
      </w:pPr>
      <w:r w:rsidRPr="00474C47">
        <w:rPr>
          <w:rFonts w:ascii="Calibri" w:hAnsi="Calibri"/>
          <w:snapToGrid w:val="0"/>
        </w:rPr>
        <w:t>Smluvní pokuty jsou splatné do 15 dnů od písemného vyúčtování odeslaného druhé smluvní straně doporučeným dopisem.</w:t>
      </w:r>
      <w:r w:rsidRPr="00474C47"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474C47"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561E9F" w:rsidRPr="000C2282" w:rsidRDefault="00561E9F" w:rsidP="003A641B">
      <w:pPr>
        <w:pStyle w:val="A-odstavecodsazensodrkami"/>
        <w:numPr>
          <w:ilvl w:val="0"/>
          <w:numId w:val="12"/>
        </w:numPr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Zhotovitel</w:t>
      </w:r>
      <w:r w:rsidRPr="000C2282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561E9F" w:rsidRPr="00474C47" w:rsidRDefault="00561E9F" w:rsidP="00561E9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XI.</w:t>
      </w:r>
    </w:p>
    <w:p w:rsidR="00561E9F" w:rsidRPr="00474C47" w:rsidRDefault="00561E9F" w:rsidP="00561E9F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Odstoupení od smlouvy</w:t>
      </w:r>
    </w:p>
    <w:p w:rsidR="00561E9F" w:rsidRPr="001A0484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="Calibri" w:hAnsi="Calibri" w:cs="Arial"/>
          <w:b/>
          <w:bCs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561E9F" w:rsidRPr="00474C47" w:rsidRDefault="00561E9F" w:rsidP="003A641B">
      <w:pPr>
        <w:pStyle w:val="Zkladntext"/>
        <w:keepNext/>
        <w:numPr>
          <w:ilvl w:val="1"/>
          <w:numId w:val="4"/>
        </w:numPr>
        <w:ind w:right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</w:t>
      </w:r>
      <w:r w:rsidRPr="001A0484">
        <w:rPr>
          <w:rFonts w:ascii="Calibri" w:hAnsi="Calibri" w:cs="Arial"/>
          <w:sz w:val="22"/>
          <w:szCs w:val="22"/>
        </w:rPr>
        <w:t>při podstatném porušení smlouvy zhotovitelem, a to zejména při</w:t>
      </w:r>
      <w:r w:rsidRPr="00474C47">
        <w:rPr>
          <w:rFonts w:ascii="Calibri" w:hAnsi="Calibri" w:cs="Arial"/>
          <w:sz w:val="22"/>
          <w:szCs w:val="22"/>
        </w:rPr>
        <w:t xml:space="preserve">: </w:t>
      </w:r>
    </w:p>
    <w:p w:rsidR="00561E9F" w:rsidRPr="007D0D66" w:rsidRDefault="00561E9F" w:rsidP="003A641B">
      <w:pPr>
        <w:pStyle w:val="Zkladntext"/>
        <w:numPr>
          <w:ilvl w:val="0"/>
          <w:numId w:val="14"/>
        </w:numPr>
        <w:ind w:right="0"/>
        <w:rPr>
          <w:rFonts w:ascii="Calibri" w:hAnsi="Calibri" w:cs="Arial"/>
          <w:sz w:val="22"/>
          <w:szCs w:val="22"/>
        </w:rPr>
      </w:pPr>
      <w:r w:rsidRPr="00474C47">
        <w:rPr>
          <w:rFonts w:ascii="Calibri" w:hAnsi="Calibri" w:cs="Arial"/>
          <w:sz w:val="22"/>
          <w:szCs w:val="22"/>
        </w:rPr>
        <w:t xml:space="preserve">prodlení </w:t>
      </w:r>
      <w:r w:rsidRPr="007D0D66">
        <w:rPr>
          <w:rFonts w:ascii="Calibri" w:hAnsi="Calibri" w:cs="Arial"/>
          <w:sz w:val="22"/>
          <w:szCs w:val="22"/>
        </w:rPr>
        <w:t>s prováděním díla</w:t>
      </w:r>
      <w:r w:rsidRPr="007D0D66">
        <w:rPr>
          <w:rFonts w:ascii="Calibri" w:hAnsi="Calibri"/>
          <w:sz w:val="22"/>
        </w:rPr>
        <w:t xml:space="preserve"> či jeho části dle čl. III. odst. 1 písm. b) smlouvy</w:t>
      </w:r>
      <w:r w:rsidRPr="007D0D66">
        <w:rPr>
          <w:rFonts w:ascii="Calibri" w:hAnsi="Calibri" w:cs="Arial"/>
          <w:sz w:val="22"/>
          <w:szCs w:val="22"/>
        </w:rPr>
        <w:t xml:space="preserve"> o dobu delší než 30 dní.</w:t>
      </w:r>
    </w:p>
    <w:p w:rsidR="00561E9F" w:rsidRPr="007D0D66" w:rsidRDefault="00561E9F" w:rsidP="003A641B">
      <w:pPr>
        <w:pStyle w:val="Zkladntext"/>
        <w:numPr>
          <w:ilvl w:val="0"/>
          <w:numId w:val="14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lastRenderedPageBreak/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561E9F" w:rsidRPr="007D0D66" w:rsidRDefault="00561E9F" w:rsidP="003A641B">
      <w:pPr>
        <w:pStyle w:val="Zkladntext"/>
        <w:numPr>
          <w:ilvl w:val="1"/>
          <w:numId w:val="4"/>
        </w:numPr>
        <w:ind w:right="0"/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Zhotovitel</w:t>
      </w:r>
      <w:r w:rsidRPr="007D0D66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7D0D66"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561E9F" w:rsidRPr="007D0D66" w:rsidRDefault="00561E9F" w:rsidP="003A641B">
      <w:pPr>
        <w:pStyle w:val="Zkladntext"/>
        <w:keepNext/>
        <w:widowControl w:val="0"/>
        <w:numPr>
          <w:ilvl w:val="1"/>
          <w:numId w:val="4"/>
        </w:numPr>
        <w:ind w:right="0"/>
        <w:rPr>
          <w:rFonts w:ascii="Calibri" w:hAnsi="Calibri" w:cs="Arial"/>
          <w:b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C47">
        <w:rPr>
          <w:rFonts w:ascii="Calibri" w:hAnsi="Calibri" w:cs="Arial"/>
          <w:b/>
          <w:snapToGrid w:val="0"/>
          <w:sz w:val="22"/>
          <w:szCs w:val="22"/>
        </w:rPr>
        <w:t>XII.</w:t>
      </w:r>
    </w:p>
    <w:p w:rsidR="00561E9F" w:rsidRPr="00474C47" w:rsidRDefault="00561E9F" w:rsidP="00561E9F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474C47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561E9F" w:rsidRPr="00FF70E0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5D1420">
        <w:rPr>
          <w:rFonts w:ascii="Calibri" w:hAnsi="Calibri" w:cs="Arial"/>
          <w:sz w:val="22"/>
          <w:szCs w:val="22"/>
        </w:rPr>
        <w:t>Tato smlouva byla sepsána ve dvou vyhotoveních. Každá ze sm</w:t>
      </w:r>
      <w:r w:rsidRPr="00FF70E0">
        <w:rPr>
          <w:rFonts w:ascii="Calibri" w:hAnsi="Calibri" w:cs="Arial"/>
          <w:sz w:val="22"/>
          <w:szCs w:val="22"/>
        </w:rPr>
        <w:t>luvních stran obdržela po jednom totožném vyhotovení.</w:t>
      </w:r>
    </w:p>
    <w:p w:rsidR="00561E9F" w:rsidRPr="00AA026E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berou na vědomí, že tato smlouva může po</w:t>
      </w:r>
      <w:r>
        <w:rPr>
          <w:rFonts w:ascii="Calibri" w:hAnsi="Calibri" w:cs="Arial"/>
          <w:sz w:val="22"/>
          <w:szCs w:val="22"/>
        </w:rPr>
        <w:t>dléhat uveřejnění dle zákona č. </w:t>
      </w:r>
      <w:r w:rsidRPr="00AA026E">
        <w:rPr>
          <w:rFonts w:ascii="Calibri" w:hAnsi="Calibri" w:cs="Arial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 w:cs="Arial"/>
          <w:sz w:val="22"/>
          <w:szCs w:val="22"/>
        </w:rPr>
        <w:t>objednatel</w:t>
      </w:r>
      <w:r w:rsidRPr="00AA026E">
        <w:rPr>
          <w:rFonts w:ascii="Calibri" w:hAnsi="Calibri" w:cs="Arial"/>
          <w:sz w:val="22"/>
          <w:szCs w:val="22"/>
        </w:rPr>
        <w:t>.</w:t>
      </w:r>
    </w:p>
    <w:p w:rsidR="00561E9F" w:rsidRPr="00AA026E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Tato smlouva nabývá platnosti a účinnosti dnem podpisu oběma smluvními stranami. Pokud tato smlouva podléhá povinnosti uveřejnění dle předchozího odstavce, nab</w:t>
      </w:r>
      <w:r>
        <w:rPr>
          <w:rFonts w:ascii="Calibri" w:hAnsi="Calibri" w:cs="Arial"/>
          <w:sz w:val="22"/>
          <w:szCs w:val="22"/>
        </w:rPr>
        <w:t>u</w:t>
      </w:r>
      <w:r w:rsidRPr="00AA026E">
        <w:rPr>
          <w:rFonts w:ascii="Calibri" w:hAnsi="Calibri" w:cs="Arial"/>
          <w:sz w:val="22"/>
          <w:szCs w:val="22"/>
        </w:rPr>
        <w:t>de účinnosti dnem uveřejnění.</w:t>
      </w:r>
    </w:p>
    <w:p w:rsidR="00561E9F" w:rsidRPr="00AA026E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561E9F" w:rsidRPr="007D0D66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AA026E">
        <w:rPr>
          <w:rFonts w:ascii="Calibri" w:hAnsi="Calibri" w:cs="Arial"/>
          <w:sz w:val="22"/>
          <w:szCs w:val="22"/>
        </w:rPr>
        <w:t xml:space="preserve">Smluvní </w:t>
      </w:r>
      <w:r w:rsidRPr="007D0D66">
        <w:rPr>
          <w:rFonts w:ascii="Calibri" w:hAnsi="Calibri" w:cs="Arial"/>
          <w:sz w:val="22"/>
          <w:szCs w:val="22"/>
        </w:rPr>
        <w:t>strany berou na vědomí, že tato smlouva může být předmětem zveřejnění dle platných a účinných právních předpisů.</w:t>
      </w:r>
    </w:p>
    <w:p w:rsidR="00561E9F" w:rsidRPr="007D0D66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561E9F" w:rsidRPr="007D0D66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561E9F" w:rsidRPr="007D0D66" w:rsidRDefault="00561E9F" w:rsidP="003A641B">
      <w:pPr>
        <w:pStyle w:val="Zkladntext"/>
        <w:numPr>
          <w:ilvl w:val="1"/>
          <w:numId w:val="13"/>
        </w:numPr>
        <w:ind w:right="0"/>
        <w:rPr>
          <w:rFonts w:ascii="Calibri" w:hAnsi="Calibri" w:cs="Arial"/>
          <w:sz w:val="22"/>
          <w:szCs w:val="22"/>
        </w:rPr>
      </w:pPr>
      <w:r w:rsidRPr="007D0D66">
        <w:rPr>
          <w:rFonts w:asciiTheme="minorHAnsi" w:hAnsi="Calibr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9" w:history="1">
        <w:r w:rsidRPr="007D0D66">
          <w:rPr>
            <w:rStyle w:val="Hypertextovodkaz"/>
            <w:rFonts w:asciiTheme="minorHAnsi" w:hAnsi="Calibri" w:cs="Calibri"/>
            <w:sz w:val="22"/>
            <w:szCs w:val="22"/>
          </w:rPr>
          <w:t>www.npu.cz</w:t>
        </w:r>
      </w:hyperlink>
      <w:r w:rsidRPr="007D0D66">
        <w:rPr>
          <w:rFonts w:asciiTheme="minorHAnsi" w:hAnsi="Calibri" w:cs="Calibri"/>
          <w:sz w:val="22"/>
          <w:szCs w:val="22"/>
        </w:rPr>
        <w:t xml:space="preserve"> v sekci „Ochrana osobních údajů“.</w:t>
      </w:r>
    </w:p>
    <w:p w:rsidR="00561E9F" w:rsidRDefault="00561E9F" w:rsidP="00561E9F">
      <w:pPr>
        <w:pStyle w:val="Zkladntext"/>
        <w:rPr>
          <w:rFonts w:ascii="Calibri" w:hAnsi="Calibri" w:cs="Arial"/>
          <w:sz w:val="22"/>
          <w:szCs w:val="22"/>
        </w:rPr>
      </w:pPr>
    </w:p>
    <w:p w:rsidR="00561E9F" w:rsidRPr="00A85EAE" w:rsidRDefault="00561E9F" w:rsidP="00561E9F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561E9F" w:rsidRPr="00A85EAE" w:rsidTr="00D4591A">
        <w:trPr>
          <w:jc w:val="center"/>
        </w:trPr>
        <w:tc>
          <w:tcPr>
            <w:tcW w:w="4606" w:type="dxa"/>
          </w:tcPr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6DD">
              <w:rPr>
                <w:rFonts w:ascii="Calibri" w:hAnsi="Calibri"/>
                <w:sz w:val="22"/>
                <w:szCs w:val="22"/>
              </w:rPr>
              <w:t xml:space="preserve">V  Kroměříži, dne </w:t>
            </w:r>
            <w:r w:rsidR="00271E9A">
              <w:rPr>
                <w:rFonts w:ascii="Calibri" w:hAnsi="Calibri"/>
                <w:sz w:val="22"/>
                <w:szCs w:val="22"/>
              </w:rPr>
              <w:t>4. 11. 2019</w:t>
            </w: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6DD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561E9F" w:rsidRPr="00D426DD" w:rsidRDefault="00271E9A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</w:tc>
        <w:tc>
          <w:tcPr>
            <w:tcW w:w="4606" w:type="dxa"/>
          </w:tcPr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6DD">
              <w:rPr>
                <w:rFonts w:ascii="Calibri" w:hAnsi="Calibri"/>
                <w:sz w:val="22"/>
                <w:szCs w:val="22"/>
              </w:rPr>
              <w:t>V</w:t>
            </w:r>
            <w:r w:rsidR="00F2601A" w:rsidRPr="00D426DD">
              <w:rPr>
                <w:rFonts w:ascii="Calibri" w:hAnsi="Calibri"/>
                <w:sz w:val="22"/>
                <w:szCs w:val="22"/>
              </w:rPr>
              <w:t xml:space="preserve">  Brně</w:t>
            </w:r>
            <w:r w:rsidRPr="00D426DD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271E9A">
              <w:rPr>
                <w:rFonts w:ascii="Calibri" w:hAnsi="Calibri"/>
                <w:sz w:val="22"/>
                <w:szCs w:val="22"/>
              </w:rPr>
              <w:t>11. 11. 2019</w:t>
            </w: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61E9F" w:rsidRPr="00D426DD" w:rsidRDefault="00561E9F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426DD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561E9F" w:rsidRPr="00A85EAE" w:rsidRDefault="00271E9A" w:rsidP="00D459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xxxxxxxxxxxxxxxxxxxxxxxx</w:t>
            </w:r>
          </w:p>
        </w:tc>
      </w:tr>
    </w:tbl>
    <w:p w:rsidR="00946EEE" w:rsidRPr="00376EC9" w:rsidRDefault="00042638" w:rsidP="00561E9F">
      <w:pPr>
        <w:pStyle w:val="Nzev"/>
        <w:numPr>
          <w:ilvl w:val="0"/>
          <w:numId w:val="0"/>
        </w:numPr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</w:t>
      </w:r>
    </w:p>
    <w:sectPr w:rsidR="00946EEE" w:rsidRPr="00376EC9" w:rsidSect="00C2484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D7" w:rsidRDefault="00A31ED7">
      <w:r>
        <w:separator/>
      </w:r>
    </w:p>
  </w:endnote>
  <w:endnote w:type="continuationSeparator" w:id="0">
    <w:p w:rsidR="00A31ED7" w:rsidRDefault="00A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Default="00946EEE" w:rsidP="00CB4F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6EEE" w:rsidRDefault="00946EEE" w:rsidP="0060406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EE" w:rsidRPr="00785F0B" w:rsidRDefault="00946EEE" w:rsidP="00CB4F5E">
    <w:pPr>
      <w:pStyle w:val="Zpat"/>
      <w:framePr w:wrap="around" w:vAnchor="text" w:hAnchor="margin" w:xAlign="right" w:y="1"/>
      <w:rPr>
        <w:rStyle w:val="slostrnky"/>
        <w:rFonts w:asciiTheme="minorHAnsi" w:hAnsiTheme="minorHAnsi"/>
        <w:sz w:val="20"/>
      </w:rPr>
    </w:pPr>
    <w:r w:rsidRPr="00785F0B">
      <w:rPr>
        <w:rStyle w:val="slostrnky"/>
        <w:rFonts w:asciiTheme="minorHAnsi" w:hAnsiTheme="minorHAnsi"/>
        <w:sz w:val="20"/>
      </w:rPr>
      <w:fldChar w:fldCharType="begin"/>
    </w:r>
    <w:r w:rsidRPr="00785F0B">
      <w:rPr>
        <w:rStyle w:val="slostrnky"/>
        <w:rFonts w:asciiTheme="minorHAnsi" w:hAnsiTheme="minorHAnsi"/>
        <w:sz w:val="20"/>
      </w:rPr>
      <w:instrText xml:space="preserve">PAGE  </w:instrText>
    </w:r>
    <w:r w:rsidRPr="00785F0B">
      <w:rPr>
        <w:rStyle w:val="slostrnky"/>
        <w:rFonts w:asciiTheme="minorHAnsi" w:hAnsiTheme="minorHAnsi"/>
        <w:sz w:val="20"/>
      </w:rPr>
      <w:fldChar w:fldCharType="separate"/>
    </w:r>
    <w:r w:rsidR="00544AE8">
      <w:rPr>
        <w:rStyle w:val="slostrnky"/>
        <w:rFonts w:asciiTheme="minorHAnsi" w:hAnsiTheme="minorHAnsi"/>
        <w:noProof/>
        <w:sz w:val="20"/>
      </w:rPr>
      <w:t>3</w:t>
    </w:r>
    <w:r w:rsidRPr="00785F0B">
      <w:rPr>
        <w:rStyle w:val="slostrnky"/>
        <w:rFonts w:asciiTheme="minorHAnsi" w:hAnsiTheme="minorHAnsi"/>
        <w:sz w:val="20"/>
      </w:rPr>
      <w:fldChar w:fldCharType="end"/>
    </w:r>
  </w:p>
  <w:p w:rsidR="00946EEE" w:rsidRDefault="00946E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D7" w:rsidRDefault="00A31ED7">
      <w:r>
        <w:separator/>
      </w:r>
    </w:p>
  </w:footnote>
  <w:footnote w:type="continuationSeparator" w:id="0">
    <w:p w:rsidR="00A31ED7" w:rsidRDefault="00A3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4C4"/>
    <w:multiLevelType w:val="hybridMultilevel"/>
    <w:tmpl w:val="033C9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82B0C"/>
    <w:multiLevelType w:val="hybridMultilevel"/>
    <w:tmpl w:val="55AAA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8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FB00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B4EBC"/>
    <w:multiLevelType w:val="hybridMultilevel"/>
    <w:tmpl w:val="A05EA41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5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11D4F"/>
    <w:rsid w:val="000209BB"/>
    <w:rsid w:val="000301B0"/>
    <w:rsid w:val="00030F9A"/>
    <w:rsid w:val="000313A9"/>
    <w:rsid w:val="000313CE"/>
    <w:rsid w:val="00032E6C"/>
    <w:rsid w:val="00036E8A"/>
    <w:rsid w:val="00040AA8"/>
    <w:rsid w:val="00042638"/>
    <w:rsid w:val="000544FF"/>
    <w:rsid w:val="00055AC0"/>
    <w:rsid w:val="00057D4D"/>
    <w:rsid w:val="0006194F"/>
    <w:rsid w:val="00063E36"/>
    <w:rsid w:val="00072E86"/>
    <w:rsid w:val="000731E5"/>
    <w:rsid w:val="0007515A"/>
    <w:rsid w:val="00075640"/>
    <w:rsid w:val="000804F8"/>
    <w:rsid w:val="0009120D"/>
    <w:rsid w:val="00091B3A"/>
    <w:rsid w:val="000933C0"/>
    <w:rsid w:val="000A2D4B"/>
    <w:rsid w:val="000B7FBD"/>
    <w:rsid w:val="000C2E44"/>
    <w:rsid w:val="000C386D"/>
    <w:rsid w:val="000C61DD"/>
    <w:rsid w:val="000C643F"/>
    <w:rsid w:val="000D23F3"/>
    <w:rsid w:val="000D47A5"/>
    <w:rsid w:val="000E7214"/>
    <w:rsid w:val="000F25BE"/>
    <w:rsid w:val="000F5C83"/>
    <w:rsid w:val="001062B5"/>
    <w:rsid w:val="00110685"/>
    <w:rsid w:val="00110A66"/>
    <w:rsid w:val="001115AF"/>
    <w:rsid w:val="00114947"/>
    <w:rsid w:val="00116D7C"/>
    <w:rsid w:val="00130673"/>
    <w:rsid w:val="00140754"/>
    <w:rsid w:val="00140836"/>
    <w:rsid w:val="00140C33"/>
    <w:rsid w:val="00144FC4"/>
    <w:rsid w:val="00153E9E"/>
    <w:rsid w:val="00161654"/>
    <w:rsid w:val="0016453A"/>
    <w:rsid w:val="0016645D"/>
    <w:rsid w:val="0017208C"/>
    <w:rsid w:val="001802BB"/>
    <w:rsid w:val="00182A19"/>
    <w:rsid w:val="00185769"/>
    <w:rsid w:val="001859EE"/>
    <w:rsid w:val="00190106"/>
    <w:rsid w:val="00193DC1"/>
    <w:rsid w:val="00194298"/>
    <w:rsid w:val="001945DC"/>
    <w:rsid w:val="001A1393"/>
    <w:rsid w:val="001A18C4"/>
    <w:rsid w:val="001A63C8"/>
    <w:rsid w:val="001A760F"/>
    <w:rsid w:val="001A796B"/>
    <w:rsid w:val="001B0D97"/>
    <w:rsid w:val="001B58A5"/>
    <w:rsid w:val="001B79EB"/>
    <w:rsid w:val="001B7FBC"/>
    <w:rsid w:val="001C62A6"/>
    <w:rsid w:val="001C77D7"/>
    <w:rsid w:val="001D0380"/>
    <w:rsid w:val="001D26CD"/>
    <w:rsid w:val="001D5CE9"/>
    <w:rsid w:val="001D6CA4"/>
    <w:rsid w:val="001E5B48"/>
    <w:rsid w:val="001E6E6A"/>
    <w:rsid w:val="001F0913"/>
    <w:rsid w:val="00202DD4"/>
    <w:rsid w:val="00205813"/>
    <w:rsid w:val="00206638"/>
    <w:rsid w:val="002202F3"/>
    <w:rsid w:val="002219F2"/>
    <w:rsid w:val="00230524"/>
    <w:rsid w:val="00234A45"/>
    <w:rsid w:val="002350BB"/>
    <w:rsid w:val="002402BE"/>
    <w:rsid w:val="002415E7"/>
    <w:rsid w:val="0024346E"/>
    <w:rsid w:val="00264568"/>
    <w:rsid w:val="00271E9A"/>
    <w:rsid w:val="00281A1A"/>
    <w:rsid w:val="00281ECB"/>
    <w:rsid w:val="00283D4B"/>
    <w:rsid w:val="00283DA6"/>
    <w:rsid w:val="002945FD"/>
    <w:rsid w:val="00294988"/>
    <w:rsid w:val="002963FE"/>
    <w:rsid w:val="002A513D"/>
    <w:rsid w:val="002B503E"/>
    <w:rsid w:val="002C0E5E"/>
    <w:rsid w:val="002C743C"/>
    <w:rsid w:val="002D183F"/>
    <w:rsid w:val="002D4091"/>
    <w:rsid w:val="002E07E1"/>
    <w:rsid w:val="002E5DE1"/>
    <w:rsid w:val="002F1EF2"/>
    <w:rsid w:val="00305555"/>
    <w:rsid w:val="00317EBA"/>
    <w:rsid w:val="00325BD6"/>
    <w:rsid w:val="003269CA"/>
    <w:rsid w:val="00332E33"/>
    <w:rsid w:val="003340D8"/>
    <w:rsid w:val="00336172"/>
    <w:rsid w:val="00340321"/>
    <w:rsid w:val="00340A5C"/>
    <w:rsid w:val="00354141"/>
    <w:rsid w:val="00361C53"/>
    <w:rsid w:val="003622C5"/>
    <w:rsid w:val="003646AF"/>
    <w:rsid w:val="00376391"/>
    <w:rsid w:val="00376EC9"/>
    <w:rsid w:val="003A2CBD"/>
    <w:rsid w:val="003A354F"/>
    <w:rsid w:val="003A641B"/>
    <w:rsid w:val="003B0587"/>
    <w:rsid w:val="003B34BE"/>
    <w:rsid w:val="003C3E85"/>
    <w:rsid w:val="003D0659"/>
    <w:rsid w:val="003E47D6"/>
    <w:rsid w:val="003E763F"/>
    <w:rsid w:val="003F1A61"/>
    <w:rsid w:val="003F54F3"/>
    <w:rsid w:val="003F7B6C"/>
    <w:rsid w:val="00411C03"/>
    <w:rsid w:val="00415876"/>
    <w:rsid w:val="00417538"/>
    <w:rsid w:val="004225A9"/>
    <w:rsid w:val="00423ACF"/>
    <w:rsid w:val="00431842"/>
    <w:rsid w:val="00434242"/>
    <w:rsid w:val="00441B3D"/>
    <w:rsid w:val="00443B61"/>
    <w:rsid w:val="00447285"/>
    <w:rsid w:val="00451F23"/>
    <w:rsid w:val="00453A02"/>
    <w:rsid w:val="00455E2F"/>
    <w:rsid w:val="0046359D"/>
    <w:rsid w:val="00465C81"/>
    <w:rsid w:val="00470687"/>
    <w:rsid w:val="00473D03"/>
    <w:rsid w:val="0047419E"/>
    <w:rsid w:val="00477456"/>
    <w:rsid w:val="0048015D"/>
    <w:rsid w:val="00482A9D"/>
    <w:rsid w:val="004A044D"/>
    <w:rsid w:val="004A3691"/>
    <w:rsid w:val="004A3D15"/>
    <w:rsid w:val="004A414F"/>
    <w:rsid w:val="004A4D7C"/>
    <w:rsid w:val="004B195C"/>
    <w:rsid w:val="004C4F1D"/>
    <w:rsid w:val="004C7735"/>
    <w:rsid w:val="004D1623"/>
    <w:rsid w:val="004E0C30"/>
    <w:rsid w:val="004F664C"/>
    <w:rsid w:val="00505197"/>
    <w:rsid w:val="0050773C"/>
    <w:rsid w:val="00517079"/>
    <w:rsid w:val="0052054D"/>
    <w:rsid w:val="005313B6"/>
    <w:rsid w:val="00532A5D"/>
    <w:rsid w:val="005330A2"/>
    <w:rsid w:val="00540DE2"/>
    <w:rsid w:val="00544AE8"/>
    <w:rsid w:val="005470C3"/>
    <w:rsid w:val="00547E72"/>
    <w:rsid w:val="005508AA"/>
    <w:rsid w:val="00551AD6"/>
    <w:rsid w:val="005531E9"/>
    <w:rsid w:val="00554718"/>
    <w:rsid w:val="00561E9F"/>
    <w:rsid w:val="00563B61"/>
    <w:rsid w:val="00566560"/>
    <w:rsid w:val="0057445A"/>
    <w:rsid w:val="005901B6"/>
    <w:rsid w:val="005A3159"/>
    <w:rsid w:val="005A7FC9"/>
    <w:rsid w:val="005B35C5"/>
    <w:rsid w:val="005B52C0"/>
    <w:rsid w:val="005B6FA8"/>
    <w:rsid w:val="005C134B"/>
    <w:rsid w:val="005C4CF5"/>
    <w:rsid w:val="005C4E0F"/>
    <w:rsid w:val="005D2177"/>
    <w:rsid w:val="005D5AB9"/>
    <w:rsid w:val="005E1474"/>
    <w:rsid w:val="005E1FA4"/>
    <w:rsid w:val="005E2C55"/>
    <w:rsid w:val="005F3A70"/>
    <w:rsid w:val="005F6F61"/>
    <w:rsid w:val="005F7359"/>
    <w:rsid w:val="0060169F"/>
    <w:rsid w:val="0060406F"/>
    <w:rsid w:val="006054FD"/>
    <w:rsid w:val="006148CE"/>
    <w:rsid w:val="00621D9F"/>
    <w:rsid w:val="006231AD"/>
    <w:rsid w:val="00636B40"/>
    <w:rsid w:val="006415A8"/>
    <w:rsid w:val="00650CE9"/>
    <w:rsid w:val="00680739"/>
    <w:rsid w:val="0068276B"/>
    <w:rsid w:val="0068419F"/>
    <w:rsid w:val="00690EAD"/>
    <w:rsid w:val="0069239B"/>
    <w:rsid w:val="00695936"/>
    <w:rsid w:val="00697554"/>
    <w:rsid w:val="006A0524"/>
    <w:rsid w:val="006A2939"/>
    <w:rsid w:val="006A552A"/>
    <w:rsid w:val="006A7779"/>
    <w:rsid w:val="006B0FC5"/>
    <w:rsid w:val="006B4E9B"/>
    <w:rsid w:val="006B77E1"/>
    <w:rsid w:val="006C6824"/>
    <w:rsid w:val="006E2242"/>
    <w:rsid w:val="006F4AFC"/>
    <w:rsid w:val="006F5384"/>
    <w:rsid w:val="00701522"/>
    <w:rsid w:val="00703955"/>
    <w:rsid w:val="00707F45"/>
    <w:rsid w:val="007110CA"/>
    <w:rsid w:val="00714914"/>
    <w:rsid w:val="00714D2F"/>
    <w:rsid w:val="00717B61"/>
    <w:rsid w:val="00723679"/>
    <w:rsid w:val="00750A91"/>
    <w:rsid w:val="007517CE"/>
    <w:rsid w:val="00762F8F"/>
    <w:rsid w:val="0076320C"/>
    <w:rsid w:val="0076570E"/>
    <w:rsid w:val="00770716"/>
    <w:rsid w:val="00770B77"/>
    <w:rsid w:val="007774F3"/>
    <w:rsid w:val="00784AF1"/>
    <w:rsid w:val="00784E59"/>
    <w:rsid w:val="00785F0B"/>
    <w:rsid w:val="00792912"/>
    <w:rsid w:val="007945AF"/>
    <w:rsid w:val="0079520D"/>
    <w:rsid w:val="00797E13"/>
    <w:rsid w:val="007A4A08"/>
    <w:rsid w:val="007A6C5D"/>
    <w:rsid w:val="007C2768"/>
    <w:rsid w:val="007C4596"/>
    <w:rsid w:val="007C6496"/>
    <w:rsid w:val="007D2C86"/>
    <w:rsid w:val="007E6757"/>
    <w:rsid w:val="007E76ED"/>
    <w:rsid w:val="007F2041"/>
    <w:rsid w:val="007F58C5"/>
    <w:rsid w:val="00803904"/>
    <w:rsid w:val="0080600B"/>
    <w:rsid w:val="00806462"/>
    <w:rsid w:val="00811B4B"/>
    <w:rsid w:val="00823C6A"/>
    <w:rsid w:val="00826279"/>
    <w:rsid w:val="00826751"/>
    <w:rsid w:val="00830631"/>
    <w:rsid w:val="00833E39"/>
    <w:rsid w:val="0083424A"/>
    <w:rsid w:val="0083767A"/>
    <w:rsid w:val="00837E48"/>
    <w:rsid w:val="00842A2F"/>
    <w:rsid w:val="008441DF"/>
    <w:rsid w:val="008451F2"/>
    <w:rsid w:val="0085317B"/>
    <w:rsid w:val="00864445"/>
    <w:rsid w:val="008645EE"/>
    <w:rsid w:val="00867741"/>
    <w:rsid w:val="008721CD"/>
    <w:rsid w:val="00872753"/>
    <w:rsid w:val="00877A5E"/>
    <w:rsid w:val="0088295A"/>
    <w:rsid w:val="0088789C"/>
    <w:rsid w:val="00890730"/>
    <w:rsid w:val="00892DEA"/>
    <w:rsid w:val="008A3E21"/>
    <w:rsid w:val="008C6A77"/>
    <w:rsid w:val="008D4236"/>
    <w:rsid w:val="008E454F"/>
    <w:rsid w:val="008E5B12"/>
    <w:rsid w:val="008F51BC"/>
    <w:rsid w:val="008F5D7D"/>
    <w:rsid w:val="008F773F"/>
    <w:rsid w:val="00906768"/>
    <w:rsid w:val="00916278"/>
    <w:rsid w:val="0091661B"/>
    <w:rsid w:val="0093008D"/>
    <w:rsid w:val="00937283"/>
    <w:rsid w:val="00946EEE"/>
    <w:rsid w:val="00954128"/>
    <w:rsid w:val="0096409C"/>
    <w:rsid w:val="00964B8D"/>
    <w:rsid w:val="00985EA0"/>
    <w:rsid w:val="009861EB"/>
    <w:rsid w:val="00987E73"/>
    <w:rsid w:val="00993CC2"/>
    <w:rsid w:val="00994B6F"/>
    <w:rsid w:val="00997124"/>
    <w:rsid w:val="009A1F89"/>
    <w:rsid w:val="009A31BA"/>
    <w:rsid w:val="009B6EE9"/>
    <w:rsid w:val="009C30CA"/>
    <w:rsid w:val="009E1114"/>
    <w:rsid w:val="009E33DB"/>
    <w:rsid w:val="009E400E"/>
    <w:rsid w:val="009E4E08"/>
    <w:rsid w:val="009F060F"/>
    <w:rsid w:val="009F6099"/>
    <w:rsid w:val="00A16E23"/>
    <w:rsid w:val="00A2166E"/>
    <w:rsid w:val="00A2196D"/>
    <w:rsid w:val="00A227FD"/>
    <w:rsid w:val="00A2621F"/>
    <w:rsid w:val="00A31BF8"/>
    <w:rsid w:val="00A31ED7"/>
    <w:rsid w:val="00A33630"/>
    <w:rsid w:val="00A412FA"/>
    <w:rsid w:val="00A46832"/>
    <w:rsid w:val="00A53135"/>
    <w:rsid w:val="00A53CF7"/>
    <w:rsid w:val="00A60FFD"/>
    <w:rsid w:val="00A63063"/>
    <w:rsid w:val="00A6348D"/>
    <w:rsid w:val="00A724A2"/>
    <w:rsid w:val="00A770DC"/>
    <w:rsid w:val="00A82304"/>
    <w:rsid w:val="00A8359D"/>
    <w:rsid w:val="00A9118E"/>
    <w:rsid w:val="00A931F0"/>
    <w:rsid w:val="00A96AB1"/>
    <w:rsid w:val="00AB7566"/>
    <w:rsid w:val="00AC222C"/>
    <w:rsid w:val="00AC779B"/>
    <w:rsid w:val="00AD523F"/>
    <w:rsid w:val="00AE40B3"/>
    <w:rsid w:val="00AE74CE"/>
    <w:rsid w:val="00B00FC6"/>
    <w:rsid w:val="00B0512D"/>
    <w:rsid w:val="00B05157"/>
    <w:rsid w:val="00B11CC0"/>
    <w:rsid w:val="00B14FED"/>
    <w:rsid w:val="00B17393"/>
    <w:rsid w:val="00B245D3"/>
    <w:rsid w:val="00B24FCD"/>
    <w:rsid w:val="00B269AA"/>
    <w:rsid w:val="00B35053"/>
    <w:rsid w:val="00B41D80"/>
    <w:rsid w:val="00B51AC5"/>
    <w:rsid w:val="00B567B7"/>
    <w:rsid w:val="00B81C5A"/>
    <w:rsid w:val="00B92E9D"/>
    <w:rsid w:val="00B949CD"/>
    <w:rsid w:val="00B94E5B"/>
    <w:rsid w:val="00B961EB"/>
    <w:rsid w:val="00BA7B5F"/>
    <w:rsid w:val="00BB196D"/>
    <w:rsid w:val="00BB214F"/>
    <w:rsid w:val="00BB4558"/>
    <w:rsid w:val="00BB6B0A"/>
    <w:rsid w:val="00BC1002"/>
    <w:rsid w:val="00BC19CD"/>
    <w:rsid w:val="00BD0995"/>
    <w:rsid w:val="00BD3F49"/>
    <w:rsid w:val="00BF0A28"/>
    <w:rsid w:val="00BF33F0"/>
    <w:rsid w:val="00BF4CE1"/>
    <w:rsid w:val="00C03615"/>
    <w:rsid w:val="00C10C39"/>
    <w:rsid w:val="00C1366B"/>
    <w:rsid w:val="00C21288"/>
    <w:rsid w:val="00C2156C"/>
    <w:rsid w:val="00C2167D"/>
    <w:rsid w:val="00C21A78"/>
    <w:rsid w:val="00C2484D"/>
    <w:rsid w:val="00C31C2F"/>
    <w:rsid w:val="00C34128"/>
    <w:rsid w:val="00C40732"/>
    <w:rsid w:val="00C4276F"/>
    <w:rsid w:val="00C464B3"/>
    <w:rsid w:val="00C524A8"/>
    <w:rsid w:val="00C57D1F"/>
    <w:rsid w:val="00C652C6"/>
    <w:rsid w:val="00C70A93"/>
    <w:rsid w:val="00C70ECA"/>
    <w:rsid w:val="00C76F5F"/>
    <w:rsid w:val="00C826BC"/>
    <w:rsid w:val="00C8417F"/>
    <w:rsid w:val="00C845E9"/>
    <w:rsid w:val="00C84D5E"/>
    <w:rsid w:val="00C84D7F"/>
    <w:rsid w:val="00CA085E"/>
    <w:rsid w:val="00CA0F3C"/>
    <w:rsid w:val="00CA3FD9"/>
    <w:rsid w:val="00CA5495"/>
    <w:rsid w:val="00CB4F5E"/>
    <w:rsid w:val="00CC320B"/>
    <w:rsid w:val="00CC7D48"/>
    <w:rsid w:val="00CD7E9E"/>
    <w:rsid w:val="00CE1AAE"/>
    <w:rsid w:val="00CE3AF0"/>
    <w:rsid w:val="00CE5FE7"/>
    <w:rsid w:val="00CF0D7F"/>
    <w:rsid w:val="00CF10F1"/>
    <w:rsid w:val="00CF1D26"/>
    <w:rsid w:val="00CF33E3"/>
    <w:rsid w:val="00CF3F8B"/>
    <w:rsid w:val="00D01C3E"/>
    <w:rsid w:val="00D0328B"/>
    <w:rsid w:val="00D04C80"/>
    <w:rsid w:val="00D1091C"/>
    <w:rsid w:val="00D1434B"/>
    <w:rsid w:val="00D31CCF"/>
    <w:rsid w:val="00D36B27"/>
    <w:rsid w:val="00D4060D"/>
    <w:rsid w:val="00D426DD"/>
    <w:rsid w:val="00D50194"/>
    <w:rsid w:val="00D514A0"/>
    <w:rsid w:val="00D56A83"/>
    <w:rsid w:val="00D63715"/>
    <w:rsid w:val="00D64304"/>
    <w:rsid w:val="00D64B15"/>
    <w:rsid w:val="00D66F0D"/>
    <w:rsid w:val="00D72FA1"/>
    <w:rsid w:val="00D86FF6"/>
    <w:rsid w:val="00D903F6"/>
    <w:rsid w:val="00DA160B"/>
    <w:rsid w:val="00DB60BE"/>
    <w:rsid w:val="00DC05B1"/>
    <w:rsid w:val="00DC0731"/>
    <w:rsid w:val="00DE339A"/>
    <w:rsid w:val="00DE359A"/>
    <w:rsid w:val="00DE4947"/>
    <w:rsid w:val="00E04D43"/>
    <w:rsid w:val="00E21730"/>
    <w:rsid w:val="00E33AAF"/>
    <w:rsid w:val="00E33D48"/>
    <w:rsid w:val="00E41BC9"/>
    <w:rsid w:val="00E440C5"/>
    <w:rsid w:val="00E50C82"/>
    <w:rsid w:val="00E51138"/>
    <w:rsid w:val="00E554FC"/>
    <w:rsid w:val="00E575F7"/>
    <w:rsid w:val="00E71660"/>
    <w:rsid w:val="00E749C6"/>
    <w:rsid w:val="00E77D82"/>
    <w:rsid w:val="00E85D05"/>
    <w:rsid w:val="00E86E5A"/>
    <w:rsid w:val="00E87196"/>
    <w:rsid w:val="00E928A6"/>
    <w:rsid w:val="00EA0F58"/>
    <w:rsid w:val="00EA1141"/>
    <w:rsid w:val="00EB33F6"/>
    <w:rsid w:val="00EB4F6E"/>
    <w:rsid w:val="00EB5CF7"/>
    <w:rsid w:val="00EB61F5"/>
    <w:rsid w:val="00ED0C81"/>
    <w:rsid w:val="00ED1261"/>
    <w:rsid w:val="00ED46FE"/>
    <w:rsid w:val="00EE0051"/>
    <w:rsid w:val="00EE326E"/>
    <w:rsid w:val="00EE343A"/>
    <w:rsid w:val="00EE3964"/>
    <w:rsid w:val="00EE7D9B"/>
    <w:rsid w:val="00EF5085"/>
    <w:rsid w:val="00EF5E27"/>
    <w:rsid w:val="00EF5F29"/>
    <w:rsid w:val="00F03B03"/>
    <w:rsid w:val="00F14E55"/>
    <w:rsid w:val="00F2445D"/>
    <w:rsid w:val="00F251B5"/>
    <w:rsid w:val="00F2601A"/>
    <w:rsid w:val="00F26ED5"/>
    <w:rsid w:val="00F31193"/>
    <w:rsid w:val="00F34CC0"/>
    <w:rsid w:val="00F35A51"/>
    <w:rsid w:val="00F50C1F"/>
    <w:rsid w:val="00F553CA"/>
    <w:rsid w:val="00F5752E"/>
    <w:rsid w:val="00F711DE"/>
    <w:rsid w:val="00F71C91"/>
    <w:rsid w:val="00F72AFB"/>
    <w:rsid w:val="00F73216"/>
    <w:rsid w:val="00F77734"/>
    <w:rsid w:val="00F83090"/>
    <w:rsid w:val="00F92CC6"/>
    <w:rsid w:val="00F95001"/>
    <w:rsid w:val="00FA1968"/>
    <w:rsid w:val="00FA3752"/>
    <w:rsid w:val="00FB5105"/>
    <w:rsid w:val="00FC6E7D"/>
    <w:rsid w:val="00FD0B42"/>
    <w:rsid w:val="00FD26EF"/>
    <w:rsid w:val="00FE17AB"/>
    <w:rsid w:val="00FE5056"/>
    <w:rsid w:val="00FE6663"/>
    <w:rsid w:val="00FF376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97454"/>
  <w15:docId w15:val="{ABE457CC-8655-4089-9E2A-E926F89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numPr>
        <w:numId w:val="2"/>
      </w:numPr>
      <w:outlineLvl w:val="0"/>
    </w:pPr>
    <w:rPr>
      <w:rFonts w:eastAsia="Calibri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EE7D9B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EE7D9B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EE7D9B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EE7D9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E7D9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EE7D9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EE7D9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EE7D9B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4F3"/>
    <w:rPr>
      <w:rFonts w:ascii="Times New Roman" w:hAnsi="Times New Roman"/>
      <w:sz w:val="24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E7D9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E7D9B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E7D9B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7D9B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E7D9B"/>
    <w:rPr>
      <w:rFonts w:eastAsia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EE7D9B"/>
    <w:rPr>
      <w:rFonts w:eastAsia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EE7D9B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7D9B"/>
    <w:rPr>
      <w:rFonts w:ascii="Cambria" w:eastAsia="Times New Roman" w:hAnsi="Cambria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5E2F"/>
    <w:rPr>
      <w:rFonts w:ascii="Times New Roman" w:hAnsi="Times New Roman" w:cs="Times New Roman"/>
      <w:sz w:val="24"/>
      <w:lang w:eastAsia="cs-CZ"/>
    </w:rPr>
  </w:style>
  <w:style w:type="character" w:styleId="slostrnky">
    <w:name w:val="page number"/>
    <w:basedOn w:val="Standardnpsmoodstavce"/>
    <w:uiPriority w:val="99"/>
    <w:rsid w:val="00455E2F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455E2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55E2F"/>
    <w:rPr>
      <w:rFonts w:ascii="Times New Roman" w:hAnsi="Times New Roman" w:cs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55E2F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F54F3"/>
    <w:rPr>
      <w:rFonts w:ascii="Courier New" w:hAnsi="Courier New" w:cs="Times New Roman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701522"/>
    <w:rPr>
      <w:sz w:val="24"/>
      <w:szCs w:val="20"/>
      <w:u w:val="single"/>
    </w:rPr>
  </w:style>
  <w:style w:type="table" w:styleId="Mkatabulky">
    <w:name w:val="Table Grid"/>
    <w:basedOn w:val="Normlntabulka"/>
    <w:uiPriority w:val="99"/>
    <w:rsid w:val="00964B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731E5"/>
    <w:rPr>
      <w:rFonts w:ascii="Times New Roman" w:hAnsi="Times New Roman" w:cs="Times New Roman"/>
      <w:b/>
      <w:sz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C10C39"/>
    <w:pPr>
      <w:ind w:right="-142"/>
      <w:jc w:val="both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731E5"/>
    <w:rPr>
      <w:rFonts w:ascii="Times New Roman" w:hAnsi="Times New Roman" w:cs="Times New Roman"/>
      <w:sz w:val="24"/>
    </w:rPr>
  </w:style>
  <w:style w:type="paragraph" w:styleId="Normlnweb">
    <w:name w:val="Normal (Web)"/>
    <w:basedOn w:val="Normln"/>
    <w:uiPriority w:val="99"/>
    <w:rsid w:val="000313A9"/>
    <w:pPr>
      <w:spacing w:before="100" w:beforeAutospacing="1" w:after="100" w:afterAutospacing="1"/>
    </w:pPr>
  </w:style>
  <w:style w:type="paragraph" w:customStyle="1" w:styleId="Normln0">
    <w:name w:val="Normální~"/>
    <w:basedOn w:val="Normln"/>
    <w:rsid w:val="00473D03"/>
    <w:pPr>
      <w:widowControl w:val="0"/>
    </w:pPr>
    <w:rPr>
      <w:noProof/>
      <w:sz w:val="20"/>
      <w:szCs w:val="20"/>
    </w:rPr>
  </w:style>
  <w:style w:type="character" w:customStyle="1" w:styleId="Standardnpsmoodstavce1">
    <w:name w:val="Standardní písmo odstavce1"/>
    <w:rsid w:val="00340A5C"/>
  </w:style>
  <w:style w:type="character" w:customStyle="1" w:styleId="object">
    <w:name w:val="object"/>
    <w:basedOn w:val="Standardnpsmoodstavce"/>
    <w:rsid w:val="00B17393"/>
  </w:style>
  <w:style w:type="paragraph" w:styleId="Podnadpis">
    <w:name w:val="Subtitle"/>
    <w:basedOn w:val="Normln"/>
    <w:link w:val="PodnadpisChar"/>
    <w:qFormat/>
    <w:locked/>
    <w:rsid w:val="00561E9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561E9F"/>
    <w:rPr>
      <w:rFonts w:ascii="Arial" w:eastAsia="Times New Roman" w:hAnsi="Arial"/>
      <w:b/>
      <w:snapToGrid w:val="0"/>
      <w:sz w:val="24"/>
      <w:szCs w:val="24"/>
      <w:u w:val="single"/>
      <w:lang w:val="x-none" w:eastAsia="x-none"/>
    </w:rPr>
  </w:style>
  <w:style w:type="paragraph" w:customStyle="1" w:styleId="A-odstavecodsazensodrkami">
    <w:name w:val="A-odstavec odsazený s odrážkami"/>
    <w:basedOn w:val="Normln"/>
    <w:rsid w:val="00561E9F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character" w:customStyle="1" w:styleId="data">
    <w:name w:val="data"/>
    <w:basedOn w:val="Standardnpsmoodstavce"/>
    <w:rsid w:val="0013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vinkova.alen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ly.zdenek@np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2197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moringlovaz</dc:creator>
  <cp:keywords/>
  <dc:description/>
  <cp:lastModifiedBy>-</cp:lastModifiedBy>
  <cp:revision>2</cp:revision>
  <cp:lastPrinted>2019-11-04T12:07:00Z</cp:lastPrinted>
  <dcterms:created xsi:type="dcterms:W3CDTF">2019-11-13T09:49:00Z</dcterms:created>
  <dcterms:modified xsi:type="dcterms:W3CDTF">2019-11-13T09:49:00Z</dcterms:modified>
</cp:coreProperties>
</file>