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031FF" w14:textId="77777777" w:rsidR="00D01EBA" w:rsidRDefault="00D01EBA"/>
    <w:tbl>
      <w:tblPr>
        <w:tblW w:w="5000" w:type="pct"/>
        <w:tblLook w:val="04A0" w:firstRow="1" w:lastRow="0" w:firstColumn="1" w:lastColumn="0" w:noHBand="0" w:noVBand="1"/>
      </w:tblPr>
      <w:tblGrid>
        <w:gridCol w:w="5315"/>
        <w:gridCol w:w="5316"/>
      </w:tblGrid>
      <w:tr w:rsidR="00555E0A" w:rsidRPr="00F124B0" w14:paraId="2406ECCC" w14:textId="77777777" w:rsidTr="00E354A8">
        <w:trPr>
          <w:trHeight w:val="267"/>
        </w:trPr>
        <w:tc>
          <w:tcPr>
            <w:tcW w:w="2500" w:type="pct"/>
          </w:tcPr>
          <w:p w14:paraId="5F8AE93D" w14:textId="77777777" w:rsidR="00555E0A" w:rsidRPr="00F124B0" w:rsidRDefault="00555E0A" w:rsidP="00C9045C">
            <w:pPr>
              <w:spacing w:after="0" w:line="240" w:lineRule="auto"/>
              <w:jc w:val="center"/>
              <w:rPr>
                <w:rFonts w:ascii="Times New Roman" w:hAnsi="Times New Roman"/>
                <w:b/>
                <w:sz w:val="28"/>
                <w:lang w:val="cs-CZ"/>
              </w:rPr>
            </w:pPr>
            <w:r w:rsidRPr="00F124B0">
              <w:rPr>
                <w:rFonts w:ascii="Times New Roman" w:hAnsi="Times New Roman"/>
                <w:b/>
                <w:sz w:val="28"/>
                <w:lang w:val="cs-CZ"/>
              </w:rPr>
              <w:t xml:space="preserve">Smlouva o </w:t>
            </w:r>
            <w:r w:rsidR="00634D1E" w:rsidRPr="00F80C16">
              <w:rPr>
                <w:rFonts w:ascii="Times New Roman" w:hAnsi="Times New Roman"/>
                <w:b/>
                <w:sz w:val="28"/>
                <w:lang w:val="cs-CZ"/>
              </w:rPr>
              <w:t>G</w:t>
            </w:r>
            <w:r w:rsidRPr="00F80C16">
              <w:rPr>
                <w:rFonts w:ascii="Times New Roman" w:hAnsi="Times New Roman"/>
                <w:b/>
                <w:sz w:val="28"/>
                <w:lang w:val="cs-CZ"/>
              </w:rPr>
              <w:t>rantu</w:t>
            </w:r>
            <w:r w:rsidRPr="00F124B0">
              <w:rPr>
                <w:rFonts w:ascii="Times New Roman" w:hAnsi="Times New Roman"/>
                <w:b/>
                <w:sz w:val="28"/>
                <w:lang w:val="cs-CZ"/>
              </w:rPr>
              <w:t xml:space="preserve"> na vzdělávání č.</w:t>
            </w:r>
          </w:p>
        </w:tc>
        <w:tc>
          <w:tcPr>
            <w:tcW w:w="2500" w:type="pct"/>
          </w:tcPr>
          <w:p w14:paraId="6F22C5B0" w14:textId="77777777" w:rsidR="00555E0A" w:rsidRPr="00F124B0" w:rsidRDefault="00555E0A" w:rsidP="00C9045C">
            <w:pPr>
              <w:spacing w:after="0" w:line="240" w:lineRule="auto"/>
              <w:jc w:val="center"/>
              <w:rPr>
                <w:rFonts w:ascii="Times New Roman" w:hAnsi="Times New Roman"/>
                <w:b/>
                <w:sz w:val="28"/>
                <w:lang w:val="en-GB"/>
              </w:rPr>
            </w:pPr>
            <w:r w:rsidRPr="00F124B0">
              <w:rPr>
                <w:rFonts w:ascii="Times New Roman" w:hAnsi="Times New Roman"/>
                <w:b/>
                <w:sz w:val="28"/>
                <w:lang w:val="en-GB"/>
              </w:rPr>
              <w:t>Educational Grant Agreement No.</w:t>
            </w:r>
          </w:p>
        </w:tc>
      </w:tr>
      <w:tr w:rsidR="00555E0A" w:rsidRPr="00F124B0" w14:paraId="165C4F70" w14:textId="77777777" w:rsidTr="00B41098">
        <w:trPr>
          <w:trHeight w:val="597"/>
        </w:trPr>
        <w:tc>
          <w:tcPr>
            <w:tcW w:w="2500" w:type="pct"/>
          </w:tcPr>
          <w:p w14:paraId="38B70B54" w14:textId="77777777" w:rsidR="00555E0A" w:rsidRPr="00F124B0" w:rsidRDefault="00555E0A" w:rsidP="00C9045C">
            <w:pPr>
              <w:spacing w:after="0" w:line="240" w:lineRule="auto"/>
              <w:jc w:val="center"/>
              <w:rPr>
                <w:rFonts w:ascii="Times New Roman" w:hAnsi="Times New Roman"/>
                <w:b/>
                <w:lang w:val="cs-CZ"/>
              </w:rPr>
            </w:pPr>
          </w:p>
        </w:tc>
        <w:tc>
          <w:tcPr>
            <w:tcW w:w="2500" w:type="pct"/>
          </w:tcPr>
          <w:p w14:paraId="613A585A" w14:textId="77777777" w:rsidR="00555E0A" w:rsidRPr="00F124B0" w:rsidRDefault="00555E0A" w:rsidP="00C9045C">
            <w:pPr>
              <w:spacing w:after="0" w:line="240" w:lineRule="auto"/>
              <w:jc w:val="center"/>
              <w:rPr>
                <w:rFonts w:ascii="Times New Roman" w:hAnsi="Times New Roman"/>
                <w:b/>
                <w:lang w:val="en-GB"/>
              </w:rPr>
            </w:pPr>
          </w:p>
        </w:tc>
      </w:tr>
      <w:tr w:rsidR="00555E0A" w:rsidRPr="00F124B0" w14:paraId="31D48EC9" w14:textId="77777777" w:rsidTr="00E354A8">
        <w:trPr>
          <w:trHeight w:val="267"/>
        </w:trPr>
        <w:tc>
          <w:tcPr>
            <w:tcW w:w="2500" w:type="pct"/>
          </w:tcPr>
          <w:p w14:paraId="6E602DE3" w14:textId="6C389454" w:rsidR="00555E0A" w:rsidRPr="00F124B0" w:rsidRDefault="00555E0A" w:rsidP="00C9045C">
            <w:pPr>
              <w:spacing w:after="0" w:line="240" w:lineRule="auto"/>
              <w:jc w:val="center"/>
              <w:rPr>
                <w:rFonts w:ascii="Times New Roman" w:hAnsi="Times New Roman"/>
                <w:b/>
                <w:lang w:val="cs-CZ"/>
              </w:rPr>
            </w:pPr>
          </w:p>
        </w:tc>
        <w:tc>
          <w:tcPr>
            <w:tcW w:w="2500" w:type="pct"/>
          </w:tcPr>
          <w:p w14:paraId="7ACD5220" w14:textId="17D9208F" w:rsidR="00555E0A" w:rsidRPr="00F124B0" w:rsidRDefault="00555E0A" w:rsidP="00C9045C">
            <w:pPr>
              <w:spacing w:after="0" w:line="240" w:lineRule="auto"/>
              <w:jc w:val="center"/>
              <w:rPr>
                <w:rFonts w:ascii="Times New Roman" w:hAnsi="Times New Roman"/>
                <w:b/>
                <w:lang w:val="en-GB"/>
              </w:rPr>
            </w:pPr>
          </w:p>
        </w:tc>
      </w:tr>
      <w:tr w:rsidR="00555E0A" w:rsidRPr="00F124B0" w14:paraId="0A5EBF93" w14:textId="77777777" w:rsidTr="00E354A8">
        <w:trPr>
          <w:trHeight w:val="267"/>
        </w:trPr>
        <w:tc>
          <w:tcPr>
            <w:tcW w:w="2500" w:type="pct"/>
          </w:tcPr>
          <w:p w14:paraId="427683EB" w14:textId="77777777" w:rsidR="00555E0A" w:rsidRPr="00F124B0" w:rsidRDefault="00555E0A" w:rsidP="00C9045C">
            <w:pPr>
              <w:spacing w:after="0" w:line="240" w:lineRule="auto"/>
              <w:jc w:val="center"/>
              <w:rPr>
                <w:rFonts w:ascii="Times New Roman" w:hAnsi="Times New Roman"/>
                <w:b/>
                <w:lang w:val="cs-CZ"/>
              </w:rPr>
            </w:pPr>
          </w:p>
        </w:tc>
        <w:tc>
          <w:tcPr>
            <w:tcW w:w="2500" w:type="pct"/>
          </w:tcPr>
          <w:p w14:paraId="57AFB279" w14:textId="77777777" w:rsidR="00555E0A" w:rsidRPr="00F124B0" w:rsidRDefault="00555E0A" w:rsidP="00C9045C">
            <w:pPr>
              <w:spacing w:after="0" w:line="240" w:lineRule="auto"/>
              <w:jc w:val="center"/>
              <w:rPr>
                <w:rFonts w:ascii="Times New Roman" w:hAnsi="Times New Roman"/>
                <w:b/>
                <w:lang w:val="en-GB"/>
              </w:rPr>
            </w:pPr>
          </w:p>
        </w:tc>
      </w:tr>
      <w:tr w:rsidR="00555E0A" w:rsidRPr="00F124B0" w14:paraId="213D9E6A" w14:textId="77777777" w:rsidTr="00E354A8">
        <w:trPr>
          <w:trHeight w:val="267"/>
        </w:trPr>
        <w:tc>
          <w:tcPr>
            <w:tcW w:w="2500" w:type="pct"/>
          </w:tcPr>
          <w:p w14:paraId="6FE8284A" w14:textId="519F4BA8" w:rsidR="00555E0A" w:rsidRPr="00F124B0" w:rsidRDefault="00555E0A" w:rsidP="00C9045C">
            <w:pPr>
              <w:spacing w:after="0" w:line="240" w:lineRule="auto"/>
              <w:jc w:val="center"/>
              <w:rPr>
                <w:rFonts w:ascii="Times New Roman" w:hAnsi="Times New Roman"/>
                <w:b/>
                <w:lang w:val="cs-CZ"/>
              </w:rPr>
            </w:pPr>
          </w:p>
        </w:tc>
        <w:tc>
          <w:tcPr>
            <w:tcW w:w="2500" w:type="pct"/>
          </w:tcPr>
          <w:p w14:paraId="385EA06F" w14:textId="7FC2DF18" w:rsidR="00555E0A" w:rsidRPr="00F124B0" w:rsidRDefault="00555E0A" w:rsidP="00C9045C">
            <w:pPr>
              <w:spacing w:after="0" w:line="240" w:lineRule="auto"/>
              <w:jc w:val="center"/>
              <w:rPr>
                <w:rFonts w:ascii="Times New Roman" w:hAnsi="Times New Roman"/>
                <w:b/>
                <w:lang w:val="en-GB"/>
              </w:rPr>
            </w:pPr>
          </w:p>
        </w:tc>
      </w:tr>
      <w:tr w:rsidR="00555E0A" w:rsidRPr="00F124B0" w14:paraId="2FF17E81" w14:textId="77777777" w:rsidTr="00E354A8">
        <w:trPr>
          <w:trHeight w:val="267"/>
        </w:trPr>
        <w:tc>
          <w:tcPr>
            <w:tcW w:w="2500" w:type="pct"/>
          </w:tcPr>
          <w:p w14:paraId="53F3050D"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2D159492"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7FF9ECFA" w14:textId="77777777" w:rsidTr="00E354A8">
        <w:trPr>
          <w:trHeight w:val="267"/>
        </w:trPr>
        <w:tc>
          <w:tcPr>
            <w:tcW w:w="2500" w:type="pct"/>
          </w:tcPr>
          <w:p w14:paraId="5E8EF00E" w14:textId="38BC5D7B" w:rsidR="00555E0A" w:rsidRPr="00F124B0" w:rsidRDefault="00555E0A" w:rsidP="00C9045C">
            <w:pPr>
              <w:spacing w:after="0" w:line="240" w:lineRule="auto"/>
              <w:jc w:val="both"/>
              <w:rPr>
                <w:rFonts w:ascii="Times New Roman" w:hAnsi="Times New Roman"/>
                <w:b/>
                <w:lang w:val="cs-CZ"/>
              </w:rPr>
            </w:pPr>
            <w:r w:rsidRPr="00F124B0">
              <w:rPr>
                <w:rFonts w:ascii="Times New Roman" w:hAnsi="Times New Roman"/>
                <w:bCs/>
                <w:lang w:val="cs-CZ"/>
              </w:rPr>
              <w:t xml:space="preserve">Tato Smlouva o Grantu na vzdělávání („Smlouva“) se uzavírá a </w:t>
            </w:r>
            <w:r w:rsidRPr="00FF47D5">
              <w:rPr>
                <w:rFonts w:ascii="Times New Roman" w:hAnsi="Times New Roman"/>
                <w:bCs/>
                <w:lang w:val="cs-CZ"/>
              </w:rPr>
              <w:t xml:space="preserve">nabývá </w:t>
            </w:r>
            <w:r w:rsidRPr="00FF47D5">
              <w:rPr>
                <w:rFonts w:ascii="Times New Roman" w:hAnsi="Times New Roman"/>
                <w:lang w:val="cs-CZ"/>
              </w:rPr>
              <w:t>platnosti v den, kdy je k ní připojen poslední podpis, a účinnosti dnem jejího uveřejnění v registru smluv („da</w:t>
            </w:r>
            <w:r w:rsidRPr="00F124B0">
              <w:rPr>
                <w:rFonts w:ascii="Times New Roman" w:hAnsi="Times New Roman"/>
                <w:lang w:val="cs-CZ"/>
              </w:rPr>
              <w:t>tum účinnosti“).</w:t>
            </w:r>
          </w:p>
        </w:tc>
        <w:tc>
          <w:tcPr>
            <w:tcW w:w="2500" w:type="pct"/>
          </w:tcPr>
          <w:p w14:paraId="2C9C3715" w14:textId="77777777" w:rsidR="00555E0A" w:rsidRPr="00F124B0" w:rsidRDefault="00555E0A" w:rsidP="001E0B7F">
            <w:pPr>
              <w:spacing w:after="0" w:line="240" w:lineRule="auto"/>
              <w:jc w:val="both"/>
              <w:rPr>
                <w:rFonts w:ascii="Times New Roman" w:hAnsi="Times New Roman"/>
                <w:b/>
                <w:lang w:val="en-GB"/>
              </w:rPr>
            </w:pPr>
            <w:r w:rsidRPr="00F124B0">
              <w:rPr>
                <w:rFonts w:ascii="Times New Roman" w:hAnsi="Times New Roman"/>
              </w:rPr>
              <w:t xml:space="preserve">This Educational Grant Agreement (the “Agreement”) is entered into and </w:t>
            </w:r>
            <w:r w:rsidRPr="00FF47D5">
              <w:rPr>
                <w:rFonts w:ascii="Times New Roman" w:hAnsi="Times New Roman"/>
              </w:rPr>
              <w:t>effective as of the date of last signature here</w:t>
            </w:r>
            <w:r w:rsidR="001E0B7F" w:rsidRPr="00FF47D5">
              <w:rPr>
                <w:rFonts w:ascii="Times New Roman" w:hAnsi="Times New Roman"/>
              </w:rPr>
              <w:t>of</w:t>
            </w:r>
            <w:r w:rsidRPr="00FF47D5">
              <w:rPr>
                <w:rFonts w:ascii="Times New Roman" w:hAnsi="Times New Roman"/>
              </w:rPr>
              <w:t xml:space="preserve"> / valid as of the date of </w:t>
            </w:r>
            <w:r w:rsidR="001E0B7F" w:rsidRPr="00FF47D5">
              <w:rPr>
                <w:rFonts w:ascii="Times New Roman" w:hAnsi="Times New Roman"/>
              </w:rPr>
              <w:t xml:space="preserve">the </w:t>
            </w:r>
            <w:r w:rsidRPr="00FF47D5">
              <w:rPr>
                <w:rFonts w:ascii="Times New Roman" w:hAnsi="Times New Roman"/>
              </w:rPr>
              <w:t>last signature here</w:t>
            </w:r>
            <w:r w:rsidR="001E0B7F" w:rsidRPr="00FF47D5">
              <w:rPr>
                <w:rFonts w:ascii="Times New Roman" w:hAnsi="Times New Roman"/>
              </w:rPr>
              <w:t>of</w:t>
            </w:r>
            <w:r w:rsidRPr="00FF47D5">
              <w:rPr>
                <w:rFonts w:ascii="Times New Roman" w:hAnsi="Times New Roman"/>
              </w:rPr>
              <w:t xml:space="preserve"> and becomes effective as of the date of its publication in the </w:t>
            </w:r>
            <w:r w:rsidR="001E0B7F" w:rsidRPr="00FF47D5">
              <w:rPr>
                <w:rFonts w:ascii="Times New Roman" w:hAnsi="Times New Roman"/>
              </w:rPr>
              <w:t>r</w:t>
            </w:r>
            <w:r w:rsidRPr="00FF47D5">
              <w:rPr>
                <w:rFonts w:ascii="Times New Roman" w:hAnsi="Times New Roman"/>
              </w:rPr>
              <w:t xml:space="preserve">egister of </w:t>
            </w:r>
            <w:r w:rsidR="001E0B7F" w:rsidRPr="00FF47D5">
              <w:rPr>
                <w:rFonts w:ascii="Times New Roman" w:hAnsi="Times New Roman"/>
              </w:rPr>
              <w:t>agreement</w:t>
            </w:r>
            <w:r w:rsidRPr="00FF47D5">
              <w:rPr>
                <w:rFonts w:ascii="Times New Roman" w:hAnsi="Times New Roman"/>
              </w:rPr>
              <w:t>s (the</w:t>
            </w:r>
            <w:r w:rsidRPr="00F124B0">
              <w:rPr>
                <w:rFonts w:ascii="Times New Roman" w:hAnsi="Times New Roman"/>
              </w:rPr>
              <w:t xml:space="preserve"> “Effective Date”).</w:t>
            </w:r>
          </w:p>
        </w:tc>
      </w:tr>
      <w:tr w:rsidR="00555E0A" w:rsidRPr="00F124B0" w14:paraId="61023B30" w14:textId="77777777" w:rsidTr="00E354A8">
        <w:trPr>
          <w:trHeight w:val="267"/>
        </w:trPr>
        <w:tc>
          <w:tcPr>
            <w:tcW w:w="2500" w:type="pct"/>
          </w:tcPr>
          <w:p w14:paraId="3205368C"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0D0A58ED"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09C090E7" w14:textId="77777777" w:rsidTr="00E354A8">
        <w:trPr>
          <w:trHeight w:val="267"/>
        </w:trPr>
        <w:tc>
          <w:tcPr>
            <w:tcW w:w="2500" w:type="pct"/>
          </w:tcPr>
          <w:p w14:paraId="2DA57808" w14:textId="77777777" w:rsidR="00555E0A" w:rsidRPr="00F124B0" w:rsidRDefault="00555E0A" w:rsidP="00C9045C">
            <w:pPr>
              <w:spacing w:after="0" w:line="240" w:lineRule="auto"/>
              <w:jc w:val="both"/>
              <w:rPr>
                <w:rFonts w:ascii="Times New Roman" w:hAnsi="Times New Roman"/>
                <w:b/>
                <w:lang w:val="cs-CZ"/>
              </w:rPr>
            </w:pPr>
            <w:r w:rsidRPr="00F124B0">
              <w:rPr>
                <w:rFonts w:ascii="Times New Roman" w:hAnsi="Times New Roman"/>
                <w:b/>
                <w:lang w:val="cs-CZ"/>
              </w:rPr>
              <w:t>SMLUVNÍ STRANY</w:t>
            </w:r>
          </w:p>
        </w:tc>
        <w:tc>
          <w:tcPr>
            <w:tcW w:w="2500" w:type="pct"/>
          </w:tcPr>
          <w:p w14:paraId="3FFA8B58" w14:textId="77777777" w:rsidR="00555E0A" w:rsidRPr="00F124B0" w:rsidRDefault="00555E0A" w:rsidP="00C9045C">
            <w:pPr>
              <w:spacing w:after="0" w:line="240" w:lineRule="auto"/>
              <w:jc w:val="both"/>
              <w:rPr>
                <w:rFonts w:ascii="Times New Roman" w:hAnsi="Times New Roman"/>
                <w:b/>
                <w:lang w:val="en-GB"/>
              </w:rPr>
            </w:pPr>
            <w:r w:rsidRPr="00F124B0">
              <w:rPr>
                <w:rFonts w:ascii="Times New Roman" w:hAnsi="Times New Roman"/>
                <w:b/>
              </w:rPr>
              <w:t>BY AND BETWEEN</w:t>
            </w:r>
          </w:p>
        </w:tc>
      </w:tr>
      <w:tr w:rsidR="00555E0A" w:rsidRPr="00F124B0" w14:paraId="4CA0758B" w14:textId="77777777" w:rsidTr="00E354A8">
        <w:trPr>
          <w:trHeight w:val="267"/>
        </w:trPr>
        <w:tc>
          <w:tcPr>
            <w:tcW w:w="2500" w:type="pct"/>
          </w:tcPr>
          <w:p w14:paraId="3B83B0E8"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46267698"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6BB768C6" w14:textId="77777777" w:rsidTr="00E354A8">
        <w:trPr>
          <w:trHeight w:val="267"/>
        </w:trPr>
        <w:tc>
          <w:tcPr>
            <w:tcW w:w="2500" w:type="pct"/>
          </w:tcPr>
          <w:p w14:paraId="42CA248C" w14:textId="62736B8D" w:rsidR="00555E0A" w:rsidRPr="00F124B0" w:rsidRDefault="009E3AB4" w:rsidP="00C9045C">
            <w:pPr>
              <w:spacing w:after="0" w:line="240" w:lineRule="auto"/>
              <w:jc w:val="both"/>
              <w:rPr>
                <w:rFonts w:ascii="Times New Roman" w:hAnsi="Times New Roman"/>
                <w:b/>
                <w:lang w:val="cs-CZ"/>
              </w:rPr>
            </w:pPr>
            <w:r w:rsidRPr="009E3AB4">
              <w:rPr>
                <w:rFonts w:ascii="Times New Roman" w:hAnsi="Times New Roman"/>
                <w:b/>
                <w:lang w:val="cs-CZ"/>
              </w:rPr>
              <w:t xml:space="preserve">Boston </w:t>
            </w:r>
            <w:proofErr w:type="spellStart"/>
            <w:r w:rsidRPr="009E3AB4">
              <w:rPr>
                <w:rFonts w:ascii="Times New Roman" w:hAnsi="Times New Roman"/>
                <w:b/>
                <w:lang w:val="cs-CZ"/>
              </w:rPr>
              <w:t>Scientific</w:t>
            </w:r>
            <w:proofErr w:type="spellEnd"/>
            <w:r w:rsidRPr="009E3AB4">
              <w:rPr>
                <w:rFonts w:ascii="Times New Roman" w:hAnsi="Times New Roman"/>
                <w:b/>
                <w:lang w:val="cs-CZ"/>
              </w:rPr>
              <w:t xml:space="preserve"> Česká republika s.r.o.</w:t>
            </w:r>
            <w:r w:rsidR="00555E0A" w:rsidRPr="009E3AB4">
              <w:rPr>
                <w:rFonts w:ascii="Times New Roman" w:hAnsi="Times New Roman"/>
                <w:bCs/>
                <w:lang w:val="cs-CZ"/>
              </w:rPr>
              <w:t xml:space="preserve">, </w:t>
            </w:r>
            <w:r w:rsidR="00C84397">
              <w:rPr>
                <w:rFonts w:ascii="Times New Roman" w:hAnsi="Times New Roman"/>
                <w:bCs/>
                <w:lang w:val="cs-CZ"/>
              </w:rPr>
              <w:t>korporace</w:t>
            </w:r>
            <w:r w:rsidR="00555E0A" w:rsidRPr="00F124B0">
              <w:rPr>
                <w:rFonts w:ascii="Times New Roman" w:hAnsi="Times New Roman"/>
                <w:lang w:val="cs-CZ"/>
              </w:rPr>
              <w:t xml:space="preserve"> založená podle práva </w:t>
            </w:r>
            <w:r w:rsidRPr="009E3AB4">
              <w:rPr>
                <w:rFonts w:ascii="Times New Roman" w:hAnsi="Times New Roman"/>
                <w:bCs/>
                <w:lang w:val="cs-CZ"/>
              </w:rPr>
              <w:t>České republiky</w:t>
            </w:r>
            <w:r w:rsidR="00555E0A" w:rsidRPr="00F124B0">
              <w:rPr>
                <w:rFonts w:ascii="Times New Roman" w:hAnsi="Times New Roman"/>
                <w:lang w:val="cs-CZ"/>
              </w:rPr>
              <w:t xml:space="preserve">, se sídlem na adrese: </w:t>
            </w:r>
            <w:r w:rsidRPr="009E3AB4">
              <w:rPr>
                <w:rFonts w:ascii="Times New Roman" w:hAnsi="Times New Roman"/>
                <w:bCs/>
                <w:lang w:val="cs-CZ"/>
              </w:rPr>
              <w:t>Praha 5 - Smíchov, Karla Engliše 3219/4, PSČ 15000, Česká republika</w:t>
            </w:r>
            <w:r w:rsidR="00555E0A" w:rsidRPr="009E3AB4">
              <w:rPr>
                <w:rFonts w:ascii="Times New Roman" w:hAnsi="Times New Roman"/>
                <w:bCs/>
                <w:lang w:val="cs-CZ"/>
              </w:rPr>
              <w:t>,</w:t>
            </w:r>
            <w:r w:rsidR="00555E0A" w:rsidRPr="00F124B0">
              <w:rPr>
                <w:rFonts w:ascii="Times New Roman" w:hAnsi="Times New Roman"/>
                <w:lang w:val="cs-CZ"/>
              </w:rPr>
              <w:t xml:space="preserve"> zapsaná v</w:t>
            </w:r>
            <w:r w:rsidRPr="009E3AB4">
              <w:rPr>
                <w:rFonts w:ascii="Times New Roman" w:hAnsi="Times New Roman"/>
                <w:bCs/>
                <w:lang w:val="cs-CZ"/>
              </w:rPr>
              <w:t xml:space="preserve"> </w:t>
            </w:r>
            <w:r w:rsidR="00555E0A" w:rsidRPr="00F124B0">
              <w:rPr>
                <w:rFonts w:ascii="Times New Roman" w:hAnsi="Times New Roman"/>
                <w:lang w:val="cs-CZ"/>
              </w:rPr>
              <w:t xml:space="preserve">obchodním rejstříku </w:t>
            </w:r>
            <w:r w:rsidRPr="009E3AB4">
              <w:rPr>
                <w:rFonts w:ascii="Times New Roman" w:hAnsi="Times New Roman"/>
                <w:bCs/>
                <w:lang w:val="cs-CZ"/>
              </w:rPr>
              <w:t>vedeném Městským soudem v Praze,</w:t>
            </w:r>
            <w:r w:rsidR="00555E0A" w:rsidRPr="00F124B0">
              <w:rPr>
                <w:rFonts w:ascii="Times New Roman" w:hAnsi="Times New Roman"/>
                <w:lang w:val="cs-CZ"/>
              </w:rPr>
              <w:t xml:space="preserve"> pod </w:t>
            </w:r>
            <w:proofErr w:type="spellStart"/>
            <w:r w:rsidRPr="009E3AB4">
              <w:rPr>
                <w:rFonts w:ascii="Times New Roman" w:hAnsi="Times New Roman"/>
                <w:bCs/>
                <w:lang w:val="cs-CZ"/>
              </w:rPr>
              <w:t>sp</w:t>
            </w:r>
            <w:proofErr w:type="spellEnd"/>
            <w:r w:rsidRPr="009E3AB4">
              <w:rPr>
                <w:rFonts w:ascii="Times New Roman" w:hAnsi="Times New Roman"/>
                <w:bCs/>
                <w:lang w:val="cs-CZ"/>
              </w:rPr>
              <w:t>. zn. C 56799</w:t>
            </w:r>
            <w:r w:rsidR="00555E0A" w:rsidRPr="009E3AB4">
              <w:rPr>
                <w:rFonts w:ascii="Times New Roman" w:hAnsi="Times New Roman"/>
                <w:bCs/>
                <w:lang w:val="cs-CZ"/>
              </w:rPr>
              <w:t xml:space="preserve">, </w:t>
            </w:r>
            <w:r w:rsidR="00555E0A" w:rsidRPr="00F124B0">
              <w:rPr>
                <w:rFonts w:ascii="Times New Roman" w:hAnsi="Times New Roman"/>
                <w:lang w:val="cs-CZ"/>
              </w:rPr>
              <w:t>daňové identifikační číslo</w:t>
            </w:r>
            <w:r>
              <w:rPr>
                <w:rFonts w:ascii="Times New Roman" w:hAnsi="Times New Roman"/>
                <w:bCs/>
                <w:lang w:val="cs-CZ"/>
              </w:rPr>
              <w:t xml:space="preserve">: </w:t>
            </w:r>
            <w:r w:rsidRPr="009E3AB4">
              <w:rPr>
                <w:rFonts w:ascii="Times New Roman" w:hAnsi="Times New Roman"/>
                <w:bCs/>
                <w:lang w:val="cs-CZ"/>
              </w:rPr>
              <w:t>CZ25635972</w:t>
            </w:r>
            <w:r w:rsidR="00555E0A" w:rsidRPr="00F124B0">
              <w:rPr>
                <w:rFonts w:ascii="Times New Roman" w:hAnsi="Times New Roman"/>
                <w:lang w:val="cs-CZ"/>
              </w:rPr>
              <w:t xml:space="preserve">, identifikační číslo </w:t>
            </w:r>
            <w:r w:rsidRPr="0084624A">
              <w:rPr>
                <w:rFonts w:eastAsia="Times New Roman"/>
                <w:lang w:val="cs-CZ"/>
              </w:rPr>
              <w:t>25635972</w:t>
            </w:r>
            <w:r w:rsidR="00555E0A" w:rsidRPr="00F124B0">
              <w:rPr>
                <w:rFonts w:ascii="Times New Roman" w:hAnsi="Times New Roman"/>
                <w:lang w:val="cs-CZ"/>
              </w:rPr>
              <w:t>, dále jen „Poskytovatel Grantu“, zastoupen</w:t>
            </w:r>
            <w:r w:rsidR="00C84397">
              <w:rPr>
                <w:rFonts w:ascii="Times New Roman" w:hAnsi="Times New Roman"/>
                <w:lang w:val="cs-CZ"/>
              </w:rPr>
              <w:t>á</w:t>
            </w:r>
            <w:r w:rsidR="00F7646E">
              <w:rPr>
                <w:rFonts w:ascii="Times New Roman" w:hAnsi="Times New Roman"/>
                <w:lang w:val="cs-CZ"/>
              </w:rPr>
              <w:t xml:space="preserve"> </w:t>
            </w:r>
            <w:r w:rsidR="00F7646E" w:rsidRPr="00F7646E">
              <w:rPr>
                <w:rFonts w:ascii="Times New Roman" w:hAnsi="Times New Roman"/>
                <w:lang w:val="cs-CZ"/>
              </w:rPr>
              <w:t xml:space="preserve">Ing. Michaelou Škoda </w:t>
            </w:r>
            <w:proofErr w:type="spellStart"/>
            <w:r w:rsidR="00F7646E" w:rsidRPr="00F7646E">
              <w:rPr>
                <w:rFonts w:ascii="Times New Roman" w:hAnsi="Times New Roman"/>
                <w:lang w:val="cs-CZ"/>
              </w:rPr>
              <w:t>Luftovou</w:t>
            </w:r>
            <w:proofErr w:type="spellEnd"/>
            <w:r w:rsidR="00F7646E" w:rsidRPr="00F7646E">
              <w:rPr>
                <w:rFonts w:ascii="Times New Roman" w:hAnsi="Times New Roman"/>
                <w:lang w:val="cs-CZ"/>
              </w:rPr>
              <w:t>, prokuristkou.</w:t>
            </w:r>
          </w:p>
        </w:tc>
        <w:tc>
          <w:tcPr>
            <w:tcW w:w="2500" w:type="pct"/>
          </w:tcPr>
          <w:p w14:paraId="4A103B15" w14:textId="21F08835" w:rsidR="00555E0A" w:rsidRPr="00F7646E" w:rsidRDefault="009E3AB4" w:rsidP="00C9045C">
            <w:pPr>
              <w:spacing w:after="0" w:line="240" w:lineRule="auto"/>
              <w:jc w:val="both"/>
              <w:rPr>
                <w:rFonts w:ascii="Times New Roman" w:hAnsi="Times New Roman"/>
                <w:lang w:val="cs-CZ"/>
              </w:rPr>
            </w:pPr>
            <w:r w:rsidRPr="009E3AB4">
              <w:rPr>
                <w:rFonts w:ascii="Times New Roman" w:hAnsi="Times New Roman"/>
                <w:b/>
                <w:lang w:val="cs-CZ"/>
              </w:rPr>
              <w:t xml:space="preserve">Boston </w:t>
            </w:r>
            <w:proofErr w:type="spellStart"/>
            <w:r w:rsidRPr="009E3AB4">
              <w:rPr>
                <w:rFonts w:ascii="Times New Roman" w:hAnsi="Times New Roman"/>
                <w:b/>
                <w:lang w:val="cs-CZ"/>
              </w:rPr>
              <w:t>Scientific</w:t>
            </w:r>
            <w:proofErr w:type="spellEnd"/>
            <w:r w:rsidRPr="009E3AB4">
              <w:rPr>
                <w:rFonts w:ascii="Times New Roman" w:hAnsi="Times New Roman"/>
                <w:b/>
                <w:lang w:val="cs-CZ"/>
              </w:rPr>
              <w:t xml:space="preserve"> Česká republika s.r.o.</w:t>
            </w:r>
            <w:r>
              <w:rPr>
                <w:rFonts w:ascii="Times New Roman" w:hAnsi="Times New Roman"/>
                <w:bCs/>
                <w:lang w:val="cs-CZ"/>
              </w:rPr>
              <w:t>,</w:t>
            </w:r>
            <w:r w:rsidR="00555E0A" w:rsidRPr="00E354A8">
              <w:rPr>
                <w:rFonts w:ascii="Times New Roman" w:hAnsi="Times New Roman"/>
                <w:lang w:val="cs-CZ"/>
              </w:rPr>
              <w:t xml:space="preserve"> </w:t>
            </w:r>
            <w:proofErr w:type="spellStart"/>
            <w:r w:rsidR="00555E0A" w:rsidRPr="00E354A8">
              <w:rPr>
                <w:rFonts w:ascii="Times New Roman" w:hAnsi="Times New Roman"/>
                <w:lang w:val="cs-CZ"/>
              </w:rPr>
              <w:t>an</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organization</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incorporated</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under</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the</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laws</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of</w:t>
            </w:r>
            <w:proofErr w:type="spellEnd"/>
            <w:r w:rsidR="00555E0A" w:rsidRPr="00E354A8">
              <w:rPr>
                <w:rFonts w:ascii="Times New Roman" w:hAnsi="Times New Roman"/>
                <w:lang w:val="cs-CZ"/>
              </w:rPr>
              <w:t xml:space="preserve"> </w:t>
            </w:r>
            <w:r w:rsidRPr="009E3AB4">
              <w:rPr>
                <w:rFonts w:ascii="Times New Roman" w:hAnsi="Times New Roman"/>
                <w:bCs/>
                <w:lang w:val="cs-CZ"/>
              </w:rPr>
              <w:t>Czech Republic</w:t>
            </w:r>
            <w:r w:rsidR="00555E0A" w:rsidRPr="00E354A8">
              <w:rPr>
                <w:rFonts w:ascii="Times New Roman" w:hAnsi="Times New Roman"/>
                <w:lang w:val="cs-CZ"/>
              </w:rPr>
              <w:t xml:space="preserve"> </w:t>
            </w:r>
            <w:proofErr w:type="spellStart"/>
            <w:r w:rsidR="00555E0A" w:rsidRPr="00E354A8">
              <w:rPr>
                <w:rFonts w:ascii="Times New Roman" w:hAnsi="Times New Roman"/>
                <w:lang w:val="cs-CZ"/>
              </w:rPr>
              <w:t>with</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the</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registered</w:t>
            </w:r>
            <w:proofErr w:type="spellEnd"/>
            <w:r w:rsidR="00555E0A" w:rsidRPr="00E354A8">
              <w:rPr>
                <w:rFonts w:ascii="Times New Roman" w:hAnsi="Times New Roman"/>
                <w:lang w:val="cs-CZ"/>
              </w:rPr>
              <w:t xml:space="preserve"> office </w:t>
            </w:r>
            <w:proofErr w:type="spellStart"/>
            <w:r w:rsidR="00555E0A" w:rsidRPr="00E354A8">
              <w:rPr>
                <w:rFonts w:ascii="Times New Roman" w:hAnsi="Times New Roman"/>
                <w:lang w:val="cs-CZ"/>
              </w:rPr>
              <w:t>at</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the</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address</w:t>
            </w:r>
            <w:proofErr w:type="spellEnd"/>
            <w:r w:rsidR="00555E0A" w:rsidRPr="00E354A8">
              <w:rPr>
                <w:rFonts w:ascii="Times New Roman" w:hAnsi="Times New Roman"/>
                <w:lang w:val="cs-CZ"/>
              </w:rPr>
              <w:t xml:space="preserve">: </w:t>
            </w:r>
            <w:r w:rsidRPr="009E3AB4">
              <w:rPr>
                <w:rFonts w:ascii="Times New Roman" w:hAnsi="Times New Roman"/>
                <w:bCs/>
                <w:lang w:val="cs-CZ"/>
              </w:rPr>
              <w:t>Praha 5 - Smíchov, Karla Engliše 3219/4, PSČ 15000, Czech Republic</w:t>
            </w:r>
            <w:r w:rsidR="00555E0A" w:rsidRPr="009E3AB4">
              <w:rPr>
                <w:rFonts w:ascii="Times New Roman" w:hAnsi="Times New Roman"/>
                <w:bCs/>
                <w:lang w:val="cs-CZ"/>
              </w:rPr>
              <w:t>,</w:t>
            </w:r>
            <w:r w:rsidR="00F7646E">
              <w:rPr>
                <w:rFonts w:ascii="Times New Roman" w:hAnsi="Times New Roman"/>
                <w:bCs/>
                <w:lang w:val="cs-CZ"/>
              </w:rPr>
              <w:t xml:space="preserve"> </w:t>
            </w:r>
            <w:proofErr w:type="spellStart"/>
            <w:r w:rsidRPr="009E3AB4">
              <w:rPr>
                <w:rFonts w:ascii="Times New Roman" w:hAnsi="Times New Roman"/>
                <w:bCs/>
                <w:lang w:val="cs-CZ"/>
              </w:rPr>
              <w:t>registered</w:t>
            </w:r>
            <w:proofErr w:type="spellEnd"/>
            <w:r w:rsidR="00555E0A" w:rsidRPr="00E354A8">
              <w:rPr>
                <w:rFonts w:ascii="Times New Roman" w:hAnsi="Times New Roman"/>
                <w:lang w:val="cs-CZ"/>
              </w:rPr>
              <w:t xml:space="preserve"> in </w:t>
            </w:r>
            <w:proofErr w:type="spellStart"/>
            <w:r w:rsidR="00555E0A" w:rsidRPr="00E354A8">
              <w:rPr>
                <w:rFonts w:ascii="Times New Roman" w:hAnsi="Times New Roman"/>
                <w:lang w:val="cs-CZ"/>
              </w:rPr>
              <w:t>the</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Commercial</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Register</w:t>
            </w:r>
            <w:proofErr w:type="spellEnd"/>
            <w:r w:rsidR="00555E0A" w:rsidRPr="00E354A8">
              <w:rPr>
                <w:rFonts w:ascii="Times New Roman" w:hAnsi="Times New Roman"/>
                <w:lang w:val="cs-CZ"/>
              </w:rPr>
              <w:t xml:space="preserve"> </w:t>
            </w:r>
            <w:proofErr w:type="spellStart"/>
            <w:r w:rsidRPr="009E3AB4">
              <w:rPr>
                <w:rFonts w:ascii="Times New Roman" w:hAnsi="Times New Roman"/>
                <w:bCs/>
                <w:lang w:val="cs-CZ"/>
              </w:rPr>
              <w:t>administered</w:t>
            </w:r>
            <w:proofErr w:type="spellEnd"/>
            <w:r w:rsidRPr="009E3AB4">
              <w:rPr>
                <w:rFonts w:ascii="Times New Roman" w:hAnsi="Times New Roman"/>
                <w:bCs/>
                <w:lang w:val="cs-CZ"/>
              </w:rPr>
              <w:t xml:space="preserve"> by</w:t>
            </w:r>
            <w:r w:rsidR="00555E0A" w:rsidRPr="00E354A8">
              <w:rPr>
                <w:rFonts w:ascii="Times New Roman" w:hAnsi="Times New Roman"/>
                <w:lang w:val="cs-CZ"/>
              </w:rPr>
              <w:t xml:space="preserve"> </w:t>
            </w:r>
            <w:proofErr w:type="spellStart"/>
            <w:r w:rsidR="00555E0A" w:rsidRPr="00E354A8">
              <w:rPr>
                <w:rFonts w:ascii="Times New Roman" w:hAnsi="Times New Roman"/>
                <w:lang w:val="cs-CZ"/>
              </w:rPr>
              <w:t>the</w:t>
            </w:r>
            <w:proofErr w:type="spellEnd"/>
            <w:r w:rsidR="00555E0A" w:rsidRPr="00E354A8">
              <w:rPr>
                <w:rFonts w:ascii="Times New Roman" w:hAnsi="Times New Roman"/>
                <w:lang w:val="cs-CZ"/>
              </w:rPr>
              <w:t xml:space="preserve"> </w:t>
            </w:r>
            <w:proofErr w:type="spellStart"/>
            <w:r w:rsidRPr="009E3AB4">
              <w:rPr>
                <w:rFonts w:ascii="Times New Roman" w:hAnsi="Times New Roman"/>
                <w:bCs/>
                <w:lang w:val="cs-CZ"/>
              </w:rPr>
              <w:t>Municipal</w:t>
            </w:r>
            <w:proofErr w:type="spellEnd"/>
            <w:r w:rsidRPr="009E3AB4">
              <w:rPr>
                <w:rFonts w:ascii="Times New Roman" w:hAnsi="Times New Roman"/>
                <w:bCs/>
                <w:lang w:val="cs-CZ"/>
              </w:rPr>
              <w:t xml:space="preserve"> </w:t>
            </w:r>
            <w:proofErr w:type="spellStart"/>
            <w:r w:rsidRPr="009E3AB4">
              <w:rPr>
                <w:rFonts w:ascii="Times New Roman" w:hAnsi="Times New Roman"/>
                <w:bCs/>
                <w:lang w:val="cs-CZ"/>
              </w:rPr>
              <w:t>Court</w:t>
            </w:r>
            <w:proofErr w:type="spellEnd"/>
            <w:r w:rsidRPr="009E3AB4">
              <w:rPr>
                <w:rFonts w:ascii="Times New Roman" w:hAnsi="Times New Roman"/>
                <w:bCs/>
                <w:lang w:val="cs-CZ"/>
              </w:rPr>
              <w:t xml:space="preserve"> in Prague</w:t>
            </w:r>
            <w:r w:rsidR="00555E0A" w:rsidRPr="00E354A8">
              <w:rPr>
                <w:rFonts w:ascii="Times New Roman" w:hAnsi="Times New Roman"/>
                <w:lang w:val="cs-CZ"/>
              </w:rPr>
              <w:t xml:space="preserve"> </w:t>
            </w:r>
            <w:proofErr w:type="spellStart"/>
            <w:r w:rsidR="00555E0A" w:rsidRPr="00E354A8">
              <w:rPr>
                <w:rFonts w:ascii="Times New Roman" w:hAnsi="Times New Roman"/>
                <w:lang w:val="cs-CZ"/>
              </w:rPr>
              <w:t>under</w:t>
            </w:r>
            <w:proofErr w:type="spellEnd"/>
            <w:r w:rsidR="00555E0A" w:rsidRPr="00E354A8">
              <w:rPr>
                <w:rFonts w:ascii="Times New Roman" w:hAnsi="Times New Roman"/>
                <w:lang w:val="cs-CZ"/>
              </w:rPr>
              <w:t xml:space="preserve"> </w:t>
            </w:r>
            <w:proofErr w:type="spellStart"/>
            <w:r w:rsidRPr="009E3AB4">
              <w:rPr>
                <w:rFonts w:ascii="Times New Roman" w:hAnsi="Times New Roman"/>
                <w:bCs/>
                <w:lang w:val="cs-CZ"/>
              </w:rPr>
              <w:t>File</w:t>
            </w:r>
            <w:proofErr w:type="spellEnd"/>
            <w:r w:rsidRPr="009E3AB4">
              <w:rPr>
                <w:rFonts w:ascii="Times New Roman" w:hAnsi="Times New Roman"/>
                <w:bCs/>
                <w:lang w:val="cs-CZ"/>
              </w:rPr>
              <w:t xml:space="preserve"> No. C 56799</w:t>
            </w:r>
            <w:r w:rsidR="00555E0A" w:rsidRPr="009E3AB4">
              <w:rPr>
                <w:rFonts w:ascii="Times New Roman" w:hAnsi="Times New Roman"/>
                <w:bCs/>
                <w:lang w:val="cs-CZ"/>
              </w:rPr>
              <w:t xml:space="preserve">, </w:t>
            </w:r>
            <w:r w:rsidRPr="009E3AB4">
              <w:rPr>
                <w:rFonts w:ascii="Times New Roman" w:hAnsi="Times New Roman"/>
                <w:bCs/>
                <w:lang w:val="cs-CZ"/>
              </w:rPr>
              <w:t>CZ25635972</w:t>
            </w:r>
            <w:r w:rsidR="00555E0A" w:rsidRPr="00E354A8">
              <w:rPr>
                <w:rFonts w:ascii="Times New Roman" w:hAnsi="Times New Roman"/>
                <w:lang w:val="cs-CZ"/>
              </w:rPr>
              <w:t xml:space="preserve"> (</w:t>
            </w:r>
            <w:proofErr w:type="spellStart"/>
            <w:r w:rsidR="00555E0A" w:rsidRPr="00E354A8">
              <w:rPr>
                <w:rFonts w:ascii="Times New Roman" w:hAnsi="Times New Roman"/>
                <w:lang w:val="cs-CZ"/>
              </w:rPr>
              <w:t>taxpayer</w:t>
            </w:r>
            <w:proofErr w:type="spellEnd"/>
            <w:r w:rsidR="00555E0A" w:rsidRPr="00E354A8">
              <w:rPr>
                <w:rFonts w:ascii="Times New Roman" w:hAnsi="Times New Roman"/>
                <w:lang w:val="cs-CZ"/>
              </w:rPr>
              <w:t xml:space="preserve"> ID </w:t>
            </w:r>
            <w:proofErr w:type="spellStart"/>
            <w:r w:rsidR="00555E0A" w:rsidRPr="00E354A8">
              <w:rPr>
                <w:rFonts w:ascii="Times New Roman" w:hAnsi="Times New Roman"/>
                <w:lang w:val="cs-CZ"/>
              </w:rPr>
              <w:t>number</w:t>
            </w:r>
            <w:proofErr w:type="spellEnd"/>
            <w:r w:rsidR="00555E0A" w:rsidRPr="009E3AB4">
              <w:rPr>
                <w:rFonts w:ascii="Times New Roman" w:hAnsi="Times New Roman"/>
                <w:bCs/>
                <w:lang w:val="cs-CZ"/>
              </w:rPr>
              <w:t>)</w:t>
            </w:r>
            <w:r w:rsidRPr="009E3AB4">
              <w:rPr>
                <w:rFonts w:ascii="Times New Roman" w:hAnsi="Times New Roman"/>
                <w:bCs/>
                <w:lang w:val="cs-CZ"/>
              </w:rPr>
              <w:t>,</w:t>
            </w:r>
            <w:r w:rsidR="00555E0A" w:rsidRPr="00E354A8">
              <w:rPr>
                <w:rFonts w:ascii="Times New Roman" w:hAnsi="Times New Roman"/>
                <w:lang w:val="cs-CZ"/>
              </w:rPr>
              <w:t xml:space="preserve"> ID </w:t>
            </w:r>
            <w:proofErr w:type="spellStart"/>
            <w:r w:rsidR="00555E0A" w:rsidRPr="00E354A8">
              <w:rPr>
                <w:rFonts w:ascii="Times New Roman" w:hAnsi="Times New Roman"/>
                <w:lang w:val="cs-CZ"/>
              </w:rPr>
              <w:t>number</w:t>
            </w:r>
            <w:proofErr w:type="spellEnd"/>
            <w:r w:rsidR="00555E0A" w:rsidRPr="00E354A8">
              <w:rPr>
                <w:rFonts w:ascii="Times New Roman" w:hAnsi="Times New Roman"/>
                <w:lang w:val="cs-CZ"/>
              </w:rPr>
              <w:t xml:space="preserve"> </w:t>
            </w:r>
            <w:r w:rsidRPr="009E3AB4">
              <w:rPr>
                <w:rFonts w:ascii="Times New Roman" w:hAnsi="Times New Roman"/>
                <w:bCs/>
                <w:lang w:val="cs-CZ"/>
              </w:rPr>
              <w:t>25635972</w:t>
            </w:r>
            <w:r w:rsidR="00555E0A" w:rsidRPr="00E354A8">
              <w:rPr>
                <w:rFonts w:ascii="Times New Roman" w:hAnsi="Times New Roman"/>
                <w:lang w:val="cs-CZ"/>
              </w:rPr>
              <w:t xml:space="preserve">], </w:t>
            </w:r>
            <w:proofErr w:type="spellStart"/>
            <w:r w:rsidR="00555E0A" w:rsidRPr="00E354A8">
              <w:rPr>
                <w:rFonts w:ascii="Times New Roman" w:hAnsi="Times New Roman"/>
                <w:lang w:val="cs-CZ"/>
              </w:rPr>
              <w:t>hereinafter</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referred</w:t>
            </w:r>
            <w:proofErr w:type="spellEnd"/>
            <w:r w:rsidR="00555E0A" w:rsidRPr="00E354A8">
              <w:rPr>
                <w:rFonts w:ascii="Times New Roman" w:hAnsi="Times New Roman"/>
                <w:lang w:val="cs-CZ"/>
              </w:rPr>
              <w:t xml:space="preserve"> to as “</w:t>
            </w:r>
            <w:proofErr w:type="spellStart"/>
            <w:r w:rsidR="00555E0A" w:rsidRPr="00E354A8">
              <w:rPr>
                <w:rFonts w:ascii="Times New Roman" w:hAnsi="Times New Roman"/>
                <w:lang w:val="cs-CZ"/>
              </w:rPr>
              <w:t>the</w:t>
            </w:r>
            <w:proofErr w:type="spellEnd"/>
            <w:r w:rsidR="00555E0A" w:rsidRPr="00E354A8">
              <w:rPr>
                <w:rFonts w:ascii="Times New Roman" w:hAnsi="Times New Roman"/>
                <w:lang w:val="cs-CZ"/>
              </w:rPr>
              <w:t xml:space="preserve"> Grant </w:t>
            </w:r>
            <w:proofErr w:type="spellStart"/>
            <w:r w:rsidR="00555E0A" w:rsidRPr="00E354A8">
              <w:rPr>
                <w:rFonts w:ascii="Times New Roman" w:hAnsi="Times New Roman"/>
                <w:lang w:val="cs-CZ"/>
              </w:rPr>
              <w:t>Donator</w:t>
            </w:r>
            <w:proofErr w:type="spellEnd"/>
            <w:r w:rsidR="00555E0A" w:rsidRPr="00E354A8">
              <w:rPr>
                <w:rFonts w:ascii="Times New Roman" w:hAnsi="Times New Roman"/>
                <w:lang w:val="cs-CZ"/>
              </w:rPr>
              <w:t xml:space="preserve">”, </w:t>
            </w:r>
            <w:proofErr w:type="spellStart"/>
            <w:r w:rsidR="00555E0A" w:rsidRPr="00E354A8">
              <w:rPr>
                <w:rFonts w:ascii="Times New Roman" w:hAnsi="Times New Roman"/>
                <w:lang w:val="cs-CZ"/>
              </w:rPr>
              <w:t>represented</w:t>
            </w:r>
            <w:proofErr w:type="spellEnd"/>
            <w:r w:rsidR="00555E0A" w:rsidRPr="00E354A8">
              <w:rPr>
                <w:rFonts w:ascii="Times New Roman" w:hAnsi="Times New Roman"/>
                <w:lang w:val="cs-CZ"/>
              </w:rPr>
              <w:t xml:space="preserve"> by </w:t>
            </w:r>
            <w:r w:rsidR="00F7646E">
              <w:rPr>
                <w:rFonts w:ascii="Times New Roman" w:hAnsi="Times New Roman"/>
              </w:rPr>
              <w:t xml:space="preserve">Ing. Michela </w:t>
            </w:r>
            <w:proofErr w:type="spellStart"/>
            <w:r w:rsidR="00F7646E">
              <w:rPr>
                <w:rFonts w:ascii="Times New Roman" w:hAnsi="Times New Roman"/>
              </w:rPr>
              <w:t>Škoda</w:t>
            </w:r>
            <w:proofErr w:type="spellEnd"/>
            <w:r w:rsidR="00F7646E">
              <w:rPr>
                <w:rFonts w:ascii="Times New Roman" w:hAnsi="Times New Roman"/>
              </w:rPr>
              <w:t xml:space="preserve"> </w:t>
            </w:r>
            <w:proofErr w:type="spellStart"/>
            <w:r w:rsidR="00F7646E">
              <w:rPr>
                <w:rFonts w:ascii="Times New Roman" w:hAnsi="Times New Roman"/>
              </w:rPr>
              <w:t>Luftová</w:t>
            </w:r>
            <w:proofErr w:type="spellEnd"/>
            <w:r w:rsidR="00F7646E">
              <w:rPr>
                <w:rFonts w:ascii="Times New Roman" w:hAnsi="Times New Roman"/>
              </w:rPr>
              <w:t>, proxy agent.</w:t>
            </w:r>
          </w:p>
        </w:tc>
      </w:tr>
      <w:tr w:rsidR="00555E0A" w:rsidRPr="00F124B0" w14:paraId="2FC430EA" w14:textId="77777777" w:rsidTr="00E354A8">
        <w:trPr>
          <w:trHeight w:val="267"/>
        </w:trPr>
        <w:tc>
          <w:tcPr>
            <w:tcW w:w="2500" w:type="pct"/>
          </w:tcPr>
          <w:p w14:paraId="763B6418"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5F7BE9C6"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113CAA14" w14:textId="77777777" w:rsidTr="00E354A8">
        <w:trPr>
          <w:trHeight w:val="267"/>
        </w:trPr>
        <w:tc>
          <w:tcPr>
            <w:tcW w:w="2500" w:type="pct"/>
          </w:tcPr>
          <w:p w14:paraId="14954EA3" w14:textId="77777777" w:rsidR="00555E0A" w:rsidRPr="00F124B0" w:rsidRDefault="00555E0A" w:rsidP="00C9045C">
            <w:pPr>
              <w:spacing w:after="0" w:line="240" w:lineRule="auto"/>
              <w:jc w:val="both"/>
              <w:rPr>
                <w:rFonts w:ascii="Times New Roman" w:hAnsi="Times New Roman"/>
                <w:lang w:val="cs-CZ"/>
              </w:rPr>
            </w:pPr>
            <w:r w:rsidRPr="00F124B0">
              <w:rPr>
                <w:rFonts w:ascii="Times New Roman" w:hAnsi="Times New Roman"/>
                <w:lang w:val="cs-CZ"/>
              </w:rPr>
              <w:t>a</w:t>
            </w:r>
          </w:p>
        </w:tc>
        <w:tc>
          <w:tcPr>
            <w:tcW w:w="2500" w:type="pct"/>
          </w:tcPr>
          <w:p w14:paraId="3EF67D96" w14:textId="77777777" w:rsidR="00555E0A" w:rsidRPr="00F124B0" w:rsidRDefault="00555E0A" w:rsidP="00C9045C">
            <w:pPr>
              <w:spacing w:after="0" w:line="240" w:lineRule="auto"/>
              <w:jc w:val="both"/>
              <w:rPr>
                <w:rFonts w:ascii="Times New Roman" w:hAnsi="Times New Roman"/>
                <w:b/>
                <w:lang w:val="en-GB"/>
              </w:rPr>
            </w:pPr>
            <w:r w:rsidRPr="00F124B0">
              <w:rPr>
                <w:rFonts w:ascii="Times New Roman" w:hAnsi="Times New Roman"/>
              </w:rPr>
              <w:t>and</w:t>
            </w:r>
          </w:p>
        </w:tc>
      </w:tr>
      <w:tr w:rsidR="00555E0A" w:rsidRPr="00F124B0" w14:paraId="59B9D226" w14:textId="77777777" w:rsidTr="00E354A8">
        <w:trPr>
          <w:trHeight w:val="267"/>
        </w:trPr>
        <w:tc>
          <w:tcPr>
            <w:tcW w:w="2500" w:type="pct"/>
          </w:tcPr>
          <w:p w14:paraId="5F5578C9"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6D07A7B6"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2C3117BE" w14:textId="77777777" w:rsidTr="00E354A8">
        <w:trPr>
          <w:trHeight w:val="267"/>
        </w:trPr>
        <w:tc>
          <w:tcPr>
            <w:tcW w:w="2500" w:type="pct"/>
          </w:tcPr>
          <w:p w14:paraId="48BFDE56" w14:textId="2EB3AD5F" w:rsidR="00555E0A" w:rsidRPr="00F124B0" w:rsidRDefault="00E96B4A" w:rsidP="00C9045C">
            <w:pPr>
              <w:spacing w:after="0" w:line="240" w:lineRule="auto"/>
              <w:jc w:val="both"/>
              <w:rPr>
                <w:rFonts w:ascii="Times New Roman" w:hAnsi="Times New Roman"/>
                <w:b/>
                <w:lang w:val="cs-CZ"/>
              </w:rPr>
            </w:pPr>
            <w:r>
              <w:rPr>
                <w:rFonts w:ascii="Times New Roman" w:hAnsi="Times New Roman"/>
                <w:lang w:val="cs-CZ"/>
              </w:rPr>
              <w:t xml:space="preserve">Všeobecná fakultní nemocnice v Praze, státní příspěvková organizace Ministerstva zdravotnictví ČR, </w:t>
            </w:r>
            <w:r w:rsidR="00555E0A" w:rsidRPr="00F124B0">
              <w:rPr>
                <w:rFonts w:ascii="Times New Roman" w:hAnsi="Times New Roman"/>
                <w:lang w:val="cs-CZ"/>
              </w:rPr>
              <w:t>se sídlem na adrese:</w:t>
            </w:r>
            <w:r w:rsidR="0071630B">
              <w:rPr>
                <w:rFonts w:ascii="Times New Roman" w:hAnsi="Times New Roman"/>
                <w:lang w:val="cs-CZ"/>
              </w:rPr>
              <w:t xml:space="preserve"> Praha 2,</w:t>
            </w:r>
            <w:r w:rsidR="00555E0A" w:rsidRPr="00F124B0">
              <w:rPr>
                <w:rFonts w:ascii="Times New Roman" w:hAnsi="Times New Roman"/>
                <w:lang w:val="cs-CZ"/>
              </w:rPr>
              <w:t xml:space="preserve"> </w:t>
            </w:r>
            <w:r>
              <w:rPr>
                <w:rFonts w:ascii="Times New Roman" w:hAnsi="Times New Roman"/>
                <w:lang w:val="cs-CZ"/>
              </w:rPr>
              <w:t xml:space="preserve">U Nemocnice 499/2, </w:t>
            </w:r>
            <w:r w:rsidR="0071630B">
              <w:rPr>
                <w:rFonts w:ascii="Times New Roman" w:hAnsi="Times New Roman"/>
                <w:lang w:val="cs-CZ"/>
              </w:rPr>
              <w:t xml:space="preserve">PSČ </w:t>
            </w:r>
            <w:r>
              <w:rPr>
                <w:rFonts w:ascii="Times New Roman" w:hAnsi="Times New Roman"/>
                <w:lang w:val="cs-CZ"/>
              </w:rPr>
              <w:t>128 08</w:t>
            </w:r>
            <w:r w:rsidR="0071630B">
              <w:rPr>
                <w:rFonts w:ascii="Times New Roman" w:hAnsi="Times New Roman"/>
                <w:lang w:val="cs-CZ"/>
              </w:rPr>
              <w:t>, Česká republika</w:t>
            </w:r>
            <w:r w:rsidR="004576B1">
              <w:rPr>
                <w:rFonts w:ascii="Times New Roman" w:hAnsi="Times New Roman"/>
                <w:lang w:val="cs-CZ"/>
              </w:rPr>
              <w:t>,</w:t>
            </w:r>
            <w:r w:rsidR="00D2658F">
              <w:rPr>
                <w:rFonts w:ascii="Times New Roman" w:hAnsi="Times New Roman"/>
                <w:lang w:val="cs-CZ"/>
              </w:rPr>
              <w:t xml:space="preserve"> daňové identifikační číslo: CZ00064165</w:t>
            </w:r>
            <w:r w:rsidR="00A43278">
              <w:rPr>
                <w:rFonts w:ascii="Times New Roman" w:hAnsi="Times New Roman"/>
                <w:lang w:val="cs-CZ"/>
              </w:rPr>
              <w:t>,</w:t>
            </w:r>
            <w:r w:rsidR="004576B1">
              <w:rPr>
                <w:rFonts w:ascii="Times New Roman" w:hAnsi="Times New Roman"/>
                <w:lang w:val="cs-CZ"/>
              </w:rPr>
              <w:t xml:space="preserve"> identifikační číslo: </w:t>
            </w:r>
            <w:r w:rsidR="00D2658F">
              <w:rPr>
                <w:rFonts w:ascii="Times New Roman" w:hAnsi="Times New Roman"/>
                <w:lang w:val="cs-CZ"/>
              </w:rPr>
              <w:t>00064165</w:t>
            </w:r>
            <w:r w:rsidR="00555E0A" w:rsidRPr="00F124B0">
              <w:rPr>
                <w:rFonts w:ascii="Times New Roman" w:hAnsi="Times New Roman"/>
                <w:lang w:val="cs-CZ"/>
              </w:rPr>
              <w:t>, dále jen „Příjemce Grantu“, zastoupen</w:t>
            </w:r>
            <w:r w:rsidR="00091988">
              <w:rPr>
                <w:rFonts w:ascii="Times New Roman" w:hAnsi="Times New Roman"/>
                <w:lang w:val="cs-CZ"/>
              </w:rPr>
              <w:t>á</w:t>
            </w:r>
            <w:r w:rsidR="00555E0A" w:rsidRPr="00F124B0">
              <w:rPr>
                <w:rFonts w:ascii="Times New Roman" w:hAnsi="Times New Roman"/>
                <w:lang w:val="cs-CZ"/>
              </w:rPr>
              <w:t xml:space="preserve"> </w:t>
            </w:r>
            <w:r w:rsidR="00A43278">
              <w:rPr>
                <w:rFonts w:ascii="Times New Roman" w:hAnsi="Times New Roman"/>
                <w:lang w:val="cs-CZ"/>
              </w:rPr>
              <w:t>prof. MUDr. Pavl</w:t>
            </w:r>
            <w:r w:rsidR="00091988">
              <w:rPr>
                <w:rFonts w:ascii="Times New Roman" w:hAnsi="Times New Roman"/>
                <w:lang w:val="cs-CZ"/>
              </w:rPr>
              <w:t>em</w:t>
            </w:r>
            <w:r w:rsidR="00A43278">
              <w:rPr>
                <w:rFonts w:ascii="Times New Roman" w:hAnsi="Times New Roman"/>
                <w:lang w:val="cs-CZ"/>
              </w:rPr>
              <w:t xml:space="preserve"> Michálk</w:t>
            </w:r>
            <w:r w:rsidR="00091988">
              <w:rPr>
                <w:rFonts w:ascii="Times New Roman" w:hAnsi="Times New Roman"/>
                <w:lang w:val="cs-CZ"/>
              </w:rPr>
              <w:t>em</w:t>
            </w:r>
            <w:r w:rsidR="00A43278">
              <w:rPr>
                <w:rFonts w:ascii="Times New Roman" w:hAnsi="Times New Roman"/>
                <w:lang w:val="cs-CZ"/>
              </w:rPr>
              <w:t>,</w:t>
            </w:r>
            <w:r w:rsidR="00881F31">
              <w:rPr>
                <w:rFonts w:ascii="Times New Roman" w:hAnsi="Times New Roman"/>
                <w:lang w:val="cs-CZ"/>
              </w:rPr>
              <w:t xml:space="preserve"> Ph.D., D.E.S.A., M.Sc.</w:t>
            </w:r>
            <w:r w:rsidR="00054884">
              <w:rPr>
                <w:rFonts w:ascii="Times New Roman" w:hAnsi="Times New Roman"/>
                <w:lang w:val="cs-CZ"/>
              </w:rPr>
              <w:t>, náměstk</w:t>
            </w:r>
            <w:r w:rsidR="00091988">
              <w:rPr>
                <w:rFonts w:ascii="Times New Roman" w:hAnsi="Times New Roman"/>
                <w:lang w:val="cs-CZ"/>
              </w:rPr>
              <w:t>em</w:t>
            </w:r>
            <w:r w:rsidR="00054884">
              <w:rPr>
                <w:rFonts w:ascii="Times New Roman" w:hAnsi="Times New Roman"/>
                <w:lang w:val="cs-CZ"/>
              </w:rPr>
              <w:t xml:space="preserve"> pro vědu, výzkum a výuku</w:t>
            </w:r>
            <w:r w:rsidR="00555E0A" w:rsidRPr="00F124B0">
              <w:rPr>
                <w:rFonts w:ascii="Times New Roman" w:hAnsi="Times New Roman"/>
                <w:lang w:val="cs-CZ"/>
              </w:rPr>
              <w:t>,</w:t>
            </w:r>
            <w:r w:rsidR="00054884">
              <w:rPr>
                <w:rFonts w:ascii="Times New Roman" w:hAnsi="Times New Roman"/>
                <w:lang w:val="cs-CZ"/>
              </w:rPr>
              <w:t xml:space="preserve"> </w:t>
            </w:r>
            <w:r w:rsidR="00555E0A" w:rsidRPr="00F124B0">
              <w:rPr>
                <w:rFonts w:ascii="Times New Roman" w:hAnsi="Times New Roman"/>
                <w:lang w:val="cs-CZ"/>
              </w:rPr>
              <w:t>jednající</w:t>
            </w:r>
            <w:r w:rsidR="00091988">
              <w:rPr>
                <w:rFonts w:ascii="Times New Roman" w:hAnsi="Times New Roman"/>
                <w:lang w:val="cs-CZ"/>
              </w:rPr>
              <w:t>m</w:t>
            </w:r>
            <w:r w:rsidR="00555E0A" w:rsidRPr="00F124B0">
              <w:rPr>
                <w:rFonts w:ascii="Times New Roman" w:hAnsi="Times New Roman"/>
                <w:lang w:val="cs-CZ"/>
              </w:rPr>
              <w:t xml:space="preserve"> na základě </w:t>
            </w:r>
            <w:r w:rsidR="00054884">
              <w:rPr>
                <w:rFonts w:ascii="Times New Roman" w:hAnsi="Times New Roman"/>
                <w:lang w:val="cs-CZ"/>
              </w:rPr>
              <w:t xml:space="preserve">plné moci </w:t>
            </w:r>
            <w:proofErr w:type="spellStart"/>
            <w:r w:rsidR="00054884">
              <w:rPr>
                <w:rFonts w:ascii="Times New Roman" w:hAnsi="Times New Roman"/>
                <w:lang w:val="cs-CZ"/>
              </w:rPr>
              <w:t>moci</w:t>
            </w:r>
            <w:proofErr w:type="spellEnd"/>
            <w:r w:rsidR="00054884">
              <w:rPr>
                <w:rFonts w:ascii="Times New Roman" w:hAnsi="Times New Roman"/>
                <w:lang w:val="cs-CZ"/>
              </w:rPr>
              <w:t xml:space="preserve"> ředitele</w:t>
            </w:r>
            <w:r w:rsidR="00F72E90">
              <w:rPr>
                <w:rFonts w:ascii="Times New Roman" w:hAnsi="Times New Roman"/>
                <w:lang w:val="cs-CZ"/>
              </w:rPr>
              <w:t>,</w:t>
            </w:r>
            <w:r w:rsidR="00054884">
              <w:rPr>
                <w:rFonts w:ascii="Times New Roman" w:hAnsi="Times New Roman"/>
                <w:lang w:val="cs-CZ"/>
              </w:rPr>
              <w:t xml:space="preserve"> </w:t>
            </w:r>
          </w:p>
        </w:tc>
        <w:tc>
          <w:tcPr>
            <w:tcW w:w="2500" w:type="pct"/>
          </w:tcPr>
          <w:p w14:paraId="03C15D9E" w14:textId="5297323F" w:rsidR="00555E0A" w:rsidRPr="00F124B0" w:rsidRDefault="00091988" w:rsidP="00C9045C">
            <w:pPr>
              <w:spacing w:after="0" w:line="240" w:lineRule="auto"/>
              <w:jc w:val="both"/>
              <w:rPr>
                <w:rFonts w:ascii="Times New Roman" w:hAnsi="Times New Roman"/>
                <w:b/>
                <w:lang w:val="en-GB"/>
              </w:rPr>
            </w:pPr>
            <w:r>
              <w:rPr>
                <w:rFonts w:ascii="Times New Roman" w:hAnsi="Times New Roman"/>
              </w:rPr>
              <w:t>General University Hospital</w:t>
            </w:r>
            <w:r w:rsidR="00512166">
              <w:rPr>
                <w:rFonts w:ascii="Times New Roman" w:hAnsi="Times New Roman"/>
              </w:rPr>
              <w:t xml:space="preserve"> in Prague</w:t>
            </w:r>
            <w:r w:rsidR="00555E0A" w:rsidRPr="00F124B0">
              <w:rPr>
                <w:rFonts w:ascii="Times New Roman" w:hAnsi="Times New Roman"/>
                <w:lang w:val="en-GB"/>
              </w:rPr>
              <w:t xml:space="preserve">, </w:t>
            </w:r>
            <w:r w:rsidR="00555E0A" w:rsidRPr="00F124B0">
              <w:rPr>
                <w:rFonts w:ascii="Times New Roman" w:hAnsi="Times New Roman"/>
              </w:rPr>
              <w:t xml:space="preserve">with a registered address in </w:t>
            </w:r>
            <w:r w:rsidR="00142C3F">
              <w:rPr>
                <w:rFonts w:ascii="Times New Roman" w:hAnsi="Times New Roman"/>
              </w:rPr>
              <w:t>Praha</w:t>
            </w:r>
            <w:r w:rsidR="007F2A23">
              <w:rPr>
                <w:rFonts w:ascii="Times New Roman" w:hAnsi="Times New Roman"/>
              </w:rPr>
              <w:t xml:space="preserve"> </w:t>
            </w:r>
            <w:r w:rsidR="00142C3F">
              <w:rPr>
                <w:rFonts w:ascii="Times New Roman" w:hAnsi="Times New Roman"/>
              </w:rPr>
              <w:t>2,</w:t>
            </w:r>
            <w:r w:rsidR="00142C3F">
              <w:rPr>
                <w:rFonts w:ascii="Times New Roman" w:hAnsi="Times New Roman"/>
                <w:lang w:val="cs-CZ"/>
              </w:rPr>
              <w:t xml:space="preserve"> U Nemocnice 499/2, PSČ 128 08, </w:t>
            </w:r>
            <w:r w:rsidR="00E00C5B">
              <w:rPr>
                <w:rFonts w:ascii="Times New Roman" w:hAnsi="Times New Roman"/>
                <w:lang w:val="cs-CZ"/>
              </w:rPr>
              <w:t>Czech Republic,</w:t>
            </w:r>
            <w:r w:rsidR="00BE3125">
              <w:rPr>
                <w:rFonts w:ascii="Times New Roman" w:hAnsi="Times New Roman"/>
                <w:lang w:val="cs-CZ"/>
              </w:rPr>
              <w:t xml:space="preserve"> </w:t>
            </w:r>
            <w:r w:rsidR="00BE3125" w:rsidRPr="009E3AB4">
              <w:rPr>
                <w:rFonts w:ascii="Times New Roman" w:hAnsi="Times New Roman"/>
                <w:bCs/>
                <w:lang w:val="cs-CZ"/>
              </w:rPr>
              <w:t>CZ</w:t>
            </w:r>
            <w:r w:rsidR="00BE3125">
              <w:rPr>
                <w:rFonts w:ascii="Times New Roman" w:hAnsi="Times New Roman"/>
                <w:bCs/>
                <w:lang w:val="cs-CZ"/>
              </w:rPr>
              <w:t>00064165</w:t>
            </w:r>
            <w:r w:rsidR="00BE3125" w:rsidRPr="00E354A8">
              <w:rPr>
                <w:rFonts w:ascii="Times New Roman" w:hAnsi="Times New Roman"/>
                <w:lang w:val="cs-CZ"/>
              </w:rPr>
              <w:t xml:space="preserve"> (</w:t>
            </w:r>
            <w:proofErr w:type="spellStart"/>
            <w:r w:rsidR="00BE3125" w:rsidRPr="00E354A8">
              <w:rPr>
                <w:rFonts w:ascii="Times New Roman" w:hAnsi="Times New Roman"/>
                <w:lang w:val="cs-CZ"/>
              </w:rPr>
              <w:t>taxpayer</w:t>
            </w:r>
            <w:proofErr w:type="spellEnd"/>
            <w:r w:rsidR="00BE3125" w:rsidRPr="00E354A8">
              <w:rPr>
                <w:rFonts w:ascii="Times New Roman" w:hAnsi="Times New Roman"/>
                <w:lang w:val="cs-CZ"/>
              </w:rPr>
              <w:t xml:space="preserve"> ID </w:t>
            </w:r>
            <w:proofErr w:type="spellStart"/>
            <w:r w:rsidR="00BE3125" w:rsidRPr="00E354A8">
              <w:rPr>
                <w:rFonts w:ascii="Times New Roman" w:hAnsi="Times New Roman"/>
                <w:lang w:val="cs-CZ"/>
              </w:rPr>
              <w:t>number</w:t>
            </w:r>
            <w:proofErr w:type="spellEnd"/>
            <w:r w:rsidR="00BE3125" w:rsidRPr="009E3AB4">
              <w:rPr>
                <w:rFonts w:ascii="Times New Roman" w:hAnsi="Times New Roman"/>
                <w:bCs/>
                <w:lang w:val="cs-CZ"/>
              </w:rPr>
              <w:t>),</w:t>
            </w:r>
            <w:r w:rsidR="00BE3125" w:rsidRPr="00E354A8">
              <w:rPr>
                <w:rFonts w:ascii="Times New Roman" w:hAnsi="Times New Roman"/>
                <w:lang w:val="cs-CZ"/>
              </w:rPr>
              <w:t xml:space="preserve"> ID </w:t>
            </w:r>
            <w:proofErr w:type="spellStart"/>
            <w:r w:rsidR="00BE3125" w:rsidRPr="00E354A8">
              <w:rPr>
                <w:rFonts w:ascii="Times New Roman" w:hAnsi="Times New Roman"/>
                <w:lang w:val="cs-CZ"/>
              </w:rPr>
              <w:t>number</w:t>
            </w:r>
            <w:proofErr w:type="spellEnd"/>
            <w:r w:rsidR="00BE3125" w:rsidRPr="00E354A8">
              <w:rPr>
                <w:rFonts w:ascii="Times New Roman" w:hAnsi="Times New Roman"/>
                <w:lang w:val="cs-CZ"/>
              </w:rPr>
              <w:t xml:space="preserve"> </w:t>
            </w:r>
            <w:r w:rsidR="00BE3125">
              <w:rPr>
                <w:rFonts w:ascii="Times New Roman" w:hAnsi="Times New Roman"/>
                <w:bCs/>
                <w:lang w:val="cs-CZ"/>
              </w:rPr>
              <w:t>00064165</w:t>
            </w:r>
            <w:r w:rsidR="00376B8F">
              <w:rPr>
                <w:rFonts w:ascii="Times New Roman" w:hAnsi="Times New Roman"/>
                <w:bCs/>
                <w:lang w:val="cs-CZ"/>
              </w:rPr>
              <w:t>,</w:t>
            </w:r>
            <w:r w:rsidR="00555E0A" w:rsidRPr="00F124B0">
              <w:rPr>
                <w:rFonts w:ascii="Times New Roman" w:hAnsi="Times New Roman"/>
              </w:rPr>
              <w:t xml:space="preserve"> </w:t>
            </w:r>
            <w:r w:rsidR="00555E0A" w:rsidRPr="00F124B0">
              <w:rPr>
                <w:rFonts w:ascii="Times New Roman" w:hAnsi="Times New Roman"/>
                <w:lang w:val="en-GB"/>
              </w:rPr>
              <w:t>hereinafter referred to as “the</w:t>
            </w:r>
            <w:r w:rsidR="00555E0A" w:rsidRPr="00F124B0">
              <w:rPr>
                <w:rFonts w:ascii="Times New Roman" w:hAnsi="Times New Roman"/>
              </w:rPr>
              <w:t xml:space="preserve"> </w:t>
            </w:r>
            <w:r w:rsidR="00555E0A" w:rsidRPr="00F124B0">
              <w:rPr>
                <w:rFonts w:ascii="Times New Roman" w:hAnsi="Times New Roman"/>
                <w:lang w:val="en-GB"/>
              </w:rPr>
              <w:t xml:space="preserve">Grant Recipient” represented by </w:t>
            </w:r>
            <w:r w:rsidR="00376B8F">
              <w:rPr>
                <w:rFonts w:ascii="Times New Roman" w:hAnsi="Times New Roman"/>
                <w:lang w:val="cs-CZ"/>
              </w:rPr>
              <w:t>prof. MUDr. Pav</w:t>
            </w:r>
            <w:r w:rsidR="009326B3">
              <w:rPr>
                <w:rFonts w:ascii="Times New Roman" w:hAnsi="Times New Roman"/>
                <w:lang w:val="cs-CZ"/>
              </w:rPr>
              <w:t>e</w:t>
            </w:r>
            <w:r w:rsidR="00376B8F">
              <w:rPr>
                <w:rFonts w:ascii="Times New Roman" w:hAnsi="Times New Roman"/>
                <w:lang w:val="cs-CZ"/>
              </w:rPr>
              <w:t>l Michál</w:t>
            </w:r>
            <w:r w:rsidR="009326B3">
              <w:rPr>
                <w:rFonts w:ascii="Times New Roman" w:hAnsi="Times New Roman"/>
                <w:lang w:val="cs-CZ"/>
              </w:rPr>
              <w:t>e</w:t>
            </w:r>
            <w:r w:rsidR="00376B8F">
              <w:rPr>
                <w:rFonts w:ascii="Times New Roman" w:hAnsi="Times New Roman"/>
                <w:lang w:val="cs-CZ"/>
              </w:rPr>
              <w:t xml:space="preserve">k, Ph.D., D.E.S.A., M.Sc., </w:t>
            </w:r>
            <w:proofErr w:type="spellStart"/>
            <w:r w:rsidR="00C8730A">
              <w:rPr>
                <w:rFonts w:ascii="Times New Roman" w:hAnsi="Times New Roman"/>
                <w:lang w:val="cs-CZ"/>
              </w:rPr>
              <w:t>Deputy</w:t>
            </w:r>
            <w:proofErr w:type="spellEnd"/>
            <w:r w:rsidR="00C8730A">
              <w:rPr>
                <w:rFonts w:ascii="Times New Roman" w:hAnsi="Times New Roman"/>
                <w:lang w:val="cs-CZ"/>
              </w:rPr>
              <w:t xml:space="preserve"> </w:t>
            </w:r>
            <w:proofErr w:type="spellStart"/>
            <w:r w:rsidR="00B47CE3">
              <w:rPr>
                <w:rFonts w:ascii="Times New Roman" w:hAnsi="Times New Roman"/>
                <w:lang w:val="cs-CZ"/>
              </w:rPr>
              <w:t>for</w:t>
            </w:r>
            <w:proofErr w:type="spellEnd"/>
            <w:r w:rsidR="00C8730A">
              <w:rPr>
                <w:rFonts w:ascii="Times New Roman" w:hAnsi="Times New Roman"/>
                <w:lang w:val="cs-CZ"/>
              </w:rPr>
              <w:t xml:space="preserve"> Science, </w:t>
            </w:r>
            <w:proofErr w:type="spellStart"/>
            <w:r w:rsidR="00C8730A">
              <w:rPr>
                <w:rFonts w:ascii="Times New Roman" w:hAnsi="Times New Roman"/>
                <w:lang w:val="cs-CZ"/>
              </w:rPr>
              <w:t>Research</w:t>
            </w:r>
            <w:proofErr w:type="spellEnd"/>
            <w:r w:rsidR="00C8730A">
              <w:rPr>
                <w:rFonts w:ascii="Times New Roman" w:hAnsi="Times New Roman"/>
                <w:lang w:val="cs-CZ"/>
              </w:rPr>
              <w:t xml:space="preserve"> and </w:t>
            </w:r>
            <w:proofErr w:type="spellStart"/>
            <w:r w:rsidR="00C8730A">
              <w:rPr>
                <w:rFonts w:ascii="Times New Roman" w:hAnsi="Times New Roman"/>
                <w:lang w:val="cs-CZ"/>
              </w:rPr>
              <w:t>Education</w:t>
            </w:r>
            <w:proofErr w:type="spellEnd"/>
            <w:r w:rsidR="00555E0A" w:rsidRPr="00F124B0">
              <w:rPr>
                <w:rFonts w:ascii="Times New Roman" w:hAnsi="Times New Roman"/>
                <w:lang w:val="en-GB"/>
              </w:rPr>
              <w:t xml:space="preserve">, acting by virtue of </w:t>
            </w:r>
            <w:r w:rsidR="0061244D">
              <w:rPr>
                <w:rFonts w:ascii="Times New Roman" w:hAnsi="Times New Roman"/>
              </w:rPr>
              <w:t>managing director</w:t>
            </w:r>
            <w:r w:rsidR="00F72E90">
              <w:rPr>
                <w:rFonts w:ascii="Times New Roman" w:hAnsi="Times New Roman"/>
              </w:rPr>
              <w:t>,</w:t>
            </w:r>
          </w:p>
        </w:tc>
      </w:tr>
      <w:tr w:rsidR="00555E0A" w:rsidRPr="00F124B0" w14:paraId="01563BFC" w14:textId="77777777" w:rsidTr="00E354A8">
        <w:trPr>
          <w:trHeight w:val="267"/>
        </w:trPr>
        <w:tc>
          <w:tcPr>
            <w:tcW w:w="2500" w:type="pct"/>
          </w:tcPr>
          <w:p w14:paraId="7268A757"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33E8B436"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59B4D568" w14:textId="77777777" w:rsidTr="00E354A8">
        <w:trPr>
          <w:trHeight w:val="267"/>
        </w:trPr>
        <w:tc>
          <w:tcPr>
            <w:tcW w:w="2500" w:type="pct"/>
          </w:tcPr>
          <w:p w14:paraId="6447E725" w14:textId="77777777" w:rsidR="00555E0A" w:rsidRPr="00F124B0" w:rsidRDefault="00555E0A" w:rsidP="00C9045C">
            <w:pPr>
              <w:spacing w:after="0" w:line="240" w:lineRule="auto"/>
              <w:jc w:val="both"/>
              <w:rPr>
                <w:rFonts w:ascii="Times New Roman" w:hAnsi="Times New Roman"/>
                <w:b/>
                <w:lang w:val="cs-CZ"/>
              </w:rPr>
            </w:pPr>
            <w:r w:rsidRPr="00F124B0">
              <w:rPr>
                <w:rFonts w:ascii="Times New Roman" w:hAnsi="Times New Roman"/>
                <w:lang w:val="cs-CZ"/>
              </w:rPr>
              <w:t>společně dále jen „Strany“ nebo samostatně jako „Strana“.</w:t>
            </w:r>
          </w:p>
        </w:tc>
        <w:tc>
          <w:tcPr>
            <w:tcW w:w="2500" w:type="pct"/>
          </w:tcPr>
          <w:p w14:paraId="357B63EA" w14:textId="77777777" w:rsidR="00555E0A" w:rsidRPr="00F124B0" w:rsidRDefault="00555E0A" w:rsidP="00C9045C">
            <w:pPr>
              <w:spacing w:after="0" w:line="240" w:lineRule="auto"/>
              <w:jc w:val="both"/>
              <w:rPr>
                <w:rFonts w:ascii="Times New Roman" w:hAnsi="Times New Roman"/>
                <w:b/>
                <w:lang w:val="en-GB"/>
              </w:rPr>
            </w:pPr>
            <w:r w:rsidRPr="00F124B0">
              <w:rPr>
                <w:rFonts w:ascii="Times New Roman" w:hAnsi="Times New Roman"/>
                <w:lang w:val="en-GB"/>
              </w:rPr>
              <w:t>Together hereinafter jointly referred to as “the</w:t>
            </w:r>
            <w:r w:rsidRPr="00F124B0">
              <w:rPr>
                <w:rFonts w:ascii="Times New Roman" w:hAnsi="Times New Roman"/>
              </w:rPr>
              <w:t xml:space="preserve"> </w:t>
            </w:r>
            <w:r w:rsidRPr="00F124B0">
              <w:rPr>
                <w:rFonts w:ascii="Times New Roman" w:hAnsi="Times New Roman"/>
                <w:lang w:val="en-GB"/>
              </w:rPr>
              <w:t xml:space="preserve">Parties” </w:t>
            </w:r>
            <w:r w:rsidRPr="00F124B0">
              <w:rPr>
                <w:rFonts w:ascii="Times New Roman" w:hAnsi="Times New Roman"/>
              </w:rPr>
              <w:t>or each individually as a “Party”</w:t>
            </w:r>
            <w:r w:rsidRPr="00F124B0">
              <w:rPr>
                <w:rFonts w:ascii="Times New Roman" w:hAnsi="Times New Roman"/>
                <w:lang w:val="en-GB"/>
              </w:rPr>
              <w:t>.</w:t>
            </w:r>
          </w:p>
        </w:tc>
      </w:tr>
      <w:tr w:rsidR="00555E0A" w:rsidRPr="00F124B0" w14:paraId="15862B2F" w14:textId="77777777" w:rsidTr="00E354A8">
        <w:trPr>
          <w:trHeight w:val="267"/>
        </w:trPr>
        <w:tc>
          <w:tcPr>
            <w:tcW w:w="2500" w:type="pct"/>
          </w:tcPr>
          <w:p w14:paraId="096BE8FA"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0BD56B68"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5845CCCC" w14:textId="77777777" w:rsidTr="00E354A8">
        <w:trPr>
          <w:trHeight w:val="267"/>
        </w:trPr>
        <w:tc>
          <w:tcPr>
            <w:tcW w:w="2500" w:type="pct"/>
          </w:tcPr>
          <w:p w14:paraId="5733589B" w14:textId="77777777" w:rsidR="00555E0A" w:rsidRPr="00F124B0" w:rsidRDefault="00555E0A" w:rsidP="00C9045C">
            <w:pPr>
              <w:spacing w:after="0" w:line="240" w:lineRule="auto"/>
              <w:jc w:val="both"/>
              <w:rPr>
                <w:rFonts w:ascii="Times New Roman" w:hAnsi="Times New Roman"/>
                <w:b/>
                <w:lang w:val="cs-CZ"/>
              </w:rPr>
            </w:pPr>
            <w:r w:rsidRPr="00F124B0">
              <w:rPr>
                <w:rFonts w:ascii="Times New Roman" w:hAnsi="Times New Roman"/>
                <w:b/>
                <w:lang w:val="cs-CZ"/>
              </w:rPr>
              <w:t>VZHLEDEM K TOMU, ŽE</w:t>
            </w:r>
            <w:r w:rsidRPr="00F124B0">
              <w:rPr>
                <w:rFonts w:ascii="Times New Roman" w:hAnsi="Times New Roman"/>
                <w:lang w:val="cs-CZ"/>
              </w:rPr>
              <w:t xml:space="preserve"> Poskytovatel Grantu je rozhodnut podporovat nezávislé lékařské vzdělávání a má v úmyslu poskytovat prostřednictvím financování nebo hmotné pomoci zdravotnickým organizacím vzdělávací granty na podporu a pokrok v oblasti originálního lékařského vzdělávání zdravotníků, pacientů a/nebo veřejnosti v oblasti klinických, vědeckých a/nebo zdravotnických témat vztahujících se k oblastem léčby, ve kterých je Poskytovatel Grantu zainteresován a/nebo zapojen;</w:t>
            </w:r>
          </w:p>
        </w:tc>
        <w:tc>
          <w:tcPr>
            <w:tcW w:w="2500" w:type="pct"/>
          </w:tcPr>
          <w:p w14:paraId="67DB046E" w14:textId="77777777" w:rsidR="00555E0A" w:rsidRPr="00F124B0" w:rsidRDefault="00555E0A" w:rsidP="00C9045C">
            <w:pPr>
              <w:spacing w:after="0" w:line="240" w:lineRule="auto"/>
              <w:jc w:val="both"/>
              <w:rPr>
                <w:rFonts w:ascii="Times New Roman" w:hAnsi="Times New Roman"/>
                <w:b/>
                <w:lang w:val="en-GB"/>
              </w:rPr>
            </w:pPr>
            <w:r w:rsidRPr="00F124B0">
              <w:rPr>
                <w:rFonts w:ascii="Times New Roman" w:hAnsi="Times New Roman"/>
                <w:b/>
              </w:rPr>
              <w:t>WHEREAS</w:t>
            </w:r>
            <w:r w:rsidRPr="00F124B0">
              <w:rPr>
                <w:rFonts w:ascii="Times New Roman" w:hAnsi="Times New Roman"/>
              </w:rPr>
              <w:t>, Grant Donator is committed to support independent medical education and intends to provide educational grants via funding or in kind support to healthcare organizations for the support and advancement of genuine medical education of healthcare professionals, patients and/or the public on clinical, scientific and/or healthcare topics relevant to the therapeutic areas in which the Grant Donator is interested and/or involved;</w:t>
            </w:r>
          </w:p>
        </w:tc>
      </w:tr>
      <w:tr w:rsidR="00555E0A" w:rsidRPr="00F124B0" w14:paraId="0915DCB8" w14:textId="77777777" w:rsidTr="00E354A8">
        <w:trPr>
          <w:trHeight w:val="267"/>
        </w:trPr>
        <w:tc>
          <w:tcPr>
            <w:tcW w:w="2500" w:type="pct"/>
          </w:tcPr>
          <w:p w14:paraId="08CE89FA"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768FE374"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6D595371" w14:textId="77777777" w:rsidTr="00E354A8">
        <w:trPr>
          <w:trHeight w:val="267"/>
        </w:trPr>
        <w:tc>
          <w:tcPr>
            <w:tcW w:w="2500" w:type="pct"/>
          </w:tcPr>
          <w:p w14:paraId="26C130D3" w14:textId="0183EDB3" w:rsidR="00555E0A" w:rsidRPr="00F124B0" w:rsidRDefault="00555E0A" w:rsidP="00C9045C">
            <w:pPr>
              <w:spacing w:after="0" w:line="240" w:lineRule="auto"/>
              <w:jc w:val="both"/>
              <w:rPr>
                <w:rFonts w:ascii="Times New Roman" w:hAnsi="Times New Roman"/>
                <w:b/>
                <w:lang w:val="cs-CZ"/>
              </w:rPr>
            </w:pPr>
            <w:r w:rsidRPr="00F124B0">
              <w:rPr>
                <w:rFonts w:ascii="Times New Roman" w:hAnsi="Times New Roman"/>
                <w:b/>
                <w:lang w:val="cs-CZ"/>
              </w:rPr>
              <w:lastRenderedPageBreak/>
              <w:t xml:space="preserve">VZHLEDEM K TOMU, ŽE </w:t>
            </w:r>
            <w:r w:rsidRPr="00F124B0">
              <w:rPr>
                <w:rFonts w:ascii="Times New Roman" w:hAnsi="Times New Roman"/>
                <w:lang w:val="cs-CZ"/>
              </w:rPr>
              <w:t xml:space="preserve">Příjemce Grantu je </w:t>
            </w:r>
            <w:r w:rsidRPr="00FF47D5">
              <w:rPr>
                <w:rFonts w:ascii="Times New Roman" w:hAnsi="Times New Roman"/>
                <w:lang w:val="cs-CZ"/>
              </w:rPr>
              <w:t>nemocnice</w:t>
            </w:r>
            <w:r w:rsidR="00387819" w:rsidRPr="00FF47D5">
              <w:rPr>
                <w:rFonts w:ascii="Times New Roman" w:hAnsi="Times New Roman"/>
                <w:lang w:val="cs-CZ"/>
              </w:rPr>
              <w:t>,</w:t>
            </w:r>
            <w:r w:rsidRPr="00FF47D5">
              <w:rPr>
                <w:rFonts w:ascii="Times New Roman" w:hAnsi="Times New Roman"/>
                <w:lang w:val="cs-CZ"/>
              </w:rPr>
              <w:t xml:space="preserve"> </w:t>
            </w:r>
            <w:r w:rsidRPr="00F124B0">
              <w:rPr>
                <w:rFonts w:ascii="Times New Roman" w:hAnsi="Times New Roman"/>
                <w:lang w:val="cs-CZ"/>
              </w:rPr>
              <w:t xml:space="preserve">jež Poskytovateli Grantu předložila Žádost o grant prostřednictvím Přílohy </w:t>
            </w:r>
            <w:r w:rsidR="004D22F0">
              <w:rPr>
                <w:rFonts w:ascii="Times New Roman" w:hAnsi="Times New Roman"/>
                <w:lang w:val="cs-CZ"/>
              </w:rPr>
              <w:t>I</w:t>
            </w:r>
            <w:r w:rsidRPr="00F124B0">
              <w:rPr>
                <w:rFonts w:ascii="Times New Roman" w:hAnsi="Times New Roman"/>
                <w:lang w:val="cs-CZ"/>
              </w:rPr>
              <w:t xml:space="preserve"> připojené k této Smlouvě</w:t>
            </w:r>
            <w:r w:rsidR="00F80C16">
              <w:rPr>
                <w:rFonts w:ascii="Times New Roman" w:hAnsi="Times New Roman"/>
                <w:lang w:val="cs-CZ"/>
              </w:rPr>
              <w:t>,</w:t>
            </w:r>
            <w:r w:rsidRPr="00F124B0">
              <w:rPr>
                <w:rFonts w:ascii="Times New Roman" w:hAnsi="Times New Roman"/>
                <w:lang w:val="cs-CZ"/>
              </w:rPr>
              <w:t xml:space="preserve"> a </w:t>
            </w:r>
            <w:r w:rsidRPr="00B112B6">
              <w:rPr>
                <w:rFonts w:ascii="Times New Roman" w:hAnsi="Times New Roman"/>
                <w:lang w:val="cs-CZ"/>
              </w:rPr>
              <w:t>Poskytovatel</w:t>
            </w:r>
            <w:r w:rsidRPr="00F124B0">
              <w:rPr>
                <w:rFonts w:ascii="Times New Roman" w:hAnsi="Times New Roman"/>
                <w:lang w:val="cs-CZ"/>
              </w:rPr>
              <w:t xml:space="preserve"> Grantu tuto žádost schválil v souladu s následujícími podmínkami:</w:t>
            </w:r>
          </w:p>
        </w:tc>
        <w:tc>
          <w:tcPr>
            <w:tcW w:w="2500" w:type="pct"/>
          </w:tcPr>
          <w:p w14:paraId="5C7AC80C" w14:textId="207813EF" w:rsidR="00555E0A" w:rsidRPr="00F124B0" w:rsidRDefault="00555E0A" w:rsidP="00F80C16">
            <w:pPr>
              <w:spacing w:after="0" w:line="240" w:lineRule="auto"/>
              <w:jc w:val="both"/>
              <w:rPr>
                <w:rFonts w:ascii="Times New Roman" w:hAnsi="Times New Roman"/>
                <w:b/>
                <w:lang w:val="en-GB"/>
              </w:rPr>
            </w:pPr>
            <w:r w:rsidRPr="00F124B0">
              <w:rPr>
                <w:rFonts w:ascii="Times New Roman" w:hAnsi="Times New Roman"/>
                <w:b/>
              </w:rPr>
              <w:t xml:space="preserve">WHEREAS, </w:t>
            </w:r>
            <w:r w:rsidRPr="00F124B0">
              <w:rPr>
                <w:rFonts w:ascii="Times New Roman" w:hAnsi="Times New Roman"/>
              </w:rPr>
              <w:t xml:space="preserve">Grant Recipient is a </w:t>
            </w:r>
            <w:r w:rsidRPr="00FF47D5">
              <w:rPr>
                <w:rFonts w:ascii="Times New Roman" w:hAnsi="Times New Roman"/>
              </w:rPr>
              <w:t>hospital</w:t>
            </w:r>
            <w:r w:rsidRPr="00F80C16">
              <w:rPr>
                <w:rFonts w:ascii="Times New Roman" w:hAnsi="Times New Roman"/>
              </w:rPr>
              <w:t xml:space="preserve"> which submitted the Grant Request Application Letter via the Annex I attached hereto to the Grant Donator that accepts it under the following terms and conditions:</w:t>
            </w:r>
          </w:p>
        </w:tc>
      </w:tr>
      <w:tr w:rsidR="00555E0A" w:rsidRPr="00F124B0" w14:paraId="7CEA88C9" w14:textId="77777777" w:rsidTr="00E354A8">
        <w:trPr>
          <w:trHeight w:val="267"/>
        </w:trPr>
        <w:tc>
          <w:tcPr>
            <w:tcW w:w="2500" w:type="pct"/>
          </w:tcPr>
          <w:p w14:paraId="16E30326"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1DFC8E44"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554385E8" w14:textId="77777777" w:rsidTr="00E354A8">
        <w:trPr>
          <w:trHeight w:val="267"/>
        </w:trPr>
        <w:tc>
          <w:tcPr>
            <w:tcW w:w="2500" w:type="pct"/>
          </w:tcPr>
          <w:p w14:paraId="4C8E8F2A" w14:textId="77777777" w:rsidR="00555E0A" w:rsidRPr="00F124B0" w:rsidRDefault="00555E0A" w:rsidP="00C9045C">
            <w:pPr>
              <w:spacing w:after="0" w:line="240" w:lineRule="auto"/>
              <w:jc w:val="both"/>
              <w:rPr>
                <w:rFonts w:ascii="Times New Roman" w:hAnsi="Times New Roman"/>
                <w:b/>
                <w:lang w:val="cs-CZ"/>
              </w:rPr>
            </w:pPr>
            <w:r w:rsidRPr="00F124B0">
              <w:rPr>
                <w:rFonts w:ascii="Times New Roman" w:hAnsi="Times New Roman"/>
                <w:b/>
                <w:bCs/>
                <w:lang w:val="cs-CZ"/>
              </w:rPr>
              <w:t>Článek 1 − Účel Grantu</w:t>
            </w:r>
          </w:p>
        </w:tc>
        <w:tc>
          <w:tcPr>
            <w:tcW w:w="2500" w:type="pct"/>
          </w:tcPr>
          <w:p w14:paraId="141719C0" w14:textId="77777777" w:rsidR="00555E0A" w:rsidRPr="00F124B0" w:rsidRDefault="00555E0A" w:rsidP="00C9045C">
            <w:pPr>
              <w:spacing w:after="0" w:line="240" w:lineRule="auto"/>
              <w:jc w:val="both"/>
              <w:rPr>
                <w:rFonts w:ascii="Times New Roman" w:hAnsi="Times New Roman"/>
                <w:b/>
                <w:lang w:val="en-GB"/>
              </w:rPr>
            </w:pPr>
            <w:r w:rsidRPr="00F124B0">
              <w:rPr>
                <w:rFonts w:ascii="Times New Roman" w:hAnsi="Times New Roman"/>
                <w:b/>
                <w:lang w:val="en-GB"/>
              </w:rPr>
              <w:t>Article 1 – Purpose of the Grant</w:t>
            </w:r>
          </w:p>
        </w:tc>
      </w:tr>
      <w:tr w:rsidR="00555E0A" w:rsidRPr="00F124B0" w14:paraId="4B538C3A" w14:textId="77777777" w:rsidTr="00E354A8">
        <w:trPr>
          <w:trHeight w:val="267"/>
        </w:trPr>
        <w:tc>
          <w:tcPr>
            <w:tcW w:w="2500" w:type="pct"/>
          </w:tcPr>
          <w:p w14:paraId="1A75071A"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169E208D"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211DBAC4" w14:textId="77777777" w:rsidTr="00E354A8">
        <w:trPr>
          <w:trHeight w:val="267"/>
        </w:trPr>
        <w:tc>
          <w:tcPr>
            <w:tcW w:w="2500" w:type="pct"/>
          </w:tcPr>
          <w:p w14:paraId="5F376017" w14:textId="17E98AEA" w:rsidR="00555E0A" w:rsidRPr="00F124B0" w:rsidRDefault="00555E0A" w:rsidP="00C9045C">
            <w:pPr>
              <w:pStyle w:val="1"/>
              <w:numPr>
                <w:ilvl w:val="1"/>
                <w:numId w:val="5"/>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Poskytovatel Grantu </w:t>
            </w:r>
            <w:r w:rsidR="00AA1FA5">
              <w:rPr>
                <w:rFonts w:ascii="Times New Roman" w:hAnsi="Times New Roman"/>
                <w:lang w:val="cs-CZ"/>
              </w:rPr>
              <w:t>poskytne</w:t>
            </w:r>
            <w:r w:rsidRPr="00F124B0">
              <w:rPr>
                <w:rFonts w:ascii="Times New Roman" w:hAnsi="Times New Roman"/>
                <w:lang w:val="cs-CZ"/>
              </w:rPr>
              <w:t xml:space="preserve"> Příjemci Grantu </w:t>
            </w:r>
            <w:r w:rsidR="009E3AB4">
              <w:rPr>
                <w:rFonts w:ascii="Times New Roman" w:hAnsi="Times New Roman"/>
                <w:lang w:val="cs-CZ"/>
              </w:rPr>
              <w:t>za podmínek uvedených dále v této Smlouvě g</w:t>
            </w:r>
            <w:r w:rsidR="009E3AB4" w:rsidRPr="00F124B0">
              <w:rPr>
                <w:rFonts w:ascii="Times New Roman" w:hAnsi="Times New Roman"/>
                <w:lang w:val="cs-CZ"/>
              </w:rPr>
              <w:t>rant</w:t>
            </w:r>
            <w:r w:rsidRPr="00F124B0">
              <w:rPr>
                <w:rFonts w:ascii="Times New Roman" w:hAnsi="Times New Roman"/>
                <w:lang w:val="cs-CZ"/>
              </w:rPr>
              <w:t xml:space="preserve"> na vzdělávání ve formě finančních prostředků ve výši </w:t>
            </w:r>
            <w:r w:rsidR="00FE3CD1">
              <w:rPr>
                <w:rFonts w:ascii="Times New Roman" w:hAnsi="Times New Roman"/>
                <w:lang w:val="cs-CZ"/>
              </w:rPr>
              <w:t>90</w:t>
            </w:r>
            <w:r w:rsidR="006351F4">
              <w:rPr>
                <w:rFonts w:ascii="Times New Roman" w:hAnsi="Times New Roman"/>
                <w:lang w:val="cs-CZ"/>
              </w:rPr>
              <w:t> 000,00</w:t>
            </w:r>
            <w:r w:rsidRPr="00F124B0">
              <w:rPr>
                <w:rFonts w:ascii="Times New Roman" w:hAnsi="Times New Roman"/>
                <w:lang w:val="cs-CZ"/>
              </w:rPr>
              <w:t xml:space="preserve"> </w:t>
            </w:r>
            <w:r w:rsidR="008D3AFA">
              <w:rPr>
                <w:rFonts w:ascii="Times New Roman" w:hAnsi="Times New Roman"/>
                <w:lang w:val="cs-CZ"/>
              </w:rPr>
              <w:t>k</w:t>
            </w:r>
            <w:r w:rsidR="008D3AFA" w:rsidRPr="00F124B0">
              <w:rPr>
                <w:rFonts w:ascii="Times New Roman" w:hAnsi="Times New Roman"/>
                <w:lang w:val="cs-CZ"/>
              </w:rPr>
              <w:t>orun</w:t>
            </w:r>
            <w:r w:rsidRPr="00F124B0">
              <w:rPr>
                <w:rFonts w:ascii="Times New Roman" w:hAnsi="Times New Roman"/>
                <w:lang w:val="cs-CZ"/>
              </w:rPr>
              <w:t xml:space="preserve"> českých, který není předmětem DPH (dále jen „Grant“), který bude použit na </w:t>
            </w:r>
            <w:r w:rsidRPr="00FF47D5">
              <w:rPr>
                <w:rFonts w:ascii="Times New Roman" w:hAnsi="Times New Roman"/>
                <w:lang w:val="cs-CZ"/>
              </w:rPr>
              <w:t>podporu;</w:t>
            </w:r>
          </w:p>
        </w:tc>
        <w:tc>
          <w:tcPr>
            <w:tcW w:w="2500" w:type="pct"/>
          </w:tcPr>
          <w:p w14:paraId="6A6E3615" w14:textId="758303C7" w:rsidR="00555E0A" w:rsidRPr="00F124B0" w:rsidRDefault="009E3AB4" w:rsidP="00C9045C">
            <w:pPr>
              <w:pStyle w:val="1"/>
              <w:numPr>
                <w:ilvl w:val="1"/>
                <w:numId w:val="1"/>
              </w:numPr>
              <w:tabs>
                <w:tab w:val="left" w:pos="0"/>
              </w:tabs>
              <w:spacing w:after="0"/>
              <w:ind w:left="0" w:firstLine="0"/>
              <w:contextualSpacing w:val="0"/>
              <w:jc w:val="both"/>
              <w:rPr>
                <w:rFonts w:ascii="Times New Roman" w:hAnsi="Times New Roman"/>
                <w:b/>
                <w:lang w:val="en-GB"/>
              </w:rPr>
            </w:pPr>
            <w:r>
              <w:rPr>
                <w:rFonts w:ascii="Times New Roman" w:hAnsi="Times New Roman"/>
              </w:rPr>
              <w:t>Under the terms and conditions hereunder, t</w:t>
            </w:r>
            <w:r w:rsidR="00555E0A" w:rsidRPr="00F124B0">
              <w:rPr>
                <w:rFonts w:ascii="Times New Roman" w:hAnsi="Times New Roman"/>
              </w:rPr>
              <w:t xml:space="preserve">he Grant Donator </w:t>
            </w:r>
            <w:r>
              <w:rPr>
                <w:rFonts w:ascii="Times New Roman" w:hAnsi="Times New Roman"/>
              </w:rPr>
              <w:t>shall provide</w:t>
            </w:r>
            <w:r w:rsidR="00555E0A" w:rsidRPr="00F124B0">
              <w:rPr>
                <w:rFonts w:ascii="Times New Roman" w:hAnsi="Times New Roman"/>
              </w:rPr>
              <w:t xml:space="preserve"> to the Grant Recipient an educational </w:t>
            </w:r>
            <w:r w:rsidR="00555E0A" w:rsidRPr="00634D1E">
              <w:rPr>
                <w:rFonts w:ascii="Times New Roman" w:hAnsi="Times New Roman"/>
              </w:rPr>
              <w:t>grant</w:t>
            </w:r>
            <w:r w:rsidR="00555E0A" w:rsidRPr="00F124B0">
              <w:rPr>
                <w:rFonts w:ascii="Times New Roman" w:hAnsi="Times New Roman"/>
              </w:rPr>
              <w:t xml:space="preserve"> in the form of funds in the </w:t>
            </w:r>
            <w:proofErr w:type="spellStart"/>
            <w:r w:rsidR="00555E0A" w:rsidRPr="00F124B0">
              <w:rPr>
                <w:rFonts w:ascii="Times New Roman" w:hAnsi="Times New Roman"/>
                <w:lang w:val="cs-CZ"/>
              </w:rPr>
              <w:t>amount</w:t>
            </w:r>
            <w:proofErr w:type="spellEnd"/>
            <w:r w:rsidR="00555E0A" w:rsidRPr="00F124B0">
              <w:rPr>
                <w:rFonts w:ascii="Times New Roman" w:hAnsi="Times New Roman"/>
                <w:lang w:val="cs-CZ"/>
              </w:rPr>
              <w:t xml:space="preserve"> </w:t>
            </w:r>
            <w:proofErr w:type="spellStart"/>
            <w:r w:rsidR="00555E0A" w:rsidRPr="00F124B0">
              <w:rPr>
                <w:rFonts w:ascii="Times New Roman" w:hAnsi="Times New Roman"/>
                <w:lang w:val="cs-CZ"/>
              </w:rPr>
              <w:t>of</w:t>
            </w:r>
            <w:proofErr w:type="spellEnd"/>
            <w:r w:rsidR="00555E0A" w:rsidRPr="00F124B0">
              <w:rPr>
                <w:rFonts w:ascii="Times New Roman" w:hAnsi="Times New Roman"/>
                <w:lang w:val="cs-CZ"/>
              </w:rPr>
              <w:t xml:space="preserve"> </w:t>
            </w:r>
            <w:r w:rsidR="00C73752">
              <w:rPr>
                <w:rFonts w:ascii="Times New Roman" w:hAnsi="Times New Roman"/>
                <w:lang w:val="cs-CZ"/>
              </w:rPr>
              <w:t>90 000,00</w:t>
            </w:r>
            <w:r w:rsidR="00555E0A" w:rsidRPr="00F124B0">
              <w:rPr>
                <w:rFonts w:ascii="Times New Roman" w:hAnsi="Times New Roman"/>
                <w:lang w:val="cs-CZ"/>
              </w:rPr>
              <w:t>CZK</w:t>
            </w:r>
            <w:r w:rsidR="00555E0A" w:rsidRPr="00F124B0">
              <w:rPr>
                <w:rFonts w:ascii="Times New Roman" w:hAnsi="Times New Roman"/>
              </w:rPr>
              <w:t xml:space="preserve">, not subject to VAT (hereinafter referred to as “the Grant”) that will be used to </w:t>
            </w:r>
            <w:r w:rsidR="00555E0A" w:rsidRPr="00FF47D5">
              <w:rPr>
                <w:rFonts w:ascii="Times New Roman" w:hAnsi="Times New Roman"/>
              </w:rPr>
              <w:t>support:</w:t>
            </w:r>
          </w:p>
        </w:tc>
      </w:tr>
      <w:tr w:rsidR="00555E0A" w:rsidRPr="00F124B0" w14:paraId="123D8E3B" w14:textId="77777777" w:rsidTr="00B41098">
        <w:trPr>
          <w:trHeight w:val="409"/>
        </w:trPr>
        <w:tc>
          <w:tcPr>
            <w:tcW w:w="2500" w:type="pct"/>
          </w:tcPr>
          <w:p w14:paraId="0C92C3B4"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756A8357"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51F8CF3F" w14:textId="77777777" w:rsidTr="00E354A8">
        <w:trPr>
          <w:trHeight w:val="267"/>
        </w:trPr>
        <w:tc>
          <w:tcPr>
            <w:tcW w:w="2500" w:type="pct"/>
          </w:tcPr>
          <w:p w14:paraId="5E861704" w14:textId="129E9E45" w:rsidR="00555E0A" w:rsidRPr="00FF47D5" w:rsidRDefault="00DB03D4" w:rsidP="00C9045C">
            <w:pPr>
              <w:pStyle w:val="1"/>
              <w:numPr>
                <w:ilvl w:val="0"/>
                <w:numId w:val="3"/>
              </w:numPr>
              <w:spacing w:after="0"/>
              <w:contextualSpacing w:val="0"/>
              <w:jc w:val="both"/>
              <w:rPr>
                <w:rFonts w:ascii="Times New Roman" w:hAnsi="Times New Roman"/>
                <w:b/>
                <w:lang w:val="cs-CZ"/>
              </w:rPr>
            </w:pPr>
            <w:r w:rsidRPr="00FF47D5">
              <w:rPr>
                <w:rFonts w:ascii="Times New Roman" w:hAnsi="Times New Roman"/>
                <w:lang w:val="cs-CZ"/>
              </w:rPr>
              <w:t>účasti zdravotníků na vzdělávacích akcích organizovaných třetími subjekty</w:t>
            </w:r>
            <w:r w:rsidR="00C73752" w:rsidRPr="00FF47D5">
              <w:rPr>
                <w:rFonts w:ascii="Times New Roman" w:hAnsi="Times New Roman"/>
                <w:lang w:val="cs-CZ"/>
              </w:rPr>
              <w:t>,</w:t>
            </w:r>
          </w:p>
        </w:tc>
        <w:tc>
          <w:tcPr>
            <w:tcW w:w="2500" w:type="pct"/>
          </w:tcPr>
          <w:p w14:paraId="592DED63" w14:textId="3E941A70" w:rsidR="00555E0A" w:rsidRPr="00FF47D5" w:rsidRDefault="00DB03D4" w:rsidP="00C9045C">
            <w:pPr>
              <w:pStyle w:val="1"/>
              <w:numPr>
                <w:ilvl w:val="0"/>
                <w:numId w:val="3"/>
              </w:numPr>
              <w:spacing w:after="0"/>
              <w:contextualSpacing w:val="0"/>
              <w:jc w:val="both"/>
              <w:rPr>
                <w:rFonts w:ascii="Times New Roman" w:hAnsi="Times New Roman"/>
                <w:b/>
                <w:lang w:val="en-GB"/>
              </w:rPr>
            </w:pPr>
            <w:r w:rsidRPr="00FF47D5">
              <w:rPr>
                <w:rFonts w:ascii="Times New Roman" w:hAnsi="Times New Roman"/>
              </w:rPr>
              <w:t xml:space="preserve">healthcare </w:t>
            </w:r>
            <w:proofErr w:type="gramStart"/>
            <w:r w:rsidRPr="00FF47D5">
              <w:rPr>
                <w:rFonts w:ascii="Times New Roman" w:hAnsi="Times New Roman"/>
              </w:rPr>
              <w:t>professionals</w:t>
            </w:r>
            <w:proofErr w:type="gramEnd"/>
            <w:r w:rsidRPr="00FF47D5">
              <w:rPr>
                <w:rFonts w:ascii="Times New Roman" w:hAnsi="Times New Roman"/>
              </w:rPr>
              <w:t xml:space="preserve"> participation at third party organized educational events,</w:t>
            </w:r>
          </w:p>
        </w:tc>
      </w:tr>
      <w:tr w:rsidR="00555E0A" w:rsidRPr="00F124B0" w14:paraId="12570911" w14:textId="77777777" w:rsidTr="00C73752">
        <w:trPr>
          <w:trHeight w:val="137"/>
        </w:trPr>
        <w:tc>
          <w:tcPr>
            <w:tcW w:w="2500" w:type="pct"/>
          </w:tcPr>
          <w:p w14:paraId="51338D63" w14:textId="77777777" w:rsidR="00555E0A" w:rsidRPr="00FF47D5" w:rsidRDefault="00555E0A" w:rsidP="00C9045C">
            <w:pPr>
              <w:spacing w:after="0" w:line="240" w:lineRule="auto"/>
              <w:jc w:val="both"/>
              <w:rPr>
                <w:rFonts w:ascii="Times New Roman" w:hAnsi="Times New Roman"/>
                <w:b/>
                <w:lang w:val="cs-CZ"/>
              </w:rPr>
            </w:pPr>
          </w:p>
        </w:tc>
        <w:tc>
          <w:tcPr>
            <w:tcW w:w="2500" w:type="pct"/>
          </w:tcPr>
          <w:p w14:paraId="41C3DF37" w14:textId="77777777" w:rsidR="00555E0A" w:rsidRPr="00FF47D5" w:rsidRDefault="00555E0A" w:rsidP="00C9045C">
            <w:pPr>
              <w:spacing w:after="0" w:line="240" w:lineRule="auto"/>
              <w:jc w:val="both"/>
              <w:rPr>
                <w:rFonts w:ascii="Times New Roman" w:hAnsi="Times New Roman"/>
                <w:b/>
                <w:lang w:val="en-GB"/>
              </w:rPr>
            </w:pPr>
          </w:p>
        </w:tc>
      </w:tr>
      <w:tr w:rsidR="00555E0A" w:rsidRPr="00F124B0" w14:paraId="1FC3A421" w14:textId="77777777" w:rsidTr="00C73752">
        <w:trPr>
          <w:trHeight w:val="70"/>
        </w:trPr>
        <w:tc>
          <w:tcPr>
            <w:tcW w:w="2500" w:type="pct"/>
          </w:tcPr>
          <w:p w14:paraId="579A11E2"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4CACE46A"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49D24ADE" w14:textId="77777777" w:rsidTr="00E354A8">
        <w:trPr>
          <w:trHeight w:val="267"/>
        </w:trPr>
        <w:tc>
          <w:tcPr>
            <w:tcW w:w="2500" w:type="pct"/>
          </w:tcPr>
          <w:p w14:paraId="2F7C55DD" w14:textId="77777777" w:rsidR="00555E0A" w:rsidRPr="00F124B0" w:rsidRDefault="008D3AFA" w:rsidP="00C9045C">
            <w:pPr>
              <w:spacing w:after="0" w:line="240" w:lineRule="auto"/>
              <w:jc w:val="both"/>
              <w:rPr>
                <w:rFonts w:ascii="Times New Roman" w:hAnsi="Times New Roman"/>
                <w:b/>
                <w:lang w:val="cs-CZ"/>
              </w:rPr>
            </w:pPr>
            <w:r w:rsidRPr="00F124B0">
              <w:rPr>
                <w:rFonts w:ascii="Times New Roman" w:hAnsi="Times New Roman"/>
                <w:lang w:val="cs-CZ"/>
              </w:rPr>
              <w:t>popsan</w:t>
            </w:r>
            <w:r>
              <w:rPr>
                <w:rFonts w:ascii="Times New Roman" w:hAnsi="Times New Roman"/>
                <w:lang w:val="cs-CZ"/>
              </w:rPr>
              <w:t>ých</w:t>
            </w:r>
            <w:r w:rsidR="00DB03D4" w:rsidRPr="00F124B0">
              <w:rPr>
                <w:rFonts w:ascii="Times New Roman" w:hAnsi="Times New Roman"/>
                <w:lang w:val="cs-CZ"/>
              </w:rPr>
              <w:t xml:space="preserve"> v článku 1.2 níže a Příjemce Grantu se zavazuje Grant přijmout a vynaložit jej v souladu s </w:t>
            </w:r>
            <w:r w:rsidR="00AA1FA5">
              <w:rPr>
                <w:rFonts w:ascii="Times New Roman" w:hAnsi="Times New Roman"/>
                <w:lang w:val="cs-CZ"/>
              </w:rPr>
              <w:t>podmínkami</w:t>
            </w:r>
            <w:r w:rsidR="00DB03D4" w:rsidRPr="00F124B0">
              <w:rPr>
                <w:rFonts w:ascii="Times New Roman" w:hAnsi="Times New Roman"/>
                <w:lang w:val="cs-CZ"/>
              </w:rPr>
              <w:t xml:space="preserve"> specifikovanými v této Smlouvě.</w:t>
            </w:r>
          </w:p>
        </w:tc>
        <w:tc>
          <w:tcPr>
            <w:tcW w:w="2500" w:type="pct"/>
          </w:tcPr>
          <w:p w14:paraId="4FF6CAE3" w14:textId="77777777" w:rsidR="00555E0A" w:rsidRPr="00F124B0" w:rsidRDefault="005B7325" w:rsidP="00C9045C">
            <w:pPr>
              <w:spacing w:after="0" w:line="240" w:lineRule="auto"/>
              <w:jc w:val="both"/>
              <w:rPr>
                <w:rFonts w:ascii="Times New Roman" w:hAnsi="Times New Roman"/>
                <w:b/>
                <w:lang w:val="en-GB"/>
              </w:rPr>
            </w:pPr>
            <w:r w:rsidRPr="00F80C16">
              <w:rPr>
                <w:rFonts w:ascii="Times New Roman" w:hAnsi="Times New Roman"/>
                <w:lang w:val="en-GB"/>
              </w:rPr>
              <w:t>s</w:t>
            </w:r>
            <w:r w:rsidR="00DB03D4" w:rsidRPr="00F80C16">
              <w:rPr>
                <w:rFonts w:ascii="Times New Roman" w:hAnsi="Times New Roman"/>
                <w:lang w:val="en-GB"/>
              </w:rPr>
              <w:t>pecified</w:t>
            </w:r>
            <w:r w:rsidR="00DB03D4" w:rsidRPr="00F124B0">
              <w:rPr>
                <w:rFonts w:ascii="Times New Roman" w:hAnsi="Times New Roman"/>
                <w:lang w:val="en-GB"/>
              </w:rPr>
              <w:t xml:space="preserve"> in article 1.2. hereinafter and the Grant Recipient undertakes to accept the Grant and to spend it in accordance with the </w:t>
            </w:r>
            <w:r w:rsidR="00AA1FA5">
              <w:rPr>
                <w:rFonts w:ascii="Times New Roman" w:hAnsi="Times New Roman"/>
                <w:lang w:val="en-GB"/>
              </w:rPr>
              <w:t>conditions</w:t>
            </w:r>
            <w:r w:rsidR="00DB03D4" w:rsidRPr="00F124B0">
              <w:rPr>
                <w:rFonts w:ascii="Times New Roman" w:hAnsi="Times New Roman"/>
                <w:lang w:val="en-GB"/>
              </w:rPr>
              <w:t xml:space="preserve"> specified in this Agreement.</w:t>
            </w:r>
          </w:p>
        </w:tc>
      </w:tr>
      <w:tr w:rsidR="00555E0A" w:rsidRPr="00F124B0" w14:paraId="02D799B8" w14:textId="77777777" w:rsidTr="00E354A8">
        <w:trPr>
          <w:trHeight w:val="267"/>
        </w:trPr>
        <w:tc>
          <w:tcPr>
            <w:tcW w:w="2500" w:type="pct"/>
          </w:tcPr>
          <w:p w14:paraId="238F0FC6"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425CF2B3"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108E9CA6" w14:textId="77777777" w:rsidTr="00E354A8">
        <w:trPr>
          <w:trHeight w:val="267"/>
        </w:trPr>
        <w:tc>
          <w:tcPr>
            <w:tcW w:w="2500" w:type="pct"/>
          </w:tcPr>
          <w:p w14:paraId="2430CF68" w14:textId="77777777" w:rsidR="00555E0A" w:rsidRPr="00F124B0" w:rsidRDefault="00DB03D4" w:rsidP="00C9045C">
            <w:pPr>
              <w:spacing w:after="0" w:line="240" w:lineRule="auto"/>
              <w:jc w:val="both"/>
              <w:rPr>
                <w:rFonts w:ascii="Times New Roman" w:hAnsi="Times New Roman"/>
                <w:b/>
                <w:lang w:val="cs-CZ"/>
              </w:rPr>
            </w:pPr>
            <w:r w:rsidRPr="00F124B0">
              <w:rPr>
                <w:rFonts w:ascii="Times New Roman" w:hAnsi="Times New Roman"/>
                <w:lang w:val="cs-CZ"/>
              </w:rPr>
              <w:t xml:space="preserve">Grant bude poskytnut na podporu nezávislého lékařského vzdělávání v souladu s Kodexem pro obchodní postupy společnosti </w:t>
            </w:r>
            <w:proofErr w:type="spellStart"/>
            <w:r w:rsidRPr="00F124B0">
              <w:rPr>
                <w:rFonts w:ascii="Times New Roman" w:hAnsi="Times New Roman"/>
                <w:lang w:val="cs-CZ"/>
              </w:rPr>
              <w:t>MedTech</w:t>
            </w:r>
            <w:proofErr w:type="spellEnd"/>
            <w:r w:rsidRPr="00F124B0">
              <w:rPr>
                <w:rFonts w:ascii="Times New Roman" w:hAnsi="Times New Roman"/>
                <w:lang w:val="cs-CZ"/>
              </w:rPr>
              <w:t xml:space="preserve"> </w:t>
            </w:r>
            <w:proofErr w:type="spellStart"/>
            <w:r w:rsidRPr="00F124B0">
              <w:rPr>
                <w:rFonts w:ascii="Times New Roman" w:hAnsi="Times New Roman"/>
                <w:lang w:val="cs-CZ"/>
              </w:rPr>
              <w:t>Europe</w:t>
            </w:r>
            <w:proofErr w:type="spellEnd"/>
            <w:r w:rsidRPr="00F124B0">
              <w:rPr>
                <w:rFonts w:ascii="Times New Roman" w:hAnsi="Times New Roman"/>
                <w:lang w:val="cs-CZ"/>
              </w:rPr>
              <w:t xml:space="preserve"> a všemi příslušnými zákony, předpisy a případně s oborovými kodexy chování specifickými pro danou zemi.</w:t>
            </w:r>
          </w:p>
        </w:tc>
        <w:tc>
          <w:tcPr>
            <w:tcW w:w="2500" w:type="pct"/>
          </w:tcPr>
          <w:p w14:paraId="7F919F06" w14:textId="77777777" w:rsidR="00555E0A" w:rsidRPr="00F124B0" w:rsidRDefault="00DB03D4" w:rsidP="00C9045C">
            <w:pPr>
              <w:spacing w:after="0" w:line="240" w:lineRule="auto"/>
              <w:jc w:val="both"/>
              <w:rPr>
                <w:rFonts w:ascii="Times New Roman" w:hAnsi="Times New Roman"/>
                <w:b/>
                <w:lang w:val="en-GB"/>
              </w:rPr>
            </w:pPr>
            <w:r w:rsidRPr="00F124B0">
              <w:rPr>
                <w:rFonts w:ascii="Times New Roman" w:hAnsi="Times New Roman"/>
                <w:lang w:val="en-GB"/>
              </w:rPr>
              <w:t>The Grant shall be provided to support independent medical education in accordance with the MedTech Europe Code of Business Practice and all applicable laws, regulations and country-specific industry codes of conduct</w:t>
            </w:r>
            <w:r w:rsidRPr="00F124B0">
              <w:rPr>
                <w:rFonts w:ascii="Times New Roman" w:hAnsi="Times New Roman"/>
              </w:rPr>
              <w:t>, if applicable</w:t>
            </w:r>
            <w:r w:rsidRPr="00F124B0">
              <w:rPr>
                <w:rFonts w:ascii="Times New Roman" w:hAnsi="Times New Roman"/>
                <w:lang w:val="en-GB"/>
              </w:rPr>
              <w:t>.</w:t>
            </w:r>
          </w:p>
        </w:tc>
      </w:tr>
      <w:tr w:rsidR="00555E0A" w:rsidRPr="00F124B0" w14:paraId="0EAA41F0" w14:textId="77777777" w:rsidTr="00E354A8">
        <w:trPr>
          <w:trHeight w:val="267"/>
        </w:trPr>
        <w:tc>
          <w:tcPr>
            <w:tcW w:w="2500" w:type="pct"/>
          </w:tcPr>
          <w:p w14:paraId="4A1C3C55"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38437347"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57E9DB77" w14:textId="77777777" w:rsidTr="00E354A8">
        <w:trPr>
          <w:trHeight w:val="267"/>
        </w:trPr>
        <w:tc>
          <w:tcPr>
            <w:tcW w:w="2500" w:type="pct"/>
          </w:tcPr>
          <w:p w14:paraId="34B0512E" w14:textId="77777777" w:rsidR="00555E0A" w:rsidRPr="00F124B0" w:rsidRDefault="00DB03D4" w:rsidP="00E354A8">
            <w:pPr>
              <w:pStyle w:val="1"/>
              <w:numPr>
                <w:ilvl w:val="1"/>
                <w:numId w:val="5"/>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Příjemce Grantu </w:t>
            </w:r>
            <w:r w:rsidR="00146261">
              <w:rPr>
                <w:rFonts w:ascii="Times New Roman" w:hAnsi="Times New Roman"/>
                <w:lang w:val="cs-CZ"/>
              </w:rPr>
              <w:t>se zavazuje</w:t>
            </w:r>
            <w:r w:rsidRPr="00F124B0">
              <w:rPr>
                <w:rFonts w:ascii="Times New Roman" w:hAnsi="Times New Roman"/>
                <w:lang w:val="cs-CZ"/>
              </w:rPr>
              <w:t xml:space="preserve"> Grant </w:t>
            </w:r>
            <w:r w:rsidR="00146261">
              <w:rPr>
                <w:rFonts w:ascii="Times New Roman" w:hAnsi="Times New Roman"/>
                <w:lang w:val="cs-CZ"/>
              </w:rPr>
              <w:t>použít výhradně</w:t>
            </w:r>
            <w:r w:rsidRPr="00F124B0">
              <w:rPr>
                <w:rFonts w:ascii="Times New Roman" w:hAnsi="Times New Roman"/>
                <w:lang w:val="cs-CZ"/>
              </w:rPr>
              <w:t xml:space="preserve"> </w:t>
            </w:r>
            <w:r w:rsidR="00146261">
              <w:rPr>
                <w:rFonts w:ascii="Times New Roman" w:hAnsi="Times New Roman"/>
                <w:lang w:val="cs-CZ"/>
              </w:rPr>
              <w:t>dle</w:t>
            </w:r>
            <w:r w:rsidR="00EC0780">
              <w:rPr>
                <w:rFonts w:ascii="Times New Roman" w:hAnsi="Times New Roman"/>
                <w:lang w:val="cs-CZ"/>
              </w:rPr>
              <w:t xml:space="preserve"> detailního</w:t>
            </w:r>
            <w:r w:rsidRPr="00F124B0">
              <w:rPr>
                <w:rFonts w:ascii="Times New Roman" w:hAnsi="Times New Roman"/>
                <w:lang w:val="cs-CZ"/>
              </w:rPr>
              <w:t xml:space="preserve"> </w:t>
            </w:r>
            <w:r w:rsidR="00EC0780">
              <w:rPr>
                <w:rFonts w:ascii="Times New Roman" w:hAnsi="Times New Roman"/>
                <w:lang w:val="cs-CZ"/>
              </w:rPr>
              <w:t>popisu</w:t>
            </w:r>
            <w:r w:rsidRPr="00F124B0">
              <w:rPr>
                <w:rFonts w:ascii="Times New Roman" w:hAnsi="Times New Roman"/>
                <w:lang w:val="cs-CZ"/>
              </w:rPr>
              <w:t xml:space="preserve"> uváděného Příjemcem Grantu v Žádosti o grant, </w:t>
            </w:r>
            <w:r w:rsidR="00146261" w:rsidRPr="00F124B0">
              <w:rPr>
                <w:rFonts w:ascii="Times New Roman" w:hAnsi="Times New Roman"/>
                <w:lang w:val="cs-CZ"/>
              </w:rPr>
              <w:t>kter</w:t>
            </w:r>
            <w:r w:rsidR="00EC0780">
              <w:rPr>
                <w:rFonts w:ascii="Times New Roman" w:hAnsi="Times New Roman"/>
                <w:lang w:val="cs-CZ"/>
              </w:rPr>
              <w:t>á</w:t>
            </w:r>
            <w:r w:rsidR="00146261" w:rsidRPr="00F124B0">
              <w:rPr>
                <w:rFonts w:ascii="Times New Roman" w:hAnsi="Times New Roman"/>
                <w:lang w:val="cs-CZ"/>
              </w:rPr>
              <w:t xml:space="preserve"> </w:t>
            </w:r>
            <w:r w:rsidR="00EC0780">
              <w:rPr>
                <w:rFonts w:ascii="Times New Roman" w:hAnsi="Times New Roman"/>
                <w:lang w:val="cs-CZ"/>
              </w:rPr>
              <w:t>tvoří</w:t>
            </w:r>
            <w:r w:rsidR="00146261" w:rsidRPr="00F124B0">
              <w:rPr>
                <w:rFonts w:ascii="Times New Roman" w:hAnsi="Times New Roman"/>
                <w:lang w:val="cs-CZ"/>
              </w:rPr>
              <w:t xml:space="preserve"> Příloh</w:t>
            </w:r>
            <w:r w:rsidR="00EC0780">
              <w:rPr>
                <w:rFonts w:ascii="Times New Roman" w:hAnsi="Times New Roman"/>
                <w:lang w:val="cs-CZ"/>
              </w:rPr>
              <w:t>u</w:t>
            </w:r>
            <w:r w:rsidR="00146261" w:rsidRPr="00F124B0">
              <w:rPr>
                <w:rFonts w:ascii="Times New Roman" w:hAnsi="Times New Roman"/>
                <w:lang w:val="cs-CZ"/>
              </w:rPr>
              <w:t xml:space="preserve"> </w:t>
            </w:r>
            <w:r w:rsidR="004D22F0">
              <w:rPr>
                <w:rFonts w:ascii="Times New Roman" w:hAnsi="Times New Roman"/>
                <w:lang w:val="cs-CZ"/>
              </w:rPr>
              <w:t>I</w:t>
            </w:r>
            <w:r w:rsidRPr="00F124B0">
              <w:rPr>
                <w:rFonts w:ascii="Times New Roman" w:hAnsi="Times New Roman"/>
                <w:lang w:val="cs-CZ"/>
              </w:rPr>
              <w:t xml:space="preserve"> této Smlouvy</w:t>
            </w:r>
            <w:r w:rsidR="00146261" w:rsidRPr="00F124B0">
              <w:rPr>
                <w:rFonts w:ascii="Times New Roman" w:hAnsi="Times New Roman"/>
                <w:lang w:val="cs-CZ"/>
              </w:rPr>
              <w:t xml:space="preserve"> </w:t>
            </w:r>
            <w:r w:rsidRPr="00F124B0">
              <w:rPr>
                <w:rFonts w:ascii="Times New Roman" w:hAnsi="Times New Roman"/>
                <w:lang w:val="cs-CZ"/>
              </w:rPr>
              <w:t>(dále jen „Program“)</w:t>
            </w:r>
            <w:r w:rsidR="00146261">
              <w:rPr>
                <w:rFonts w:ascii="Times New Roman" w:hAnsi="Times New Roman"/>
                <w:lang w:val="cs-CZ"/>
              </w:rPr>
              <w:t>, a v souladu s touto Smlouvou</w:t>
            </w:r>
            <w:r w:rsidRPr="00F124B0">
              <w:rPr>
                <w:rFonts w:ascii="Times New Roman" w:hAnsi="Times New Roman"/>
                <w:lang w:val="cs-CZ"/>
              </w:rPr>
              <w:t>.</w:t>
            </w:r>
          </w:p>
        </w:tc>
        <w:tc>
          <w:tcPr>
            <w:tcW w:w="2500" w:type="pct"/>
          </w:tcPr>
          <w:p w14:paraId="6B272601" w14:textId="77777777" w:rsidR="00555E0A" w:rsidRPr="00F124B0" w:rsidRDefault="00DB03D4" w:rsidP="00E354A8">
            <w:pPr>
              <w:pStyle w:val="1"/>
              <w:numPr>
                <w:ilvl w:val="1"/>
                <w:numId w:val="1"/>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 xml:space="preserve">The Grant </w:t>
            </w:r>
            <w:r w:rsidR="00EC0780">
              <w:rPr>
                <w:rFonts w:ascii="Times New Roman" w:hAnsi="Times New Roman"/>
              </w:rPr>
              <w:t>Recipient</w:t>
            </w:r>
            <w:r w:rsidR="00EC0780" w:rsidRPr="00F124B0">
              <w:rPr>
                <w:rFonts w:ascii="Times New Roman" w:hAnsi="Times New Roman"/>
              </w:rPr>
              <w:t xml:space="preserve"> </w:t>
            </w:r>
            <w:r w:rsidRPr="00F124B0">
              <w:rPr>
                <w:rFonts w:ascii="Times New Roman" w:hAnsi="Times New Roman"/>
              </w:rPr>
              <w:t xml:space="preserve">has agreed that the Grant </w:t>
            </w:r>
            <w:r w:rsidR="00146261">
              <w:rPr>
                <w:rFonts w:ascii="Times New Roman" w:hAnsi="Times New Roman"/>
              </w:rPr>
              <w:t>will</w:t>
            </w:r>
            <w:r w:rsidR="00146261" w:rsidRPr="00F124B0">
              <w:rPr>
                <w:rFonts w:ascii="Times New Roman" w:hAnsi="Times New Roman"/>
              </w:rPr>
              <w:t xml:space="preserve"> </w:t>
            </w:r>
            <w:r w:rsidRPr="00F124B0">
              <w:rPr>
                <w:rFonts w:ascii="Times New Roman" w:hAnsi="Times New Roman"/>
              </w:rPr>
              <w:t xml:space="preserve">be used </w:t>
            </w:r>
            <w:r w:rsidR="00146261">
              <w:rPr>
                <w:rFonts w:ascii="Times New Roman" w:hAnsi="Times New Roman"/>
              </w:rPr>
              <w:t>solely according to the d</w:t>
            </w:r>
            <w:r w:rsidR="00146261" w:rsidRPr="00F124B0">
              <w:rPr>
                <w:rFonts w:ascii="Times New Roman" w:hAnsi="Times New Roman"/>
              </w:rPr>
              <w:t>etailed</w:t>
            </w:r>
            <w:r w:rsidRPr="00F124B0">
              <w:rPr>
                <w:rFonts w:ascii="Times New Roman" w:hAnsi="Times New Roman"/>
              </w:rPr>
              <w:t xml:space="preserve"> description provided by the Grant Recipient in the Grant Request Application Letter attached as Annex </w:t>
            </w:r>
            <w:r w:rsidR="004D22F0">
              <w:rPr>
                <w:rFonts w:ascii="Times New Roman" w:hAnsi="Times New Roman"/>
              </w:rPr>
              <w:t>I</w:t>
            </w:r>
            <w:r w:rsidRPr="00F124B0">
              <w:rPr>
                <w:rFonts w:ascii="Times New Roman" w:hAnsi="Times New Roman"/>
              </w:rPr>
              <w:t xml:space="preserve"> hereto (hereafter the “Program”)</w:t>
            </w:r>
            <w:r w:rsidR="00146261">
              <w:rPr>
                <w:rFonts w:ascii="Times New Roman" w:hAnsi="Times New Roman"/>
              </w:rPr>
              <w:t>, and in line with this Agreement</w:t>
            </w:r>
            <w:r w:rsidRPr="00F124B0">
              <w:rPr>
                <w:rFonts w:ascii="Times New Roman" w:hAnsi="Times New Roman"/>
              </w:rPr>
              <w:t>.</w:t>
            </w:r>
          </w:p>
        </w:tc>
      </w:tr>
      <w:tr w:rsidR="00555E0A" w:rsidRPr="00F124B0" w14:paraId="63765681" w14:textId="77777777" w:rsidTr="00E354A8">
        <w:trPr>
          <w:trHeight w:val="267"/>
        </w:trPr>
        <w:tc>
          <w:tcPr>
            <w:tcW w:w="2500" w:type="pct"/>
          </w:tcPr>
          <w:p w14:paraId="41953BAC" w14:textId="77777777" w:rsidR="00555E0A" w:rsidRPr="00F124B0" w:rsidRDefault="00AA1FA5" w:rsidP="00C9045C">
            <w:pPr>
              <w:pStyle w:val="1"/>
              <w:numPr>
                <w:ilvl w:val="1"/>
                <w:numId w:val="5"/>
              </w:numPr>
              <w:tabs>
                <w:tab w:val="left" w:pos="-76"/>
              </w:tabs>
              <w:spacing w:after="0"/>
              <w:ind w:left="0" w:firstLine="0"/>
              <w:contextualSpacing w:val="0"/>
              <w:jc w:val="both"/>
              <w:rPr>
                <w:rFonts w:ascii="Times New Roman" w:hAnsi="Times New Roman"/>
                <w:b/>
                <w:lang w:val="cs-CZ"/>
              </w:rPr>
            </w:pPr>
            <w:r>
              <w:rPr>
                <w:rFonts w:ascii="Times New Roman" w:hAnsi="Times New Roman"/>
                <w:lang w:val="cs-CZ"/>
              </w:rPr>
              <w:t>S</w:t>
            </w:r>
            <w:r w:rsidR="00DB03D4" w:rsidRPr="00F124B0">
              <w:rPr>
                <w:rFonts w:ascii="Times New Roman" w:hAnsi="Times New Roman"/>
                <w:lang w:val="cs-CZ"/>
              </w:rPr>
              <w:t>trany sjednávají, že všechny jednotlivé prvky Programu jsou určeny výlučně pro vědecké anebo vzdělávací účely a nebudou přímo ani nepřímo propagovat výrobky nebo služby Poskytovatele Grantu.</w:t>
            </w:r>
          </w:p>
        </w:tc>
        <w:tc>
          <w:tcPr>
            <w:tcW w:w="2500" w:type="pct"/>
          </w:tcPr>
          <w:p w14:paraId="151F0E5A" w14:textId="77777777" w:rsidR="00555E0A" w:rsidRPr="00F124B0" w:rsidRDefault="00DB03D4" w:rsidP="00C9045C">
            <w:pPr>
              <w:pStyle w:val="1"/>
              <w:numPr>
                <w:ilvl w:val="1"/>
                <w:numId w:val="1"/>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The Parties agree that each of the various components of the Program is for scientific and/or educational purposes only and will not promote any Grant Donator’s products or services, directly or indirectly.</w:t>
            </w:r>
          </w:p>
        </w:tc>
      </w:tr>
      <w:tr w:rsidR="00555E0A" w:rsidRPr="00F124B0" w14:paraId="638F46A9" w14:textId="77777777" w:rsidTr="00E354A8">
        <w:trPr>
          <w:trHeight w:val="267"/>
        </w:trPr>
        <w:tc>
          <w:tcPr>
            <w:tcW w:w="2500" w:type="pct"/>
          </w:tcPr>
          <w:p w14:paraId="4DE17B76"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5E4A4D95"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4FEB4437" w14:textId="77777777" w:rsidTr="00E354A8">
        <w:trPr>
          <w:trHeight w:val="267"/>
        </w:trPr>
        <w:tc>
          <w:tcPr>
            <w:tcW w:w="2500" w:type="pct"/>
          </w:tcPr>
          <w:p w14:paraId="0A96B310" w14:textId="77777777" w:rsidR="00555E0A" w:rsidRPr="00F124B0" w:rsidRDefault="00DB03D4" w:rsidP="00C9045C">
            <w:pPr>
              <w:pStyle w:val="1"/>
              <w:numPr>
                <w:ilvl w:val="1"/>
                <w:numId w:val="5"/>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Příjemce Grantu </w:t>
            </w:r>
            <w:r w:rsidR="00146261">
              <w:rPr>
                <w:rFonts w:ascii="Times New Roman" w:hAnsi="Times New Roman"/>
                <w:lang w:val="cs-CZ"/>
              </w:rPr>
              <w:t>se zavazuje</w:t>
            </w:r>
            <w:r w:rsidRPr="00F124B0">
              <w:rPr>
                <w:rFonts w:ascii="Times New Roman" w:hAnsi="Times New Roman"/>
                <w:lang w:val="cs-CZ"/>
              </w:rPr>
              <w:t xml:space="preserve">, že Grant </w:t>
            </w:r>
            <w:r w:rsidR="00146261">
              <w:rPr>
                <w:rFonts w:ascii="Times New Roman" w:hAnsi="Times New Roman"/>
                <w:lang w:val="cs-CZ"/>
              </w:rPr>
              <w:t>nepoužije</w:t>
            </w:r>
            <w:r w:rsidRPr="00F124B0">
              <w:rPr>
                <w:rFonts w:ascii="Times New Roman" w:hAnsi="Times New Roman"/>
                <w:lang w:val="cs-CZ"/>
              </w:rPr>
              <w:t xml:space="preserve"> pro:</w:t>
            </w:r>
          </w:p>
        </w:tc>
        <w:tc>
          <w:tcPr>
            <w:tcW w:w="2500" w:type="pct"/>
          </w:tcPr>
          <w:p w14:paraId="52603558" w14:textId="77777777" w:rsidR="00555E0A" w:rsidRPr="00F124B0" w:rsidRDefault="00DB03D4" w:rsidP="00C9045C">
            <w:pPr>
              <w:pStyle w:val="1"/>
              <w:numPr>
                <w:ilvl w:val="1"/>
                <w:numId w:val="1"/>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 xml:space="preserve">Grant Recipient </w:t>
            </w:r>
            <w:r w:rsidR="00146261">
              <w:rPr>
                <w:rFonts w:ascii="Times New Roman" w:hAnsi="Times New Roman"/>
              </w:rPr>
              <w:t>is obliged to not use</w:t>
            </w:r>
            <w:r w:rsidRPr="00F124B0">
              <w:rPr>
                <w:rFonts w:ascii="Times New Roman" w:hAnsi="Times New Roman"/>
              </w:rPr>
              <w:t xml:space="preserve"> t</w:t>
            </w:r>
            <w:r w:rsidRPr="00F124B0">
              <w:rPr>
                <w:rFonts w:ascii="Times New Roman" w:hAnsi="Times New Roman"/>
                <w:lang w:val="en-GB"/>
              </w:rPr>
              <w:t>he Grant for:</w:t>
            </w:r>
          </w:p>
        </w:tc>
      </w:tr>
      <w:tr w:rsidR="00555E0A" w:rsidRPr="00F124B0" w14:paraId="7298D7CC" w14:textId="77777777" w:rsidTr="00E354A8">
        <w:trPr>
          <w:trHeight w:val="267"/>
        </w:trPr>
        <w:tc>
          <w:tcPr>
            <w:tcW w:w="2500" w:type="pct"/>
          </w:tcPr>
          <w:p w14:paraId="0FA4C441"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3F09B606"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290158D1" w14:textId="77777777" w:rsidTr="00E354A8">
        <w:trPr>
          <w:trHeight w:val="267"/>
        </w:trPr>
        <w:tc>
          <w:tcPr>
            <w:tcW w:w="2500" w:type="pct"/>
          </w:tcPr>
          <w:p w14:paraId="6C9BA238" w14:textId="77777777" w:rsidR="00555E0A" w:rsidRPr="00F124B0" w:rsidRDefault="00DB03D4" w:rsidP="00C9045C">
            <w:pPr>
              <w:numPr>
                <w:ilvl w:val="0"/>
                <w:numId w:val="8"/>
              </w:numPr>
              <w:spacing w:after="0" w:line="240" w:lineRule="auto"/>
              <w:ind w:left="426" w:firstLine="0"/>
              <w:jc w:val="both"/>
              <w:rPr>
                <w:rFonts w:ascii="Times New Roman" w:hAnsi="Times New Roman"/>
                <w:b/>
                <w:lang w:val="cs-CZ"/>
              </w:rPr>
            </w:pPr>
            <w:r w:rsidRPr="00F124B0">
              <w:rPr>
                <w:rFonts w:ascii="Times New Roman" w:hAnsi="Times New Roman"/>
                <w:lang w:val="cs-CZ"/>
              </w:rPr>
              <w:t>Přímou nebo nepřímou propagaci Poskytovatele Grantu a jeho zdravotnických výrobků nebo služeb;</w:t>
            </w:r>
          </w:p>
        </w:tc>
        <w:tc>
          <w:tcPr>
            <w:tcW w:w="2500" w:type="pct"/>
          </w:tcPr>
          <w:p w14:paraId="29AB3AF4" w14:textId="77777777" w:rsidR="00555E0A" w:rsidRPr="00F124B0" w:rsidRDefault="0049401D" w:rsidP="00C9045C">
            <w:pPr>
              <w:numPr>
                <w:ilvl w:val="0"/>
                <w:numId w:val="9"/>
              </w:numPr>
              <w:spacing w:after="0" w:line="240" w:lineRule="auto"/>
              <w:ind w:left="320" w:firstLine="0"/>
              <w:jc w:val="both"/>
              <w:rPr>
                <w:rFonts w:ascii="Times New Roman" w:hAnsi="Times New Roman"/>
                <w:b/>
                <w:lang w:val="en-GB"/>
              </w:rPr>
            </w:pPr>
            <w:r w:rsidRPr="00F124B0">
              <w:rPr>
                <w:rFonts w:ascii="Times New Roman" w:hAnsi="Times New Roman"/>
              </w:rPr>
              <w:t xml:space="preserve">Direct or indirect promotion of Grant Donator and Grant </w:t>
            </w:r>
            <w:proofErr w:type="gramStart"/>
            <w:r w:rsidRPr="00F124B0">
              <w:rPr>
                <w:rFonts w:ascii="Times New Roman" w:hAnsi="Times New Roman"/>
              </w:rPr>
              <w:t>Donator‘</w:t>
            </w:r>
            <w:proofErr w:type="gramEnd"/>
            <w:r w:rsidRPr="00F124B0">
              <w:rPr>
                <w:rFonts w:ascii="Times New Roman" w:hAnsi="Times New Roman"/>
              </w:rPr>
              <w:t>s medical products or services;</w:t>
            </w:r>
          </w:p>
        </w:tc>
      </w:tr>
      <w:tr w:rsidR="00555E0A" w:rsidRPr="00F124B0" w14:paraId="07F0A17D" w14:textId="77777777" w:rsidTr="00E354A8">
        <w:trPr>
          <w:trHeight w:val="267"/>
        </w:trPr>
        <w:tc>
          <w:tcPr>
            <w:tcW w:w="2500" w:type="pct"/>
          </w:tcPr>
          <w:p w14:paraId="33B909EA"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5CBE347E"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376DD6BD" w14:textId="77777777" w:rsidTr="00E354A8">
        <w:trPr>
          <w:trHeight w:val="267"/>
        </w:trPr>
        <w:tc>
          <w:tcPr>
            <w:tcW w:w="2500" w:type="pct"/>
          </w:tcPr>
          <w:p w14:paraId="356FF87A" w14:textId="77777777" w:rsidR="00555E0A" w:rsidRPr="00F124B0" w:rsidRDefault="00DB03D4" w:rsidP="00C9045C">
            <w:pPr>
              <w:numPr>
                <w:ilvl w:val="0"/>
                <w:numId w:val="8"/>
              </w:numPr>
              <w:spacing w:after="0" w:line="240" w:lineRule="auto"/>
              <w:ind w:left="426" w:firstLine="0"/>
              <w:jc w:val="both"/>
              <w:rPr>
                <w:rFonts w:ascii="Times New Roman" w:hAnsi="Times New Roman"/>
                <w:b/>
                <w:lang w:val="cs-CZ"/>
              </w:rPr>
            </w:pPr>
            <w:r w:rsidRPr="00F124B0">
              <w:rPr>
                <w:rFonts w:ascii="Times New Roman" w:hAnsi="Times New Roman"/>
                <w:lang w:val="cs-CZ"/>
              </w:rPr>
              <w:t>Podporu užití jakéhokoliv výrobku mimo schválené indikace;</w:t>
            </w:r>
          </w:p>
        </w:tc>
        <w:tc>
          <w:tcPr>
            <w:tcW w:w="2500" w:type="pct"/>
          </w:tcPr>
          <w:p w14:paraId="239C1F69" w14:textId="77777777" w:rsidR="00555E0A" w:rsidRPr="00F124B0" w:rsidRDefault="0049401D" w:rsidP="00C9045C">
            <w:pPr>
              <w:numPr>
                <w:ilvl w:val="0"/>
                <w:numId w:val="9"/>
              </w:numPr>
              <w:spacing w:after="0" w:line="240" w:lineRule="auto"/>
              <w:ind w:left="320" w:firstLine="0"/>
              <w:jc w:val="both"/>
              <w:rPr>
                <w:rFonts w:ascii="Times New Roman" w:hAnsi="Times New Roman"/>
                <w:b/>
                <w:lang w:val="en-GB"/>
              </w:rPr>
            </w:pPr>
            <w:r w:rsidRPr="00F124B0">
              <w:rPr>
                <w:rFonts w:ascii="Times New Roman" w:hAnsi="Times New Roman"/>
              </w:rPr>
              <w:t>Support of off–label use of any product;</w:t>
            </w:r>
          </w:p>
        </w:tc>
      </w:tr>
      <w:tr w:rsidR="00555E0A" w:rsidRPr="00F124B0" w14:paraId="0199F271" w14:textId="77777777" w:rsidTr="00E354A8">
        <w:trPr>
          <w:trHeight w:val="267"/>
        </w:trPr>
        <w:tc>
          <w:tcPr>
            <w:tcW w:w="2500" w:type="pct"/>
          </w:tcPr>
          <w:p w14:paraId="0BD3D11A"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58098E03"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74577FB8" w14:textId="77777777" w:rsidTr="00E354A8">
        <w:trPr>
          <w:trHeight w:val="267"/>
        </w:trPr>
        <w:tc>
          <w:tcPr>
            <w:tcW w:w="2500" w:type="pct"/>
          </w:tcPr>
          <w:p w14:paraId="09F69B5E" w14:textId="77777777" w:rsidR="00555E0A" w:rsidRPr="00F124B0" w:rsidRDefault="00DB03D4" w:rsidP="00C9045C">
            <w:pPr>
              <w:numPr>
                <w:ilvl w:val="0"/>
                <w:numId w:val="8"/>
              </w:numPr>
              <w:spacing w:after="0" w:line="240" w:lineRule="auto"/>
              <w:ind w:left="426" w:firstLine="0"/>
              <w:jc w:val="both"/>
              <w:rPr>
                <w:rFonts w:ascii="Times New Roman" w:hAnsi="Times New Roman"/>
                <w:b/>
                <w:lang w:val="cs-CZ"/>
              </w:rPr>
            </w:pPr>
            <w:r w:rsidRPr="00F124B0">
              <w:rPr>
                <w:rFonts w:ascii="Times New Roman" w:hAnsi="Times New Roman"/>
                <w:lang w:val="cs-CZ"/>
              </w:rPr>
              <w:t>Úhradu poplatků za vystavení nebo vyobrazení související s propagačními aktivitami a službami Příjemce Grantu;</w:t>
            </w:r>
          </w:p>
        </w:tc>
        <w:tc>
          <w:tcPr>
            <w:tcW w:w="2500" w:type="pct"/>
          </w:tcPr>
          <w:p w14:paraId="54B30F1C" w14:textId="77777777" w:rsidR="00555E0A" w:rsidRPr="00F124B0" w:rsidRDefault="0049401D" w:rsidP="00C9045C">
            <w:pPr>
              <w:numPr>
                <w:ilvl w:val="0"/>
                <w:numId w:val="9"/>
              </w:numPr>
              <w:spacing w:after="0" w:line="240" w:lineRule="auto"/>
              <w:ind w:left="320" w:firstLine="0"/>
              <w:jc w:val="both"/>
              <w:rPr>
                <w:rFonts w:ascii="Times New Roman" w:hAnsi="Times New Roman"/>
              </w:rPr>
            </w:pPr>
            <w:r w:rsidRPr="00F124B0">
              <w:rPr>
                <w:rFonts w:ascii="Times New Roman" w:hAnsi="Times New Roman"/>
              </w:rPr>
              <w:t>Payment by the Grant Recipient of exhibit or display fees for its promotion and services;</w:t>
            </w:r>
          </w:p>
        </w:tc>
      </w:tr>
      <w:tr w:rsidR="00555E0A" w:rsidRPr="00F124B0" w14:paraId="6113FD45" w14:textId="77777777" w:rsidTr="00E354A8">
        <w:trPr>
          <w:trHeight w:val="267"/>
        </w:trPr>
        <w:tc>
          <w:tcPr>
            <w:tcW w:w="2500" w:type="pct"/>
          </w:tcPr>
          <w:p w14:paraId="5BCBB692"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3127DB47" w14:textId="77777777" w:rsidR="00555E0A" w:rsidRPr="00F124B0" w:rsidRDefault="00555E0A" w:rsidP="00C9045C">
            <w:pPr>
              <w:spacing w:after="0" w:line="240" w:lineRule="auto"/>
              <w:jc w:val="both"/>
              <w:rPr>
                <w:rFonts w:ascii="Times New Roman" w:hAnsi="Times New Roman"/>
                <w:b/>
                <w:lang w:val="en-GB"/>
              </w:rPr>
            </w:pPr>
          </w:p>
        </w:tc>
      </w:tr>
      <w:tr w:rsidR="00555E0A" w:rsidRPr="00F124B0" w14:paraId="42D9D132" w14:textId="77777777" w:rsidTr="00E354A8">
        <w:trPr>
          <w:trHeight w:val="267"/>
        </w:trPr>
        <w:tc>
          <w:tcPr>
            <w:tcW w:w="2500" w:type="pct"/>
          </w:tcPr>
          <w:p w14:paraId="56E82F09" w14:textId="77777777" w:rsidR="00555E0A" w:rsidRPr="00F124B0" w:rsidRDefault="0049401D" w:rsidP="00C9045C">
            <w:pPr>
              <w:numPr>
                <w:ilvl w:val="0"/>
                <w:numId w:val="8"/>
              </w:numPr>
              <w:spacing w:after="0" w:line="240" w:lineRule="auto"/>
              <w:ind w:left="426" w:firstLine="0"/>
              <w:jc w:val="both"/>
              <w:rPr>
                <w:rFonts w:ascii="Times New Roman" w:hAnsi="Times New Roman"/>
                <w:b/>
                <w:lang w:val="cs-CZ"/>
              </w:rPr>
            </w:pPr>
            <w:r w:rsidRPr="00F124B0">
              <w:rPr>
                <w:rFonts w:ascii="Times New Roman" w:hAnsi="Times New Roman"/>
                <w:lang w:val="cs-CZ"/>
              </w:rPr>
              <w:t>Podporu charitativních programů;</w:t>
            </w:r>
          </w:p>
        </w:tc>
        <w:tc>
          <w:tcPr>
            <w:tcW w:w="2500" w:type="pct"/>
          </w:tcPr>
          <w:p w14:paraId="2461467C" w14:textId="77777777" w:rsidR="00555E0A" w:rsidRPr="00F124B0" w:rsidRDefault="0049401D" w:rsidP="00C9045C">
            <w:pPr>
              <w:numPr>
                <w:ilvl w:val="0"/>
                <w:numId w:val="9"/>
              </w:numPr>
              <w:spacing w:after="0" w:line="240" w:lineRule="auto"/>
              <w:ind w:left="320" w:firstLine="0"/>
              <w:jc w:val="both"/>
              <w:rPr>
                <w:rFonts w:ascii="Times New Roman" w:hAnsi="Times New Roman"/>
                <w:b/>
                <w:lang w:val="en-GB"/>
              </w:rPr>
            </w:pPr>
            <w:r w:rsidRPr="00F124B0">
              <w:rPr>
                <w:rFonts w:ascii="Times New Roman" w:hAnsi="Times New Roman"/>
              </w:rPr>
              <w:t>Support of charitable programs;</w:t>
            </w:r>
          </w:p>
        </w:tc>
      </w:tr>
      <w:tr w:rsidR="00555E0A" w:rsidRPr="00F124B0" w14:paraId="09980468" w14:textId="77777777" w:rsidTr="00E354A8">
        <w:trPr>
          <w:trHeight w:val="267"/>
        </w:trPr>
        <w:tc>
          <w:tcPr>
            <w:tcW w:w="2500" w:type="pct"/>
          </w:tcPr>
          <w:p w14:paraId="393B5650" w14:textId="77777777" w:rsidR="00555E0A" w:rsidRPr="00F124B0" w:rsidRDefault="00555E0A" w:rsidP="00C9045C">
            <w:pPr>
              <w:spacing w:after="0" w:line="240" w:lineRule="auto"/>
              <w:jc w:val="both"/>
              <w:rPr>
                <w:rFonts w:ascii="Times New Roman" w:hAnsi="Times New Roman"/>
                <w:b/>
                <w:lang w:val="cs-CZ"/>
              </w:rPr>
            </w:pPr>
          </w:p>
        </w:tc>
        <w:tc>
          <w:tcPr>
            <w:tcW w:w="2500" w:type="pct"/>
          </w:tcPr>
          <w:p w14:paraId="346B0B29" w14:textId="77777777" w:rsidR="00555E0A" w:rsidRPr="00F124B0" w:rsidRDefault="00555E0A" w:rsidP="00C9045C">
            <w:pPr>
              <w:spacing w:after="0" w:line="240" w:lineRule="auto"/>
              <w:jc w:val="both"/>
              <w:rPr>
                <w:rFonts w:ascii="Times New Roman" w:hAnsi="Times New Roman"/>
                <w:b/>
                <w:lang w:val="en-GB"/>
              </w:rPr>
            </w:pPr>
          </w:p>
        </w:tc>
      </w:tr>
      <w:tr w:rsidR="00DB03D4" w:rsidRPr="00F124B0" w14:paraId="1FEBF906" w14:textId="77777777" w:rsidTr="00E354A8">
        <w:trPr>
          <w:trHeight w:val="267"/>
        </w:trPr>
        <w:tc>
          <w:tcPr>
            <w:tcW w:w="2500" w:type="pct"/>
          </w:tcPr>
          <w:p w14:paraId="27EDBB76" w14:textId="77777777" w:rsidR="00DB03D4" w:rsidRPr="00D63508" w:rsidRDefault="0049401D" w:rsidP="00C9045C">
            <w:pPr>
              <w:numPr>
                <w:ilvl w:val="0"/>
                <w:numId w:val="8"/>
              </w:numPr>
              <w:spacing w:after="0" w:line="240" w:lineRule="auto"/>
              <w:ind w:left="426" w:firstLine="0"/>
              <w:jc w:val="both"/>
              <w:rPr>
                <w:rFonts w:ascii="Times New Roman" w:hAnsi="Times New Roman"/>
                <w:lang w:val="cs-CZ"/>
              </w:rPr>
            </w:pPr>
            <w:r w:rsidRPr="00D63508">
              <w:rPr>
                <w:rFonts w:ascii="Times New Roman" w:hAnsi="Times New Roman"/>
                <w:lang w:val="cs-CZ"/>
              </w:rPr>
              <w:t xml:space="preserve">Úhradu </w:t>
            </w:r>
            <w:r w:rsidR="00EC0780" w:rsidRPr="00D63508">
              <w:rPr>
                <w:rFonts w:ascii="Times New Roman" w:hAnsi="Times New Roman"/>
                <w:lang w:val="cs-CZ"/>
              </w:rPr>
              <w:t>vlastních</w:t>
            </w:r>
            <w:r w:rsidRPr="00D63508">
              <w:rPr>
                <w:rFonts w:ascii="Times New Roman" w:hAnsi="Times New Roman"/>
                <w:lang w:val="cs-CZ"/>
              </w:rPr>
              <w:t xml:space="preserve"> režijních nákladů</w:t>
            </w:r>
            <w:r w:rsidR="00146261" w:rsidRPr="00D63508">
              <w:rPr>
                <w:rFonts w:ascii="Times New Roman" w:hAnsi="Times New Roman"/>
                <w:lang w:val="cs-CZ"/>
              </w:rPr>
              <w:t>, které se nevztahují k Programu</w:t>
            </w:r>
            <w:r w:rsidRPr="00D63508">
              <w:rPr>
                <w:rFonts w:ascii="Times New Roman" w:hAnsi="Times New Roman"/>
                <w:lang w:val="cs-CZ"/>
              </w:rPr>
              <w:t>, jako např. správní poplatek vztahující se k</w:t>
            </w:r>
            <w:r w:rsidR="002A70C6" w:rsidRPr="00D63508">
              <w:rPr>
                <w:rFonts w:ascii="Times New Roman" w:hAnsi="Times New Roman"/>
                <w:lang w:val="cs-CZ"/>
              </w:rPr>
              <w:t>e</w:t>
            </w:r>
            <w:r w:rsidRPr="00D63508">
              <w:rPr>
                <w:rFonts w:ascii="Times New Roman" w:hAnsi="Times New Roman"/>
                <w:lang w:val="cs-CZ"/>
              </w:rPr>
              <w:t> Grantu a/nebo ke každé jednotlivé kategorii zdravotnických odborníků oprávněných získat Grant</w:t>
            </w:r>
            <w:r w:rsidR="000247D6" w:rsidRPr="00D63508">
              <w:rPr>
                <w:rFonts w:ascii="Times New Roman" w:hAnsi="Times New Roman"/>
                <w:lang w:val="cs-CZ"/>
              </w:rPr>
              <w:t>;</w:t>
            </w:r>
          </w:p>
          <w:p w14:paraId="663D61C0" w14:textId="77777777" w:rsidR="00DB03D4" w:rsidRPr="00D63508" w:rsidRDefault="00DB03D4" w:rsidP="00E354A8">
            <w:pPr>
              <w:spacing w:after="0" w:line="240" w:lineRule="auto"/>
              <w:ind w:left="426"/>
              <w:jc w:val="both"/>
              <w:rPr>
                <w:rFonts w:ascii="Times New Roman" w:hAnsi="Times New Roman"/>
                <w:lang w:val="cs-CZ"/>
              </w:rPr>
            </w:pPr>
          </w:p>
        </w:tc>
        <w:tc>
          <w:tcPr>
            <w:tcW w:w="2500" w:type="pct"/>
          </w:tcPr>
          <w:p w14:paraId="5BDBF251" w14:textId="77777777" w:rsidR="00DB03D4" w:rsidRPr="00D63508" w:rsidRDefault="0049401D" w:rsidP="00C9045C">
            <w:pPr>
              <w:numPr>
                <w:ilvl w:val="0"/>
                <w:numId w:val="9"/>
              </w:numPr>
              <w:spacing w:after="0" w:line="240" w:lineRule="auto"/>
              <w:ind w:left="320" w:firstLine="0"/>
              <w:jc w:val="both"/>
              <w:rPr>
                <w:rFonts w:ascii="Times New Roman" w:hAnsi="Times New Roman"/>
                <w:b/>
                <w:lang w:val="en-GB"/>
              </w:rPr>
            </w:pPr>
            <w:r w:rsidRPr="00D63508">
              <w:rPr>
                <w:rFonts w:ascii="Times New Roman" w:hAnsi="Times New Roman"/>
              </w:rPr>
              <w:t>Payment for</w:t>
            </w:r>
            <w:r w:rsidR="00EC0780" w:rsidRPr="00D63508">
              <w:rPr>
                <w:rFonts w:ascii="Times New Roman" w:hAnsi="Times New Roman"/>
              </w:rPr>
              <w:t xml:space="preserve"> his/her</w:t>
            </w:r>
            <w:r w:rsidRPr="00D63508">
              <w:rPr>
                <w:rFonts w:ascii="Times New Roman" w:hAnsi="Times New Roman"/>
              </w:rPr>
              <w:t xml:space="preserve"> organizational overhead </w:t>
            </w:r>
            <w:r w:rsidR="00BC7FC1" w:rsidRPr="00D63508">
              <w:rPr>
                <w:rFonts w:ascii="Times New Roman" w:hAnsi="Times New Roman"/>
              </w:rPr>
              <w:t xml:space="preserve">not related to the Program </w:t>
            </w:r>
            <w:r w:rsidRPr="00D63508">
              <w:rPr>
                <w:rFonts w:ascii="Times New Roman" w:hAnsi="Times New Roman"/>
              </w:rPr>
              <w:t>such as administrative fee applied to the total Grant amount and/or to each of the individual HCP beneficiary category of the Grant.</w:t>
            </w:r>
          </w:p>
        </w:tc>
      </w:tr>
      <w:tr w:rsidR="00DB03D4" w:rsidRPr="00F124B0" w14:paraId="1D281FFD" w14:textId="77777777" w:rsidTr="00E354A8">
        <w:trPr>
          <w:trHeight w:val="267"/>
        </w:trPr>
        <w:tc>
          <w:tcPr>
            <w:tcW w:w="2500" w:type="pct"/>
          </w:tcPr>
          <w:p w14:paraId="3ABD2EBA" w14:textId="77777777" w:rsidR="00DB03D4" w:rsidRPr="00E354A8" w:rsidRDefault="00C17769" w:rsidP="00E354A8">
            <w:pPr>
              <w:numPr>
                <w:ilvl w:val="0"/>
                <w:numId w:val="8"/>
              </w:numPr>
              <w:spacing w:after="0" w:line="240" w:lineRule="auto"/>
              <w:ind w:left="426" w:firstLine="0"/>
              <w:jc w:val="both"/>
              <w:rPr>
                <w:rFonts w:ascii="Times New Roman" w:hAnsi="Times New Roman"/>
              </w:rPr>
            </w:pPr>
            <w:proofErr w:type="spellStart"/>
            <w:r w:rsidRPr="00C17769">
              <w:rPr>
                <w:rFonts w:ascii="Times New Roman" w:hAnsi="Times New Roman"/>
              </w:rPr>
              <w:t>Úhradu</w:t>
            </w:r>
            <w:proofErr w:type="spellEnd"/>
            <w:r w:rsidRPr="00C17769">
              <w:rPr>
                <w:rFonts w:ascii="Times New Roman" w:hAnsi="Times New Roman"/>
              </w:rPr>
              <w:t xml:space="preserve"> </w:t>
            </w:r>
            <w:proofErr w:type="spellStart"/>
            <w:r w:rsidRPr="00C17769">
              <w:rPr>
                <w:rFonts w:ascii="Times New Roman" w:hAnsi="Times New Roman"/>
              </w:rPr>
              <w:t>marže</w:t>
            </w:r>
            <w:proofErr w:type="spellEnd"/>
            <w:r w:rsidRPr="00C17769">
              <w:rPr>
                <w:rFonts w:ascii="Times New Roman" w:hAnsi="Times New Roman"/>
              </w:rPr>
              <w:t xml:space="preserve"> </w:t>
            </w:r>
            <w:proofErr w:type="spellStart"/>
            <w:r w:rsidRPr="00C17769">
              <w:rPr>
                <w:rFonts w:ascii="Times New Roman" w:hAnsi="Times New Roman"/>
              </w:rPr>
              <w:t>nebo</w:t>
            </w:r>
            <w:proofErr w:type="spellEnd"/>
            <w:r>
              <w:rPr>
                <w:rFonts w:ascii="Times New Roman" w:hAnsi="Times New Roman"/>
              </w:rPr>
              <w:t xml:space="preserve"> </w:t>
            </w:r>
            <w:proofErr w:type="spellStart"/>
            <w:r>
              <w:rPr>
                <w:rFonts w:ascii="Times New Roman" w:hAnsi="Times New Roman"/>
              </w:rPr>
              <w:t>jakéhokoliv</w:t>
            </w:r>
            <w:proofErr w:type="spellEnd"/>
            <w:r w:rsidRPr="00C17769">
              <w:rPr>
                <w:rFonts w:ascii="Times New Roman" w:hAnsi="Times New Roman"/>
              </w:rPr>
              <w:t xml:space="preserve"> </w:t>
            </w:r>
            <w:proofErr w:type="spellStart"/>
            <w:r w:rsidRPr="00C17769">
              <w:rPr>
                <w:rFonts w:ascii="Times New Roman" w:hAnsi="Times New Roman"/>
              </w:rPr>
              <w:t>jiného</w:t>
            </w:r>
            <w:proofErr w:type="spellEnd"/>
            <w:r w:rsidRPr="00C17769">
              <w:rPr>
                <w:rFonts w:ascii="Times New Roman" w:hAnsi="Times New Roman"/>
              </w:rPr>
              <w:t xml:space="preserve"> </w:t>
            </w:r>
            <w:proofErr w:type="spellStart"/>
            <w:r w:rsidRPr="00C17769">
              <w:rPr>
                <w:rFonts w:ascii="Times New Roman" w:hAnsi="Times New Roman"/>
              </w:rPr>
              <w:t>poplatku</w:t>
            </w:r>
            <w:proofErr w:type="spellEnd"/>
            <w:r w:rsidRPr="00C17769">
              <w:rPr>
                <w:rFonts w:ascii="Times New Roman" w:hAnsi="Times New Roman"/>
              </w:rPr>
              <w:t xml:space="preserve"> </w:t>
            </w:r>
            <w:proofErr w:type="spellStart"/>
            <w:r w:rsidRPr="00C17769">
              <w:rPr>
                <w:rFonts w:ascii="Times New Roman" w:hAnsi="Times New Roman"/>
              </w:rPr>
              <w:t>dodavatelů</w:t>
            </w:r>
            <w:proofErr w:type="spellEnd"/>
            <w:r w:rsidRPr="00C17769">
              <w:rPr>
                <w:rFonts w:ascii="Times New Roman" w:hAnsi="Times New Roman"/>
              </w:rPr>
              <w:t xml:space="preserve">, </w:t>
            </w:r>
            <w:proofErr w:type="spellStart"/>
            <w:r w:rsidRPr="00C17769">
              <w:rPr>
                <w:rFonts w:ascii="Times New Roman" w:hAnsi="Times New Roman"/>
              </w:rPr>
              <w:t>jejichž</w:t>
            </w:r>
            <w:proofErr w:type="spellEnd"/>
            <w:r w:rsidRPr="00C17769">
              <w:rPr>
                <w:rFonts w:ascii="Times New Roman" w:hAnsi="Times New Roman"/>
              </w:rPr>
              <w:t xml:space="preserve"> </w:t>
            </w:r>
            <w:proofErr w:type="spellStart"/>
            <w:r w:rsidRPr="00C17769">
              <w:rPr>
                <w:rFonts w:ascii="Times New Roman" w:hAnsi="Times New Roman"/>
              </w:rPr>
              <w:t>služeb</w:t>
            </w:r>
            <w:proofErr w:type="spellEnd"/>
            <w:r w:rsidRPr="00C17769">
              <w:rPr>
                <w:rFonts w:ascii="Times New Roman" w:hAnsi="Times New Roman"/>
              </w:rPr>
              <w:t xml:space="preserve"> v </w:t>
            </w:r>
            <w:proofErr w:type="spellStart"/>
            <w:r w:rsidRPr="00C17769">
              <w:rPr>
                <w:rFonts w:ascii="Times New Roman" w:hAnsi="Times New Roman"/>
              </w:rPr>
              <w:t>souvislosti</w:t>
            </w:r>
            <w:proofErr w:type="spellEnd"/>
            <w:r w:rsidRPr="00C17769">
              <w:rPr>
                <w:rFonts w:ascii="Times New Roman" w:hAnsi="Times New Roman"/>
              </w:rPr>
              <w:t xml:space="preserve"> s </w:t>
            </w:r>
            <w:proofErr w:type="spellStart"/>
            <w:r w:rsidRPr="00C17769">
              <w:rPr>
                <w:rFonts w:ascii="Times New Roman" w:hAnsi="Times New Roman"/>
              </w:rPr>
              <w:t>Programem</w:t>
            </w:r>
            <w:proofErr w:type="spellEnd"/>
            <w:r w:rsidRPr="00C17769">
              <w:rPr>
                <w:rFonts w:ascii="Times New Roman" w:hAnsi="Times New Roman"/>
              </w:rPr>
              <w:t xml:space="preserve">, </w:t>
            </w:r>
            <w:proofErr w:type="spellStart"/>
            <w:r w:rsidRPr="00C17769">
              <w:rPr>
                <w:rFonts w:ascii="Times New Roman" w:hAnsi="Times New Roman"/>
              </w:rPr>
              <w:t>využije</w:t>
            </w:r>
            <w:proofErr w:type="spellEnd"/>
            <w:r w:rsidRPr="00C17769">
              <w:rPr>
                <w:rFonts w:ascii="Times New Roman" w:hAnsi="Times New Roman"/>
              </w:rPr>
              <w:t>, v </w:t>
            </w:r>
            <w:proofErr w:type="spellStart"/>
            <w:r w:rsidRPr="00C17769">
              <w:rPr>
                <w:rFonts w:ascii="Times New Roman" w:hAnsi="Times New Roman"/>
              </w:rPr>
              <w:t>rozsahu</w:t>
            </w:r>
            <w:proofErr w:type="spellEnd"/>
            <w:r w:rsidRPr="00C17769">
              <w:rPr>
                <w:rFonts w:ascii="Times New Roman" w:hAnsi="Times New Roman"/>
              </w:rPr>
              <w:t xml:space="preserve">, </w:t>
            </w:r>
            <w:proofErr w:type="spellStart"/>
            <w:r w:rsidRPr="00C17769">
              <w:rPr>
                <w:rFonts w:ascii="Times New Roman" w:hAnsi="Times New Roman"/>
              </w:rPr>
              <w:t>ve</w:t>
            </w:r>
            <w:proofErr w:type="spellEnd"/>
            <w:r w:rsidRPr="00C17769">
              <w:rPr>
                <w:rFonts w:ascii="Times New Roman" w:hAnsi="Times New Roman"/>
              </w:rPr>
              <w:t xml:space="preserve"> </w:t>
            </w:r>
            <w:proofErr w:type="spellStart"/>
            <w:r w:rsidRPr="00C17769">
              <w:rPr>
                <w:rFonts w:ascii="Times New Roman" w:hAnsi="Times New Roman"/>
              </w:rPr>
              <w:t>kterém</w:t>
            </w:r>
            <w:proofErr w:type="spellEnd"/>
            <w:r w:rsidRPr="00C17769">
              <w:rPr>
                <w:rFonts w:ascii="Times New Roman" w:hAnsi="Times New Roman"/>
              </w:rPr>
              <w:t xml:space="preserve"> by </w:t>
            </w:r>
            <w:proofErr w:type="spellStart"/>
            <w:r w:rsidRPr="00C17769">
              <w:rPr>
                <w:rFonts w:ascii="Times New Roman" w:hAnsi="Times New Roman"/>
              </w:rPr>
              <w:t>takové</w:t>
            </w:r>
            <w:proofErr w:type="spellEnd"/>
            <w:r w:rsidRPr="00C17769">
              <w:rPr>
                <w:rFonts w:ascii="Times New Roman" w:hAnsi="Times New Roman"/>
              </w:rPr>
              <w:t xml:space="preserve"> </w:t>
            </w:r>
            <w:proofErr w:type="spellStart"/>
            <w:r w:rsidRPr="00C17769">
              <w:rPr>
                <w:rFonts w:ascii="Times New Roman" w:hAnsi="Times New Roman"/>
              </w:rPr>
              <w:t>částky</w:t>
            </w:r>
            <w:proofErr w:type="spellEnd"/>
            <w:r w:rsidRPr="00C17769">
              <w:rPr>
                <w:rFonts w:ascii="Times New Roman" w:hAnsi="Times New Roman"/>
              </w:rPr>
              <w:t xml:space="preserve"> </w:t>
            </w:r>
            <w:proofErr w:type="spellStart"/>
            <w:r w:rsidRPr="00C17769">
              <w:rPr>
                <w:rFonts w:ascii="Times New Roman" w:hAnsi="Times New Roman"/>
              </w:rPr>
              <w:t>byly</w:t>
            </w:r>
            <w:proofErr w:type="spellEnd"/>
            <w:r w:rsidRPr="00C17769">
              <w:rPr>
                <w:rFonts w:ascii="Times New Roman" w:hAnsi="Times New Roman"/>
              </w:rPr>
              <w:t xml:space="preserve"> </w:t>
            </w:r>
            <w:proofErr w:type="spellStart"/>
            <w:r w:rsidRPr="00C17769">
              <w:rPr>
                <w:rFonts w:ascii="Times New Roman" w:hAnsi="Times New Roman"/>
              </w:rPr>
              <w:t>účtovány</w:t>
            </w:r>
            <w:proofErr w:type="spellEnd"/>
            <w:r w:rsidRPr="00C17769">
              <w:rPr>
                <w:rFonts w:ascii="Times New Roman" w:hAnsi="Times New Roman"/>
              </w:rPr>
              <w:t xml:space="preserve"> </w:t>
            </w:r>
            <w:proofErr w:type="spellStart"/>
            <w:r w:rsidRPr="00C17769">
              <w:rPr>
                <w:rFonts w:ascii="Times New Roman" w:hAnsi="Times New Roman"/>
              </w:rPr>
              <w:t>jinak</w:t>
            </w:r>
            <w:proofErr w:type="spellEnd"/>
            <w:r w:rsidRPr="00C17769">
              <w:rPr>
                <w:rFonts w:ascii="Times New Roman" w:hAnsi="Times New Roman"/>
              </w:rPr>
              <w:t xml:space="preserve"> </w:t>
            </w:r>
            <w:proofErr w:type="spellStart"/>
            <w:r w:rsidRPr="00C17769">
              <w:rPr>
                <w:rFonts w:ascii="Times New Roman" w:hAnsi="Times New Roman"/>
              </w:rPr>
              <w:t>než</w:t>
            </w:r>
            <w:proofErr w:type="spellEnd"/>
            <w:r w:rsidRPr="00C17769">
              <w:rPr>
                <w:rFonts w:ascii="Times New Roman" w:hAnsi="Times New Roman"/>
              </w:rPr>
              <w:t xml:space="preserve"> v </w:t>
            </w:r>
            <w:proofErr w:type="spellStart"/>
            <w:r w:rsidRPr="00C17769">
              <w:rPr>
                <w:rFonts w:ascii="Times New Roman" w:hAnsi="Times New Roman"/>
              </w:rPr>
              <w:t>souvislosti</w:t>
            </w:r>
            <w:proofErr w:type="spellEnd"/>
            <w:r w:rsidRPr="00C17769">
              <w:rPr>
                <w:rFonts w:ascii="Times New Roman" w:hAnsi="Times New Roman"/>
              </w:rPr>
              <w:t xml:space="preserve"> s </w:t>
            </w:r>
            <w:proofErr w:type="spellStart"/>
            <w:r w:rsidRPr="00C17769">
              <w:rPr>
                <w:rFonts w:ascii="Times New Roman" w:hAnsi="Times New Roman"/>
              </w:rPr>
              <w:t>obstaráním</w:t>
            </w:r>
            <w:proofErr w:type="spellEnd"/>
            <w:r w:rsidRPr="00C17769">
              <w:rPr>
                <w:rFonts w:ascii="Times New Roman" w:hAnsi="Times New Roman"/>
              </w:rPr>
              <w:t xml:space="preserve"> </w:t>
            </w:r>
            <w:proofErr w:type="spellStart"/>
            <w:r w:rsidRPr="00C17769">
              <w:rPr>
                <w:rFonts w:ascii="Times New Roman" w:hAnsi="Times New Roman"/>
              </w:rPr>
              <w:t>letenek</w:t>
            </w:r>
            <w:proofErr w:type="spellEnd"/>
            <w:r w:rsidRPr="00C17769">
              <w:rPr>
                <w:rFonts w:ascii="Times New Roman" w:hAnsi="Times New Roman"/>
              </w:rPr>
              <w:t xml:space="preserve">, </w:t>
            </w:r>
            <w:proofErr w:type="spellStart"/>
            <w:r w:rsidRPr="00C17769">
              <w:rPr>
                <w:rFonts w:ascii="Times New Roman" w:hAnsi="Times New Roman"/>
              </w:rPr>
              <w:t>jízdenek</w:t>
            </w:r>
            <w:proofErr w:type="spellEnd"/>
            <w:r w:rsidRPr="00C17769">
              <w:rPr>
                <w:rFonts w:ascii="Times New Roman" w:hAnsi="Times New Roman"/>
              </w:rPr>
              <w:t xml:space="preserve"> </w:t>
            </w:r>
            <w:proofErr w:type="spellStart"/>
            <w:r w:rsidRPr="00C17769">
              <w:rPr>
                <w:rFonts w:ascii="Times New Roman" w:hAnsi="Times New Roman"/>
              </w:rPr>
              <w:t>nebo</w:t>
            </w:r>
            <w:proofErr w:type="spellEnd"/>
            <w:r w:rsidRPr="00C17769">
              <w:rPr>
                <w:rFonts w:ascii="Times New Roman" w:hAnsi="Times New Roman"/>
              </w:rPr>
              <w:t xml:space="preserve"> </w:t>
            </w:r>
            <w:proofErr w:type="spellStart"/>
            <w:r w:rsidRPr="00C17769">
              <w:rPr>
                <w:rFonts w:ascii="Times New Roman" w:hAnsi="Times New Roman"/>
              </w:rPr>
              <w:t>ubytování</w:t>
            </w:r>
            <w:proofErr w:type="spellEnd"/>
            <w:r w:rsidRPr="00C17769">
              <w:rPr>
                <w:rFonts w:ascii="Times New Roman" w:hAnsi="Times New Roman"/>
              </w:rPr>
              <w:t>;</w:t>
            </w:r>
          </w:p>
        </w:tc>
        <w:tc>
          <w:tcPr>
            <w:tcW w:w="2500" w:type="pct"/>
          </w:tcPr>
          <w:p w14:paraId="06B65D5B" w14:textId="77777777" w:rsidR="00DB03D4" w:rsidRPr="00E354A8" w:rsidRDefault="00C17769" w:rsidP="00E354A8">
            <w:pPr>
              <w:numPr>
                <w:ilvl w:val="0"/>
                <w:numId w:val="9"/>
              </w:numPr>
              <w:spacing w:after="0" w:line="240" w:lineRule="auto"/>
              <w:ind w:left="320" w:firstLine="0"/>
              <w:jc w:val="both"/>
              <w:rPr>
                <w:rFonts w:ascii="Times New Roman" w:hAnsi="Times New Roman"/>
              </w:rPr>
            </w:pPr>
            <w:r w:rsidRPr="00C17769">
              <w:rPr>
                <w:rFonts w:ascii="Times New Roman" w:hAnsi="Times New Roman"/>
              </w:rPr>
              <w:t xml:space="preserve">Payment of the commission or </w:t>
            </w:r>
            <w:r>
              <w:rPr>
                <w:rFonts w:ascii="Times New Roman" w:hAnsi="Times New Roman"/>
              </w:rPr>
              <w:t xml:space="preserve">any </w:t>
            </w:r>
            <w:r w:rsidRPr="00C17769">
              <w:rPr>
                <w:rFonts w:ascii="Times New Roman" w:hAnsi="Times New Roman"/>
              </w:rPr>
              <w:t>other fee</w:t>
            </w:r>
            <w:r>
              <w:rPr>
                <w:rFonts w:ascii="Times New Roman" w:hAnsi="Times New Roman"/>
              </w:rPr>
              <w:t>s</w:t>
            </w:r>
            <w:r w:rsidRPr="00C17769">
              <w:rPr>
                <w:rFonts w:ascii="Times New Roman" w:hAnsi="Times New Roman"/>
              </w:rPr>
              <w:t xml:space="preserve"> of the supplier used in connection with the Program in the scope charged otherwise that in connection with acquisition of the airplane tickets, transfer tickets or accommodation. </w:t>
            </w:r>
          </w:p>
        </w:tc>
      </w:tr>
      <w:tr w:rsidR="008D2043" w:rsidRPr="00F124B0" w14:paraId="3E4DC27E" w14:textId="77777777" w:rsidTr="007153D6">
        <w:trPr>
          <w:trHeight w:val="267"/>
        </w:trPr>
        <w:tc>
          <w:tcPr>
            <w:tcW w:w="2500" w:type="pct"/>
          </w:tcPr>
          <w:p w14:paraId="275FDBAB" w14:textId="77777777" w:rsidR="008D2043" w:rsidRPr="00C17769" w:rsidRDefault="008D2043" w:rsidP="008D2043">
            <w:pPr>
              <w:spacing w:after="0" w:line="240" w:lineRule="auto"/>
              <w:ind w:left="426"/>
              <w:jc w:val="both"/>
              <w:rPr>
                <w:rFonts w:ascii="Times New Roman" w:hAnsi="Times New Roman"/>
              </w:rPr>
            </w:pPr>
          </w:p>
        </w:tc>
        <w:tc>
          <w:tcPr>
            <w:tcW w:w="2500" w:type="pct"/>
          </w:tcPr>
          <w:p w14:paraId="237AEFC9" w14:textId="77777777" w:rsidR="008D2043" w:rsidRPr="00C17769" w:rsidRDefault="008D2043" w:rsidP="008D2043">
            <w:pPr>
              <w:spacing w:after="0" w:line="240" w:lineRule="auto"/>
              <w:ind w:left="320"/>
              <w:jc w:val="both"/>
              <w:rPr>
                <w:rFonts w:ascii="Times New Roman" w:hAnsi="Times New Roman"/>
              </w:rPr>
            </w:pPr>
          </w:p>
        </w:tc>
      </w:tr>
      <w:tr w:rsidR="008D2043" w:rsidRPr="00F124B0" w14:paraId="0F06ED8E" w14:textId="77777777" w:rsidTr="007153D6">
        <w:trPr>
          <w:trHeight w:val="267"/>
        </w:trPr>
        <w:tc>
          <w:tcPr>
            <w:tcW w:w="2500" w:type="pct"/>
          </w:tcPr>
          <w:p w14:paraId="482B38C2" w14:textId="77777777" w:rsidR="008D2043" w:rsidRPr="00C17769" w:rsidRDefault="008D2043" w:rsidP="007153D6">
            <w:pPr>
              <w:numPr>
                <w:ilvl w:val="0"/>
                <w:numId w:val="8"/>
              </w:numPr>
              <w:spacing w:after="0" w:line="240" w:lineRule="auto"/>
              <w:ind w:left="426" w:firstLine="0"/>
              <w:jc w:val="both"/>
              <w:rPr>
                <w:rFonts w:ascii="Times New Roman" w:hAnsi="Times New Roman"/>
              </w:rPr>
            </w:pPr>
            <w:proofErr w:type="spellStart"/>
            <w:r>
              <w:rPr>
                <w:rFonts w:ascii="Times New Roman" w:hAnsi="Times New Roman"/>
              </w:rPr>
              <w:t>Úhradu</w:t>
            </w:r>
            <w:proofErr w:type="spellEnd"/>
            <w:r>
              <w:rPr>
                <w:rFonts w:ascii="Times New Roman" w:hAnsi="Times New Roman"/>
              </w:rPr>
              <w:t xml:space="preserve"> </w:t>
            </w:r>
            <w:proofErr w:type="spellStart"/>
            <w:r>
              <w:rPr>
                <w:rFonts w:ascii="Times New Roman" w:hAnsi="Times New Roman"/>
              </w:rPr>
              <w:t>stravování</w:t>
            </w:r>
            <w:proofErr w:type="spellEnd"/>
            <w:r>
              <w:rPr>
                <w:rFonts w:ascii="Times New Roman" w:hAnsi="Times New Roman"/>
              </w:rPr>
              <w:t xml:space="preserve"> v </w:t>
            </w:r>
            <w:proofErr w:type="spellStart"/>
            <w:r>
              <w:rPr>
                <w:rFonts w:ascii="Times New Roman" w:hAnsi="Times New Roman"/>
              </w:rPr>
              <w:t>částce</w:t>
            </w:r>
            <w:proofErr w:type="spellEnd"/>
            <w:r>
              <w:rPr>
                <w:rFonts w:ascii="Times New Roman" w:hAnsi="Times New Roman"/>
              </w:rPr>
              <w:t xml:space="preserve"> </w:t>
            </w:r>
            <w:proofErr w:type="spellStart"/>
            <w:r>
              <w:rPr>
                <w:rFonts w:ascii="Times New Roman" w:hAnsi="Times New Roman"/>
              </w:rPr>
              <w:t>převyšující</w:t>
            </w:r>
            <w:proofErr w:type="spellEnd"/>
            <w:r>
              <w:rPr>
                <w:rFonts w:ascii="Times New Roman" w:hAnsi="Times New Roman"/>
              </w:rPr>
              <w:t xml:space="preserve"> 1 500 </w:t>
            </w:r>
            <w:proofErr w:type="spellStart"/>
            <w:r>
              <w:rPr>
                <w:rFonts w:ascii="Times New Roman" w:hAnsi="Times New Roman"/>
              </w:rPr>
              <w:t>Kč</w:t>
            </w:r>
            <w:proofErr w:type="spellEnd"/>
            <w:r>
              <w:rPr>
                <w:rFonts w:ascii="Times New Roman" w:hAnsi="Times New Roman"/>
              </w:rPr>
              <w:t xml:space="preserve"> za </w:t>
            </w:r>
            <w:proofErr w:type="spellStart"/>
            <w:r>
              <w:rPr>
                <w:rFonts w:ascii="Times New Roman" w:hAnsi="Times New Roman"/>
              </w:rPr>
              <w:t>oběd</w:t>
            </w:r>
            <w:proofErr w:type="spellEnd"/>
            <w:r>
              <w:rPr>
                <w:rFonts w:ascii="Times New Roman" w:hAnsi="Times New Roman"/>
              </w:rPr>
              <w:t xml:space="preserve"> </w:t>
            </w:r>
            <w:proofErr w:type="spellStart"/>
            <w:r>
              <w:rPr>
                <w:rFonts w:ascii="Times New Roman" w:hAnsi="Times New Roman"/>
              </w:rPr>
              <w:t>nebo</w:t>
            </w:r>
            <w:proofErr w:type="spellEnd"/>
            <w:r>
              <w:rPr>
                <w:rFonts w:ascii="Times New Roman" w:hAnsi="Times New Roman"/>
              </w:rPr>
              <w:t xml:space="preserve"> </w:t>
            </w:r>
            <w:proofErr w:type="spellStart"/>
            <w:r>
              <w:rPr>
                <w:rFonts w:ascii="Times New Roman" w:hAnsi="Times New Roman"/>
              </w:rPr>
              <w:t>večeři</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osobu</w:t>
            </w:r>
            <w:proofErr w:type="spellEnd"/>
            <w:r>
              <w:rPr>
                <w:rFonts w:ascii="Times New Roman" w:hAnsi="Times New Roman"/>
              </w:rPr>
              <w:t>;</w:t>
            </w:r>
          </w:p>
        </w:tc>
        <w:tc>
          <w:tcPr>
            <w:tcW w:w="2500" w:type="pct"/>
          </w:tcPr>
          <w:p w14:paraId="3D2D5447" w14:textId="77777777" w:rsidR="008D2043" w:rsidRPr="00C17769" w:rsidRDefault="008D2043" w:rsidP="007153D6">
            <w:pPr>
              <w:numPr>
                <w:ilvl w:val="0"/>
                <w:numId w:val="9"/>
              </w:numPr>
              <w:spacing w:after="0" w:line="240" w:lineRule="auto"/>
              <w:ind w:left="320" w:firstLine="0"/>
              <w:jc w:val="both"/>
              <w:rPr>
                <w:rFonts w:ascii="Times New Roman" w:hAnsi="Times New Roman"/>
              </w:rPr>
            </w:pPr>
            <w:r>
              <w:rPr>
                <w:rFonts w:ascii="Times New Roman" w:hAnsi="Times New Roman"/>
              </w:rPr>
              <w:t>Payment of the meals in the amount exceeding CZK 1 500 per lunch or dinner and person;</w:t>
            </w:r>
          </w:p>
        </w:tc>
      </w:tr>
      <w:tr w:rsidR="000247D6" w:rsidRPr="00F124B0" w14:paraId="1738DD6D" w14:textId="77777777" w:rsidTr="00565BE5">
        <w:trPr>
          <w:trHeight w:val="267"/>
        </w:trPr>
        <w:tc>
          <w:tcPr>
            <w:tcW w:w="2500" w:type="pct"/>
          </w:tcPr>
          <w:p w14:paraId="17D4182F" w14:textId="77777777" w:rsidR="000247D6" w:rsidRPr="00F124B0" w:rsidRDefault="000247D6" w:rsidP="000247D6">
            <w:pPr>
              <w:pStyle w:val="1"/>
              <w:tabs>
                <w:tab w:val="left" w:pos="-76"/>
              </w:tabs>
              <w:spacing w:after="0"/>
              <w:ind w:left="0"/>
              <w:contextualSpacing w:val="0"/>
              <w:jc w:val="both"/>
              <w:rPr>
                <w:rFonts w:ascii="Times New Roman" w:hAnsi="Times New Roman"/>
                <w:lang w:val="cs-CZ"/>
              </w:rPr>
            </w:pPr>
          </w:p>
        </w:tc>
        <w:tc>
          <w:tcPr>
            <w:tcW w:w="2500" w:type="pct"/>
          </w:tcPr>
          <w:p w14:paraId="3EB0945F" w14:textId="77777777" w:rsidR="000247D6" w:rsidRPr="00F124B0" w:rsidRDefault="000247D6" w:rsidP="000247D6">
            <w:pPr>
              <w:pStyle w:val="1"/>
              <w:tabs>
                <w:tab w:val="left" w:pos="0"/>
              </w:tabs>
              <w:spacing w:after="0"/>
              <w:ind w:left="0"/>
              <w:contextualSpacing w:val="0"/>
              <w:jc w:val="both"/>
              <w:rPr>
                <w:rFonts w:ascii="Times New Roman" w:hAnsi="Times New Roman"/>
              </w:rPr>
            </w:pPr>
          </w:p>
        </w:tc>
      </w:tr>
      <w:tr w:rsidR="000247D6" w:rsidRPr="00F124B0" w14:paraId="6C46A7D2" w14:textId="77777777" w:rsidTr="00565BE5">
        <w:trPr>
          <w:trHeight w:val="267"/>
        </w:trPr>
        <w:tc>
          <w:tcPr>
            <w:tcW w:w="2500" w:type="pct"/>
          </w:tcPr>
          <w:p w14:paraId="7B935B10" w14:textId="77777777" w:rsidR="000247D6" w:rsidRPr="00F124B0" w:rsidRDefault="000247D6" w:rsidP="004D4CDB">
            <w:pPr>
              <w:numPr>
                <w:ilvl w:val="0"/>
                <w:numId w:val="8"/>
              </w:numPr>
              <w:spacing w:after="0" w:line="240" w:lineRule="auto"/>
              <w:ind w:left="426" w:firstLine="0"/>
              <w:jc w:val="both"/>
              <w:rPr>
                <w:rFonts w:ascii="Times New Roman" w:hAnsi="Times New Roman"/>
                <w:lang w:val="cs-CZ"/>
              </w:rPr>
            </w:pPr>
            <w:r>
              <w:rPr>
                <w:rFonts w:ascii="Times New Roman" w:hAnsi="Times New Roman"/>
                <w:lang w:val="cs-CZ"/>
              </w:rPr>
              <w:t xml:space="preserve">Úhradu jiných druhů výdajů a nákladů, než které jsou uvedeny v Žádosti </w:t>
            </w:r>
            <w:r w:rsidR="004D4CDB">
              <w:rPr>
                <w:rFonts w:ascii="Times New Roman" w:hAnsi="Times New Roman"/>
                <w:lang w:val="cs-CZ"/>
              </w:rPr>
              <w:t>o grant.</w:t>
            </w:r>
          </w:p>
        </w:tc>
        <w:tc>
          <w:tcPr>
            <w:tcW w:w="2500" w:type="pct"/>
          </w:tcPr>
          <w:p w14:paraId="5F19650E" w14:textId="77777777" w:rsidR="000247D6" w:rsidRPr="00F124B0" w:rsidRDefault="004D4CDB" w:rsidP="004D4CDB">
            <w:pPr>
              <w:numPr>
                <w:ilvl w:val="0"/>
                <w:numId w:val="9"/>
              </w:numPr>
              <w:spacing w:after="0" w:line="240" w:lineRule="auto"/>
              <w:ind w:left="320" w:firstLine="0"/>
              <w:jc w:val="both"/>
              <w:rPr>
                <w:rFonts w:ascii="Times New Roman" w:hAnsi="Times New Roman"/>
              </w:rPr>
            </w:pPr>
            <w:r>
              <w:rPr>
                <w:rFonts w:ascii="Times New Roman" w:hAnsi="Times New Roman"/>
              </w:rPr>
              <w:t>Payment of other types of expenses and costs than the ones stated in the Grant Request Application Letter.</w:t>
            </w:r>
          </w:p>
        </w:tc>
      </w:tr>
      <w:tr w:rsidR="000247D6" w:rsidRPr="00F124B0" w14:paraId="077CA198" w14:textId="77777777" w:rsidTr="00565BE5">
        <w:trPr>
          <w:trHeight w:val="267"/>
        </w:trPr>
        <w:tc>
          <w:tcPr>
            <w:tcW w:w="2500" w:type="pct"/>
          </w:tcPr>
          <w:p w14:paraId="6DA1060B" w14:textId="77777777" w:rsidR="000247D6" w:rsidRPr="00F124B0" w:rsidRDefault="000247D6" w:rsidP="000247D6">
            <w:pPr>
              <w:pStyle w:val="1"/>
              <w:tabs>
                <w:tab w:val="left" w:pos="-76"/>
              </w:tabs>
              <w:spacing w:after="0"/>
              <w:ind w:left="0"/>
              <w:contextualSpacing w:val="0"/>
              <w:jc w:val="both"/>
              <w:rPr>
                <w:rFonts w:ascii="Times New Roman" w:hAnsi="Times New Roman"/>
                <w:lang w:val="cs-CZ"/>
              </w:rPr>
            </w:pPr>
          </w:p>
        </w:tc>
        <w:tc>
          <w:tcPr>
            <w:tcW w:w="2500" w:type="pct"/>
          </w:tcPr>
          <w:p w14:paraId="5571BD6B" w14:textId="77777777" w:rsidR="000247D6" w:rsidRPr="00F124B0" w:rsidRDefault="000247D6" w:rsidP="000247D6">
            <w:pPr>
              <w:pStyle w:val="1"/>
              <w:tabs>
                <w:tab w:val="left" w:pos="0"/>
              </w:tabs>
              <w:spacing w:after="0"/>
              <w:ind w:left="0"/>
              <w:contextualSpacing w:val="0"/>
              <w:jc w:val="both"/>
              <w:rPr>
                <w:rFonts w:ascii="Times New Roman" w:hAnsi="Times New Roman"/>
              </w:rPr>
            </w:pPr>
          </w:p>
        </w:tc>
      </w:tr>
      <w:tr w:rsidR="00DB03D4" w:rsidRPr="00F124B0" w14:paraId="3ACFA15D" w14:textId="77777777" w:rsidTr="00E354A8">
        <w:trPr>
          <w:trHeight w:val="267"/>
        </w:trPr>
        <w:tc>
          <w:tcPr>
            <w:tcW w:w="2500" w:type="pct"/>
          </w:tcPr>
          <w:p w14:paraId="534FF106" w14:textId="77777777" w:rsidR="00DB03D4" w:rsidRPr="00F124B0" w:rsidRDefault="0049401D" w:rsidP="00C9045C">
            <w:pPr>
              <w:pStyle w:val="1"/>
              <w:numPr>
                <w:ilvl w:val="1"/>
                <w:numId w:val="5"/>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Příjemce Grantu může Grant využít pouze pro Program uvedený v Příloze </w:t>
            </w:r>
            <w:r w:rsidR="004D4CDB">
              <w:rPr>
                <w:rFonts w:ascii="Times New Roman" w:hAnsi="Times New Roman"/>
                <w:lang w:val="cs-CZ"/>
              </w:rPr>
              <w:t>I</w:t>
            </w:r>
            <w:r w:rsidRPr="00F124B0">
              <w:rPr>
                <w:rFonts w:ascii="Times New Roman" w:hAnsi="Times New Roman"/>
                <w:lang w:val="cs-CZ"/>
              </w:rPr>
              <w:t xml:space="preserve"> této Smlouvy. Jakákoliv změna v zamýšleném použití Grantu musí být Poskytovatelem Grantu předem písemně schválena.</w:t>
            </w:r>
          </w:p>
        </w:tc>
        <w:tc>
          <w:tcPr>
            <w:tcW w:w="2500" w:type="pct"/>
          </w:tcPr>
          <w:p w14:paraId="3CDE64D9" w14:textId="77777777" w:rsidR="00DB03D4" w:rsidRPr="00F124B0" w:rsidRDefault="0049401D" w:rsidP="00C9045C">
            <w:pPr>
              <w:pStyle w:val="1"/>
              <w:numPr>
                <w:ilvl w:val="1"/>
                <w:numId w:val="1"/>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 xml:space="preserve">The Grant Recipient may use the Grant only for the Program described in Annex </w:t>
            </w:r>
            <w:r w:rsidR="004D4CDB">
              <w:rPr>
                <w:rFonts w:ascii="Times New Roman" w:hAnsi="Times New Roman"/>
              </w:rPr>
              <w:t>I</w:t>
            </w:r>
            <w:r w:rsidRPr="00F124B0">
              <w:rPr>
                <w:rFonts w:ascii="Times New Roman" w:hAnsi="Times New Roman"/>
              </w:rPr>
              <w:t xml:space="preserve"> hereto. Any change in the intended use of the Grant must be approved in advance by the Grant Donator in writing.</w:t>
            </w:r>
          </w:p>
        </w:tc>
      </w:tr>
      <w:tr w:rsidR="00DB03D4" w:rsidRPr="00F124B0" w14:paraId="19B9BA20" w14:textId="77777777" w:rsidTr="00E354A8">
        <w:trPr>
          <w:trHeight w:val="267"/>
        </w:trPr>
        <w:tc>
          <w:tcPr>
            <w:tcW w:w="2500" w:type="pct"/>
          </w:tcPr>
          <w:p w14:paraId="4A6E4008" w14:textId="77777777" w:rsidR="00DB03D4" w:rsidRPr="00F124B0" w:rsidRDefault="00DB03D4" w:rsidP="00C9045C">
            <w:pPr>
              <w:spacing w:after="0" w:line="240" w:lineRule="auto"/>
              <w:jc w:val="both"/>
              <w:rPr>
                <w:rFonts w:ascii="Times New Roman" w:hAnsi="Times New Roman"/>
                <w:b/>
                <w:lang w:val="cs-CZ"/>
              </w:rPr>
            </w:pPr>
          </w:p>
        </w:tc>
        <w:tc>
          <w:tcPr>
            <w:tcW w:w="2500" w:type="pct"/>
          </w:tcPr>
          <w:p w14:paraId="029B452E" w14:textId="77777777" w:rsidR="00DB03D4" w:rsidRPr="00F124B0" w:rsidRDefault="00DB03D4" w:rsidP="00C9045C">
            <w:pPr>
              <w:spacing w:after="0" w:line="240" w:lineRule="auto"/>
              <w:jc w:val="both"/>
              <w:rPr>
                <w:rFonts w:ascii="Times New Roman" w:hAnsi="Times New Roman"/>
                <w:b/>
                <w:lang w:val="en-GB"/>
              </w:rPr>
            </w:pPr>
          </w:p>
        </w:tc>
      </w:tr>
      <w:tr w:rsidR="00DB03D4" w:rsidRPr="00F124B0" w14:paraId="025C4FAA" w14:textId="77777777" w:rsidTr="00E354A8">
        <w:trPr>
          <w:trHeight w:val="267"/>
        </w:trPr>
        <w:tc>
          <w:tcPr>
            <w:tcW w:w="2500" w:type="pct"/>
          </w:tcPr>
          <w:p w14:paraId="05260AE3" w14:textId="77777777" w:rsidR="00DB03D4" w:rsidRPr="00F124B0" w:rsidRDefault="001A1789" w:rsidP="00C9045C">
            <w:pPr>
              <w:spacing w:after="0" w:line="240" w:lineRule="auto"/>
              <w:jc w:val="both"/>
              <w:rPr>
                <w:rFonts w:ascii="Times New Roman" w:hAnsi="Times New Roman"/>
                <w:b/>
                <w:lang w:val="cs-CZ"/>
              </w:rPr>
            </w:pPr>
            <w:r w:rsidRPr="00F124B0">
              <w:rPr>
                <w:rFonts w:ascii="Times New Roman" w:hAnsi="Times New Roman"/>
                <w:b/>
                <w:bCs/>
                <w:lang w:val="cs-CZ"/>
              </w:rPr>
              <w:t>Článek 2 − Grant</w:t>
            </w:r>
          </w:p>
        </w:tc>
        <w:tc>
          <w:tcPr>
            <w:tcW w:w="2500" w:type="pct"/>
          </w:tcPr>
          <w:p w14:paraId="1F7C65DB" w14:textId="77777777" w:rsidR="00DB03D4" w:rsidRPr="00F124B0" w:rsidRDefault="001A1789" w:rsidP="00C9045C">
            <w:pPr>
              <w:spacing w:after="0" w:line="240" w:lineRule="auto"/>
              <w:jc w:val="both"/>
              <w:rPr>
                <w:rFonts w:ascii="Times New Roman" w:hAnsi="Times New Roman"/>
                <w:b/>
                <w:lang w:val="en-GB"/>
              </w:rPr>
            </w:pPr>
            <w:r w:rsidRPr="00F124B0">
              <w:rPr>
                <w:rFonts w:ascii="Times New Roman" w:hAnsi="Times New Roman"/>
                <w:b/>
              </w:rPr>
              <w:t>Article 2 – the Grant</w:t>
            </w:r>
          </w:p>
        </w:tc>
      </w:tr>
      <w:tr w:rsidR="00DB03D4" w:rsidRPr="00F124B0" w14:paraId="498F8E20" w14:textId="77777777" w:rsidTr="00E354A8">
        <w:trPr>
          <w:trHeight w:val="267"/>
        </w:trPr>
        <w:tc>
          <w:tcPr>
            <w:tcW w:w="2500" w:type="pct"/>
          </w:tcPr>
          <w:p w14:paraId="2A68DCB7" w14:textId="77777777" w:rsidR="00DB03D4" w:rsidRPr="00F124B0" w:rsidRDefault="00DB03D4" w:rsidP="00C9045C">
            <w:pPr>
              <w:spacing w:after="0" w:line="240" w:lineRule="auto"/>
              <w:jc w:val="both"/>
              <w:rPr>
                <w:rFonts w:ascii="Times New Roman" w:hAnsi="Times New Roman"/>
                <w:b/>
                <w:lang w:val="cs-CZ"/>
              </w:rPr>
            </w:pPr>
          </w:p>
        </w:tc>
        <w:tc>
          <w:tcPr>
            <w:tcW w:w="2500" w:type="pct"/>
          </w:tcPr>
          <w:p w14:paraId="13E8158D" w14:textId="77777777" w:rsidR="00DB03D4" w:rsidRPr="00F124B0" w:rsidRDefault="00DB03D4" w:rsidP="00C9045C">
            <w:pPr>
              <w:spacing w:after="0" w:line="240" w:lineRule="auto"/>
              <w:jc w:val="both"/>
              <w:rPr>
                <w:rFonts w:ascii="Times New Roman" w:hAnsi="Times New Roman"/>
                <w:b/>
                <w:lang w:val="en-GB"/>
              </w:rPr>
            </w:pPr>
          </w:p>
        </w:tc>
      </w:tr>
      <w:tr w:rsidR="00DB03D4" w:rsidRPr="00F124B0" w14:paraId="73A58232" w14:textId="77777777" w:rsidTr="00E354A8">
        <w:trPr>
          <w:trHeight w:val="267"/>
        </w:trPr>
        <w:tc>
          <w:tcPr>
            <w:tcW w:w="2500" w:type="pct"/>
          </w:tcPr>
          <w:p w14:paraId="234C3B8B" w14:textId="77777777" w:rsidR="00DB03D4" w:rsidRPr="00F124B0" w:rsidRDefault="001A1789" w:rsidP="00C9045C">
            <w:pPr>
              <w:pStyle w:val="1"/>
              <w:numPr>
                <w:ilvl w:val="1"/>
                <w:numId w:val="1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Grant bude </w:t>
            </w:r>
            <w:r w:rsidR="00146261">
              <w:rPr>
                <w:rFonts w:ascii="Times New Roman" w:hAnsi="Times New Roman"/>
                <w:lang w:val="cs-CZ"/>
              </w:rPr>
              <w:t>poukázán</w:t>
            </w:r>
            <w:r w:rsidRPr="00F124B0">
              <w:rPr>
                <w:rFonts w:ascii="Times New Roman" w:hAnsi="Times New Roman"/>
                <w:lang w:val="cs-CZ"/>
              </w:rPr>
              <w:t xml:space="preserve"> na účet zde uvedený Příjemcem Grantu ve lhůtě dvaceti (20) pracovních dnů </w:t>
            </w:r>
            <w:r w:rsidR="004D4CDB">
              <w:rPr>
                <w:rFonts w:ascii="Times New Roman" w:hAnsi="Times New Roman"/>
                <w:lang w:val="cs-CZ"/>
              </w:rPr>
              <w:t>ode dne nabytí</w:t>
            </w:r>
            <w:r w:rsidRPr="00F124B0">
              <w:rPr>
                <w:rFonts w:ascii="Times New Roman" w:hAnsi="Times New Roman"/>
                <w:lang w:val="cs-CZ"/>
              </w:rPr>
              <w:t xml:space="preserve"> účinnosti této Smlouvy.</w:t>
            </w:r>
          </w:p>
        </w:tc>
        <w:tc>
          <w:tcPr>
            <w:tcW w:w="2500" w:type="pct"/>
          </w:tcPr>
          <w:p w14:paraId="3E94F5C6" w14:textId="77777777" w:rsidR="00DB03D4" w:rsidRPr="00F124B0" w:rsidRDefault="001A1789" w:rsidP="00C9045C">
            <w:pPr>
              <w:pStyle w:val="1"/>
              <w:numPr>
                <w:ilvl w:val="1"/>
                <w:numId w:val="11"/>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The Grant shall be transferred to the account specified herein by the Grant Recip</w:t>
            </w:r>
            <w:r w:rsidRPr="00F80C16">
              <w:rPr>
                <w:rFonts w:ascii="Times New Roman" w:hAnsi="Times New Roman"/>
              </w:rPr>
              <w:t xml:space="preserve">ient within twenty (20) business days </w:t>
            </w:r>
            <w:r w:rsidR="00BC7FC1" w:rsidRPr="005B4842">
              <w:rPr>
                <w:rFonts w:ascii="Times New Roman" w:hAnsi="Times New Roman"/>
              </w:rPr>
              <w:t xml:space="preserve">from </w:t>
            </w:r>
            <w:r w:rsidR="004D4CDB">
              <w:rPr>
                <w:rFonts w:ascii="Times New Roman" w:hAnsi="Times New Roman"/>
              </w:rPr>
              <w:t>the date this Agreement comes into effect.</w:t>
            </w:r>
          </w:p>
        </w:tc>
      </w:tr>
      <w:tr w:rsidR="00DB03D4" w:rsidRPr="00F124B0" w14:paraId="70E588F2" w14:textId="77777777" w:rsidTr="00E354A8">
        <w:trPr>
          <w:trHeight w:val="267"/>
        </w:trPr>
        <w:tc>
          <w:tcPr>
            <w:tcW w:w="2500" w:type="pct"/>
          </w:tcPr>
          <w:p w14:paraId="2F80AD21" w14:textId="77777777" w:rsidR="00DB03D4" w:rsidRPr="00F124B0" w:rsidRDefault="00DB03D4" w:rsidP="00C9045C">
            <w:pPr>
              <w:spacing w:after="0" w:line="240" w:lineRule="auto"/>
              <w:jc w:val="both"/>
              <w:rPr>
                <w:rFonts w:ascii="Times New Roman" w:hAnsi="Times New Roman"/>
                <w:b/>
                <w:lang w:val="cs-CZ"/>
              </w:rPr>
            </w:pPr>
          </w:p>
        </w:tc>
        <w:tc>
          <w:tcPr>
            <w:tcW w:w="2500" w:type="pct"/>
          </w:tcPr>
          <w:p w14:paraId="767E934B" w14:textId="77777777" w:rsidR="00DB03D4" w:rsidRPr="00F124B0" w:rsidRDefault="00DB03D4" w:rsidP="00C9045C">
            <w:pPr>
              <w:spacing w:after="0" w:line="240" w:lineRule="auto"/>
              <w:jc w:val="both"/>
              <w:rPr>
                <w:rFonts w:ascii="Times New Roman" w:hAnsi="Times New Roman"/>
                <w:b/>
                <w:lang w:val="en-GB"/>
              </w:rPr>
            </w:pPr>
          </w:p>
        </w:tc>
      </w:tr>
      <w:tr w:rsidR="00DB03D4" w:rsidRPr="00F124B0" w14:paraId="27882F4E" w14:textId="77777777" w:rsidTr="00E354A8">
        <w:trPr>
          <w:trHeight w:val="267"/>
        </w:trPr>
        <w:tc>
          <w:tcPr>
            <w:tcW w:w="2500" w:type="pct"/>
          </w:tcPr>
          <w:p w14:paraId="30C3B0EA" w14:textId="77777777" w:rsidR="00DB03D4" w:rsidRPr="00F124B0" w:rsidRDefault="001A1789" w:rsidP="00C9045C">
            <w:pPr>
              <w:spacing w:after="0" w:line="240" w:lineRule="auto"/>
              <w:jc w:val="both"/>
              <w:rPr>
                <w:rFonts w:ascii="Times New Roman" w:hAnsi="Times New Roman"/>
                <w:b/>
                <w:lang w:val="cs-CZ"/>
              </w:rPr>
            </w:pPr>
            <w:r w:rsidRPr="00F124B0">
              <w:rPr>
                <w:rFonts w:ascii="Times New Roman" w:hAnsi="Times New Roman"/>
                <w:b/>
                <w:bCs/>
                <w:lang w:val="cs-CZ"/>
              </w:rPr>
              <w:t>Článek 3 − Etika a dodržování předpisů</w:t>
            </w:r>
          </w:p>
        </w:tc>
        <w:tc>
          <w:tcPr>
            <w:tcW w:w="2500" w:type="pct"/>
          </w:tcPr>
          <w:p w14:paraId="5E66C45E" w14:textId="77777777" w:rsidR="00DB03D4" w:rsidRPr="00F124B0" w:rsidRDefault="001A1789" w:rsidP="005B7325">
            <w:pPr>
              <w:spacing w:after="0" w:line="240" w:lineRule="auto"/>
              <w:jc w:val="both"/>
              <w:rPr>
                <w:rFonts w:ascii="Times New Roman" w:hAnsi="Times New Roman"/>
                <w:b/>
                <w:lang w:val="en-GB"/>
              </w:rPr>
            </w:pPr>
            <w:r w:rsidRPr="00F124B0">
              <w:rPr>
                <w:rFonts w:ascii="Times New Roman" w:hAnsi="Times New Roman"/>
                <w:b/>
              </w:rPr>
              <w:t>Article 3</w:t>
            </w:r>
            <w:r w:rsidR="005B7325">
              <w:rPr>
                <w:rFonts w:ascii="Times New Roman" w:hAnsi="Times New Roman"/>
                <w:b/>
              </w:rPr>
              <w:t xml:space="preserve"> </w:t>
            </w:r>
            <w:r w:rsidR="005B7325" w:rsidRPr="00F80C16">
              <w:rPr>
                <w:rFonts w:ascii="Times New Roman" w:hAnsi="Times New Roman"/>
                <w:b/>
              </w:rPr>
              <w:t>–</w:t>
            </w:r>
            <w:r w:rsidRPr="00F80C16">
              <w:rPr>
                <w:rFonts w:ascii="Times New Roman" w:hAnsi="Times New Roman"/>
                <w:b/>
              </w:rPr>
              <w:t xml:space="preserve"> E</w:t>
            </w:r>
            <w:r w:rsidRPr="00F124B0">
              <w:rPr>
                <w:rFonts w:ascii="Times New Roman" w:hAnsi="Times New Roman"/>
                <w:b/>
              </w:rPr>
              <w:t>thics</w:t>
            </w:r>
            <w:r w:rsidR="005B7325">
              <w:rPr>
                <w:rFonts w:ascii="Times New Roman" w:hAnsi="Times New Roman"/>
                <w:b/>
              </w:rPr>
              <w:t xml:space="preserve"> </w:t>
            </w:r>
            <w:r w:rsidRPr="00F124B0">
              <w:rPr>
                <w:rFonts w:ascii="Times New Roman" w:hAnsi="Times New Roman"/>
                <w:b/>
              </w:rPr>
              <w:t>and Compliance</w:t>
            </w:r>
          </w:p>
        </w:tc>
      </w:tr>
      <w:tr w:rsidR="00DB03D4" w:rsidRPr="00F124B0" w14:paraId="6F7DE628" w14:textId="77777777" w:rsidTr="00E354A8">
        <w:trPr>
          <w:trHeight w:val="267"/>
        </w:trPr>
        <w:tc>
          <w:tcPr>
            <w:tcW w:w="2500" w:type="pct"/>
          </w:tcPr>
          <w:p w14:paraId="2E8B7F0E" w14:textId="77777777" w:rsidR="00DB03D4" w:rsidRPr="00F124B0" w:rsidRDefault="00DB03D4" w:rsidP="00C9045C">
            <w:pPr>
              <w:spacing w:after="0" w:line="240" w:lineRule="auto"/>
              <w:jc w:val="both"/>
              <w:rPr>
                <w:rFonts w:ascii="Times New Roman" w:hAnsi="Times New Roman"/>
                <w:b/>
                <w:lang w:val="cs-CZ"/>
              </w:rPr>
            </w:pPr>
          </w:p>
        </w:tc>
        <w:tc>
          <w:tcPr>
            <w:tcW w:w="2500" w:type="pct"/>
          </w:tcPr>
          <w:p w14:paraId="38960D02" w14:textId="77777777" w:rsidR="00DB03D4" w:rsidRPr="00F124B0" w:rsidRDefault="00DB03D4" w:rsidP="00C9045C">
            <w:pPr>
              <w:spacing w:after="0" w:line="240" w:lineRule="auto"/>
              <w:jc w:val="both"/>
              <w:rPr>
                <w:rFonts w:ascii="Times New Roman" w:hAnsi="Times New Roman"/>
                <w:b/>
                <w:lang w:val="en-GB"/>
              </w:rPr>
            </w:pPr>
          </w:p>
        </w:tc>
      </w:tr>
      <w:tr w:rsidR="00DB03D4" w:rsidRPr="00F124B0" w14:paraId="0D103305" w14:textId="77777777" w:rsidTr="00E354A8">
        <w:trPr>
          <w:trHeight w:val="267"/>
        </w:trPr>
        <w:tc>
          <w:tcPr>
            <w:tcW w:w="2500" w:type="pct"/>
          </w:tcPr>
          <w:p w14:paraId="4BF383F7" w14:textId="77777777" w:rsidR="00DB03D4" w:rsidRPr="00F124B0" w:rsidRDefault="001A1789" w:rsidP="00C9045C">
            <w:pPr>
              <w:pStyle w:val="1"/>
              <w:numPr>
                <w:ilvl w:val="1"/>
                <w:numId w:val="12"/>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Příjemce Grantu </w:t>
            </w:r>
            <w:r w:rsidR="002A70C6">
              <w:rPr>
                <w:rFonts w:ascii="Times New Roman" w:hAnsi="Times New Roman"/>
                <w:lang w:val="cs-CZ"/>
              </w:rPr>
              <w:t>se zavazuje</w:t>
            </w:r>
            <w:r w:rsidRPr="00F124B0">
              <w:rPr>
                <w:rFonts w:ascii="Times New Roman" w:hAnsi="Times New Roman"/>
                <w:lang w:val="cs-CZ"/>
              </w:rPr>
              <w:t xml:space="preserve">, </w:t>
            </w:r>
            <w:r w:rsidR="002A70C6">
              <w:rPr>
                <w:rFonts w:ascii="Times New Roman" w:hAnsi="Times New Roman"/>
                <w:lang w:val="cs-CZ"/>
              </w:rPr>
              <w:t>že</w:t>
            </w:r>
            <w:r w:rsidRPr="00F124B0">
              <w:rPr>
                <w:rFonts w:ascii="Times New Roman" w:hAnsi="Times New Roman"/>
                <w:lang w:val="cs-CZ"/>
              </w:rPr>
              <w:t xml:space="preserve"> všechny prostředky v rámci Grantu</w:t>
            </w:r>
            <w:r w:rsidR="002A70C6">
              <w:rPr>
                <w:rFonts w:ascii="Times New Roman" w:hAnsi="Times New Roman"/>
                <w:lang w:val="cs-CZ"/>
              </w:rPr>
              <w:t xml:space="preserve"> budou použity</w:t>
            </w:r>
            <w:r w:rsidRPr="00F124B0">
              <w:rPr>
                <w:rFonts w:ascii="Times New Roman" w:hAnsi="Times New Roman"/>
                <w:lang w:val="cs-CZ"/>
              </w:rPr>
              <w:t>:</w:t>
            </w:r>
          </w:p>
        </w:tc>
        <w:tc>
          <w:tcPr>
            <w:tcW w:w="2500" w:type="pct"/>
          </w:tcPr>
          <w:p w14:paraId="581A8940" w14:textId="77777777" w:rsidR="00DB03D4" w:rsidRPr="00F124B0" w:rsidRDefault="001A1789" w:rsidP="00C9045C">
            <w:pPr>
              <w:pStyle w:val="1"/>
              <w:numPr>
                <w:ilvl w:val="1"/>
                <w:numId w:val="13"/>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 xml:space="preserve">The Grant Recipient </w:t>
            </w:r>
            <w:r w:rsidR="002A70C6">
              <w:rPr>
                <w:rFonts w:ascii="Times New Roman" w:hAnsi="Times New Roman"/>
              </w:rPr>
              <w:t>is obliged that</w:t>
            </w:r>
            <w:r w:rsidRPr="00F124B0">
              <w:rPr>
                <w:rFonts w:ascii="Times New Roman" w:hAnsi="Times New Roman"/>
              </w:rPr>
              <w:t xml:space="preserve"> that all use of Grant funds:</w:t>
            </w:r>
          </w:p>
        </w:tc>
      </w:tr>
      <w:tr w:rsidR="0049401D" w:rsidRPr="00F124B0" w14:paraId="637C69BC" w14:textId="77777777" w:rsidTr="00E354A8">
        <w:trPr>
          <w:trHeight w:val="267"/>
        </w:trPr>
        <w:tc>
          <w:tcPr>
            <w:tcW w:w="2500" w:type="pct"/>
          </w:tcPr>
          <w:p w14:paraId="41820754"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34600A6B"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55FB3A28" w14:textId="77777777" w:rsidTr="00E354A8">
        <w:trPr>
          <w:trHeight w:val="267"/>
        </w:trPr>
        <w:tc>
          <w:tcPr>
            <w:tcW w:w="2500" w:type="pct"/>
          </w:tcPr>
          <w:p w14:paraId="36F13A59" w14:textId="77777777" w:rsidR="0049401D" w:rsidRPr="00F124B0" w:rsidRDefault="002A70C6" w:rsidP="00C9045C">
            <w:pPr>
              <w:numPr>
                <w:ilvl w:val="0"/>
                <w:numId w:val="15"/>
              </w:numPr>
              <w:spacing w:after="0" w:line="240" w:lineRule="auto"/>
              <w:ind w:left="426" w:firstLine="0"/>
              <w:jc w:val="both"/>
              <w:rPr>
                <w:rFonts w:ascii="Times New Roman" w:hAnsi="Times New Roman"/>
                <w:b/>
                <w:lang w:val="cs-CZ"/>
              </w:rPr>
            </w:pPr>
            <w:r>
              <w:rPr>
                <w:rFonts w:ascii="Times New Roman" w:hAnsi="Times New Roman"/>
                <w:lang w:val="cs-CZ"/>
              </w:rPr>
              <w:t>v souladu s</w:t>
            </w:r>
            <w:r w:rsidR="001A1789" w:rsidRPr="00F124B0">
              <w:rPr>
                <w:rFonts w:ascii="Times New Roman" w:hAnsi="Times New Roman"/>
                <w:lang w:val="cs-CZ"/>
              </w:rPr>
              <w:t xml:space="preserve"> Kodex</w:t>
            </w:r>
            <w:r>
              <w:rPr>
                <w:rFonts w:ascii="Times New Roman" w:hAnsi="Times New Roman"/>
                <w:lang w:val="cs-CZ"/>
              </w:rPr>
              <w:t>em</w:t>
            </w:r>
            <w:r w:rsidR="001A1789" w:rsidRPr="00F124B0">
              <w:rPr>
                <w:rFonts w:ascii="Times New Roman" w:hAnsi="Times New Roman"/>
                <w:lang w:val="cs-CZ"/>
              </w:rPr>
              <w:t xml:space="preserve"> pro obchodní postupy </w:t>
            </w:r>
            <w:proofErr w:type="spellStart"/>
            <w:r w:rsidR="001A1789" w:rsidRPr="00F124B0">
              <w:rPr>
                <w:rFonts w:ascii="Times New Roman" w:hAnsi="Times New Roman"/>
                <w:lang w:val="cs-CZ"/>
              </w:rPr>
              <w:t>MedTech</w:t>
            </w:r>
            <w:proofErr w:type="spellEnd"/>
            <w:r w:rsidR="001A1789" w:rsidRPr="00F124B0">
              <w:rPr>
                <w:rFonts w:ascii="Times New Roman" w:hAnsi="Times New Roman"/>
                <w:lang w:val="cs-CZ"/>
              </w:rPr>
              <w:t xml:space="preserve"> </w:t>
            </w:r>
            <w:proofErr w:type="spellStart"/>
            <w:r w:rsidR="001A1789" w:rsidRPr="00F124B0">
              <w:rPr>
                <w:rFonts w:ascii="Times New Roman" w:hAnsi="Times New Roman"/>
                <w:lang w:val="cs-CZ"/>
              </w:rPr>
              <w:t>Europe</w:t>
            </w:r>
            <w:proofErr w:type="spellEnd"/>
            <w:r w:rsidR="001A1789" w:rsidRPr="00F124B0">
              <w:rPr>
                <w:rFonts w:ascii="Times New Roman" w:hAnsi="Times New Roman"/>
                <w:lang w:val="cs-CZ"/>
              </w:rPr>
              <w:t xml:space="preserve"> a všem</w:t>
            </w:r>
            <w:r>
              <w:rPr>
                <w:rFonts w:ascii="Times New Roman" w:hAnsi="Times New Roman"/>
                <w:lang w:val="cs-CZ"/>
              </w:rPr>
              <w:t>i</w:t>
            </w:r>
            <w:r w:rsidR="001A1789" w:rsidRPr="00F124B0">
              <w:rPr>
                <w:rFonts w:ascii="Times New Roman" w:hAnsi="Times New Roman"/>
                <w:lang w:val="cs-CZ"/>
              </w:rPr>
              <w:t xml:space="preserve"> relevantním</w:t>
            </w:r>
            <w:r>
              <w:rPr>
                <w:rFonts w:ascii="Times New Roman" w:hAnsi="Times New Roman"/>
                <w:lang w:val="cs-CZ"/>
              </w:rPr>
              <w:t>i</w:t>
            </w:r>
            <w:r w:rsidR="001A1789" w:rsidRPr="00F124B0">
              <w:rPr>
                <w:rFonts w:ascii="Times New Roman" w:hAnsi="Times New Roman"/>
                <w:lang w:val="cs-CZ"/>
              </w:rPr>
              <w:t xml:space="preserve"> místním</w:t>
            </w:r>
            <w:r>
              <w:rPr>
                <w:rFonts w:ascii="Times New Roman" w:hAnsi="Times New Roman"/>
                <w:lang w:val="cs-CZ"/>
              </w:rPr>
              <w:t>i</w:t>
            </w:r>
            <w:r w:rsidR="001A1789" w:rsidRPr="00F124B0">
              <w:rPr>
                <w:rFonts w:ascii="Times New Roman" w:hAnsi="Times New Roman"/>
                <w:lang w:val="cs-CZ"/>
              </w:rPr>
              <w:t xml:space="preserve"> a platným</w:t>
            </w:r>
            <w:r>
              <w:rPr>
                <w:rFonts w:ascii="Times New Roman" w:hAnsi="Times New Roman"/>
                <w:lang w:val="cs-CZ"/>
              </w:rPr>
              <w:t>i</w:t>
            </w:r>
            <w:r w:rsidR="001A1789" w:rsidRPr="00F124B0">
              <w:rPr>
                <w:rFonts w:ascii="Times New Roman" w:hAnsi="Times New Roman"/>
                <w:lang w:val="cs-CZ"/>
              </w:rPr>
              <w:t xml:space="preserve"> zahraničním </w:t>
            </w:r>
            <w:r>
              <w:rPr>
                <w:rFonts w:ascii="Times New Roman" w:hAnsi="Times New Roman"/>
                <w:lang w:val="cs-CZ"/>
              </w:rPr>
              <w:t>právními předpisy</w:t>
            </w:r>
            <w:r w:rsidR="001A1789" w:rsidRPr="00F124B0">
              <w:rPr>
                <w:rFonts w:ascii="Times New Roman" w:hAnsi="Times New Roman"/>
                <w:lang w:val="cs-CZ"/>
              </w:rPr>
              <w:t xml:space="preserve"> (včetně </w:t>
            </w:r>
            <w:r>
              <w:rPr>
                <w:rFonts w:ascii="Times New Roman" w:hAnsi="Times New Roman"/>
                <w:lang w:val="cs-CZ"/>
              </w:rPr>
              <w:t>předpisů</w:t>
            </w:r>
            <w:r w:rsidR="001A1789" w:rsidRPr="00F124B0">
              <w:rPr>
                <w:rFonts w:ascii="Times New Roman" w:hAnsi="Times New Roman"/>
                <w:lang w:val="cs-CZ"/>
              </w:rPr>
              <w:t xml:space="preserve"> o ochraně údajů) a oborovým kodexům; a</w:t>
            </w:r>
          </w:p>
        </w:tc>
        <w:tc>
          <w:tcPr>
            <w:tcW w:w="2500" w:type="pct"/>
          </w:tcPr>
          <w:p w14:paraId="5F583522" w14:textId="77777777" w:rsidR="0049401D" w:rsidRPr="00F124B0" w:rsidRDefault="002A70C6" w:rsidP="00C9045C">
            <w:pPr>
              <w:numPr>
                <w:ilvl w:val="0"/>
                <w:numId w:val="14"/>
              </w:numPr>
              <w:spacing w:after="0" w:line="240" w:lineRule="auto"/>
              <w:ind w:left="320" w:firstLine="40"/>
              <w:jc w:val="both"/>
              <w:rPr>
                <w:rFonts w:ascii="Times New Roman" w:hAnsi="Times New Roman"/>
                <w:b/>
                <w:lang w:val="en-GB"/>
              </w:rPr>
            </w:pPr>
            <w:r>
              <w:rPr>
                <w:rFonts w:ascii="Times New Roman" w:hAnsi="Times New Roman"/>
              </w:rPr>
              <w:t xml:space="preserve">will </w:t>
            </w:r>
            <w:r w:rsidR="001A1789" w:rsidRPr="00F124B0">
              <w:rPr>
                <w:rFonts w:ascii="Times New Roman" w:hAnsi="Times New Roman"/>
              </w:rPr>
              <w:t>comply with the MedTech Europe Code of Business Practice and all relevant local and applicable foreign laws, regulations (including data protection laws) and industry codes of conduct; and</w:t>
            </w:r>
          </w:p>
        </w:tc>
      </w:tr>
      <w:tr w:rsidR="0049401D" w:rsidRPr="00F124B0" w14:paraId="742FA669" w14:textId="77777777" w:rsidTr="00E354A8">
        <w:trPr>
          <w:trHeight w:val="267"/>
        </w:trPr>
        <w:tc>
          <w:tcPr>
            <w:tcW w:w="2500" w:type="pct"/>
          </w:tcPr>
          <w:p w14:paraId="21F30473"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02FE632F"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0966FE91" w14:textId="77777777" w:rsidTr="00E354A8">
        <w:trPr>
          <w:trHeight w:val="267"/>
        </w:trPr>
        <w:tc>
          <w:tcPr>
            <w:tcW w:w="2500" w:type="pct"/>
          </w:tcPr>
          <w:p w14:paraId="63100E05" w14:textId="77777777" w:rsidR="0049401D" w:rsidRPr="00F124B0" w:rsidRDefault="002A70C6" w:rsidP="00C9045C">
            <w:pPr>
              <w:numPr>
                <w:ilvl w:val="0"/>
                <w:numId w:val="15"/>
              </w:numPr>
              <w:spacing w:after="0" w:line="240" w:lineRule="auto"/>
              <w:ind w:left="426" w:firstLine="0"/>
              <w:jc w:val="both"/>
              <w:rPr>
                <w:rFonts w:ascii="Times New Roman" w:hAnsi="Times New Roman"/>
                <w:b/>
                <w:lang w:val="cs-CZ"/>
              </w:rPr>
            </w:pPr>
            <w:r>
              <w:rPr>
                <w:rFonts w:ascii="Times New Roman" w:hAnsi="Times New Roman"/>
                <w:lang w:val="cs-CZ"/>
              </w:rPr>
              <w:t>v souladu s</w:t>
            </w:r>
            <w:r w:rsidRPr="00F124B0">
              <w:rPr>
                <w:rFonts w:ascii="Times New Roman" w:hAnsi="Times New Roman"/>
                <w:lang w:val="cs-CZ"/>
              </w:rPr>
              <w:t xml:space="preserve"> příslušn</w:t>
            </w:r>
            <w:r>
              <w:rPr>
                <w:rFonts w:ascii="Times New Roman" w:hAnsi="Times New Roman"/>
                <w:lang w:val="cs-CZ"/>
              </w:rPr>
              <w:t>ými</w:t>
            </w:r>
            <w:r w:rsidR="001A1789" w:rsidRPr="00F124B0">
              <w:rPr>
                <w:rFonts w:ascii="Times New Roman" w:hAnsi="Times New Roman"/>
                <w:lang w:val="cs-CZ"/>
              </w:rPr>
              <w:t xml:space="preserve"> požadavky na poskytování informací související</w:t>
            </w:r>
            <w:r>
              <w:rPr>
                <w:rFonts w:ascii="Times New Roman" w:hAnsi="Times New Roman"/>
                <w:lang w:val="cs-CZ"/>
              </w:rPr>
              <w:t>mi</w:t>
            </w:r>
            <w:r w:rsidR="001A1789" w:rsidRPr="00F124B0">
              <w:rPr>
                <w:rFonts w:ascii="Times New Roman" w:hAnsi="Times New Roman"/>
                <w:lang w:val="cs-CZ"/>
              </w:rPr>
              <w:t xml:space="preserve"> s Grantem, včetně Transparentní platformy společnosti </w:t>
            </w:r>
            <w:proofErr w:type="spellStart"/>
            <w:r w:rsidR="001A1789" w:rsidRPr="00F124B0">
              <w:rPr>
                <w:rFonts w:ascii="Times New Roman" w:hAnsi="Times New Roman"/>
                <w:lang w:val="cs-CZ"/>
              </w:rPr>
              <w:t>MedTech</w:t>
            </w:r>
            <w:proofErr w:type="spellEnd"/>
            <w:r w:rsidR="001A1789" w:rsidRPr="00F124B0">
              <w:rPr>
                <w:rFonts w:ascii="Times New Roman" w:hAnsi="Times New Roman"/>
                <w:lang w:val="cs-CZ"/>
              </w:rPr>
              <w:t xml:space="preserve"> </w:t>
            </w:r>
            <w:proofErr w:type="spellStart"/>
            <w:r w:rsidR="001A1789" w:rsidRPr="00F124B0">
              <w:rPr>
                <w:rFonts w:ascii="Times New Roman" w:hAnsi="Times New Roman"/>
                <w:lang w:val="cs-CZ"/>
              </w:rPr>
              <w:t>Europe</w:t>
            </w:r>
            <w:proofErr w:type="spellEnd"/>
            <w:r w:rsidR="001A1789" w:rsidRPr="00F124B0">
              <w:rPr>
                <w:rFonts w:ascii="Times New Roman" w:hAnsi="Times New Roman"/>
                <w:lang w:val="cs-CZ"/>
              </w:rPr>
              <w:t>, ale i další</w:t>
            </w:r>
            <w:r w:rsidR="006D7BB8">
              <w:rPr>
                <w:rFonts w:ascii="Times New Roman" w:hAnsi="Times New Roman"/>
                <w:lang w:val="cs-CZ"/>
              </w:rPr>
              <w:t>mi</w:t>
            </w:r>
            <w:r w:rsidR="001A1789" w:rsidRPr="00F124B0">
              <w:rPr>
                <w:rFonts w:ascii="Times New Roman" w:hAnsi="Times New Roman"/>
                <w:lang w:val="cs-CZ"/>
              </w:rPr>
              <w:t xml:space="preserve"> povinnost</w:t>
            </w:r>
            <w:r w:rsidR="006D7BB8">
              <w:rPr>
                <w:rFonts w:ascii="Times New Roman" w:hAnsi="Times New Roman"/>
                <w:lang w:val="cs-CZ"/>
              </w:rPr>
              <w:t>m</w:t>
            </w:r>
            <w:r w:rsidR="001A1789" w:rsidRPr="00F124B0">
              <w:rPr>
                <w:rFonts w:ascii="Times New Roman" w:hAnsi="Times New Roman"/>
                <w:lang w:val="cs-CZ"/>
              </w:rPr>
              <w:t>i s ohledem na případné příjemce prostředků v rámci Grantu vůči profesním orgánům, institucím nebo státním orgánům, které toto poskytování informací vyžadují.</w:t>
            </w:r>
          </w:p>
        </w:tc>
        <w:tc>
          <w:tcPr>
            <w:tcW w:w="2500" w:type="pct"/>
          </w:tcPr>
          <w:p w14:paraId="79F6BABE" w14:textId="77777777" w:rsidR="0049401D" w:rsidRPr="00F124B0" w:rsidRDefault="005B7325" w:rsidP="00C9045C">
            <w:pPr>
              <w:numPr>
                <w:ilvl w:val="0"/>
                <w:numId w:val="14"/>
              </w:numPr>
              <w:spacing w:after="0" w:line="240" w:lineRule="auto"/>
              <w:ind w:left="320" w:firstLine="0"/>
              <w:jc w:val="both"/>
              <w:rPr>
                <w:rFonts w:ascii="Times New Roman" w:hAnsi="Times New Roman"/>
                <w:b/>
                <w:lang w:val="en-GB"/>
              </w:rPr>
            </w:pPr>
            <w:r w:rsidRPr="00F80C16">
              <w:rPr>
                <w:rFonts w:ascii="Times New Roman" w:hAnsi="Times New Roman"/>
              </w:rPr>
              <w:t>c</w:t>
            </w:r>
            <w:r w:rsidR="001A1789" w:rsidRPr="00F80C16">
              <w:rPr>
                <w:rFonts w:ascii="Times New Roman" w:hAnsi="Times New Roman"/>
              </w:rPr>
              <w:t>omply with applicable disclosure requirements of the Grant including the MedTech Europe Transparency Platform as well as any other obligation</w:t>
            </w:r>
            <w:r w:rsidR="006D7BB8">
              <w:rPr>
                <w:rFonts w:ascii="Times New Roman" w:hAnsi="Times New Roman"/>
              </w:rPr>
              <w:t>s</w:t>
            </w:r>
            <w:r w:rsidR="001A1789" w:rsidRPr="00F80C16">
              <w:rPr>
                <w:rFonts w:ascii="Times New Roman" w:hAnsi="Times New Roman"/>
              </w:rPr>
              <w:t xml:space="preserve"> relating to any beneficia</w:t>
            </w:r>
            <w:r w:rsidR="001A1789" w:rsidRPr="00F124B0">
              <w:rPr>
                <w:rFonts w:ascii="Times New Roman" w:hAnsi="Times New Roman"/>
              </w:rPr>
              <w:t>ries of Grant funds to any professional body, institution, or government agency that requires such disclosure.</w:t>
            </w:r>
          </w:p>
        </w:tc>
      </w:tr>
      <w:tr w:rsidR="0049401D" w:rsidRPr="00F124B0" w14:paraId="2DEFA540" w14:textId="77777777" w:rsidTr="00E354A8">
        <w:trPr>
          <w:trHeight w:val="267"/>
        </w:trPr>
        <w:tc>
          <w:tcPr>
            <w:tcW w:w="2500" w:type="pct"/>
          </w:tcPr>
          <w:p w14:paraId="4F40B7BF"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00D607A3"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2EF728CE" w14:textId="77777777" w:rsidTr="00E354A8">
        <w:trPr>
          <w:trHeight w:val="267"/>
        </w:trPr>
        <w:tc>
          <w:tcPr>
            <w:tcW w:w="2500" w:type="pct"/>
          </w:tcPr>
          <w:p w14:paraId="5DA34218" w14:textId="77777777" w:rsidR="0049401D" w:rsidRPr="00F124B0" w:rsidRDefault="001A1789" w:rsidP="00C9045C">
            <w:pPr>
              <w:pStyle w:val="1"/>
              <w:numPr>
                <w:ilvl w:val="1"/>
                <w:numId w:val="12"/>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V případě potřeby musí být vzdělávací akce organizovaná třetí stranou (dále jen „Akce“) schválena systémem pro kontrolu konferencí </w:t>
            </w:r>
            <w:hyperlink r:id="rId11" w:history="1">
              <w:proofErr w:type="spellStart"/>
              <w:r w:rsidRPr="00F124B0">
                <w:rPr>
                  <w:rStyle w:val="Hypertextovodkaz"/>
                  <w:rFonts w:ascii="Times New Roman" w:hAnsi="Times New Roman"/>
                  <w:lang w:val="cs-CZ"/>
                </w:rPr>
                <w:t>Ethical</w:t>
              </w:r>
              <w:proofErr w:type="spellEnd"/>
              <w:r w:rsidRPr="00F124B0">
                <w:rPr>
                  <w:rStyle w:val="Hypertextovodkaz"/>
                  <w:rFonts w:ascii="Times New Roman" w:hAnsi="Times New Roman"/>
                  <w:lang w:val="cs-CZ"/>
                </w:rPr>
                <w:t xml:space="preserve"> </w:t>
              </w:r>
              <w:proofErr w:type="spellStart"/>
              <w:r w:rsidRPr="00F124B0">
                <w:rPr>
                  <w:rStyle w:val="Hypertextovodkaz"/>
                  <w:rFonts w:ascii="Times New Roman" w:hAnsi="Times New Roman"/>
                  <w:lang w:val="cs-CZ"/>
                </w:rPr>
                <w:t>MedTech</w:t>
              </w:r>
              <w:proofErr w:type="spellEnd"/>
              <w:r w:rsidRPr="00F124B0">
                <w:rPr>
                  <w:rStyle w:val="Hypertextovodkaz"/>
                  <w:rFonts w:ascii="Times New Roman" w:hAnsi="Times New Roman"/>
                  <w:lang w:val="cs-CZ"/>
                </w:rPr>
                <w:t xml:space="preserve"> </w:t>
              </w:r>
              <w:proofErr w:type="spellStart"/>
              <w:r w:rsidRPr="00F124B0">
                <w:rPr>
                  <w:rStyle w:val="Hypertextovodkaz"/>
                  <w:rFonts w:ascii="Times New Roman" w:hAnsi="Times New Roman"/>
                  <w:lang w:val="cs-CZ"/>
                </w:rPr>
                <w:t>Conference</w:t>
              </w:r>
              <w:proofErr w:type="spellEnd"/>
              <w:r w:rsidRPr="00F124B0">
                <w:rPr>
                  <w:rStyle w:val="Hypertextovodkaz"/>
                  <w:rFonts w:ascii="Times New Roman" w:hAnsi="Times New Roman"/>
                  <w:lang w:val="cs-CZ"/>
                </w:rPr>
                <w:t xml:space="preserve"> </w:t>
              </w:r>
              <w:proofErr w:type="spellStart"/>
              <w:r w:rsidRPr="00F124B0">
                <w:rPr>
                  <w:rStyle w:val="Hypertextovodkaz"/>
                  <w:rFonts w:ascii="Times New Roman" w:hAnsi="Times New Roman"/>
                  <w:lang w:val="cs-CZ"/>
                </w:rPr>
                <w:t>Vetting</w:t>
              </w:r>
              <w:proofErr w:type="spellEnd"/>
            </w:hyperlink>
            <w:r w:rsidRPr="00F124B0">
              <w:rPr>
                <w:rFonts w:ascii="Times New Roman" w:hAnsi="Times New Roman"/>
                <w:lang w:val="cs-CZ"/>
              </w:rPr>
              <w:t xml:space="preserve"> </w:t>
            </w:r>
            <w:proofErr w:type="spellStart"/>
            <w:r w:rsidRPr="00F124B0">
              <w:rPr>
                <w:rFonts w:ascii="Times New Roman" w:hAnsi="Times New Roman"/>
                <w:lang w:val="cs-CZ"/>
              </w:rPr>
              <w:t>System</w:t>
            </w:r>
            <w:proofErr w:type="spellEnd"/>
            <w:r w:rsidRPr="00F124B0">
              <w:rPr>
                <w:rFonts w:ascii="Times New Roman" w:hAnsi="Times New Roman"/>
                <w:lang w:val="cs-CZ"/>
              </w:rPr>
              <w:t xml:space="preserve"> předtím, než bude Grant použit na podporu takové Akce. Je výhradní odpovědností Příjemce Grantu, aby předložil Akci uvedenou v Programu k</w:t>
            </w:r>
            <w:r w:rsidR="006D7BB8">
              <w:rPr>
                <w:rFonts w:ascii="Times New Roman" w:hAnsi="Times New Roman"/>
                <w:lang w:val="cs-CZ"/>
              </w:rPr>
              <w:t xml:space="preserve"> posouzení</w:t>
            </w:r>
            <w:r w:rsidRPr="00F124B0">
              <w:rPr>
                <w:rFonts w:ascii="Times New Roman" w:hAnsi="Times New Roman"/>
                <w:lang w:val="cs-CZ"/>
              </w:rPr>
              <w:t xml:space="preserve"> v rámci </w:t>
            </w:r>
            <w:proofErr w:type="spellStart"/>
            <w:r w:rsidRPr="00F124B0">
              <w:rPr>
                <w:rFonts w:ascii="Times New Roman" w:hAnsi="Times New Roman"/>
                <w:lang w:val="cs-CZ"/>
              </w:rPr>
              <w:t>Ethical</w:t>
            </w:r>
            <w:proofErr w:type="spellEnd"/>
            <w:r w:rsidRPr="00F124B0">
              <w:rPr>
                <w:rFonts w:ascii="Times New Roman" w:hAnsi="Times New Roman"/>
                <w:lang w:val="cs-CZ"/>
              </w:rPr>
              <w:t xml:space="preserve"> </w:t>
            </w:r>
            <w:proofErr w:type="spellStart"/>
            <w:r w:rsidRPr="00F124B0">
              <w:rPr>
                <w:rFonts w:ascii="Times New Roman" w:hAnsi="Times New Roman"/>
                <w:lang w:val="cs-CZ"/>
              </w:rPr>
              <w:t>Medtech</w:t>
            </w:r>
            <w:proofErr w:type="spellEnd"/>
            <w:r w:rsidRPr="00F124B0">
              <w:rPr>
                <w:rFonts w:ascii="Times New Roman" w:hAnsi="Times New Roman"/>
                <w:lang w:val="cs-CZ"/>
              </w:rPr>
              <w:t xml:space="preserve"> </w:t>
            </w:r>
            <w:proofErr w:type="spellStart"/>
            <w:r w:rsidRPr="00F124B0">
              <w:rPr>
                <w:rFonts w:ascii="Times New Roman" w:hAnsi="Times New Roman"/>
                <w:lang w:val="cs-CZ"/>
              </w:rPr>
              <w:t>Conference</w:t>
            </w:r>
            <w:proofErr w:type="spellEnd"/>
            <w:r w:rsidRPr="00F124B0">
              <w:rPr>
                <w:rFonts w:ascii="Times New Roman" w:hAnsi="Times New Roman"/>
                <w:lang w:val="cs-CZ"/>
              </w:rPr>
              <w:t xml:space="preserve"> </w:t>
            </w:r>
            <w:proofErr w:type="spellStart"/>
            <w:r w:rsidRPr="00F124B0">
              <w:rPr>
                <w:rFonts w:ascii="Times New Roman" w:hAnsi="Times New Roman"/>
                <w:lang w:val="cs-CZ"/>
              </w:rPr>
              <w:t>Vetting</w:t>
            </w:r>
            <w:proofErr w:type="spellEnd"/>
            <w:r w:rsidRPr="00F124B0">
              <w:rPr>
                <w:rFonts w:ascii="Times New Roman" w:hAnsi="Times New Roman"/>
                <w:lang w:val="cs-CZ"/>
              </w:rPr>
              <w:t xml:space="preserve"> </w:t>
            </w:r>
            <w:proofErr w:type="spellStart"/>
            <w:r w:rsidRPr="00F124B0">
              <w:rPr>
                <w:rFonts w:ascii="Times New Roman" w:hAnsi="Times New Roman"/>
                <w:lang w:val="cs-CZ"/>
              </w:rPr>
              <w:t>System</w:t>
            </w:r>
            <w:proofErr w:type="spellEnd"/>
            <w:r w:rsidRPr="00F124B0">
              <w:rPr>
                <w:rFonts w:ascii="Times New Roman" w:hAnsi="Times New Roman"/>
                <w:lang w:val="cs-CZ"/>
              </w:rPr>
              <w:t xml:space="preserve"> a aby poskytl Poskytovateli</w:t>
            </w:r>
            <w:r w:rsidR="00D63508">
              <w:rPr>
                <w:rFonts w:ascii="Times New Roman" w:hAnsi="Times New Roman"/>
                <w:lang w:val="cs-CZ"/>
              </w:rPr>
              <w:t xml:space="preserve"> </w:t>
            </w:r>
            <w:proofErr w:type="gramStart"/>
            <w:r w:rsidR="00D63508">
              <w:rPr>
                <w:rFonts w:ascii="Times New Roman" w:hAnsi="Times New Roman"/>
                <w:lang w:val="cs-CZ"/>
              </w:rPr>
              <w:t>Grantu</w:t>
            </w:r>
            <w:r w:rsidRPr="00F124B0">
              <w:rPr>
                <w:rFonts w:ascii="Times New Roman" w:hAnsi="Times New Roman"/>
                <w:lang w:val="cs-CZ"/>
              </w:rPr>
              <w:t xml:space="preserve"> </w:t>
            </w:r>
            <w:r w:rsidR="006D7BB8">
              <w:rPr>
                <w:rFonts w:ascii="Times New Roman" w:hAnsi="Times New Roman"/>
                <w:lang w:val="cs-CZ"/>
              </w:rPr>
              <w:t xml:space="preserve"> na</w:t>
            </w:r>
            <w:proofErr w:type="gramEnd"/>
            <w:r w:rsidR="006D7BB8">
              <w:rPr>
                <w:rFonts w:ascii="Times New Roman" w:hAnsi="Times New Roman"/>
                <w:lang w:val="cs-CZ"/>
              </w:rPr>
              <w:t xml:space="preserve"> jeho žádost </w:t>
            </w:r>
            <w:r w:rsidRPr="00F124B0">
              <w:rPr>
                <w:rFonts w:ascii="Times New Roman" w:hAnsi="Times New Roman"/>
                <w:lang w:val="cs-CZ"/>
              </w:rPr>
              <w:t xml:space="preserve">důkaz o písemném schválení Akce v rámci </w:t>
            </w:r>
            <w:proofErr w:type="spellStart"/>
            <w:r w:rsidRPr="00F124B0">
              <w:rPr>
                <w:rFonts w:ascii="Times New Roman" w:hAnsi="Times New Roman"/>
                <w:lang w:val="cs-CZ"/>
              </w:rPr>
              <w:t>Ethical</w:t>
            </w:r>
            <w:proofErr w:type="spellEnd"/>
            <w:r w:rsidRPr="00F124B0">
              <w:rPr>
                <w:rFonts w:ascii="Times New Roman" w:hAnsi="Times New Roman"/>
                <w:lang w:val="cs-CZ"/>
              </w:rPr>
              <w:t xml:space="preserve"> </w:t>
            </w:r>
            <w:proofErr w:type="spellStart"/>
            <w:r w:rsidRPr="00F124B0">
              <w:rPr>
                <w:rFonts w:ascii="Times New Roman" w:hAnsi="Times New Roman"/>
                <w:lang w:val="cs-CZ"/>
              </w:rPr>
              <w:t>Medtech</w:t>
            </w:r>
            <w:proofErr w:type="spellEnd"/>
            <w:r w:rsidRPr="00F124B0">
              <w:rPr>
                <w:rFonts w:ascii="Times New Roman" w:hAnsi="Times New Roman"/>
                <w:lang w:val="cs-CZ"/>
              </w:rPr>
              <w:t xml:space="preserve"> </w:t>
            </w:r>
            <w:proofErr w:type="spellStart"/>
            <w:r w:rsidRPr="00F124B0">
              <w:rPr>
                <w:rFonts w:ascii="Times New Roman" w:hAnsi="Times New Roman"/>
                <w:lang w:val="cs-CZ"/>
              </w:rPr>
              <w:t>Conference</w:t>
            </w:r>
            <w:proofErr w:type="spellEnd"/>
            <w:r w:rsidRPr="00F124B0">
              <w:rPr>
                <w:rFonts w:ascii="Times New Roman" w:hAnsi="Times New Roman"/>
                <w:lang w:val="cs-CZ"/>
              </w:rPr>
              <w:t xml:space="preserve"> </w:t>
            </w:r>
            <w:proofErr w:type="spellStart"/>
            <w:r w:rsidRPr="00F124B0">
              <w:rPr>
                <w:rFonts w:ascii="Times New Roman" w:hAnsi="Times New Roman"/>
                <w:lang w:val="cs-CZ"/>
              </w:rPr>
              <w:t>Vetting</w:t>
            </w:r>
            <w:proofErr w:type="spellEnd"/>
            <w:r w:rsidRPr="00F124B0">
              <w:rPr>
                <w:rFonts w:ascii="Times New Roman" w:hAnsi="Times New Roman"/>
                <w:lang w:val="cs-CZ"/>
              </w:rPr>
              <w:t xml:space="preserve"> </w:t>
            </w:r>
            <w:proofErr w:type="spellStart"/>
            <w:r w:rsidRPr="00F124B0">
              <w:rPr>
                <w:rFonts w:ascii="Times New Roman" w:hAnsi="Times New Roman"/>
                <w:lang w:val="cs-CZ"/>
              </w:rPr>
              <w:t>System</w:t>
            </w:r>
            <w:proofErr w:type="spellEnd"/>
            <w:r w:rsidRPr="00F124B0">
              <w:rPr>
                <w:rFonts w:ascii="Times New Roman" w:hAnsi="Times New Roman"/>
                <w:lang w:val="cs-CZ"/>
              </w:rPr>
              <w:t>.</w:t>
            </w:r>
          </w:p>
        </w:tc>
        <w:tc>
          <w:tcPr>
            <w:tcW w:w="2500" w:type="pct"/>
          </w:tcPr>
          <w:p w14:paraId="5B2B80C0" w14:textId="77777777" w:rsidR="0049401D" w:rsidRPr="00F124B0" w:rsidRDefault="001A1789" w:rsidP="00C9045C">
            <w:pPr>
              <w:pStyle w:val="1"/>
              <w:numPr>
                <w:ilvl w:val="1"/>
                <w:numId w:val="13"/>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 xml:space="preserve">Where applicable, a third party organized educational event (the “Event”) must be approved by the </w:t>
            </w:r>
            <w:hyperlink r:id="rId12" w:history="1">
              <w:proofErr w:type="spellStart"/>
              <w:r w:rsidRPr="00F124B0">
                <w:rPr>
                  <w:rStyle w:val="Hypertextovodkaz"/>
                  <w:rFonts w:ascii="Times New Roman" w:hAnsi="Times New Roman"/>
                </w:rPr>
                <w:t>EthicalMedTech</w:t>
              </w:r>
              <w:proofErr w:type="spellEnd"/>
              <w:r w:rsidRPr="00F124B0">
                <w:rPr>
                  <w:rStyle w:val="Hypertextovodkaz"/>
                  <w:rFonts w:ascii="Times New Roman" w:hAnsi="Times New Roman"/>
                </w:rPr>
                <w:t xml:space="preserve"> Conference Vetting</w:t>
              </w:r>
            </w:hyperlink>
            <w:r w:rsidRPr="00F124B0">
              <w:rPr>
                <w:rFonts w:ascii="Times New Roman" w:hAnsi="Times New Roman"/>
              </w:rPr>
              <w:t xml:space="preserve"> System prior to any of the Grant being used to support the Event. It is of the sole responsibility of the Grant Recipient to submit the Event, specified under the Program for the assessment under the </w:t>
            </w:r>
            <w:proofErr w:type="spellStart"/>
            <w:r w:rsidRPr="00F124B0">
              <w:rPr>
                <w:rFonts w:ascii="Times New Roman" w:hAnsi="Times New Roman"/>
              </w:rPr>
              <w:t>EthicalMedtech</w:t>
            </w:r>
            <w:proofErr w:type="spellEnd"/>
            <w:r w:rsidRPr="00F124B0">
              <w:rPr>
                <w:rFonts w:ascii="Times New Roman" w:hAnsi="Times New Roman"/>
              </w:rPr>
              <w:t xml:space="preserve"> Conference Vetting System and to provide evidence of the written approval of the </w:t>
            </w:r>
            <w:proofErr w:type="spellStart"/>
            <w:r w:rsidRPr="00F124B0">
              <w:rPr>
                <w:rFonts w:ascii="Times New Roman" w:hAnsi="Times New Roman"/>
              </w:rPr>
              <w:t>EthicalMedtech</w:t>
            </w:r>
            <w:proofErr w:type="spellEnd"/>
            <w:r w:rsidRPr="00F124B0">
              <w:rPr>
                <w:rFonts w:ascii="Times New Roman" w:hAnsi="Times New Roman"/>
              </w:rPr>
              <w:t xml:space="preserve"> Conference Vetting System to the Grant Donator upon request.</w:t>
            </w:r>
          </w:p>
        </w:tc>
      </w:tr>
      <w:tr w:rsidR="0049401D" w:rsidRPr="00F124B0" w14:paraId="04CE5A7E" w14:textId="77777777" w:rsidTr="00E354A8">
        <w:trPr>
          <w:trHeight w:val="267"/>
        </w:trPr>
        <w:tc>
          <w:tcPr>
            <w:tcW w:w="2500" w:type="pct"/>
          </w:tcPr>
          <w:p w14:paraId="5AE5459E"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28ACB5FC"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6C0B2110" w14:textId="77777777" w:rsidTr="00E354A8">
        <w:trPr>
          <w:trHeight w:val="267"/>
        </w:trPr>
        <w:tc>
          <w:tcPr>
            <w:tcW w:w="2500" w:type="pct"/>
          </w:tcPr>
          <w:p w14:paraId="7B72545C" w14:textId="77777777" w:rsidR="0049401D" w:rsidRPr="00F124B0" w:rsidRDefault="004D4CDB" w:rsidP="00C9045C">
            <w:pPr>
              <w:pStyle w:val="1"/>
              <w:numPr>
                <w:ilvl w:val="1"/>
                <w:numId w:val="12"/>
              </w:numPr>
              <w:tabs>
                <w:tab w:val="left" w:pos="-76"/>
              </w:tabs>
              <w:spacing w:after="0"/>
              <w:ind w:left="0" w:firstLine="0"/>
              <w:contextualSpacing w:val="0"/>
              <w:jc w:val="both"/>
              <w:rPr>
                <w:rFonts w:ascii="Times New Roman" w:hAnsi="Times New Roman"/>
                <w:b/>
                <w:lang w:val="cs-CZ"/>
              </w:rPr>
            </w:pPr>
            <w:r>
              <w:rPr>
                <w:rFonts w:ascii="Times New Roman" w:hAnsi="Times New Roman"/>
                <w:lang w:val="cs-CZ"/>
              </w:rPr>
              <w:t>S</w:t>
            </w:r>
            <w:r w:rsidR="001A1789" w:rsidRPr="00F124B0">
              <w:rPr>
                <w:rFonts w:ascii="Times New Roman" w:hAnsi="Times New Roman"/>
                <w:lang w:val="cs-CZ"/>
              </w:rPr>
              <w:t xml:space="preserve">trany se výslovně dohodly, že poskytnutí Grantu není přímo ani nepřímo spojeno s dohodou o tom, že Příjemce Grantu bude nakupovat, pronajímat, doporučovat, předepisovat, používat, dodávat nebo nakupovat výrobky </w:t>
            </w:r>
            <w:r w:rsidR="001A1789" w:rsidRPr="00F124B0">
              <w:rPr>
                <w:rFonts w:ascii="Times New Roman" w:hAnsi="Times New Roman"/>
                <w:color w:val="222222"/>
                <w:lang w:val="cs-CZ"/>
              </w:rPr>
              <w:t xml:space="preserve">Boston </w:t>
            </w:r>
            <w:proofErr w:type="spellStart"/>
            <w:r w:rsidR="001A1789" w:rsidRPr="00F124B0">
              <w:rPr>
                <w:rFonts w:ascii="Times New Roman" w:hAnsi="Times New Roman"/>
                <w:color w:val="222222"/>
                <w:lang w:val="cs-CZ"/>
              </w:rPr>
              <w:t>Scientific</w:t>
            </w:r>
            <w:proofErr w:type="spellEnd"/>
            <w:r w:rsidR="001A1789" w:rsidRPr="00F124B0">
              <w:rPr>
                <w:rFonts w:ascii="Times New Roman" w:hAnsi="Times New Roman"/>
                <w:color w:val="222222"/>
                <w:lang w:val="cs-CZ"/>
              </w:rPr>
              <w:t xml:space="preserve">, a že neslouží ani jako odměna za dřívější nákupy, </w:t>
            </w:r>
            <w:r w:rsidR="001A1789" w:rsidRPr="00F124B0">
              <w:rPr>
                <w:rFonts w:ascii="Times New Roman" w:hAnsi="Times New Roman"/>
                <w:lang w:val="cs-CZ"/>
              </w:rPr>
              <w:t>používání, objednávky, doporučení nebo reference.</w:t>
            </w:r>
          </w:p>
        </w:tc>
        <w:tc>
          <w:tcPr>
            <w:tcW w:w="2500" w:type="pct"/>
          </w:tcPr>
          <w:p w14:paraId="6C1B3D4A" w14:textId="77777777" w:rsidR="0049401D" w:rsidRPr="00F124B0" w:rsidRDefault="001A1789" w:rsidP="00C9045C">
            <w:pPr>
              <w:pStyle w:val="1"/>
              <w:numPr>
                <w:ilvl w:val="1"/>
                <w:numId w:val="13"/>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 xml:space="preserve">The Parties specifically agree that the provision of the Grant is not implicitly or explicitly linked to an agreement for the Grant Recipient to purchase, lease, recommend, prescribe, use, supply or procure </w:t>
            </w:r>
            <w:r w:rsidRPr="00F124B0">
              <w:rPr>
                <w:rFonts w:ascii="Times New Roman" w:hAnsi="Times New Roman"/>
                <w:color w:val="222222"/>
              </w:rPr>
              <w:t xml:space="preserve">Boston Scientific </w:t>
            </w:r>
            <w:r w:rsidRPr="00F124B0">
              <w:rPr>
                <w:rFonts w:ascii="Times New Roman" w:hAnsi="Times New Roman"/>
              </w:rPr>
              <w:t>products or used to reward past purchases, uses, orders recommendations, or referrals.</w:t>
            </w:r>
          </w:p>
        </w:tc>
      </w:tr>
      <w:tr w:rsidR="0049401D" w:rsidRPr="00F124B0" w14:paraId="2F7841D9" w14:textId="77777777" w:rsidTr="00E354A8">
        <w:trPr>
          <w:trHeight w:val="267"/>
        </w:trPr>
        <w:tc>
          <w:tcPr>
            <w:tcW w:w="2500" w:type="pct"/>
          </w:tcPr>
          <w:p w14:paraId="02005349"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6187BD5B"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32558129" w14:textId="77777777" w:rsidTr="00E354A8">
        <w:trPr>
          <w:trHeight w:val="267"/>
        </w:trPr>
        <w:tc>
          <w:tcPr>
            <w:tcW w:w="2500" w:type="pct"/>
          </w:tcPr>
          <w:p w14:paraId="338300FE" w14:textId="77777777" w:rsidR="0049401D" w:rsidRPr="00F124B0" w:rsidRDefault="004D4CDB" w:rsidP="00E354A8">
            <w:pPr>
              <w:pStyle w:val="1"/>
              <w:numPr>
                <w:ilvl w:val="1"/>
                <w:numId w:val="12"/>
              </w:numPr>
              <w:tabs>
                <w:tab w:val="left" w:pos="-76"/>
              </w:tabs>
              <w:spacing w:after="0"/>
              <w:ind w:left="0" w:firstLine="0"/>
              <w:contextualSpacing w:val="0"/>
              <w:jc w:val="both"/>
              <w:rPr>
                <w:rFonts w:ascii="Times New Roman" w:hAnsi="Times New Roman"/>
                <w:b/>
                <w:lang w:val="cs-CZ"/>
              </w:rPr>
            </w:pPr>
            <w:r>
              <w:rPr>
                <w:rFonts w:ascii="Times New Roman" w:hAnsi="Times New Roman"/>
                <w:bCs/>
                <w:lang w:val="cs-CZ"/>
              </w:rPr>
              <w:t>Příjemce Grantu potvrzuje, že se před uzavřením této Smlouvy seznámil s kodexy a právními a jinými předpisy uvedenými v tomto článku 3 výše.</w:t>
            </w:r>
          </w:p>
        </w:tc>
        <w:tc>
          <w:tcPr>
            <w:tcW w:w="2500" w:type="pct"/>
          </w:tcPr>
          <w:p w14:paraId="43C9DDF9" w14:textId="77777777" w:rsidR="0049401D" w:rsidRPr="00F124B0" w:rsidRDefault="004D4CDB" w:rsidP="00E354A8">
            <w:pPr>
              <w:pStyle w:val="1"/>
              <w:numPr>
                <w:ilvl w:val="1"/>
                <w:numId w:val="13"/>
              </w:numPr>
              <w:tabs>
                <w:tab w:val="left" w:pos="0"/>
              </w:tabs>
              <w:spacing w:after="0"/>
              <w:ind w:left="0" w:firstLine="0"/>
              <w:contextualSpacing w:val="0"/>
              <w:jc w:val="both"/>
              <w:rPr>
                <w:rFonts w:ascii="Times New Roman" w:hAnsi="Times New Roman"/>
                <w:b/>
                <w:lang w:val="en-GB"/>
              </w:rPr>
            </w:pPr>
            <w:r>
              <w:rPr>
                <w:rFonts w:ascii="Times New Roman" w:hAnsi="Times New Roman"/>
                <w:bCs/>
                <w:lang w:val="en-GB"/>
              </w:rPr>
              <w:t>Grant Recipient confirms that before conclusion of this Agreement he got acquainted with the codes, legal and other regulations referred to in this Article 3 above.</w:t>
            </w:r>
          </w:p>
        </w:tc>
      </w:tr>
      <w:tr w:rsidR="0049401D" w:rsidRPr="00F124B0" w14:paraId="1336A703" w14:textId="77777777" w:rsidTr="00565BE5">
        <w:trPr>
          <w:trHeight w:val="267"/>
        </w:trPr>
        <w:tc>
          <w:tcPr>
            <w:tcW w:w="2500" w:type="pct"/>
          </w:tcPr>
          <w:p w14:paraId="6E37DE57" w14:textId="77777777" w:rsidR="00FF47D5" w:rsidRDefault="004D4CDB" w:rsidP="00C9045C">
            <w:pPr>
              <w:spacing w:after="0" w:line="240" w:lineRule="auto"/>
              <w:jc w:val="both"/>
            </w:pPr>
            <w:r>
              <w:br w:type="page"/>
            </w:r>
          </w:p>
          <w:p w14:paraId="23A1B552" w14:textId="5271AE48" w:rsidR="0049401D" w:rsidRPr="00F124B0" w:rsidRDefault="00B37099" w:rsidP="00C9045C">
            <w:pPr>
              <w:spacing w:after="0" w:line="240" w:lineRule="auto"/>
              <w:jc w:val="both"/>
              <w:rPr>
                <w:rFonts w:ascii="Times New Roman" w:hAnsi="Times New Roman"/>
                <w:b/>
                <w:lang w:val="cs-CZ"/>
              </w:rPr>
            </w:pPr>
            <w:r w:rsidRPr="00F124B0">
              <w:rPr>
                <w:rFonts w:ascii="Times New Roman" w:hAnsi="Times New Roman"/>
                <w:b/>
                <w:bCs/>
                <w:lang w:val="cs-CZ"/>
              </w:rPr>
              <w:t>Článek 4 − Nezávislý výběr</w:t>
            </w:r>
          </w:p>
        </w:tc>
        <w:tc>
          <w:tcPr>
            <w:tcW w:w="2500" w:type="pct"/>
          </w:tcPr>
          <w:p w14:paraId="0DB5D19A" w14:textId="77777777" w:rsidR="0049401D" w:rsidRPr="00F124B0" w:rsidRDefault="00B37099" w:rsidP="00C9045C">
            <w:pPr>
              <w:spacing w:after="0" w:line="240" w:lineRule="auto"/>
              <w:jc w:val="both"/>
              <w:rPr>
                <w:rFonts w:ascii="Times New Roman" w:hAnsi="Times New Roman"/>
                <w:b/>
                <w:lang w:val="en-GB"/>
              </w:rPr>
            </w:pPr>
            <w:r w:rsidRPr="00F124B0">
              <w:rPr>
                <w:rFonts w:ascii="Times New Roman" w:hAnsi="Times New Roman"/>
                <w:b/>
              </w:rPr>
              <w:t xml:space="preserve">Article 4 </w:t>
            </w:r>
            <w:r w:rsidRPr="00F80C16">
              <w:rPr>
                <w:rFonts w:ascii="Times New Roman" w:hAnsi="Times New Roman"/>
                <w:b/>
              </w:rPr>
              <w:t>–</w:t>
            </w:r>
            <w:r w:rsidR="008F39F5" w:rsidRPr="00F80C16">
              <w:rPr>
                <w:rFonts w:ascii="Times New Roman" w:hAnsi="Times New Roman"/>
                <w:b/>
              </w:rPr>
              <w:t xml:space="preserve"> </w:t>
            </w:r>
            <w:r w:rsidRPr="00F80C16">
              <w:rPr>
                <w:rFonts w:ascii="Times New Roman" w:hAnsi="Times New Roman"/>
                <w:b/>
              </w:rPr>
              <w:t>In</w:t>
            </w:r>
            <w:r w:rsidRPr="00F124B0">
              <w:rPr>
                <w:rFonts w:ascii="Times New Roman" w:hAnsi="Times New Roman"/>
                <w:b/>
              </w:rPr>
              <w:t>dependent Selection</w:t>
            </w:r>
          </w:p>
        </w:tc>
      </w:tr>
      <w:tr w:rsidR="0049401D" w:rsidRPr="00F124B0" w14:paraId="69DB0D69" w14:textId="77777777" w:rsidTr="00E354A8">
        <w:trPr>
          <w:trHeight w:val="267"/>
        </w:trPr>
        <w:tc>
          <w:tcPr>
            <w:tcW w:w="2500" w:type="pct"/>
          </w:tcPr>
          <w:p w14:paraId="32B1DC0F"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6C53E73D"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29A27509" w14:textId="77777777" w:rsidTr="00E354A8">
        <w:trPr>
          <w:trHeight w:val="267"/>
        </w:trPr>
        <w:tc>
          <w:tcPr>
            <w:tcW w:w="2500" w:type="pct"/>
          </w:tcPr>
          <w:p w14:paraId="139E77E6" w14:textId="77777777" w:rsidR="0049401D" w:rsidRPr="00F124B0" w:rsidRDefault="00B37099" w:rsidP="00C9045C">
            <w:pPr>
              <w:pStyle w:val="1"/>
              <w:numPr>
                <w:ilvl w:val="1"/>
                <w:numId w:val="17"/>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Poskytovatel Grantu se nebude jakýmkoli způsobem zapojovat do výběru jednotlivých zdravotnických odborníků, kteří budou využívat výhody plynoucí z Grantu. Je-li např. Grant poskytován pro účely podpory účasti zdravotnických oborníků na vzdělávacích akcích organizovaných třetími stranami, bude za výběr jednotlivých účastníků odpovídat výlučně Příjemce Grantu.</w:t>
            </w:r>
          </w:p>
        </w:tc>
        <w:tc>
          <w:tcPr>
            <w:tcW w:w="2500" w:type="pct"/>
          </w:tcPr>
          <w:p w14:paraId="416A649B" w14:textId="77777777" w:rsidR="0049401D" w:rsidRPr="00F124B0" w:rsidRDefault="00B37099" w:rsidP="00C9045C">
            <w:pPr>
              <w:pStyle w:val="1"/>
              <w:numPr>
                <w:ilvl w:val="1"/>
                <w:numId w:val="16"/>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The Grant Donator shall not have any involvement in any way in the selection of the individual Healthcare Professionals who will benefit from the Grant. For example, where the Grant is provided for the purpose of supporting Healthcare Professionals’ attendance at Third Party Organized Educational Events, the Grant Recipient shall be solely responsible for the selection of individual participants.</w:t>
            </w:r>
          </w:p>
        </w:tc>
      </w:tr>
      <w:tr w:rsidR="0049401D" w:rsidRPr="00F124B0" w14:paraId="5E4ED737" w14:textId="77777777" w:rsidTr="00E354A8">
        <w:trPr>
          <w:trHeight w:val="267"/>
        </w:trPr>
        <w:tc>
          <w:tcPr>
            <w:tcW w:w="2500" w:type="pct"/>
          </w:tcPr>
          <w:p w14:paraId="5870B53B"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76E585E7"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46FD2E86" w14:textId="77777777" w:rsidTr="00E354A8">
        <w:trPr>
          <w:trHeight w:val="267"/>
        </w:trPr>
        <w:tc>
          <w:tcPr>
            <w:tcW w:w="2500" w:type="pct"/>
          </w:tcPr>
          <w:p w14:paraId="11A35331" w14:textId="77777777" w:rsidR="0049401D" w:rsidRPr="00F124B0" w:rsidRDefault="00B37099" w:rsidP="00FE5FFC">
            <w:pPr>
              <w:pStyle w:val="1"/>
              <w:numPr>
                <w:ilvl w:val="1"/>
                <w:numId w:val="17"/>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V případě, že je Příjemce Grantu organizátorem vzdělávací akce organizované třetími stranami</w:t>
            </w:r>
            <w:r w:rsidR="00922661">
              <w:rPr>
                <w:rFonts w:ascii="Times New Roman" w:hAnsi="Times New Roman"/>
                <w:lang w:val="cs-CZ"/>
              </w:rPr>
              <w:t xml:space="preserve"> (ve smyslu </w:t>
            </w:r>
            <w:r w:rsidR="00922661" w:rsidRPr="00F124B0">
              <w:rPr>
                <w:rFonts w:ascii="Times New Roman" w:hAnsi="Times New Roman"/>
                <w:lang w:val="cs-CZ"/>
              </w:rPr>
              <w:t>Kodex</w:t>
            </w:r>
            <w:r w:rsidR="00922661">
              <w:rPr>
                <w:rFonts w:ascii="Times New Roman" w:hAnsi="Times New Roman"/>
                <w:lang w:val="cs-CZ"/>
              </w:rPr>
              <w:t>u</w:t>
            </w:r>
            <w:r w:rsidR="00922661" w:rsidRPr="00F124B0">
              <w:rPr>
                <w:rFonts w:ascii="Times New Roman" w:hAnsi="Times New Roman"/>
                <w:lang w:val="cs-CZ"/>
              </w:rPr>
              <w:t xml:space="preserve"> pro obchodní postupy </w:t>
            </w:r>
            <w:proofErr w:type="spellStart"/>
            <w:r w:rsidR="00922661" w:rsidRPr="00F124B0">
              <w:rPr>
                <w:rFonts w:ascii="Times New Roman" w:hAnsi="Times New Roman"/>
                <w:lang w:val="cs-CZ"/>
              </w:rPr>
              <w:t>MedTech</w:t>
            </w:r>
            <w:proofErr w:type="spellEnd"/>
            <w:r w:rsidR="00922661" w:rsidRPr="00F124B0">
              <w:rPr>
                <w:rFonts w:ascii="Times New Roman" w:hAnsi="Times New Roman"/>
                <w:lang w:val="cs-CZ"/>
              </w:rPr>
              <w:t xml:space="preserve"> </w:t>
            </w:r>
            <w:proofErr w:type="spellStart"/>
            <w:r w:rsidR="00922661" w:rsidRPr="00F124B0">
              <w:rPr>
                <w:rFonts w:ascii="Times New Roman" w:hAnsi="Times New Roman"/>
                <w:lang w:val="cs-CZ"/>
              </w:rPr>
              <w:t>Europe</w:t>
            </w:r>
            <w:proofErr w:type="spellEnd"/>
            <w:r w:rsidR="00922661">
              <w:rPr>
                <w:rFonts w:ascii="Times New Roman" w:hAnsi="Times New Roman"/>
                <w:lang w:val="cs-CZ"/>
              </w:rPr>
              <w:t>)</w:t>
            </w:r>
            <w:r w:rsidRPr="004D4CDB">
              <w:rPr>
                <w:rFonts w:ascii="Times New Roman" w:hAnsi="Times New Roman"/>
                <w:lang w:val="cs-CZ"/>
              </w:rPr>
              <w:t>,</w:t>
            </w:r>
            <w:r w:rsidRPr="00F124B0">
              <w:rPr>
                <w:rFonts w:ascii="Times New Roman" w:hAnsi="Times New Roman"/>
                <w:lang w:val="cs-CZ"/>
              </w:rPr>
              <w:t xml:space="preserve"> Příjemce Grantu nese výlučnou odpovědnost za (i) obsah programu; (</w:t>
            </w:r>
            <w:proofErr w:type="spellStart"/>
            <w:r w:rsidRPr="00F124B0">
              <w:rPr>
                <w:rFonts w:ascii="Times New Roman" w:hAnsi="Times New Roman"/>
                <w:lang w:val="cs-CZ"/>
              </w:rPr>
              <w:t>ii</w:t>
            </w:r>
            <w:proofErr w:type="spellEnd"/>
            <w:r w:rsidRPr="00F124B0">
              <w:rPr>
                <w:rFonts w:ascii="Times New Roman" w:hAnsi="Times New Roman"/>
                <w:lang w:val="cs-CZ"/>
              </w:rPr>
              <w:t>) výběr přednášejících na pódiu, moderátorů anebo předsedy, kteří budou přednášet na akci organizované třetími stranami („Skupina odborníků“); a (</w:t>
            </w:r>
            <w:proofErr w:type="spellStart"/>
            <w:r w:rsidRPr="00F124B0">
              <w:rPr>
                <w:rFonts w:ascii="Times New Roman" w:hAnsi="Times New Roman"/>
                <w:lang w:val="cs-CZ"/>
              </w:rPr>
              <w:t>iii</w:t>
            </w:r>
            <w:proofErr w:type="spellEnd"/>
            <w:r w:rsidRPr="00F124B0">
              <w:rPr>
                <w:rFonts w:ascii="Times New Roman" w:hAnsi="Times New Roman"/>
                <w:lang w:val="cs-CZ"/>
              </w:rPr>
              <w:t>) případnou úhradu honoráře Skupiny odborníků. Poskytovatel Grantu se nebude podrobně zapojovat do stanovení obsahu vzdělávacího programu pro výběr Skupiny odborníků. Pokud je výslovně požádán, aby tak učinil, může Poskytovatel Grantu doporučit přednášející nebo vyslovit připomínky k programu.</w:t>
            </w:r>
          </w:p>
        </w:tc>
        <w:tc>
          <w:tcPr>
            <w:tcW w:w="2500" w:type="pct"/>
          </w:tcPr>
          <w:p w14:paraId="41BB3C18" w14:textId="77777777" w:rsidR="0049401D" w:rsidRPr="00F124B0" w:rsidRDefault="00B37099" w:rsidP="00C9045C">
            <w:pPr>
              <w:pStyle w:val="1"/>
              <w:numPr>
                <w:ilvl w:val="1"/>
                <w:numId w:val="16"/>
              </w:numPr>
              <w:tabs>
                <w:tab w:val="left" w:pos="0"/>
              </w:tabs>
              <w:spacing w:after="0"/>
              <w:ind w:left="0" w:firstLine="0"/>
              <w:contextualSpacing w:val="0"/>
              <w:jc w:val="both"/>
              <w:rPr>
                <w:rFonts w:ascii="Times New Roman" w:hAnsi="Times New Roman"/>
                <w:b/>
                <w:lang w:val="en-GB"/>
              </w:rPr>
            </w:pPr>
            <w:r w:rsidRPr="00F124B0">
              <w:rPr>
                <w:rFonts w:ascii="Times New Roman" w:hAnsi="Times New Roman"/>
              </w:rPr>
              <w:t>Where the Grant Recipient is the organizer of the Third Party Organized Educational Event</w:t>
            </w:r>
            <w:r w:rsidR="00922661">
              <w:rPr>
                <w:rFonts w:ascii="Times New Roman" w:hAnsi="Times New Roman"/>
              </w:rPr>
              <w:t xml:space="preserve"> (within the meaning of </w:t>
            </w:r>
            <w:r w:rsidR="00922661" w:rsidRPr="00F124B0">
              <w:rPr>
                <w:rFonts w:ascii="Times New Roman" w:hAnsi="Times New Roman"/>
              </w:rPr>
              <w:t>MedTech Europe Code of Business Practice</w:t>
            </w:r>
            <w:r w:rsidR="00922661">
              <w:rPr>
                <w:rFonts w:ascii="Times New Roman" w:hAnsi="Times New Roman"/>
              </w:rPr>
              <w:t>)</w:t>
            </w:r>
            <w:r w:rsidRPr="004D4CDB">
              <w:rPr>
                <w:rFonts w:ascii="Times New Roman" w:hAnsi="Times New Roman"/>
              </w:rPr>
              <w:t>,</w:t>
            </w:r>
            <w:r w:rsidRPr="00F124B0">
              <w:rPr>
                <w:rFonts w:ascii="Times New Roman" w:hAnsi="Times New Roman"/>
              </w:rPr>
              <w:t xml:space="preserve"> the Grant Recipient shall be solely responsible for (</w:t>
            </w:r>
            <w:proofErr w:type="spellStart"/>
            <w:r w:rsidRPr="00F124B0">
              <w:rPr>
                <w:rFonts w:ascii="Times New Roman" w:hAnsi="Times New Roman"/>
              </w:rPr>
              <w:t>i</w:t>
            </w:r>
            <w:proofErr w:type="spellEnd"/>
            <w:r w:rsidRPr="00F124B0">
              <w:rPr>
                <w:rFonts w:ascii="Times New Roman" w:hAnsi="Times New Roman"/>
              </w:rPr>
              <w:t>) the program content; (ii) the selection of podium speakers, moderators and/or chair, who present during a Third Party Organized Educational Event (the “Faculty”); and (iii) the payment of Faculty honoraria, if any. The Grant Donator shall not have any detailed involvement in determining the content of the educational program for selection of Faculty. If expressly requested to do so, the Grant Donator may recommend speakers or comment on the program.</w:t>
            </w:r>
          </w:p>
        </w:tc>
      </w:tr>
      <w:tr w:rsidR="0049401D" w:rsidRPr="00F124B0" w14:paraId="14112114" w14:textId="77777777" w:rsidTr="00E354A8">
        <w:trPr>
          <w:trHeight w:val="267"/>
        </w:trPr>
        <w:tc>
          <w:tcPr>
            <w:tcW w:w="2500" w:type="pct"/>
          </w:tcPr>
          <w:p w14:paraId="79EEA14B"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52AEB98C"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71A1036E" w14:textId="77777777" w:rsidTr="00E354A8">
        <w:trPr>
          <w:trHeight w:val="267"/>
        </w:trPr>
        <w:tc>
          <w:tcPr>
            <w:tcW w:w="2500" w:type="pct"/>
          </w:tcPr>
          <w:p w14:paraId="702EC159" w14:textId="77777777" w:rsidR="0049401D" w:rsidRPr="00F124B0" w:rsidRDefault="00B37099" w:rsidP="00C9045C">
            <w:pPr>
              <w:spacing w:after="0" w:line="240" w:lineRule="auto"/>
              <w:jc w:val="both"/>
              <w:rPr>
                <w:rFonts w:ascii="Times New Roman" w:hAnsi="Times New Roman"/>
                <w:b/>
                <w:lang w:val="cs-CZ"/>
              </w:rPr>
            </w:pPr>
            <w:r w:rsidRPr="00F124B0">
              <w:rPr>
                <w:rFonts w:ascii="Times New Roman" w:hAnsi="Times New Roman"/>
                <w:b/>
                <w:bCs/>
                <w:lang w:val="cs-CZ"/>
              </w:rPr>
              <w:t>Článek 5 − Práva na kontrolu a ověření</w:t>
            </w:r>
          </w:p>
        </w:tc>
        <w:tc>
          <w:tcPr>
            <w:tcW w:w="2500" w:type="pct"/>
          </w:tcPr>
          <w:p w14:paraId="4CBC5F4E" w14:textId="77777777" w:rsidR="0049401D" w:rsidRPr="00F124B0" w:rsidRDefault="00B37099" w:rsidP="008F39F5">
            <w:pPr>
              <w:spacing w:after="0" w:line="240" w:lineRule="auto"/>
              <w:jc w:val="both"/>
              <w:rPr>
                <w:rFonts w:ascii="Times New Roman" w:hAnsi="Times New Roman"/>
                <w:b/>
                <w:lang w:val="en-GB"/>
              </w:rPr>
            </w:pPr>
            <w:r w:rsidRPr="00F124B0">
              <w:rPr>
                <w:rFonts w:ascii="Times New Roman" w:hAnsi="Times New Roman"/>
                <w:b/>
              </w:rPr>
              <w:t xml:space="preserve">Article </w:t>
            </w:r>
            <w:r w:rsidRPr="00F80C16">
              <w:rPr>
                <w:rFonts w:ascii="Times New Roman" w:hAnsi="Times New Roman"/>
                <w:b/>
              </w:rPr>
              <w:t>5</w:t>
            </w:r>
            <w:r w:rsidR="008F39F5" w:rsidRPr="00F80C16">
              <w:rPr>
                <w:rFonts w:ascii="Times New Roman" w:hAnsi="Times New Roman"/>
                <w:b/>
              </w:rPr>
              <w:t xml:space="preserve"> –</w:t>
            </w:r>
            <w:r w:rsidRPr="00F80C16">
              <w:rPr>
                <w:rFonts w:ascii="Times New Roman" w:hAnsi="Times New Roman"/>
                <w:b/>
              </w:rPr>
              <w:t xml:space="preserve"> Review</w:t>
            </w:r>
            <w:r w:rsidR="008F39F5" w:rsidRPr="00F80C16">
              <w:rPr>
                <w:rFonts w:ascii="Times New Roman" w:hAnsi="Times New Roman"/>
                <w:b/>
              </w:rPr>
              <w:t xml:space="preserve"> </w:t>
            </w:r>
            <w:r w:rsidRPr="00F80C16">
              <w:rPr>
                <w:rFonts w:ascii="Times New Roman" w:hAnsi="Times New Roman"/>
                <w:b/>
              </w:rPr>
              <w:t>a</w:t>
            </w:r>
            <w:r w:rsidRPr="00F124B0">
              <w:rPr>
                <w:rFonts w:ascii="Times New Roman" w:hAnsi="Times New Roman"/>
                <w:b/>
              </w:rPr>
              <w:t>nd Verification Rights</w:t>
            </w:r>
          </w:p>
        </w:tc>
      </w:tr>
      <w:tr w:rsidR="0049401D" w:rsidRPr="00F124B0" w14:paraId="2BF3EB1F" w14:textId="77777777" w:rsidTr="00E354A8">
        <w:trPr>
          <w:trHeight w:val="267"/>
        </w:trPr>
        <w:tc>
          <w:tcPr>
            <w:tcW w:w="2500" w:type="pct"/>
          </w:tcPr>
          <w:p w14:paraId="490D99D5"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29D3586C"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53194D8F" w14:textId="77777777" w:rsidTr="00E354A8">
        <w:trPr>
          <w:trHeight w:val="267"/>
        </w:trPr>
        <w:tc>
          <w:tcPr>
            <w:tcW w:w="2500" w:type="pct"/>
          </w:tcPr>
          <w:p w14:paraId="478FCD77" w14:textId="77777777" w:rsidR="0049401D" w:rsidRPr="00F124B0" w:rsidRDefault="00B37099" w:rsidP="00C9045C">
            <w:pPr>
              <w:pStyle w:val="1"/>
              <w:numPr>
                <w:ilvl w:val="1"/>
                <w:numId w:val="18"/>
              </w:numPr>
              <w:tabs>
                <w:tab w:val="left" w:pos="-76"/>
              </w:tabs>
              <w:spacing w:after="0"/>
              <w:ind w:left="0" w:firstLine="0"/>
              <w:contextualSpacing w:val="0"/>
              <w:jc w:val="both"/>
              <w:rPr>
                <w:rFonts w:ascii="Times New Roman" w:hAnsi="Times New Roman"/>
                <w:b/>
                <w:lang w:val="cs-CZ"/>
              </w:rPr>
            </w:pPr>
            <w:bookmarkStart w:id="0" w:name="_Ref17391273"/>
            <w:r w:rsidRPr="00F124B0">
              <w:rPr>
                <w:rFonts w:ascii="Times New Roman" w:hAnsi="Times New Roman"/>
                <w:lang w:val="cs-CZ"/>
              </w:rPr>
              <w:t xml:space="preserve">Využití Grantu nebo </w:t>
            </w:r>
            <w:r w:rsidR="00AA5A4E">
              <w:rPr>
                <w:rFonts w:ascii="Times New Roman" w:hAnsi="Times New Roman"/>
                <w:lang w:val="cs-CZ"/>
              </w:rPr>
              <w:t>i jen</w:t>
            </w:r>
            <w:r w:rsidRPr="00F124B0">
              <w:rPr>
                <w:rFonts w:ascii="Times New Roman" w:hAnsi="Times New Roman"/>
                <w:lang w:val="cs-CZ"/>
              </w:rPr>
              <w:t xml:space="preserve"> jeho části v rozporu </w:t>
            </w:r>
            <w:proofErr w:type="gramStart"/>
            <w:r w:rsidRPr="00F124B0">
              <w:rPr>
                <w:rFonts w:ascii="Times New Roman" w:hAnsi="Times New Roman"/>
                <w:lang w:val="cs-CZ"/>
              </w:rPr>
              <w:t>s</w:t>
            </w:r>
            <w:proofErr w:type="gramEnd"/>
            <w:r w:rsidRPr="00F124B0">
              <w:rPr>
                <w:rFonts w:ascii="Times New Roman" w:hAnsi="Times New Roman"/>
                <w:lang w:val="cs-CZ"/>
              </w:rPr>
              <w:t xml:space="preserve"> </w:t>
            </w:r>
            <w:r w:rsidR="00FF1F4D">
              <w:rPr>
                <w:rFonts w:ascii="Times New Roman" w:hAnsi="Times New Roman"/>
                <w:lang w:val="cs-CZ"/>
              </w:rPr>
              <w:t>sjednaným</w:t>
            </w:r>
            <w:r w:rsidRPr="00F124B0">
              <w:rPr>
                <w:rFonts w:ascii="Times New Roman" w:hAnsi="Times New Roman"/>
                <w:lang w:val="cs-CZ"/>
              </w:rPr>
              <w:t xml:space="preserve"> účelem a</w:t>
            </w:r>
            <w:r w:rsidR="00AA5A4E">
              <w:rPr>
                <w:rFonts w:ascii="Times New Roman" w:hAnsi="Times New Roman"/>
                <w:lang w:val="cs-CZ"/>
              </w:rPr>
              <w:t>/nebo</w:t>
            </w:r>
            <w:r w:rsidRPr="00F124B0">
              <w:rPr>
                <w:rFonts w:ascii="Times New Roman" w:hAnsi="Times New Roman"/>
                <w:lang w:val="cs-CZ"/>
              </w:rPr>
              <w:t xml:space="preserve"> s podmínkami této Smlouvy </w:t>
            </w:r>
            <w:r w:rsidR="00AA5A4E">
              <w:rPr>
                <w:rFonts w:ascii="Times New Roman" w:hAnsi="Times New Roman"/>
                <w:lang w:val="cs-CZ"/>
              </w:rPr>
              <w:t>je podstatným porušením této Smlouvy a</w:t>
            </w:r>
            <w:r w:rsidRPr="00F124B0">
              <w:rPr>
                <w:rFonts w:ascii="Times New Roman" w:hAnsi="Times New Roman"/>
                <w:lang w:val="cs-CZ"/>
              </w:rPr>
              <w:t xml:space="preserve"> dává Poskytovateli Grantu právo </w:t>
            </w:r>
            <w:r w:rsidR="00AA5A4E">
              <w:rPr>
                <w:rFonts w:ascii="Times New Roman" w:hAnsi="Times New Roman"/>
                <w:lang w:val="cs-CZ"/>
              </w:rPr>
              <w:t xml:space="preserve">od této </w:t>
            </w:r>
            <w:r w:rsidRPr="00F124B0">
              <w:rPr>
                <w:rFonts w:ascii="Times New Roman" w:hAnsi="Times New Roman"/>
                <w:lang w:val="cs-CZ"/>
              </w:rPr>
              <w:t>Smlouv</w:t>
            </w:r>
            <w:r w:rsidR="00AA5A4E">
              <w:rPr>
                <w:rFonts w:ascii="Times New Roman" w:hAnsi="Times New Roman"/>
                <w:lang w:val="cs-CZ"/>
              </w:rPr>
              <w:t>y odstoupit</w:t>
            </w:r>
            <w:r w:rsidRPr="00F124B0">
              <w:rPr>
                <w:rFonts w:ascii="Times New Roman" w:hAnsi="Times New Roman"/>
                <w:lang w:val="cs-CZ"/>
              </w:rPr>
              <w:t xml:space="preserve">. </w:t>
            </w:r>
            <w:r w:rsidR="00AA5A4E">
              <w:rPr>
                <w:rFonts w:ascii="Times New Roman" w:hAnsi="Times New Roman"/>
                <w:lang w:val="cs-CZ"/>
              </w:rPr>
              <w:t xml:space="preserve">Poskytovatel Grantu </w:t>
            </w:r>
            <w:r w:rsidR="00922661">
              <w:rPr>
                <w:rFonts w:ascii="Times New Roman" w:hAnsi="Times New Roman"/>
                <w:lang w:val="cs-CZ"/>
              </w:rPr>
              <w:t>je</w:t>
            </w:r>
            <w:r w:rsidR="007D1734">
              <w:rPr>
                <w:rFonts w:ascii="Times New Roman" w:hAnsi="Times New Roman"/>
                <w:lang w:val="cs-CZ"/>
              </w:rPr>
              <w:t xml:space="preserve"> v</w:t>
            </w:r>
            <w:r w:rsidRPr="00F124B0">
              <w:rPr>
                <w:rFonts w:ascii="Times New Roman" w:hAnsi="Times New Roman"/>
                <w:lang w:val="cs-CZ"/>
              </w:rPr>
              <w:t xml:space="preserve"> případě </w:t>
            </w:r>
            <w:r w:rsidR="00922661">
              <w:rPr>
                <w:rFonts w:ascii="Times New Roman" w:hAnsi="Times New Roman"/>
                <w:lang w:val="cs-CZ"/>
              </w:rPr>
              <w:t>porušení podmínek této Smlouvy</w:t>
            </w:r>
            <w:r w:rsidR="00343C34">
              <w:rPr>
                <w:rFonts w:ascii="Times New Roman" w:hAnsi="Times New Roman"/>
                <w:lang w:val="cs-CZ"/>
              </w:rPr>
              <w:t xml:space="preserve"> rovněž</w:t>
            </w:r>
            <w:r w:rsidR="00AA5A4E">
              <w:rPr>
                <w:rFonts w:ascii="Times New Roman" w:hAnsi="Times New Roman"/>
                <w:lang w:val="cs-CZ"/>
              </w:rPr>
              <w:t xml:space="preserve"> oprávněn žádat vrácení Grantu nebo jeho části, případně</w:t>
            </w:r>
            <w:r w:rsidR="00922661">
              <w:rPr>
                <w:rFonts w:ascii="Times New Roman" w:hAnsi="Times New Roman"/>
                <w:lang w:val="cs-CZ"/>
              </w:rPr>
              <w:t xml:space="preserve"> vydání majetku získaného </w:t>
            </w:r>
            <w:r w:rsidRPr="00F124B0">
              <w:rPr>
                <w:rFonts w:ascii="Times New Roman" w:hAnsi="Times New Roman"/>
                <w:lang w:val="cs-CZ"/>
              </w:rPr>
              <w:t>z</w:t>
            </w:r>
            <w:r w:rsidR="00922661">
              <w:rPr>
                <w:rFonts w:ascii="Times New Roman" w:hAnsi="Times New Roman"/>
                <w:lang w:val="cs-CZ"/>
              </w:rPr>
              <w:t> neoprávněného užití Grantu</w:t>
            </w:r>
            <w:r w:rsidR="00AA5A4E">
              <w:rPr>
                <w:rFonts w:ascii="Times New Roman" w:hAnsi="Times New Roman"/>
                <w:lang w:val="cs-CZ"/>
              </w:rPr>
              <w:t>, a</w:t>
            </w:r>
            <w:r w:rsidRPr="00F124B0">
              <w:rPr>
                <w:rFonts w:ascii="Times New Roman" w:hAnsi="Times New Roman"/>
                <w:lang w:val="cs-CZ"/>
              </w:rPr>
              <w:t xml:space="preserve"> Příjemce Grantu </w:t>
            </w:r>
            <w:r w:rsidR="00AA5A4E">
              <w:rPr>
                <w:rFonts w:ascii="Times New Roman" w:hAnsi="Times New Roman"/>
                <w:lang w:val="cs-CZ"/>
              </w:rPr>
              <w:t>se zavazuje žádosti Poskytovatele Grantu vyhovět a poskytnutý Grant nebo jeho část vrátit</w:t>
            </w:r>
            <w:r w:rsidR="00C91B85">
              <w:rPr>
                <w:rFonts w:ascii="Times New Roman" w:hAnsi="Times New Roman"/>
                <w:lang w:val="cs-CZ"/>
              </w:rPr>
              <w:t xml:space="preserve"> nebo takový</w:t>
            </w:r>
            <w:r w:rsidRPr="00F124B0">
              <w:rPr>
                <w:rFonts w:ascii="Times New Roman" w:hAnsi="Times New Roman"/>
                <w:lang w:val="cs-CZ"/>
              </w:rPr>
              <w:t xml:space="preserve"> majetek</w:t>
            </w:r>
            <w:r w:rsidR="00C91B85">
              <w:rPr>
                <w:rFonts w:ascii="Times New Roman" w:hAnsi="Times New Roman"/>
                <w:lang w:val="cs-CZ"/>
              </w:rPr>
              <w:t xml:space="preserve"> vydat</w:t>
            </w:r>
            <w:r w:rsidRPr="00F124B0">
              <w:rPr>
                <w:rFonts w:ascii="Times New Roman" w:hAnsi="Times New Roman"/>
                <w:lang w:val="cs-CZ"/>
              </w:rPr>
              <w:t>.</w:t>
            </w:r>
            <w:bookmarkEnd w:id="0"/>
          </w:p>
        </w:tc>
        <w:tc>
          <w:tcPr>
            <w:tcW w:w="2500" w:type="pct"/>
          </w:tcPr>
          <w:p w14:paraId="72CA39D3" w14:textId="77777777" w:rsidR="0049401D" w:rsidRPr="00F124B0" w:rsidRDefault="00B37099" w:rsidP="008F39F5">
            <w:pPr>
              <w:pStyle w:val="1"/>
              <w:numPr>
                <w:ilvl w:val="1"/>
                <w:numId w:val="19"/>
              </w:numPr>
              <w:tabs>
                <w:tab w:val="left" w:pos="0"/>
              </w:tabs>
              <w:spacing w:after="0"/>
              <w:ind w:left="0" w:firstLine="0"/>
              <w:contextualSpacing w:val="0"/>
              <w:jc w:val="both"/>
              <w:rPr>
                <w:rFonts w:ascii="Times New Roman" w:hAnsi="Times New Roman"/>
                <w:b/>
                <w:lang w:val="en-GB"/>
              </w:rPr>
            </w:pPr>
            <w:bookmarkStart w:id="1" w:name="_Ref17394769"/>
            <w:r w:rsidRPr="00F124B0">
              <w:rPr>
                <w:rFonts w:ascii="Times New Roman" w:hAnsi="Times New Roman"/>
                <w:lang w:val="en-GB"/>
              </w:rPr>
              <w:t xml:space="preserve">The use of the Grant or </w:t>
            </w:r>
            <w:r w:rsidR="00AA5A4E">
              <w:rPr>
                <w:rFonts w:ascii="Times New Roman" w:hAnsi="Times New Roman"/>
                <w:lang w:val="en-GB"/>
              </w:rPr>
              <w:t xml:space="preserve">even </w:t>
            </w:r>
            <w:r w:rsidRPr="00F124B0">
              <w:rPr>
                <w:rFonts w:ascii="Times New Roman" w:hAnsi="Times New Roman"/>
                <w:lang w:val="en-GB"/>
              </w:rPr>
              <w:t xml:space="preserve">a part thereof out of accordance with the </w:t>
            </w:r>
            <w:r w:rsidR="00FF1F4D">
              <w:rPr>
                <w:rFonts w:ascii="Times New Roman" w:hAnsi="Times New Roman"/>
                <w:lang w:val="en-GB"/>
              </w:rPr>
              <w:t>agreed</w:t>
            </w:r>
            <w:r w:rsidRPr="00F124B0">
              <w:rPr>
                <w:rFonts w:ascii="Times New Roman" w:hAnsi="Times New Roman"/>
                <w:lang w:val="en-GB"/>
              </w:rPr>
              <w:t xml:space="preserve"> </w:t>
            </w:r>
            <w:r w:rsidR="00AA5A4E">
              <w:rPr>
                <w:rFonts w:ascii="Times New Roman" w:hAnsi="Times New Roman"/>
                <w:lang w:val="en-GB"/>
              </w:rPr>
              <w:t>purpose</w:t>
            </w:r>
            <w:r w:rsidR="00AA5A4E" w:rsidRPr="00F124B0">
              <w:rPr>
                <w:rFonts w:ascii="Times New Roman" w:hAnsi="Times New Roman"/>
                <w:lang w:val="en-GB"/>
              </w:rPr>
              <w:t xml:space="preserve"> </w:t>
            </w:r>
            <w:r w:rsidRPr="00F124B0">
              <w:rPr>
                <w:rFonts w:ascii="Times New Roman" w:hAnsi="Times New Roman"/>
                <w:lang w:val="en-GB"/>
              </w:rPr>
              <w:t>and</w:t>
            </w:r>
            <w:r w:rsidR="00AA5A4E">
              <w:rPr>
                <w:rFonts w:ascii="Times New Roman" w:hAnsi="Times New Roman"/>
                <w:lang w:val="en-GB"/>
              </w:rPr>
              <w:t>/or</w:t>
            </w:r>
            <w:r w:rsidRPr="00F124B0">
              <w:rPr>
                <w:rFonts w:ascii="Times New Roman" w:hAnsi="Times New Roman"/>
                <w:lang w:val="en-GB"/>
              </w:rPr>
              <w:t xml:space="preserve"> conditions stipulated in this </w:t>
            </w:r>
            <w:r w:rsidRPr="00F124B0">
              <w:rPr>
                <w:rFonts w:ascii="Times New Roman" w:hAnsi="Times New Roman"/>
              </w:rPr>
              <w:t>Agreement</w:t>
            </w:r>
            <w:r w:rsidRPr="00E354A8">
              <w:rPr>
                <w:rFonts w:ascii="Times New Roman" w:hAnsi="Times New Roman"/>
              </w:rPr>
              <w:t xml:space="preserve"> </w:t>
            </w:r>
            <w:r w:rsidR="00AA5A4E">
              <w:rPr>
                <w:rFonts w:ascii="Times New Roman" w:hAnsi="Times New Roman"/>
              </w:rPr>
              <w:t>is considered a material breach</w:t>
            </w:r>
            <w:r w:rsidRPr="00E354A8">
              <w:rPr>
                <w:rFonts w:ascii="Times New Roman" w:hAnsi="Times New Roman"/>
              </w:rPr>
              <w:t xml:space="preserve"> of th</w:t>
            </w:r>
            <w:r w:rsidR="008F39F5" w:rsidRPr="00E354A8">
              <w:rPr>
                <w:rFonts w:ascii="Times New Roman" w:hAnsi="Times New Roman"/>
              </w:rPr>
              <w:t>is Agreement</w:t>
            </w:r>
            <w:r w:rsidR="00AA5A4E">
              <w:rPr>
                <w:rFonts w:ascii="Times New Roman" w:hAnsi="Times New Roman"/>
              </w:rPr>
              <w:t xml:space="preserve"> and entitles the Grant Donator to rescind from this Agreement</w:t>
            </w:r>
            <w:r w:rsidRPr="00F124B0">
              <w:rPr>
                <w:rFonts w:ascii="Times New Roman" w:hAnsi="Times New Roman"/>
                <w:lang w:val="en-GB"/>
              </w:rPr>
              <w:t xml:space="preserve">. </w:t>
            </w:r>
            <w:r w:rsidR="00FF1F4D">
              <w:rPr>
                <w:rFonts w:ascii="Times New Roman" w:hAnsi="Times New Roman"/>
                <w:lang w:val="en-GB"/>
              </w:rPr>
              <w:t>In case</w:t>
            </w:r>
            <w:r w:rsidRPr="00095741">
              <w:rPr>
                <w:rFonts w:ascii="Times New Roman" w:hAnsi="Times New Roman"/>
                <w:lang w:val="en-GB"/>
              </w:rPr>
              <w:t xml:space="preserve">, the Grant </w:t>
            </w:r>
            <w:r w:rsidR="00FF1F4D">
              <w:rPr>
                <w:rFonts w:ascii="Times New Roman" w:hAnsi="Times New Roman"/>
                <w:lang w:val="en-GB"/>
              </w:rPr>
              <w:t>Donator is further entitled to request returning of the Grant or</w:t>
            </w:r>
            <w:r w:rsidR="00343C34">
              <w:rPr>
                <w:rFonts w:ascii="Times New Roman" w:hAnsi="Times New Roman"/>
                <w:lang w:val="en-GB"/>
              </w:rPr>
              <w:t>, a</w:t>
            </w:r>
            <w:r w:rsidR="00FF1F4D">
              <w:rPr>
                <w:rFonts w:ascii="Times New Roman" w:hAnsi="Times New Roman"/>
                <w:lang w:val="en-GB"/>
              </w:rPr>
              <w:t xml:space="preserve"> part of it</w:t>
            </w:r>
            <w:r w:rsidR="00343C34">
              <w:rPr>
                <w:rFonts w:ascii="Times New Roman" w:hAnsi="Times New Roman"/>
                <w:lang w:val="en-GB"/>
              </w:rPr>
              <w:t xml:space="preserve"> or assets acquired by unauthorise</w:t>
            </w:r>
            <w:r w:rsidR="00C91B85">
              <w:rPr>
                <w:rFonts w:ascii="Times New Roman" w:hAnsi="Times New Roman"/>
                <w:lang w:val="en-GB"/>
              </w:rPr>
              <w:t>d use of Grant</w:t>
            </w:r>
            <w:r w:rsidR="00FF1F4D">
              <w:rPr>
                <w:rFonts w:ascii="Times New Roman" w:hAnsi="Times New Roman"/>
                <w:lang w:val="en-GB"/>
              </w:rPr>
              <w:t xml:space="preserve"> by the Grant </w:t>
            </w:r>
            <w:r w:rsidRPr="00095741">
              <w:rPr>
                <w:rFonts w:ascii="Times New Roman" w:hAnsi="Times New Roman"/>
                <w:lang w:val="en-GB"/>
              </w:rPr>
              <w:t xml:space="preserve">Recipient </w:t>
            </w:r>
            <w:r w:rsidR="00FF1F4D">
              <w:rPr>
                <w:rFonts w:ascii="Times New Roman" w:hAnsi="Times New Roman"/>
                <w:lang w:val="en-GB"/>
              </w:rPr>
              <w:t>and</w:t>
            </w:r>
            <w:r w:rsidRPr="00095741">
              <w:rPr>
                <w:rFonts w:ascii="Times New Roman" w:hAnsi="Times New Roman"/>
                <w:lang w:val="en-GB"/>
              </w:rPr>
              <w:t xml:space="preserve"> the Grant Recipient </w:t>
            </w:r>
            <w:r w:rsidR="00FF1F4D">
              <w:rPr>
                <w:rFonts w:ascii="Times New Roman" w:hAnsi="Times New Roman"/>
                <w:lang w:val="en-GB"/>
              </w:rPr>
              <w:t>is obliged to comply with the request and</w:t>
            </w:r>
            <w:r w:rsidRPr="00095741">
              <w:rPr>
                <w:rFonts w:ascii="Times New Roman" w:hAnsi="Times New Roman"/>
                <w:lang w:val="en-GB"/>
              </w:rPr>
              <w:t xml:space="preserve"> return the </w:t>
            </w:r>
            <w:r w:rsidR="00FF1F4D">
              <w:rPr>
                <w:rFonts w:ascii="Times New Roman" w:hAnsi="Times New Roman"/>
                <w:lang w:val="en-GB"/>
              </w:rPr>
              <w:t>Grant provided or its part</w:t>
            </w:r>
            <w:r w:rsidR="00C91B85">
              <w:rPr>
                <w:rFonts w:ascii="Times New Roman" w:hAnsi="Times New Roman"/>
                <w:lang w:val="en-GB"/>
              </w:rPr>
              <w:t xml:space="preserve"> or such assets</w:t>
            </w:r>
            <w:r w:rsidRPr="00F124B0">
              <w:rPr>
                <w:rFonts w:ascii="Times New Roman" w:hAnsi="Times New Roman"/>
                <w:lang w:val="en-GB"/>
              </w:rPr>
              <w:t>.</w:t>
            </w:r>
            <w:bookmarkEnd w:id="1"/>
          </w:p>
        </w:tc>
      </w:tr>
      <w:tr w:rsidR="0049401D" w:rsidRPr="00F124B0" w14:paraId="79EC0FBC" w14:textId="77777777" w:rsidTr="00E354A8">
        <w:trPr>
          <w:trHeight w:val="267"/>
        </w:trPr>
        <w:tc>
          <w:tcPr>
            <w:tcW w:w="2500" w:type="pct"/>
          </w:tcPr>
          <w:p w14:paraId="0CC1552C"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6FED33E0" w14:textId="77777777" w:rsidR="0049401D" w:rsidRPr="00F124B0" w:rsidRDefault="0049401D" w:rsidP="00C9045C">
            <w:pPr>
              <w:spacing w:after="0" w:line="240" w:lineRule="auto"/>
              <w:jc w:val="both"/>
              <w:rPr>
                <w:rFonts w:ascii="Times New Roman" w:hAnsi="Times New Roman"/>
                <w:b/>
                <w:lang w:val="en-GB"/>
              </w:rPr>
            </w:pPr>
          </w:p>
        </w:tc>
      </w:tr>
      <w:tr w:rsidR="0049401D" w:rsidRPr="00F124B0" w14:paraId="4615A867" w14:textId="77777777" w:rsidTr="00E354A8">
        <w:trPr>
          <w:trHeight w:val="267"/>
        </w:trPr>
        <w:tc>
          <w:tcPr>
            <w:tcW w:w="2500" w:type="pct"/>
          </w:tcPr>
          <w:p w14:paraId="702486C5" w14:textId="77777777" w:rsidR="0049401D" w:rsidRPr="00F124B0" w:rsidRDefault="00B37099" w:rsidP="00C9045C">
            <w:pPr>
              <w:pStyle w:val="1"/>
              <w:numPr>
                <w:ilvl w:val="1"/>
                <w:numId w:val="18"/>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Příjemce Grantu se zavazuje Poskytovateli Grantu </w:t>
            </w:r>
            <w:r w:rsidR="00922661">
              <w:rPr>
                <w:rFonts w:ascii="Times New Roman" w:hAnsi="Times New Roman"/>
                <w:lang w:val="cs-CZ"/>
              </w:rPr>
              <w:t>nejdéle</w:t>
            </w:r>
            <w:r w:rsidRPr="00F124B0">
              <w:rPr>
                <w:rFonts w:ascii="Times New Roman" w:hAnsi="Times New Roman"/>
                <w:lang w:val="cs-CZ"/>
              </w:rPr>
              <w:t xml:space="preserve"> do třiceti (30) kalendářních dnů po akci nebo vynaložení </w:t>
            </w:r>
            <w:r w:rsidR="00922661">
              <w:rPr>
                <w:rFonts w:ascii="Times New Roman" w:hAnsi="Times New Roman"/>
                <w:lang w:val="cs-CZ"/>
              </w:rPr>
              <w:t xml:space="preserve">posledních </w:t>
            </w:r>
            <w:r w:rsidRPr="00F124B0">
              <w:rPr>
                <w:rFonts w:ascii="Times New Roman" w:hAnsi="Times New Roman"/>
                <w:lang w:val="cs-CZ"/>
              </w:rPr>
              <w:t>prostředků</w:t>
            </w:r>
            <w:r w:rsidR="00922661">
              <w:rPr>
                <w:rFonts w:ascii="Times New Roman" w:hAnsi="Times New Roman"/>
                <w:lang w:val="cs-CZ"/>
              </w:rPr>
              <w:t xml:space="preserve"> na Program</w:t>
            </w:r>
            <w:r w:rsidR="00FF1F4D">
              <w:rPr>
                <w:rFonts w:ascii="Times New Roman" w:hAnsi="Times New Roman"/>
                <w:lang w:val="cs-CZ"/>
              </w:rPr>
              <w:t>, podle toho, který z okamžiků nastane dříve,</w:t>
            </w:r>
            <w:r w:rsidRPr="00F124B0">
              <w:rPr>
                <w:rFonts w:ascii="Times New Roman" w:hAnsi="Times New Roman"/>
                <w:lang w:val="cs-CZ"/>
              </w:rPr>
              <w:t xml:space="preserve"> předložit Zprávu o využití Grantu a příslušné podpůrné dokumenty (např. kopie účetních dokladů, kopie originálních účtenek), které dokládají, že byl Grant využit v souladu s podmínkami této Smlouvy.</w:t>
            </w:r>
            <w:r w:rsidR="00FF1F4D">
              <w:rPr>
                <w:rFonts w:ascii="Times New Roman" w:hAnsi="Times New Roman"/>
                <w:lang w:val="cs-CZ"/>
              </w:rPr>
              <w:t xml:space="preserve"> </w:t>
            </w:r>
            <w:bookmarkStart w:id="2" w:name="_Hlk17307278"/>
            <w:r w:rsidR="00FF1F4D">
              <w:rPr>
                <w:rFonts w:ascii="Times New Roman" w:hAnsi="Times New Roman"/>
                <w:lang w:val="cs-CZ"/>
              </w:rPr>
              <w:t>Vzor Zprávy o</w:t>
            </w:r>
            <w:r w:rsidR="00A4214E">
              <w:rPr>
                <w:rFonts w:ascii="Times New Roman" w:hAnsi="Times New Roman"/>
                <w:lang w:val="cs-CZ"/>
              </w:rPr>
              <w:t xml:space="preserve"> využití Grantu</w:t>
            </w:r>
            <w:r w:rsidR="00C91B85">
              <w:rPr>
                <w:rFonts w:ascii="Times New Roman" w:hAnsi="Times New Roman"/>
                <w:lang w:val="cs-CZ"/>
              </w:rPr>
              <w:t xml:space="preserve"> je přiložen jako Příloha II této Smlouvy</w:t>
            </w:r>
            <w:r w:rsidR="00A4214E">
              <w:rPr>
                <w:rFonts w:ascii="Times New Roman" w:hAnsi="Times New Roman"/>
                <w:lang w:val="cs-CZ"/>
              </w:rPr>
              <w:t xml:space="preserve"> a seznam požadovaných podpůrných dokumentů</w:t>
            </w:r>
            <w:bookmarkEnd w:id="2"/>
            <w:r w:rsidR="00A4214E">
              <w:rPr>
                <w:rFonts w:ascii="Times New Roman" w:hAnsi="Times New Roman"/>
                <w:lang w:val="cs-CZ"/>
              </w:rPr>
              <w:t xml:space="preserve">, který není vyčerpávající, tvoří </w:t>
            </w:r>
            <w:r w:rsidR="004D22F0">
              <w:rPr>
                <w:rFonts w:ascii="Times New Roman" w:hAnsi="Times New Roman"/>
                <w:lang w:val="cs-CZ"/>
              </w:rPr>
              <w:t>P</w:t>
            </w:r>
            <w:r w:rsidR="00A4214E">
              <w:rPr>
                <w:rFonts w:ascii="Times New Roman" w:hAnsi="Times New Roman"/>
                <w:lang w:val="cs-CZ"/>
              </w:rPr>
              <w:t>řílohu I</w:t>
            </w:r>
            <w:r w:rsidR="00C91B85">
              <w:rPr>
                <w:rFonts w:ascii="Times New Roman" w:hAnsi="Times New Roman"/>
                <w:lang w:val="cs-CZ"/>
              </w:rPr>
              <w:t>I</w:t>
            </w:r>
            <w:r w:rsidR="00A4214E">
              <w:rPr>
                <w:rFonts w:ascii="Times New Roman" w:hAnsi="Times New Roman"/>
                <w:lang w:val="cs-CZ"/>
              </w:rPr>
              <w:t xml:space="preserve">I této Smlouvy. Poskytovatel Grantu si vyhrazuje právo rozhodnout o tom, zda předložené dokumenty jsou z hlediska ověření naplnění podmínek této Smlouvy Příjemcem Grantu dostatečné. Nepředloží-li Příjemce Grantu dostatečné dokumenty potvrzující užití Grantu v souladu s touto Smlouvou, Příjemce Grantu je povinen Poskytovateli Grantu vrátit </w:t>
            </w:r>
            <w:r w:rsidR="00922661">
              <w:rPr>
                <w:rFonts w:ascii="Times New Roman" w:hAnsi="Times New Roman"/>
                <w:lang w:val="cs-CZ"/>
              </w:rPr>
              <w:t xml:space="preserve">Grant nebo jeho část, </w:t>
            </w:r>
            <w:r w:rsidR="00A4214E">
              <w:rPr>
                <w:rFonts w:ascii="Times New Roman" w:hAnsi="Times New Roman"/>
                <w:lang w:val="cs-CZ"/>
              </w:rPr>
              <w:t>jejichž vynaložení v souladu s touto Smlouvou nebylo řádně a dostatečně doloženo, a to do patnácti (15) dnů ode dne doručení výzvy Poskytovatele Grantu.</w:t>
            </w:r>
          </w:p>
        </w:tc>
        <w:tc>
          <w:tcPr>
            <w:tcW w:w="2500" w:type="pct"/>
          </w:tcPr>
          <w:p w14:paraId="44532DED" w14:textId="77777777" w:rsidR="0049401D" w:rsidRPr="005B4842" w:rsidRDefault="00B37099" w:rsidP="00E354A8">
            <w:pPr>
              <w:pStyle w:val="1"/>
              <w:numPr>
                <w:ilvl w:val="1"/>
                <w:numId w:val="19"/>
              </w:numPr>
              <w:tabs>
                <w:tab w:val="left" w:pos="0"/>
              </w:tabs>
              <w:spacing w:after="0"/>
              <w:ind w:left="0" w:firstLine="0"/>
              <w:contextualSpacing w:val="0"/>
              <w:jc w:val="both"/>
              <w:rPr>
                <w:rFonts w:ascii="Times New Roman" w:hAnsi="Times New Roman"/>
                <w:b/>
              </w:rPr>
            </w:pPr>
            <w:r w:rsidRPr="005B4842">
              <w:rPr>
                <w:rFonts w:ascii="Times New Roman" w:hAnsi="Times New Roman"/>
              </w:rPr>
              <w:t xml:space="preserve">The Grant Recipient undertakes to provide the Grant Donator </w:t>
            </w:r>
            <w:r w:rsidRPr="005B4842">
              <w:rPr>
                <w:rFonts w:ascii="Times New Roman" w:hAnsi="Times New Roman"/>
                <w:lang w:val="en-GB"/>
              </w:rPr>
              <w:t>within</w:t>
            </w:r>
            <w:r w:rsidRPr="005B4842">
              <w:rPr>
                <w:rFonts w:ascii="Times New Roman" w:hAnsi="Times New Roman"/>
              </w:rPr>
              <w:t xml:space="preserve"> thirty (30) calendar days after the event or use of the </w:t>
            </w:r>
            <w:r w:rsidR="00922661" w:rsidRPr="005B4842">
              <w:rPr>
                <w:rFonts w:ascii="Times New Roman" w:hAnsi="Times New Roman"/>
              </w:rPr>
              <w:t>last part of</w:t>
            </w:r>
            <w:r w:rsidRPr="005B4842">
              <w:rPr>
                <w:rFonts w:ascii="Times New Roman" w:hAnsi="Times New Roman"/>
              </w:rPr>
              <w:t xml:space="preserve"> funds</w:t>
            </w:r>
            <w:r w:rsidR="00922661" w:rsidRPr="005B4842">
              <w:rPr>
                <w:rFonts w:ascii="Times New Roman" w:hAnsi="Times New Roman"/>
              </w:rPr>
              <w:t xml:space="preserve"> for the Program, which ever of two moments comes first</w:t>
            </w:r>
            <w:r w:rsidRPr="005B4842">
              <w:rPr>
                <w:rFonts w:ascii="Times New Roman" w:hAnsi="Times New Roman"/>
              </w:rPr>
              <w:t xml:space="preserve"> a Report </w:t>
            </w:r>
            <w:r w:rsidR="008F39F5" w:rsidRPr="005B4842">
              <w:rPr>
                <w:rFonts w:ascii="Times New Roman" w:hAnsi="Times New Roman"/>
              </w:rPr>
              <w:t>o</w:t>
            </w:r>
            <w:r w:rsidRPr="005B4842">
              <w:rPr>
                <w:rFonts w:ascii="Times New Roman" w:hAnsi="Times New Roman"/>
              </w:rPr>
              <w:t>n Use of the Grant and adequate supporting documentation verifying that the Grant was used in accordance with the terms and conditions of this Agreement.</w:t>
            </w:r>
            <w:r w:rsidR="005C4794" w:rsidRPr="005B4842">
              <w:rPr>
                <w:rFonts w:ascii="Times New Roman" w:hAnsi="Times New Roman"/>
              </w:rPr>
              <w:t xml:space="preserve"> The </w:t>
            </w:r>
            <w:bookmarkStart w:id="3" w:name="_Hlk17307257"/>
            <w:r w:rsidR="005C4794" w:rsidRPr="005B4842">
              <w:rPr>
                <w:rFonts w:ascii="Times New Roman" w:hAnsi="Times New Roman"/>
              </w:rPr>
              <w:t xml:space="preserve">Report </w:t>
            </w:r>
            <w:r w:rsidR="00FF1F4D" w:rsidRPr="005B4842">
              <w:rPr>
                <w:rFonts w:ascii="Times New Roman" w:hAnsi="Times New Roman"/>
              </w:rPr>
              <w:t>on Use</w:t>
            </w:r>
            <w:r w:rsidR="005C4794" w:rsidRPr="005B4842">
              <w:rPr>
                <w:rFonts w:ascii="Times New Roman" w:hAnsi="Times New Roman"/>
              </w:rPr>
              <w:t xml:space="preserve"> template </w:t>
            </w:r>
            <w:r w:rsidR="00C91B85" w:rsidRPr="005B4842">
              <w:rPr>
                <w:rFonts w:ascii="Times New Roman" w:hAnsi="Times New Roman"/>
              </w:rPr>
              <w:t>is provided as Annex II hereto</w:t>
            </w:r>
            <w:r w:rsidR="005C4794" w:rsidRPr="005B4842">
              <w:rPr>
                <w:rFonts w:ascii="Times New Roman" w:hAnsi="Times New Roman"/>
              </w:rPr>
              <w:t xml:space="preserve"> and </w:t>
            </w:r>
            <w:r w:rsidR="00BC7FC1" w:rsidRPr="005B4842">
              <w:rPr>
                <w:rFonts w:ascii="Times New Roman" w:hAnsi="Times New Roman"/>
              </w:rPr>
              <w:t>the list of</w:t>
            </w:r>
            <w:r w:rsidR="005C4794" w:rsidRPr="005B4842">
              <w:rPr>
                <w:rFonts w:ascii="Times New Roman" w:hAnsi="Times New Roman"/>
              </w:rPr>
              <w:t xml:space="preserve"> </w:t>
            </w:r>
            <w:r w:rsidR="00C91B85" w:rsidRPr="005B4842">
              <w:rPr>
                <w:rFonts w:ascii="Times New Roman" w:hAnsi="Times New Roman"/>
              </w:rPr>
              <w:t xml:space="preserve">required </w:t>
            </w:r>
            <w:r w:rsidR="005C4794" w:rsidRPr="005B4842">
              <w:rPr>
                <w:rFonts w:ascii="Times New Roman" w:hAnsi="Times New Roman"/>
              </w:rPr>
              <w:t>supporting documentation</w:t>
            </w:r>
            <w:bookmarkEnd w:id="3"/>
            <w:r w:rsidR="005C4794" w:rsidRPr="005B4842">
              <w:rPr>
                <w:rFonts w:ascii="Times New Roman" w:hAnsi="Times New Roman"/>
              </w:rPr>
              <w:t xml:space="preserve"> </w:t>
            </w:r>
            <w:r w:rsidR="00C91B85" w:rsidRPr="005B4842">
              <w:rPr>
                <w:rFonts w:ascii="Times New Roman" w:hAnsi="Times New Roman"/>
              </w:rPr>
              <w:t>is</w:t>
            </w:r>
            <w:r w:rsidR="005C4794" w:rsidRPr="005B4842">
              <w:rPr>
                <w:rFonts w:ascii="Times New Roman" w:hAnsi="Times New Roman"/>
              </w:rPr>
              <w:t xml:space="preserve"> attached in Annex </w:t>
            </w:r>
            <w:r w:rsidR="00C91B85" w:rsidRPr="005B4842">
              <w:rPr>
                <w:rFonts w:ascii="Times New Roman" w:hAnsi="Times New Roman"/>
              </w:rPr>
              <w:t>I</w:t>
            </w:r>
            <w:r w:rsidR="005C4794" w:rsidRPr="005B4842">
              <w:rPr>
                <w:rFonts w:ascii="Times New Roman" w:hAnsi="Times New Roman"/>
              </w:rPr>
              <w:t xml:space="preserve">II to this Agreement. This list is not exhaustive. The Grant </w:t>
            </w:r>
            <w:r w:rsidR="00185AFB" w:rsidRPr="005B4842">
              <w:rPr>
                <w:rFonts w:ascii="Times New Roman" w:hAnsi="Times New Roman"/>
              </w:rPr>
              <w:t xml:space="preserve">Donator </w:t>
            </w:r>
            <w:r w:rsidR="005C4794" w:rsidRPr="005B4842">
              <w:rPr>
                <w:rFonts w:ascii="Times New Roman" w:hAnsi="Times New Roman"/>
              </w:rPr>
              <w:t xml:space="preserve">reserves the right to decide whether the provided documents are </w:t>
            </w:r>
            <w:proofErr w:type="gramStart"/>
            <w:r w:rsidR="005C4794" w:rsidRPr="005B4842">
              <w:rPr>
                <w:rFonts w:ascii="Times New Roman" w:hAnsi="Times New Roman"/>
              </w:rPr>
              <w:t>sufficient</w:t>
            </w:r>
            <w:proofErr w:type="gramEnd"/>
            <w:r w:rsidR="00BC7FC1" w:rsidRPr="005B4842">
              <w:rPr>
                <w:rFonts w:ascii="Times New Roman" w:hAnsi="Times New Roman"/>
              </w:rPr>
              <w:t xml:space="preserve"> for the purposes</w:t>
            </w:r>
            <w:r w:rsidR="00A4214E" w:rsidRPr="005B4842">
              <w:rPr>
                <w:rFonts w:ascii="Times New Roman" w:hAnsi="Times New Roman"/>
              </w:rPr>
              <w:t xml:space="preserve"> of </w:t>
            </w:r>
            <w:r w:rsidR="00BC7FC1" w:rsidRPr="005B4842">
              <w:rPr>
                <w:rFonts w:ascii="Times New Roman" w:hAnsi="Times New Roman"/>
              </w:rPr>
              <w:t xml:space="preserve">verification </w:t>
            </w:r>
            <w:r w:rsidR="00A4214E" w:rsidRPr="005B4842">
              <w:rPr>
                <w:rFonts w:ascii="Times New Roman" w:hAnsi="Times New Roman"/>
              </w:rPr>
              <w:t>of compliance with the terms and conditions hereunder</w:t>
            </w:r>
            <w:r w:rsidR="005C4794" w:rsidRPr="005B4842">
              <w:rPr>
                <w:rFonts w:ascii="Times New Roman" w:hAnsi="Times New Roman"/>
              </w:rPr>
              <w:t xml:space="preserve">. </w:t>
            </w:r>
            <w:r w:rsidR="00185AFB" w:rsidRPr="005B4842">
              <w:rPr>
                <w:rFonts w:ascii="Times New Roman" w:hAnsi="Times New Roman"/>
              </w:rPr>
              <w:t xml:space="preserve">If the Grant Recipient </w:t>
            </w:r>
            <w:r w:rsidR="00A4214E" w:rsidRPr="005B4842">
              <w:rPr>
                <w:rFonts w:ascii="Times New Roman" w:hAnsi="Times New Roman"/>
              </w:rPr>
              <w:t>does</w:t>
            </w:r>
            <w:r w:rsidR="00185AFB" w:rsidRPr="005B4842">
              <w:rPr>
                <w:rFonts w:ascii="Times New Roman" w:hAnsi="Times New Roman"/>
              </w:rPr>
              <w:t xml:space="preserve"> not provide sufficient documents that confirm that the Grant was used in accordance with the terms and conditions of this Agreement, the Grant Recipient within 15 (fifteen) days from receipt of the written request from the Grant Donator</w:t>
            </w:r>
            <w:r w:rsidR="00554860" w:rsidRPr="005B4842">
              <w:rPr>
                <w:rFonts w:ascii="Times New Roman" w:hAnsi="Times New Roman"/>
              </w:rPr>
              <w:t xml:space="preserve"> the Grant Recipient </w:t>
            </w:r>
            <w:r w:rsidR="00185AFB" w:rsidRPr="005B4842">
              <w:rPr>
                <w:rFonts w:ascii="Times New Roman" w:hAnsi="Times New Roman"/>
              </w:rPr>
              <w:t>shall return to the Grant Donator the</w:t>
            </w:r>
            <w:r w:rsidR="00922661" w:rsidRPr="005B4842">
              <w:rPr>
                <w:rFonts w:ascii="Times New Roman" w:hAnsi="Times New Roman"/>
              </w:rPr>
              <w:t xml:space="preserve"> Grant or its part</w:t>
            </w:r>
            <w:r w:rsidR="00185AFB" w:rsidRPr="005B4842">
              <w:rPr>
                <w:rFonts w:ascii="Times New Roman" w:hAnsi="Times New Roman"/>
              </w:rPr>
              <w:t xml:space="preserve"> spend</w:t>
            </w:r>
            <w:r w:rsidR="00922661" w:rsidRPr="005B4842">
              <w:rPr>
                <w:rFonts w:ascii="Times New Roman" w:hAnsi="Times New Roman"/>
              </w:rPr>
              <w:t xml:space="preserve">ing of which </w:t>
            </w:r>
            <w:r w:rsidR="00A4214E" w:rsidRPr="005B4842">
              <w:rPr>
                <w:rFonts w:ascii="Times New Roman" w:hAnsi="Times New Roman"/>
              </w:rPr>
              <w:t>in line with this Agreement</w:t>
            </w:r>
            <w:r w:rsidR="00185AFB" w:rsidRPr="005B4842">
              <w:rPr>
                <w:rFonts w:ascii="Times New Roman" w:hAnsi="Times New Roman"/>
              </w:rPr>
              <w:t xml:space="preserve"> was not</w:t>
            </w:r>
            <w:r w:rsidR="00554860" w:rsidRPr="005B4842">
              <w:rPr>
                <w:rFonts w:ascii="Times New Roman" w:hAnsi="Times New Roman"/>
              </w:rPr>
              <w:t xml:space="preserve"> duly and sufficiently</w:t>
            </w:r>
            <w:r w:rsidR="00185AFB" w:rsidRPr="005B4842">
              <w:rPr>
                <w:rFonts w:ascii="Times New Roman" w:hAnsi="Times New Roman"/>
              </w:rPr>
              <w:t xml:space="preserve"> proven.</w:t>
            </w:r>
          </w:p>
        </w:tc>
      </w:tr>
      <w:tr w:rsidR="0049401D" w:rsidRPr="00F124B0" w14:paraId="338086F4" w14:textId="77777777" w:rsidTr="00E354A8">
        <w:trPr>
          <w:trHeight w:val="267"/>
        </w:trPr>
        <w:tc>
          <w:tcPr>
            <w:tcW w:w="2500" w:type="pct"/>
          </w:tcPr>
          <w:p w14:paraId="47EA3FF3" w14:textId="77777777" w:rsidR="0049401D" w:rsidRPr="00F124B0" w:rsidRDefault="0049401D" w:rsidP="00C9045C">
            <w:pPr>
              <w:spacing w:after="0" w:line="240" w:lineRule="auto"/>
              <w:jc w:val="both"/>
              <w:rPr>
                <w:rFonts w:ascii="Times New Roman" w:hAnsi="Times New Roman"/>
                <w:b/>
                <w:lang w:val="cs-CZ"/>
              </w:rPr>
            </w:pPr>
          </w:p>
        </w:tc>
        <w:tc>
          <w:tcPr>
            <w:tcW w:w="2500" w:type="pct"/>
          </w:tcPr>
          <w:p w14:paraId="00A42087" w14:textId="77777777" w:rsidR="0049401D" w:rsidRPr="005B4842" w:rsidRDefault="0049401D" w:rsidP="00C9045C">
            <w:pPr>
              <w:spacing w:after="0" w:line="240" w:lineRule="auto"/>
              <w:jc w:val="both"/>
              <w:rPr>
                <w:rFonts w:ascii="Times New Roman" w:hAnsi="Times New Roman"/>
                <w:b/>
                <w:lang w:val="en-GB"/>
              </w:rPr>
            </w:pPr>
          </w:p>
        </w:tc>
      </w:tr>
      <w:tr w:rsidR="0049401D" w:rsidRPr="00F124B0" w14:paraId="7282424A" w14:textId="77777777" w:rsidTr="00E354A8">
        <w:trPr>
          <w:trHeight w:val="267"/>
        </w:trPr>
        <w:tc>
          <w:tcPr>
            <w:tcW w:w="2500" w:type="pct"/>
          </w:tcPr>
          <w:p w14:paraId="64C6030D" w14:textId="77777777" w:rsidR="0049401D" w:rsidRPr="00554860" w:rsidRDefault="00B37099" w:rsidP="00337996">
            <w:pPr>
              <w:pStyle w:val="1"/>
              <w:numPr>
                <w:ilvl w:val="1"/>
                <w:numId w:val="18"/>
              </w:numPr>
              <w:tabs>
                <w:tab w:val="left" w:pos="-76"/>
              </w:tabs>
              <w:spacing w:after="0"/>
              <w:ind w:left="0" w:firstLine="0"/>
              <w:contextualSpacing w:val="0"/>
              <w:jc w:val="both"/>
              <w:rPr>
                <w:rFonts w:ascii="Times New Roman" w:hAnsi="Times New Roman"/>
                <w:lang w:val="cs-CZ"/>
              </w:rPr>
            </w:pPr>
            <w:bookmarkStart w:id="4" w:name="_Ref17391279"/>
            <w:r w:rsidRPr="00F124B0">
              <w:rPr>
                <w:rFonts w:ascii="Times New Roman" w:hAnsi="Times New Roman"/>
                <w:lang w:val="cs-CZ"/>
              </w:rPr>
              <w:t xml:space="preserve">S ohledem na příslušné zákony anebo povinnosti v oblasti interní regulace, daní nebo provádění auditu, kterými může být Poskytovatel Grantu vázán, souhlasí Příjemce Grantu s tím, že Poskytovatel Grantu může sám nebo prostřednictvím nezávislé třetí strany kdykoli vykonávat ad hoc kontroly na místě s cílem ověřit, že byl Grant použit v souladu s podmínkami a ustanoveními této Smlouvy. Zástupci (zástupcům) Poskytovatele Grantu provádějícímu (provádějícím) tyto kontroly poskytne Příjemce Grantu plný přístup k veškerým informacím, </w:t>
            </w:r>
            <w:r w:rsidR="00A4214E" w:rsidRPr="00554860">
              <w:rPr>
                <w:rFonts w:ascii="Times New Roman" w:hAnsi="Times New Roman"/>
                <w:lang w:val="cs-CZ"/>
              </w:rPr>
              <w:t>dokumentům</w:t>
            </w:r>
            <w:r w:rsidRPr="00554860">
              <w:rPr>
                <w:rFonts w:ascii="Times New Roman" w:hAnsi="Times New Roman"/>
                <w:lang w:val="cs-CZ"/>
              </w:rPr>
              <w:t xml:space="preserve">, </w:t>
            </w:r>
            <w:r w:rsidRPr="00F124B0">
              <w:rPr>
                <w:rFonts w:ascii="Times New Roman" w:hAnsi="Times New Roman"/>
                <w:lang w:val="cs-CZ"/>
              </w:rPr>
              <w:t>prostorám a zaměstnancům, který Poskytovatel Grantu za tímto účelem vyžaduje. Příjemce Grantu vyhoví všem přiměřeným žádostem, pokynům a požadavkům sledování Poskytovatele Grantu a bude s Poskytovatelem Grantu obecně spolupracovat a poskytovat mu pomoc při těchto kontrolách. Poskytovatel Grantu předloží Příjemci Grantu alespoň čtrnáct (14) kalendářních dnů předem oznámení o každé kontrole na základě této Smlouvy, kterou má v plánu provést.</w:t>
            </w:r>
            <w:bookmarkEnd w:id="4"/>
            <w:r w:rsidRPr="00F124B0">
              <w:rPr>
                <w:rFonts w:ascii="Times New Roman" w:hAnsi="Times New Roman"/>
                <w:lang w:val="cs-CZ"/>
              </w:rPr>
              <w:t xml:space="preserve"> </w:t>
            </w:r>
          </w:p>
          <w:p w14:paraId="1B6FE8D9" w14:textId="77777777" w:rsidR="0049401D" w:rsidRPr="00F124B0" w:rsidRDefault="0049401D" w:rsidP="00E354A8">
            <w:pPr>
              <w:pStyle w:val="1"/>
              <w:tabs>
                <w:tab w:val="left" w:pos="-76"/>
              </w:tabs>
              <w:spacing w:after="0"/>
              <w:ind w:left="0"/>
              <w:contextualSpacing w:val="0"/>
              <w:jc w:val="both"/>
              <w:rPr>
                <w:rFonts w:ascii="Times New Roman" w:hAnsi="Times New Roman"/>
                <w:b/>
                <w:lang w:val="cs-CZ"/>
              </w:rPr>
            </w:pPr>
          </w:p>
        </w:tc>
        <w:tc>
          <w:tcPr>
            <w:tcW w:w="2500" w:type="pct"/>
          </w:tcPr>
          <w:p w14:paraId="2F4483D5" w14:textId="77777777" w:rsidR="002D10C6" w:rsidRPr="005B4842" w:rsidRDefault="00B37099" w:rsidP="00C9045C">
            <w:pPr>
              <w:pStyle w:val="1"/>
              <w:numPr>
                <w:ilvl w:val="1"/>
                <w:numId w:val="19"/>
              </w:numPr>
              <w:tabs>
                <w:tab w:val="left" w:pos="0"/>
              </w:tabs>
              <w:spacing w:after="0"/>
              <w:ind w:left="0" w:firstLine="0"/>
              <w:contextualSpacing w:val="0"/>
              <w:jc w:val="both"/>
              <w:rPr>
                <w:rFonts w:ascii="Times New Roman" w:hAnsi="Times New Roman"/>
                <w:b/>
                <w:lang w:val="en-GB"/>
              </w:rPr>
            </w:pPr>
            <w:bookmarkStart w:id="5" w:name="_Ref17394773"/>
            <w:r w:rsidRPr="005B4842">
              <w:rPr>
                <w:rFonts w:ascii="Times New Roman" w:hAnsi="Times New Roman"/>
              </w:rPr>
              <w:t xml:space="preserve">Subject to applicable laws and/or internal regulatory, tax or auditing obligations the Grant Donator may have to abide by, the Grant Recipient agrees that the Grant Donator may itself or through an independent third party conduct ad hoc on-site reviews at any time in order to verify that the Grant was used in accordance with the terms and conditions of this Agreement. Grant Donator’s representative(s) conducting such reviews shall be given full access by the Grant Recipient to all information, </w:t>
            </w:r>
            <w:r w:rsidR="00A4214E" w:rsidRPr="005B4842">
              <w:rPr>
                <w:rFonts w:ascii="Times New Roman" w:hAnsi="Times New Roman"/>
              </w:rPr>
              <w:t>documents</w:t>
            </w:r>
            <w:r w:rsidRPr="005B4842">
              <w:rPr>
                <w:rFonts w:ascii="Times New Roman" w:hAnsi="Times New Roman"/>
              </w:rPr>
              <w:t>, premises and employees as required by the Grant Donator for this purpose. The Grant Recipient shall comply with all reasonable requests, directions and monitoring requirements of the Grant Donator and shall generally cooperate with and assist the Grant Donator in such reviews. The Grant Donator shall provide at least fourteen (14) calendar days’ notice to the Grant Recipient of any review under this Agreement that it plans to conduct.</w:t>
            </w:r>
            <w:bookmarkEnd w:id="5"/>
            <w:r w:rsidR="00D436FE" w:rsidRPr="005B4842">
              <w:rPr>
                <w:rFonts w:ascii="Times New Roman" w:hAnsi="Times New Roman"/>
              </w:rPr>
              <w:t xml:space="preserve"> </w:t>
            </w:r>
          </w:p>
        </w:tc>
      </w:tr>
      <w:tr w:rsidR="0049401D" w:rsidRPr="00F124B0" w14:paraId="6485ADB1" w14:textId="77777777" w:rsidTr="00E354A8">
        <w:trPr>
          <w:trHeight w:val="267"/>
        </w:trPr>
        <w:tc>
          <w:tcPr>
            <w:tcW w:w="2500" w:type="pct"/>
          </w:tcPr>
          <w:p w14:paraId="0A360EC4" w14:textId="5B525901" w:rsidR="004669FB" w:rsidRPr="005B4842" w:rsidRDefault="00554860" w:rsidP="00554860">
            <w:pPr>
              <w:pStyle w:val="1"/>
              <w:numPr>
                <w:ilvl w:val="1"/>
                <w:numId w:val="18"/>
              </w:numPr>
              <w:tabs>
                <w:tab w:val="left" w:pos="-76"/>
              </w:tabs>
              <w:spacing w:after="0"/>
              <w:ind w:left="0" w:firstLine="0"/>
              <w:contextualSpacing w:val="0"/>
              <w:jc w:val="both"/>
              <w:rPr>
                <w:rFonts w:ascii="Times New Roman" w:hAnsi="Times New Roman"/>
                <w:b/>
                <w:lang w:val="cs-CZ"/>
              </w:rPr>
            </w:pPr>
            <w:r w:rsidRPr="005B4842">
              <w:rPr>
                <w:rFonts w:ascii="Times New Roman" w:hAnsi="Times New Roman"/>
                <w:bCs/>
                <w:lang w:val="cs-CZ"/>
              </w:rPr>
              <w:t xml:space="preserve"> Příjemce Grantu </w:t>
            </w:r>
            <w:r w:rsidR="00004B65" w:rsidRPr="005B4842">
              <w:rPr>
                <w:rFonts w:ascii="Times New Roman" w:hAnsi="Times New Roman"/>
                <w:bCs/>
                <w:lang w:val="cs-CZ"/>
              </w:rPr>
              <w:t xml:space="preserve">je oprávněn </w:t>
            </w:r>
            <w:r w:rsidR="004A383E" w:rsidRPr="005B4842">
              <w:rPr>
                <w:rFonts w:ascii="Times New Roman" w:hAnsi="Times New Roman"/>
                <w:bCs/>
                <w:lang w:val="cs-CZ"/>
              </w:rPr>
              <w:t>Program</w:t>
            </w:r>
            <w:r w:rsidR="00004B65" w:rsidRPr="005B4842">
              <w:rPr>
                <w:rFonts w:ascii="Times New Roman" w:hAnsi="Times New Roman"/>
                <w:bCs/>
                <w:lang w:val="cs-CZ"/>
              </w:rPr>
              <w:t xml:space="preserve"> </w:t>
            </w:r>
            <w:r w:rsidRPr="005B4842">
              <w:rPr>
                <w:rFonts w:ascii="Times New Roman" w:hAnsi="Times New Roman"/>
                <w:bCs/>
                <w:lang w:val="cs-CZ"/>
              </w:rPr>
              <w:t xml:space="preserve">realizovat prostřednictvím subdodavatele, </w:t>
            </w:r>
            <w:r w:rsidRPr="005B4842">
              <w:rPr>
                <w:rFonts w:ascii="Times New Roman" w:hAnsi="Times New Roman"/>
                <w:lang w:val="cs-CZ"/>
              </w:rPr>
              <w:t>např. cestovní kanceláře nebo agentury nebo jiného prostředníka (dále jen „</w:t>
            </w:r>
            <w:r w:rsidR="00004B65" w:rsidRPr="005B4842">
              <w:rPr>
                <w:rFonts w:ascii="Times New Roman" w:hAnsi="Times New Roman"/>
                <w:lang w:val="cs-CZ"/>
              </w:rPr>
              <w:t>D</w:t>
            </w:r>
            <w:r w:rsidRPr="005B4842">
              <w:rPr>
                <w:rFonts w:ascii="Times New Roman" w:hAnsi="Times New Roman"/>
                <w:lang w:val="cs-CZ"/>
              </w:rPr>
              <w:t>odavatel“)</w:t>
            </w:r>
            <w:r w:rsidR="00C91B85" w:rsidRPr="005B4842">
              <w:rPr>
                <w:rFonts w:ascii="Times New Roman" w:hAnsi="Times New Roman"/>
                <w:lang w:val="cs-CZ"/>
              </w:rPr>
              <w:t xml:space="preserve"> a </w:t>
            </w:r>
            <w:r w:rsidR="007D1734" w:rsidRPr="005B4842">
              <w:rPr>
                <w:rFonts w:ascii="Times New Roman" w:hAnsi="Times New Roman"/>
                <w:lang w:val="cs-CZ"/>
              </w:rPr>
              <w:t xml:space="preserve">prostředky </w:t>
            </w:r>
            <w:r w:rsidR="0051127B" w:rsidRPr="005B4842">
              <w:rPr>
                <w:rFonts w:ascii="Times New Roman" w:hAnsi="Times New Roman"/>
                <w:lang w:val="cs-CZ"/>
              </w:rPr>
              <w:t xml:space="preserve"> </w:t>
            </w:r>
            <w:r w:rsidR="00C91B85" w:rsidRPr="005B4842">
              <w:rPr>
                <w:rFonts w:ascii="Times New Roman" w:hAnsi="Times New Roman"/>
                <w:lang w:val="cs-CZ"/>
              </w:rPr>
              <w:t xml:space="preserve"> Grantu použít na úhradu služeb Dodavatele pouze s předchozím souhlasem </w:t>
            </w:r>
            <w:r w:rsidR="00004B65" w:rsidRPr="005B4842">
              <w:rPr>
                <w:rFonts w:ascii="Times New Roman" w:hAnsi="Times New Roman"/>
                <w:bCs/>
                <w:lang w:val="cs-CZ"/>
              </w:rPr>
              <w:t>Poskytovatele Grantu</w:t>
            </w:r>
            <w:r w:rsidR="004A383E" w:rsidRPr="005B4842">
              <w:rPr>
                <w:rFonts w:ascii="Times New Roman" w:hAnsi="Times New Roman"/>
                <w:bCs/>
                <w:lang w:val="cs-CZ"/>
              </w:rPr>
              <w:t xml:space="preserve">. Příjemce Grantu </w:t>
            </w:r>
            <w:r w:rsidR="0051127B" w:rsidRPr="005B4842">
              <w:rPr>
                <w:rFonts w:ascii="Times New Roman" w:hAnsi="Times New Roman"/>
                <w:bCs/>
                <w:lang w:val="cs-CZ"/>
              </w:rPr>
              <w:t xml:space="preserve">je </w:t>
            </w:r>
            <w:r w:rsidR="004A383E" w:rsidRPr="005B4842">
              <w:rPr>
                <w:rFonts w:ascii="Times New Roman" w:hAnsi="Times New Roman"/>
                <w:bCs/>
                <w:lang w:val="cs-CZ"/>
              </w:rPr>
              <w:t>povi</w:t>
            </w:r>
            <w:r w:rsidR="00F7646E">
              <w:rPr>
                <w:rFonts w:ascii="Times New Roman" w:hAnsi="Times New Roman"/>
                <w:bCs/>
                <w:lang w:val="cs-CZ"/>
              </w:rPr>
              <w:t>nen Poskytovateli Grantu zaslat</w:t>
            </w:r>
            <w:r w:rsidR="00004B65" w:rsidRPr="005B4842">
              <w:rPr>
                <w:rFonts w:ascii="Times New Roman" w:hAnsi="Times New Roman"/>
                <w:lang w:val="cs-CZ"/>
              </w:rPr>
              <w:t xml:space="preserve"> podmínk</w:t>
            </w:r>
            <w:r w:rsidR="0051127B" w:rsidRPr="005B4842">
              <w:rPr>
                <w:rFonts w:ascii="Times New Roman" w:hAnsi="Times New Roman"/>
                <w:lang w:val="cs-CZ"/>
              </w:rPr>
              <w:t>y</w:t>
            </w:r>
            <w:r w:rsidR="00004B65" w:rsidRPr="005B4842">
              <w:rPr>
                <w:rFonts w:ascii="Times New Roman" w:hAnsi="Times New Roman"/>
                <w:lang w:val="cs-CZ"/>
              </w:rPr>
              <w:t xml:space="preserve"> </w:t>
            </w:r>
            <w:r w:rsidR="0051127B" w:rsidRPr="005B4842">
              <w:rPr>
                <w:rFonts w:ascii="Times New Roman" w:hAnsi="Times New Roman"/>
                <w:lang w:val="cs-CZ"/>
              </w:rPr>
              <w:t>dojednané s</w:t>
            </w:r>
            <w:r w:rsidR="00004B65" w:rsidRPr="005B4842">
              <w:rPr>
                <w:rFonts w:ascii="Times New Roman" w:hAnsi="Times New Roman"/>
                <w:lang w:val="cs-CZ"/>
              </w:rPr>
              <w:t xml:space="preserve"> </w:t>
            </w:r>
            <w:r w:rsidR="004A383E" w:rsidRPr="005B4842">
              <w:rPr>
                <w:rFonts w:ascii="Times New Roman" w:hAnsi="Times New Roman"/>
                <w:lang w:val="cs-CZ"/>
              </w:rPr>
              <w:t>D</w:t>
            </w:r>
            <w:r w:rsidR="00004B65" w:rsidRPr="005B4842">
              <w:rPr>
                <w:rFonts w:ascii="Times New Roman" w:hAnsi="Times New Roman"/>
                <w:lang w:val="cs-CZ"/>
              </w:rPr>
              <w:t xml:space="preserve">odavatelem </w:t>
            </w:r>
            <w:r w:rsidR="004669FB" w:rsidRPr="005B4842">
              <w:rPr>
                <w:rFonts w:ascii="Times New Roman" w:hAnsi="Times New Roman"/>
                <w:lang w:val="cs-CZ"/>
              </w:rPr>
              <w:t xml:space="preserve">Poskytovatel Grantu souhlas dle předchozí věty udělí </w:t>
            </w:r>
            <w:r w:rsidR="00337996" w:rsidRPr="005B4842">
              <w:rPr>
                <w:rFonts w:ascii="Times New Roman" w:hAnsi="Times New Roman"/>
                <w:lang w:val="cs-CZ"/>
              </w:rPr>
              <w:t>budou-li splněny všechny dále uvedené podmínky</w:t>
            </w:r>
            <w:r w:rsidR="004669FB" w:rsidRPr="005B4842">
              <w:rPr>
                <w:rFonts w:ascii="Times New Roman" w:hAnsi="Times New Roman"/>
                <w:lang w:val="cs-CZ"/>
              </w:rPr>
              <w:t>, že:</w:t>
            </w:r>
          </w:p>
          <w:p w14:paraId="56E12EAC" w14:textId="77777777" w:rsidR="004669FB" w:rsidRPr="005B4842" w:rsidRDefault="004669FB" w:rsidP="004669FB">
            <w:pPr>
              <w:pStyle w:val="1"/>
              <w:numPr>
                <w:ilvl w:val="0"/>
                <w:numId w:val="35"/>
              </w:numPr>
              <w:tabs>
                <w:tab w:val="left" w:pos="-76"/>
              </w:tabs>
              <w:spacing w:after="0"/>
              <w:contextualSpacing w:val="0"/>
              <w:jc w:val="both"/>
              <w:rPr>
                <w:rFonts w:ascii="Times New Roman" w:hAnsi="Times New Roman"/>
                <w:b/>
                <w:lang w:val="cs-CZ"/>
              </w:rPr>
            </w:pPr>
            <w:r w:rsidRPr="005B4842">
              <w:rPr>
                <w:rFonts w:ascii="Times New Roman" w:hAnsi="Times New Roman"/>
                <w:lang w:val="cs-CZ"/>
              </w:rPr>
              <w:t>odměna Dodavatele</w:t>
            </w:r>
            <w:r w:rsidR="00C91B85" w:rsidRPr="005B4842">
              <w:rPr>
                <w:rFonts w:ascii="Times New Roman" w:hAnsi="Times New Roman"/>
                <w:lang w:val="cs-CZ"/>
              </w:rPr>
              <w:t xml:space="preserve"> </w:t>
            </w:r>
            <w:r w:rsidRPr="005B4842">
              <w:rPr>
                <w:rFonts w:ascii="Times New Roman" w:hAnsi="Times New Roman"/>
                <w:lang w:val="cs-CZ"/>
              </w:rPr>
              <w:t>bude přiměřená;</w:t>
            </w:r>
          </w:p>
          <w:p w14:paraId="17C8628A" w14:textId="64C2256A" w:rsidR="00B12791" w:rsidRPr="005B4842" w:rsidRDefault="00B25976" w:rsidP="004669FB">
            <w:pPr>
              <w:pStyle w:val="1"/>
              <w:numPr>
                <w:ilvl w:val="0"/>
                <w:numId w:val="35"/>
              </w:numPr>
              <w:tabs>
                <w:tab w:val="left" w:pos="-76"/>
              </w:tabs>
              <w:spacing w:after="0"/>
              <w:contextualSpacing w:val="0"/>
              <w:jc w:val="both"/>
              <w:rPr>
                <w:rFonts w:ascii="Times New Roman" w:hAnsi="Times New Roman"/>
                <w:b/>
                <w:lang w:val="cs-CZ"/>
              </w:rPr>
            </w:pPr>
            <w:r w:rsidRPr="005B4842">
              <w:rPr>
                <w:rFonts w:ascii="Times New Roman" w:hAnsi="Times New Roman"/>
                <w:lang w:val="cs-CZ"/>
              </w:rPr>
              <w:t xml:space="preserve">součástí objednávky či návrhu dohody bude </w:t>
            </w:r>
            <w:r w:rsidR="00D63508" w:rsidRPr="005B4842">
              <w:rPr>
                <w:rFonts w:ascii="Times New Roman" w:hAnsi="Times New Roman"/>
                <w:lang w:val="cs-CZ"/>
              </w:rPr>
              <w:t xml:space="preserve">  </w:t>
            </w:r>
            <w:r w:rsidR="00B12791" w:rsidRPr="005B4842">
              <w:rPr>
                <w:rFonts w:ascii="Times New Roman" w:hAnsi="Times New Roman"/>
                <w:lang w:val="cs-CZ"/>
              </w:rPr>
              <w:t>seznam osob</w:t>
            </w:r>
            <w:r w:rsidR="007A4C96" w:rsidRPr="005B4842">
              <w:rPr>
                <w:rFonts w:ascii="Times New Roman" w:hAnsi="Times New Roman"/>
                <w:lang w:val="cs-CZ"/>
              </w:rPr>
              <w:t xml:space="preserve"> vybraných Příjemcem Grantu</w:t>
            </w:r>
            <w:r w:rsidR="00B12791" w:rsidRPr="005B4842">
              <w:rPr>
                <w:rFonts w:ascii="Times New Roman" w:hAnsi="Times New Roman"/>
                <w:lang w:val="cs-CZ"/>
              </w:rPr>
              <w:t xml:space="preserve"> na jejichž účast</w:t>
            </w:r>
            <w:r w:rsidR="000A5726" w:rsidRPr="005B4842">
              <w:rPr>
                <w:rFonts w:ascii="Times New Roman" w:hAnsi="Times New Roman"/>
                <w:lang w:val="cs-CZ"/>
              </w:rPr>
              <w:t xml:space="preserve"> </w:t>
            </w:r>
            <w:r w:rsidR="00E426A8" w:rsidRPr="005B4842">
              <w:rPr>
                <w:rFonts w:ascii="Times New Roman" w:hAnsi="Times New Roman"/>
                <w:lang w:val="cs-CZ"/>
              </w:rPr>
              <w:t xml:space="preserve">mají být </w:t>
            </w:r>
            <w:r w:rsidR="0033454F" w:rsidRPr="005B4842">
              <w:rPr>
                <w:rFonts w:ascii="Times New Roman" w:hAnsi="Times New Roman"/>
                <w:lang w:val="cs-CZ"/>
              </w:rPr>
              <w:t>prostředk</w:t>
            </w:r>
            <w:r w:rsidR="000A5726" w:rsidRPr="005B4842">
              <w:rPr>
                <w:rFonts w:ascii="Times New Roman" w:hAnsi="Times New Roman"/>
                <w:lang w:val="cs-CZ"/>
              </w:rPr>
              <w:t>y z</w:t>
            </w:r>
            <w:r w:rsidR="00B12791" w:rsidRPr="005B4842">
              <w:rPr>
                <w:rFonts w:ascii="Times New Roman" w:hAnsi="Times New Roman"/>
                <w:lang w:val="cs-CZ"/>
              </w:rPr>
              <w:t xml:space="preserve"> Grant</w:t>
            </w:r>
            <w:r w:rsidR="0033454F" w:rsidRPr="005B4842">
              <w:rPr>
                <w:rFonts w:ascii="Times New Roman" w:hAnsi="Times New Roman"/>
                <w:lang w:val="cs-CZ"/>
              </w:rPr>
              <w:t>u</w:t>
            </w:r>
            <w:r w:rsidR="00B12791" w:rsidRPr="005B4842">
              <w:rPr>
                <w:rFonts w:ascii="Times New Roman" w:hAnsi="Times New Roman"/>
                <w:lang w:val="cs-CZ"/>
              </w:rPr>
              <w:t xml:space="preserve"> </w:t>
            </w:r>
            <w:r w:rsidR="0033454F" w:rsidRPr="005B4842">
              <w:rPr>
                <w:rFonts w:ascii="Times New Roman" w:hAnsi="Times New Roman"/>
                <w:lang w:val="cs-CZ"/>
              </w:rPr>
              <w:t>použity</w:t>
            </w:r>
            <w:r w:rsidR="00D63508" w:rsidRPr="005B4842">
              <w:rPr>
                <w:rFonts w:ascii="Times New Roman" w:hAnsi="Times New Roman"/>
                <w:lang w:val="cs-CZ"/>
              </w:rPr>
              <w:t xml:space="preserve"> (tj. seznam, z něhož bude zřejmá vazba na Žádost o</w:t>
            </w:r>
            <w:r w:rsidR="000A5726" w:rsidRPr="005B4842">
              <w:rPr>
                <w:rFonts w:ascii="Times New Roman" w:hAnsi="Times New Roman"/>
                <w:lang w:val="cs-CZ"/>
              </w:rPr>
              <w:t xml:space="preserve"> Grant)</w:t>
            </w:r>
            <w:r w:rsidRPr="005B4842">
              <w:rPr>
                <w:rFonts w:ascii="Times New Roman" w:hAnsi="Times New Roman"/>
                <w:lang w:val="cs-CZ"/>
              </w:rPr>
              <w:t xml:space="preserve"> anonymizovaný pro účely předložení Poskytovateli Grantu</w:t>
            </w:r>
            <w:r w:rsidR="00E426A8" w:rsidRPr="005B4842">
              <w:rPr>
                <w:rFonts w:ascii="Times New Roman" w:hAnsi="Times New Roman"/>
                <w:lang w:val="cs-CZ"/>
              </w:rPr>
              <w:t>;</w:t>
            </w:r>
          </w:p>
          <w:p w14:paraId="7D790ABE" w14:textId="12BDDD68" w:rsidR="009C74AC" w:rsidRPr="005B4842" w:rsidRDefault="004669FB" w:rsidP="004669FB">
            <w:pPr>
              <w:pStyle w:val="1"/>
              <w:numPr>
                <w:ilvl w:val="0"/>
                <w:numId w:val="35"/>
              </w:numPr>
              <w:tabs>
                <w:tab w:val="left" w:pos="-76"/>
              </w:tabs>
              <w:spacing w:after="0"/>
              <w:contextualSpacing w:val="0"/>
              <w:jc w:val="both"/>
              <w:rPr>
                <w:rFonts w:ascii="Times New Roman" w:hAnsi="Times New Roman"/>
                <w:b/>
                <w:lang w:val="cs-CZ"/>
              </w:rPr>
            </w:pPr>
            <w:r w:rsidRPr="005B4842">
              <w:rPr>
                <w:rFonts w:ascii="Times New Roman" w:hAnsi="Times New Roman"/>
                <w:lang w:val="cs-CZ"/>
              </w:rPr>
              <w:t xml:space="preserve">Dodavatel bude </w:t>
            </w:r>
            <w:r w:rsidR="00F7646E">
              <w:rPr>
                <w:rFonts w:ascii="Times New Roman" w:hAnsi="Times New Roman"/>
                <w:lang w:val="cs-CZ"/>
              </w:rPr>
              <w:t>povinen</w:t>
            </w:r>
            <w:r w:rsidRPr="005B4842">
              <w:rPr>
                <w:rFonts w:ascii="Times New Roman" w:hAnsi="Times New Roman"/>
                <w:lang w:val="cs-CZ"/>
              </w:rPr>
              <w:t xml:space="preserve"> Poskytovateli Grantu</w:t>
            </w:r>
            <w:r w:rsidR="009C74AC" w:rsidRPr="005B4842">
              <w:rPr>
                <w:rFonts w:ascii="Times New Roman" w:hAnsi="Times New Roman"/>
                <w:lang w:val="cs-CZ"/>
              </w:rPr>
              <w:t xml:space="preserve"> </w:t>
            </w:r>
            <w:r w:rsidRPr="005B4842">
              <w:rPr>
                <w:rFonts w:ascii="Times New Roman" w:hAnsi="Times New Roman"/>
                <w:lang w:val="cs-CZ"/>
              </w:rPr>
              <w:t>poskytnout zejména dokumenty uvedené v Příloze I</w:t>
            </w:r>
            <w:r w:rsidR="009C74AC" w:rsidRPr="005B4842">
              <w:rPr>
                <w:rFonts w:ascii="Times New Roman" w:hAnsi="Times New Roman"/>
                <w:lang w:val="cs-CZ"/>
              </w:rPr>
              <w:t>I</w:t>
            </w:r>
            <w:r w:rsidR="00337996" w:rsidRPr="005B4842">
              <w:rPr>
                <w:rFonts w:ascii="Times New Roman" w:hAnsi="Times New Roman"/>
                <w:lang w:val="cs-CZ"/>
              </w:rPr>
              <w:t>I</w:t>
            </w:r>
            <w:r w:rsidRPr="005B4842">
              <w:rPr>
                <w:rFonts w:ascii="Times New Roman" w:hAnsi="Times New Roman"/>
                <w:lang w:val="cs-CZ"/>
              </w:rPr>
              <w:t xml:space="preserve"> této Smlouvy</w:t>
            </w:r>
            <w:r w:rsidR="009C74AC" w:rsidRPr="005B4842">
              <w:rPr>
                <w:rFonts w:ascii="Times New Roman" w:hAnsi="Times New Roman"/>
                <w:lang w:val="cs-CZ"/>
              </w:rPr>
              <w:t>, a to do patnácti (15) dnů ode dne doručení žádosti Dodavateli;</w:t>
            </w:r>
          </w:p>
          <w:p w14:paraId="279E0739" w14:textId="10122D01" w:rsidR="009144EB" w:rsidRPr="005B4842" w:rsidRDefault="009C74AC" w:rsidP="009C74AC">
            <w:pPr>
              <w:pStyle w:val="1"/>
              <w:numPr>
                <w:ilvl w:val="0"/>
                <w:numId w:val="35"/>
              </w:numPr>
              <w:tabs>
                <w:tab w:val="left" w:pos="-76"/>
              </w:tabs>
              <w:spacing w:after="0"/>
              <w:contextualSpacing w:val="0"/>
              <w:jc w:val="both"/>
              <w:rPr>
                <w:rFonts w:ascii="Times New Roman" w:hAnsi="Times New Roman"/>
                <w:b/>
                <w:lang w:val="cs-CZ"/>
              </w:rPr>
            </w:pPr>
            <w:r w:rsidRPr="005B4842">
              <w:rPr>
                <w:rFonts w:ascii="Times New Roman" w:hAnsi="Times New Roman"/>
                <w:lang w:val="cs-CZ"/>
              </w:rPr>
              <w:t>Dodavatel bude</w:t>
            </w:r>
            <w:r w:rsidR="00F95C84" w:rsidRPr="005B4842">
              <w:rPr>
                <w:rFonts w:ascii="Times New Roman" w:hAnsi="Times New Roman"/>
                <w:lang w:val="cs-CZ"/>
              </w:rPr>
              <w:t xml:space="preserve"> přímo</w:t>
            </w:r>
            <w:r w:rsidRPr="005B4842">
              <w:rPr>
                <w:rFonts w:ascii="Times New Roman" w:hAnsi="Times New Roman"/>
                <w:lang w:val="cs-CZ"/>
              </w:rPr>
              <w:t xml:space="preserve"> vůči Poskytovateli Grantu zavázán stejnými povinnostmi, jaké jsou uvedeny </w:t>
            </w:r>
            <w:r w:rsidR="009144EB" w:rsidRPr="005B4842">
              <w:rPr>
                <w:rFonts w:ascii="Times New Roman" w:hAnsi="Times New Roman"/>
                <w:lang w:val="cs-CZ"/>
              </w:rPr>
              <w:t>v článku</w:t>
            </w:r>
            <w:r w:rsidRPr="005B4842">
              <w:rPr>
                <w:rFonts w:ascii="Times New Roman" w:hAnsi="Times New Roman"/>
                <w:lang w:val="cs-CZ"/>
              </w:rPr>
              <w:t xml:space="preserve"> </w:t>
            </w:r>
            <w:r w:rsidR="008B049C" w:rsidRPr="005B4842">
              <w:rPr>
                <w:rFonts w:ascii="Times New Roman" w:hAnsi="Times New Roman"/>
                <w:lang w:val="cs-CZ"/>
              </w:rPr>
              <w:fldChar w:fldCharType="begin"/>
            </w:r>
            <w:r w:rsidRPr="005B4842">
              <w:rPr>
                <w:rFonts w:ascii="Times New Roman" w:hAnsi="Times New Roman"/>
                <w:lang w:val="cs-CZ"/>
              </w:rPr>
              <w:instrText xml:space="preserve"> REF _Ref17391279 \r \h </w:instrText>
            </w:r>
            <w:r w:rsidR="005B4842">
              <w:rPr>
                <w:rFonts w:ascii="Times New Roman" w:hAnsi="Times New Roman"/>
                <w:lang w:val="cs-CZ"/>
              </w:rPr>
              <w:instrText xml:space="preserve"> \* MERGEFORMAT </w:instrText>
            </w:r>
            <w:r w:rsidR="008B049C" w:rsidRPr="005B4842">
              <w:rPr>
                <w:rFonts w:ascii="Times New Roman" w:hAnsi="Times New Roman"/>
                <w:lang w:val="cs-CZ"/>
              </w:rPr>
            </w:r>
            <w:r w:rsidR="008B049C" w:rsidRPr="005B4842">
              <w:rPr>
                <w:rFonts w:ascii="Times New Roman" w:hAnsi="Times New Roman"/>
                <w:lang w:val="cs-CZ"/>
              </w:rPr>
              <w:fldChar w:fldCharType="separate"/>
            </w:r>
            <w:r w:rsidR="00B12791" w:rsidRPr="005B4842">
              <w:rPr>
                <w:rFonts w:ascii="Times New Roman" w:hAnsi="Times New Roman"/>
                <w:lang w:val="cs-CZ"/>
              </w:rPr>
              <w:t>5.3</w:t>
            </w:r>
            <w:r w:rsidR="008B049C" w:rsidRPr="005B4842">
              <w:rPr>
                <w:rFonts w:ascii="Times New Roman" w:hAnsi="Times New Roman"/>
                <w:lang w:val="cs-CZ"/>
              </w:rPr>
              <w:fldChar w:fldCharType="end"/>
            </w:r>
            <w:r w:rsidRPr="005B4842">
              <w:rPr>
                <w:rFonts w:ascii="Times New Roman" w:hAnsi="Times New Roman"/>
                <w:lang w:val="cs-CZ"/>
              </w:rPr>
              <w:t>. této Smlouvy</w:t>
            </w:r>
            <w:r w:rsidR="009144EB" w:rsidRPr="005B4842">
              <w:rPr>
                <w:rFonts w:ascii="Times New Roman" w:hAnsi="Times New Roman"/>
                <w:lang w:val="cs-CZ"/>
              </w:rPr>
              <w:t>;</w:t>
            </w:r>
          </w:p>
          <w:p w14:paraId="7487D445" w14:textId="77777777" w:rsidR="0049401D" w:rsidRPr="005B4842" w:rsidRDefault="009144EB" w:rsidP="00E354A8">
            <w:pPr>
              <w:pStyle w:val="1"/>
              <w:numPr>
                <w:ilvl w:val="0"/>
                <w:numId w:val="35"/>
              </w:numPr>
              <w:tabs>
                <w:tab w:val="left" w:pos="-76"/>
              </w:tabs>
              <w:spacing w:after="0"/>
              <w:contextualSpacing w:val="0"/>
              <w:jc w:val="both"/>
              <w:rPr>
                <w:rFonts w:ascii="Times New Roman" w:hAnsi="Times New Roman"/>
                <w:b/>
                <w:lang w:val="cs-CZ"/>
              </w:rPr>
            </w:pPr>
            <w:r w:rsidRPr="005B4842">
              <w:rPr>
                <w:rFonts w:ascii="Times New Roman" w:hAnsi="Times New Roman"/>
                <w:lang w:val="cs-CZ"/>
              </w:rPr>
              <w:t xml:space="preserve">Příjemce Grantu Poskytovateli Grantu předloží písemné </w:t>
            </w:r>
            <w:r w:rsidR="0033454F" w:rsidRPr="005B4842">
              <w:rPr>
                <w:rFonts w:ascii="Times New Roman" w:hAnsi="Times New Roman"/>
                <w:lang w:val="cs-CZ"/>
              </w:rPr>
              <w:t xml:space="preserve">prohlášení  </w:t>
            </w:r>
            <w:r w:rsidRPr="005B4842">
              <w:rPr>
                <w:rFonts w:ascii="Times New Roman" w:hAnsi="Times New Roman"/>
                <w:lang w:val="cs-CZ"/>
              </w:rPr>
              <w:t xml:space="preserve"> Dodavatele o tom, že je vůči Poskytovateli Grantu vázán povinnostmi ve smyslu bodů (b) a (c) výše</w:t>
            </w:r>
            <w:r w:rsidR="0033454F" w:rsidRPr="005B4842">
              <w:rPr>
                <w:rFonts w:ascii="Times New Roman" w:hAnsi="Times New Roman"/>
                <w:lang w:val="cs-CZ"/>
              </w:rPr>
              <w:t xml:space="preserve"> a že Poskytovatel Grantu je oprávněn povinnosti po Dodavateli vymáhat</w:t>
            </w:r>
            <w:r w:rsidR="00EC26EC" w:rsidRPr="005B4842">
              <w:rPr>
                <w:rFonts w:ascii="Times New Roman" w:hAnsi="Times New Roman"/>
                <w:lang w:val="cs-CZ"/>
              </w:rPr>
              <w:t>.</w:t>
            </w:r>
          </w:p>
        </w:tc>
        <w:tc>
          <w:tcPr>
            <w:tcW w:w="2500" w:type="pct"/>
          </w:tcPr>
          <w:p w14:paraId="19E74E9C" w14:textId="77777777" w:rsidR="00554860" w:rsidRPr="005B4842" w:rsidRDefault="004A383E" w:rsidP="00554860">
            <w:pPr>
              <w:pStyle w:val="1"/>
              <w:numPr>
                <w:ilvl w:val="1"/>
                <w:numId w:val="19"/>
              </w:numPr>
              <w:tabs>
                <w:tab w:val="left" w:pos="0"/>
              </w:tabs>
              <w:spacing w:after="0"/>
              <w:ind w:left="0" w:firstLine="0"/>
              <w:contextualSpacing w:val="0"/>
              <w:jc w:val="both"/>
              <w:rPr>
                <w:rFonts w:ascii="Times New Roman" w:hAnsi="Times New Roman"/>
                <w:b/>
                <w:lang w:val="en-GB"/>
              </w:rPr>
            </w:pPr>
            <w:r w:rsidRPr="005B4842">
              <w:rPr>
                <w:rFonts w:ascii="Times New Roman" w:hAnsi="Times New Roman"/>
                <w:bCs/>
                <w:lang w:val="en-GB"/>
              </w:rPr>
              <w:t>T</w:t>
            </w:r>
            <w:r w:rsidR="00004B65" w:rsidRPr="005B4842">
              <w:rPr>
                <w:rFonts w:ascii="Times New Roman" w:hAnsi="Times New Roman"/>
                <w:bCs/>
                <w:lang w:val="en-GB"/>
              </w:rPr>
              <w:t xml:space="preserve">he Grant Recipient </w:t>
            </w:r>
            <w:r w:rsidRPr="005B4842">
              <w:rPr>
                <w:rFonts w:ascii="Times New Roman" w:hAnsi="Times New Roman"/>
                <w:bCs/>
                <w:lang w:val="en-GB"/>
              </w:rPr>
              <w:t>is entitled</w:t>
            </w:r>
            <w:r w:rsidR="00004B65" w:rsidRPr="005B4842">
              <w:rPr>
                <w:rFonts w:ascii="Times New Roman" w:hAnsi="Times New Roman"/>
                <w:bCs/>
                <w:lang w:val="en-GB"/>
              </w:rPr>
              <w:t xml:space="preserve"> to realize the Program by means of engagement of a sub-contractor, such as </w:t>
            </w:r>
            <w:r w:rsidR="00004B65" w:rsidRPr="005B4842">
              <w:rPr>
                <w:rFonts w:ascii="Times New Roman" w:hAnsi="Times New Roman"/>
              </w:rPr>
              <w:t xml:space="preserve">a travel agency or third party intermediary (hereinafter the “Supplier”) and to use </w:t>
            </w:r>
            <w:r w:rsidR="005C59C9" w:rsidRPr="005B4842">
              <w:rPr>
                <w:rFonts w:ascii="Times New Roman" w:hAnsi="Times New Roman"/>
              </w:rPr>
              <w:t xml:space="preserve">the funds </w:t>
            </w:r>
            <w:r w:rsidR="00004B65" w:rsidRPr="005B4842">
              <w:rPr>
                <w:rFonts w:ascii="Times New Roman" w:hAnsi="Times New Roman"/>
              </w:rPr>
              <w:t xml:space="preserve"> of the Grant for payment of the services of the Supplier</w:t>
            </w:r>
            <w:r w:rsidRPr="005B4842">
              <w:rPr>
                <w:rFonts w:ascii="Times New Roman" w:hAnsi="Times New Roman"/>
              </w:rPr>
              <w:t xml:space="preserve"> only with prior consent of the Grant Donator.</w:t>
            </w:r>
            <w:r w:rsidR="0058787F" w:rsidRPr="005B4842">
              <w:rPr>
                <w:rFonts w:ascii="Times New Roman" w:hAnsi="Times New Roman"/>
              </w:rPr>
              <w:t xml:space="preserve"> </w:t>
            </w:r>
            <w:r w:rsidR="005C59C9" w:rsidRPr="005B4842">
              <w:rPr>
                <w:rFonts w:ascii="Times New Roman" w:hAnsi="Times New Roman"/>
              </w:rPr>
              <w:t>T</w:t>
            </w:r>
            <w:r w:rsidR="00004B65" w:rsidRPr="005B4842">
              <w:rPr>
                <w:rFonts w:ascii="Times New Roman" w:hAnsi="Times New Roman"/>
              </w:rPr>
              <w:t xml:space="preserve">he Grant </w:t>
            </w:r>
            <w:r w:rsidR="007E1C8E" w:rsidRPr="005B4842">
              <w:rPr>
                <w:rFonts w:ascii="Times New Roman" w:hAnsi="Times New Roman"/>
              </w:rPr>
              <w:t xml:space="preserve">Recipient </w:t>
            </w:r>
            <w:r w:rsidR="005C59C9" w:rsidRPr="005B4842">
              <w:rPr>
                <w:rFonts w:ascii="Times New Roman" w:hAnsi="Times New Roman"/>
              </w:rPr>
              <w:t>shall provide</w:t>
            </w:r>
            <w:r w:rsidR="00004B65" w:rsidRPr="005B4842">
              <w:rPr>
                <w:rFonts w:ascii="Times New Roman" w:hAnsi="Times New Roman"/>
              </w:rPr>
              <w:t xml:space="preserve"> the Grant Donator</w:t>
            </w:r>
            <w:r w:rsidR="0058787F" w:rsidRPr="005B4842">
              <w:rPr>
                <w:rFonts w:ascii="Times New Roman" w:hAnsi="Times New Roman"/>
              </w:rPr>
              <w:t xml:space="preserve"> </w:t>
            </w:r>
            <w:r w:rsidR="005C59C9" w:rsidRPr="005B4842">
              <w:rPr>
                <w:rFonts w:ascii="Times New Roman" w:hAnsi="Times New Roman"/>
              </w:rPr>
              <w:t>with</w:t>
            </w:r>
            <w:r w:rsidR="00004B65" w:rsidRPr="005B4842">
              <w:rPr>
                <w:rFonts w:ascii="Times New Roman" w:hAnsi="Times New Roman"/>
              </w:rPr>
              <w:t xml:space="preserve"> terms and conditions</w:t>
            </w:r>
            <w:r w:rsidR="0058787F" w:rsidRPr="005B4842">
              <w:rPr>
                <w:rFonts w:ascii="Times New Roman" w:hAnsi="Times New Roman"/>
              </w:rPr>
              <w:t xml:space="preserve"> </w:t>
            </w:r>
            <w:r w:rsidR="005C59C9" w:rsidRPr="005B4842">
              <w:rPr>
                <w:rFonts w:ascii="Times New Roman" w:hAnsi="Times New Roman"/>
              </w:rPr>
              <w:t xml:space="preserve">agreed with </w:t>
            </w:r>
            <w:r w:rsidR="00004B65" w:rsidRPr="005B4842">
              <w:rPr>
                <w:rFonts w:ascii="Times New Roman" w:hAnsi="Times New Roman"/>
              </w:rPr>
              <w:t>the Supplier.</w:t>
            </w:r>
            <w:r w:rsidR="00337996" w:rsidRPr="005B4842">
              <w:rPr>
                <w:rFonts w:ascii="Times New Roman" w:hAnsi="Times New Roman"/>
              </w:rPr>
              <w:t xml:space="preserve"> </w:t>
            </w:r>
            <w:bookmarkStart w:id="6" w:name="_Hlk17739210"/>
            <w:r w:rsidR="00337996" w:rsidRPr="005B4842">
              <w:rPr>
                <w:rFonts w:ascii="Times New Roman" w:hAnsi="Times New Roman"/>
              </w:rPr>
              <w:t>Grant Donator shall provide the consent according to the previous sentence if all following conditions are met:</w:t>
            </w:r>
          </w:p>
          <w:p w14:paraId="59BF6DBE" w14:textId="77777777" w:rsidR="00337996" w:rsidRPr="005B4842" w:rsidRDefault="00337996" w:rsidP="00337996">
            <w:pPr>
              <w:pStyle w:val="1"/>
              <w:numPr>
                <w:ilvl w:val="0"/>
                <w:numId w:val="36"/>
              </w:numPr>
              <w:tabs>
                <w:tab w:val="left" w:pos="-76"/>
              </w:tabs>
              <w:spacing w:after="0"/>
              <w:contextualSpacing w:val="0"/>
              <w:jc w:val="both"/>
              <w:rPr>
                <w:rFonts w:ascii="Times New Roman" w:hAnsi="Times New Roman"/>
                <w:b/>
                <w:lang w:val="en-GB"/>
              </w:rPr>
            </w:pPr>
            <w:r w:rsidRPr="005B4842">
              <w:rPr>
                <w:rFonts w:ascii="Times New Roman" w:hAnsi="Times New Roman"/>
                <w:bCs/>
                <w:lang w:val="en-GB"/>
              </w:rPr>
              <w:t>the remuneration of the Supplier is reasonable;</w:t>
            </w:r>
          </w:p>
          <w:p w14:paraId="1FE1FF45" w14:textId="6DEAAC05" w:rsidR="00B12791" w:rsidRPr="005B4842" w:rsidRDefault="00B25976" w:rsidP="00337996">
            <w:pPr>
              <w:pStyle w:val="1"/>
              <w:numPr>
                <w:ilvl w:val="0"/>
                <w:numId w:val="36"/>
              </w:numPr>
              <w:tabs>
                <w:tab w:val="left" w:pos="-76"/>
              </w:tabs>
              <w:spacing w:after="0"/>
              <w:contextualSpacing w:val="0"/>
              <w:jc w:val="both"/>
              <w:rPr>
                <w:rFonts w:ascii="Times New Roman" w:hAnsi="Times New Roman"/>
                <w:b/>
                <w:lang w:val="en-GB"/>
              </w:rPr>
            </w:pPr>
            <w:r w:rsidRPr="005B4842">
              <w:rPr>
                <w:rFonts w:ascii="Times New Roman" w:hAnsi="Times New Roman"/>
              </w:rPr>
              <w:t xml:space="preserve">the order or draft agreement shall contain </w:t>
            </w:r>
            <w:r w:rsidR="005C59C9" w:rsidRPr="005B4842">
              <w:rPr>
                <w:rFonts w:ascii="Times New Roman" w:hAnsi="Times New Roman"/>
              </w:rPr>
              <w:t xml:space="preserve"> </w:t>
            </w:r>
            <w:r w:rsidRPr="005B4842">
              <w:rPr>
                <w:rFonts w:ascii="Times New Roman" w:hAnsi="Times New Roman"/>
              </w:rPr>
              <w:t xml:space="preserve">a </w:t>
            </w:r>
            <w:r w:rsidR="00B12791" w:rsidRPr="005B4842">
              <w:rPr>
                <w:rFonts w:ascii="Times New Roman" w:hAnsi="Times New Roman"/>
              </w:rPr>
              <w:t>list of persons</w:t>
            </w:r>
            <w:r w:rsidR="007A4C96" w:rsidRPr="005B4842">
              <w:rPr>
                <w:rFonts w:ascii="Times New Roman" w:hAnsi="Times New Roman"/>
              </w:rPr>
              <w:t xml:space="preserve"> chosen by the Grant Recipient</w:t>
            </w:r>
            <w:r w:rsidR="00B12791" w:rsidRPr="005B4842">
              <w:rPr>
                <w:rFonts w:ascii="Times New Roman" w:hAnsi="Times New Roman"/>
              </w:rPr>
              <w:t xml:space="preserve">, for </w:t>
            </w:r>
            <w:r w:rsidR="005C59C9" w:rsidRPr="005B4842">
              <w:rPr>
                <w:rFonts w:ascii="Times New Roman" w:hAnsi="Times New Roman"/>
              </w:rPr>
              <w:t>whose</w:t>
            </w:r>
            <w:r w:rsidR="00B12791" w:rsidRPr="005B4842">
              <w:rPr>
                <w:rFonts w:ascii="Times New Roman" w:hAnsi="Times New Roman"/>
              </w:rPr>
              <w:t xml:space="preserve"> participation the Grant shall be used</w:t>
            </w:r>
            <w:r w:rsidR="000A5726" w:rsidRPr="005B4842">
              <w:rPr>
                <w:rFonts w:ascii="Times New Roman" w:hAnsi="Times New Roman"/>
              </w:rPr>
              <w:t xml:space="preserve"> (i.e. the list from which a relationship to the Grant Request Application Letter shall be clear)</w:t>
            </w:r>
            <w:r w:rsidRPr="005B4842">
              <w:rPr>
                <w:rFonts w:ascii="Times New Roman" w:hAnsi="Times New Roman"/>
              </w:rPr>
              <w:t xml:space="preserve"> </w:t>
            </w:r>
            <w:proofErr w:type="spellStart"/>
            <w:r w:rsidRPr="005B4842">
              <w:rPr>
                <w:rFonts w:ascii="Times New Roman" w:hAnsi="Times New Roman"/>
              </w:rPr>
              <w:t>anonymised</w:t>
            </w:r>
            <w:proofErr w:type="spellEnd"/>
            <w:r w:rsidRPr="005B4842">
              <w:rPr>
                <w:rFonts w:ascii="Times New Roman" w:hAnsi="Times New Roman"/>
              </w:rPr>
              <w:t xml:space="preserve"> for purpose of submission to the Grant Donator</w:t>
            </w:r>
            <w:r w:rsidR="00B12791" w:rsidRPr="005B4842">
              <w:rPr>
                <w:rFonts w:ascii="Times New Roman" w:hAnsi="Times New Roman"/>
              </w:rPr>
              <w:t>;</w:t>
            </w:r>
          </w:p>
          <w:bookmarkEnd w:id="6"/>
          <w:p w14:paraId="3C0ACD76" w14:textId="77777777" w:rsidR="00337996" w:rsidRPr="005B4842" w:rsidRDefault="00337996" w:rsidP="00337996">
            <w:pPr>
              <w:pStyle w:val="1"/>
              <w:numPr>
                <w:ilvl w:val="0"/>
                <w:numId w:val="36"/>
              </w:numPr>
              <w:tabs>
                <w:tab w:val="left" w:pos="-76"/>
              </w:tabs>
              <w:spacing w:after="0"/>
              <w:contextualSpacing w:val="0"/>
              <w:jc w:val="both"/>
              <w:rPr>
                <w:rFonts w:ascii="Times New Roman" w:hAnsi="Times New Roman"/>
                <w:b/>
                <w:lang w:val="en-GB"/>
              </w:rPr>
            </w:pPr>
            <w:r w:rsidRPr="005B4842">
              <w:rPr>
                <w:rFonts w:ascii="Times New Roman" w:hAnsi="Times New Roman"/>
                <w:bCs/>
                <w:lang w:val="en-GB"/>
              </w:rPr>
              <w:t xml:space="preserve">Supplier will be obliged to provide the Grant Donator </w:t>
            </w:r>
            <w:r w:rsidR="005C59C9" w:rsidRPr="005B4842">
              <w:rPr>
                <w:rFonts w:ascii="Times New Roman" w:hAnsi="Times New Roman"/>
                <w:bCs/>
                <w:lang w:val="en-GB"/>
              </w:rPr>
              <w:t>with</w:t>
            </w:r>
            <w:r w:rsidRPr="005B4842">
              <w:rPr>
                <w:rFonts w:ascii="Times New Roman" w:hAnsi="Times New Roman"/>
                <w:bCs/>
                <w:lang w:val="en-GB"/>
              </w:rPr>
              <w:t xml:space="preserve"> the documents </w:t>
            </w:r>
            <w:r w:rsidR="003E27D4" w:rsidRPr="005B4842">
              <w:rPr>
                <w:rFonts w:ascii="Times New Roman" w:hAnsi="Times New Roman"/>
                <w:bCs/>
                <w:lang w:val="en-GB"/>
              </w:rPr>
              <w:t>particular</w:t>
            </w:r>
            <w:r w:rsidR="0058787F" w:rsidRPr="005B4842">
              <w:rPr>
                <w:rFonts w:ascii="Times New Roman" w:hAnsi="Times New Roman"/>
                <w:bCs/>
                <w:lang w:val="en-GB"/>
              </w:rPr>
              <w:t>l</w:t>
            </w:r>
            <w:r w:rsidR="003E27D4" w:rsidRPr="005B4842">
              <w:rPr>
                <w:rFonts w:ascii="Times New Roman" w:hAnsi="Times New Roman"/>
                <w:bCs/>
                <w:lang w:val="en-GB"/>
              </w:rPr>
              <w:t>y</w:t>
            </w:r>
            <w:r w:rsidRPr="005B4842">
              <w:rPr>
                <w:rFonts w:ascii="Times New Roman" w:hAnsi="Times New Roman"/>
                <w:bCs/>
                <w:lang w:val="en-GB"/>
              </w:rPr>
              <w:t xml:space="preserve"> </w:t>
            </w:r>
            <w:r w:rsidR="003E27D4" w:rsidRPr="005B4842">
              <w:rPr>
                <w:rFonts w:ascii="Times New Roman" w:hAnsi="Times New Roman"/>
                <w:bCs/>
                <w:lang w:val="en-GB"/>
              </w:rPr>
              <w:t>listed in</w:t>
            </w:r>
            <w:r w:rsidRPr="005B4842">
              <w:rPr>
                <w:rFonts w:ascii="Times New Roman" w:hAnsi="Times New Roman"/>
                <w:bCs/>
                <w:lang w:val="en-GB"/>
              </w:rPr>
              <w:t xml:space="preserve"> the Annex III hereto, such documents to be provided within the fifteen (15) days from the date of the delivery of the request to the Supplier;</w:t>
            </w:r>
            <w:r w:rsidR="001B3808" w:rsidRPr="005B4842">
              <w:rPr>
                <w:rFonts w:ascii="Times New Roman" w:hAnsi="Times New Roman"/>
                <w:bCs/>
                <w:lang w:val="en-GB"/>
              </w:rPr>
              <w:t xml:space="preserve"> and</w:t>
            </w:r>
          </w:p>
          <w:p w14:paraId="05790814" w14:textId="77777777" w:rsidR="009144EB" w:rsidRPr="005B4842" w:rsidRDefault="00337996" w:rsidP="00337996">
            <w:pPr>
              <w:pStyle w:val="1"/>
              <w:numPr>
                <w:ilvl w:val="0"/>
                <w:numId w:val="36"/>
              </w:numPr>
              <w:tabs>
                <w:tab w:val="left" w:pos="-76"/>
              </w:tabs>
              <w:spacing w:after="0"/>
              <w:contextualSpacing w:val="0"/>
              <w:jc w:val="both"/>
              <w:rPr>
                <w:rFonts w:ascii="Times New Roman" w:hAnsi="Times New Roman"/>
                <w:bCs/>
                <w:lang w:val="en-GB"/>
              </w:rPr>
            </w:pPr>
            <w:r w:rsidRPr="005B4842">
              <w:rPr>
                <w:rFonts w:ascii="Times New Roman" w:hAnsi="Times New Roman"/>
                <w:bCs/>
                <w:lang w:val="en-GB"/>
              </w:rPr>
              <w:t>The Supplier shall be bound vis-à-vis the Grant Donator</w:t>
            </w:r>
            <w:r w:rsidR="00F95C84" w:rsidRPr="005B4842">
              <w:rPr>
                <w:rFonts w:ascii="Times New Roman" w:hAnsi="Times New Roman"/>
                <w:bCs/>
                <w:lang w:val="en-GB"/>
              </w:rPr>
              <w:t xml:space="preserve"> directly</w:t>
            </w:r>
            <w:r w:rsidRPr="005B4842">
              <w:rPr>
                <w:rFonts w:ascii="Times New Roman" w:hAnsi="Times New Roman"/>
                <w:bCs/>
                <w:lang w:val="en-GB"/>
              </w:rPr>
              <w:t xml:space="preserve"> by the same obligations as stated in the Article </w:t>
            </w:r>
            <w:r w:rsidR="008B049C" w:rsidRPr="005B4842">
              <w:rPr>
                <w:rFonts w:ascii="Times New Roman" w:hAnsi="Times New Roman"/>
                <w:bCs/>
                <w:lang w:val="en-GB"/>
              </w:rPr>
              <w:fldChar w:fldCharType="begin"/>
            </w:r>
            <w:r w:rsidRPr="005B4842">
              <w:rPr>
                <w:rFonts w:ascii="Times New Roman" w:hAnsi="Times New Roman"/>
                <w:bCs/>
                <w:lang w:val="en-GB"/>
              </w:rPr>
              <w:instrText xml:space="preserve"> REF _Ref17394773 \r \h  \* MERGEFORMAT </w:instrText>
            </w:r>
            <w:r w:rsidR="008B049C" w:rsidRPr="005B4842">
              <w:rPr>
                <w:rFonts w:ascii="Times New Roman" w:hAnsi="Times New Roman"/>
                <w:bCs/>
                <w:lang w:val="en-GB"/>
              </w:rPr>
            </w:r>
            <w:r w:rsidR="008B049C" w:rsidRPr="005B4842">
              <w:rPr>
                <w:rFonts w:ascii="Times New Roman" w:hAnsi="Times New Roman"/>
                <w:bCs/>
                <w:lang w:val="en-GB"/>
              </w:rPr>
              <w:fldChar w:fldCharType="separate"/>
            </w:r>
            <w:r w:rsidR="00B12791" w:rsidRPr="005B4842">
              <w:rPr>
                <w:rFonts w:ascii="Times New Roman" w:hAnsi="Times New Roman"/>
                <w:bCs/>
                <w:lang w:val="en-GB"/>
              </w:rPr>
              <w:t>5.3</w:t>
            </w:r>
            <w:r w:rsidR="008B049C" w:rsidRPr="005B4842">
              <w:rPr>
                <w:rFonts w:ascii="Times New Roman" w:hAnsi="Times New Roman"/>
                <w:bCs/>
                <w:lang w:val="en-GB"/>
              </w:rPr>
              <w:fldChar w:fldCharType="end"/>
            </w:r>
            <w:r w:rsidRPr="005B4842">
              <w:rPr>
                <w:rFonts w:ascii="Times New Roman" w:hAnsi="Times New Roman"/>
                <w:bCs/>
                <w:lang w:val="en-GB"/>
              </w:rPr>
              <w:t xml:space="preserve"> hereof</w:t>
            </w:r>
            <w:r w:rsidR="009144EB" w:rsidRPr="005B4842">
              <w:rPr>
                <w:rFonts w:ascii="Times New Roman" w:hAnsi="Times New Roman"/>
                <w:bCs/>
                <w:lang w:val="en-GB"/>
              </w:rPr>
              <w:t>;</w:t>
            </w:r>
          </w:p>
          <w:p w14:paraId="0F37A370" w14:textId="4315891E" w:rsidR="0049401D" w:rsidRPr="005B4842" w:rsidRDefault="009144EB" w:rsidP="00E354A8">
            <w:pPr>
              <w:pStyle w:val="1"/>
              <w:numPr>
                <w:ilvl w:val="0"/>
                <w:numId w:val="36"/>
              </w:numPr>
              <w:tabs>
                <w:tab w:val="left" w:pos="-76"/>
              </w:tabs>
              <w:spacing w:after="0"/>
              <w:contextualSpacing w:val="0"/>
              <w:jc w:val="both"/>
              <w:rPr>
                <w:rFonts w:ascii="Times New Roman" w:hAnsi="Times New Roman"/>
                <w:lang w:val="en-GB"/>
              </w:rPr>
            </w:pPr>
            <w:r w:rsidRPr="005B4842">
              <w:rPr>
                <w:rFonts w:ascii="Times New Roman" w:hAnsi="Times New Roman"/>
                <w:bCs/>
                <w:lang w:val="en-GB"/>
              </w:rPr>
              <w:t xml:space="preserve">The Grant Recipient shall provide to the Grant </w:t>
            </w:r>
            <w:r w:rsidR="0036580A" w:rsidRPr="005B4842">
              <w:rPr>
                <w:rFonts w:ascii="Times New Roman" w:hAnsi="Times New Roman"/>
                <w:bCs/>
                <w:lang w:val="en-GB"/>
              </w:rPr>
              <w:t>Donator</w:t>
            </w:r>
            <w:r w:rsidRPr="005B4842">
              <w:rPr>
                <w:rFonts w:ascii="Times New Roman" w:hAnsi="Times New Roman"/>
                <w:bCs/>
                <w:lang w:val="en-GB"/>
              </w:rPr>
              <w:t xml:space="preserve"> a written </w:t>
            </w:r>
            <w:r w:rsidR="003E27D4" w:rsidRPr="005B4842">
              <w:rPr>
                <w:rFonts w:ascii="Times New Roman" w:hAnsi="Times New Roman"/>
                <w:bCs/>
                <w:lang w:val="en-GB"/>
              </w:rPr>
              <w:t xml:space="preserve">statement </w:t>
            </w:r>
            <w:r w:rsidRPr="005B4842">
              <w:rPr>
                <w:rFonts w:ascii="Times New Roman" w:hAnsi="Times New Roman"/>
                <w:bCs/>
                <w:lang w:val="en-GB"/>
              </w:rPr>
              <w:t>of the Supplier that the Supplier is bound by the obligations within the points (b) and (c) above</w:t>
            </w:r>
            <w:r w:rsidR="003E27D4" w:rsidRPr="005B4842">
              <w:rPr>
                <w:rFonts w:ascii="Times New Roman" w:hAnsi="Times New Roman"/>
                <w:bCs/>
                <w:lang w:val="en-GB"/>
              </w:rPr>
              <w:t xml:space="preserve"> and that the Grant </w:t>
            </w:r>
            <w:r w:rsidR="0036580A" w:rsidRPr="005B4842">
              <w:rPr>
                <w:rFonts w:ascii="Times New Roman" w:hAnsi="Times New Roman"/>
                <w:bCs/>
                <w:lang w:val="en-GB"/>
              </w:rPr>
              <w:t xml:space="preserve">Donator </w:t>
            </w:r>
            <w:r w:rsidR="003E27D4" w:rsidRPr="005B4842">
              <w:rPr>
                <w:rFonts w:ascii="Times New Roman" w:hAnsi="Times New Roman"/>
                <w:bCs/>
                <w:lang w:val="en-GB"/>
              </w:rPr>
              <w:t>is entitled to enforce fulfilment of duties by the Supplier</w:t>
            </w:r>
            <w:r w:rsidR="0058787F" w:rsidRPr="005B4842">
              <w:rPr>
                <w:rFonts w:ascii="Times New Roman" w:hAnsi="Times New Roman"/>
                <w:bCs/>
                <w:lang w:val="en-GB"/>
              </w:rPr>
              <w:t>.</w:t>
            </w:r>
            <w:r w:rsidR="00337996" w:rsidRPr="005B4842">
              <w:rPr>
                <w:rFonts w:ascii="Times New Roman" w:hAnsi="Times New Roman"/>
                <w:bCs/>
                <w:lang w:val="en-GB"/>
              </w:rPr>
              <w:t xml:space="preserve"> </w:t>
            </w:r>
          </w:p>
        </w:tc>
      </w:tr>
      <w:tr w:rsidR="0049401D" w:rsidRPr="00F124B0" w14:paraId="739DAC9E" w14:textId="77777777" w:rsidTr="007153D6">
        <w:trPr>
          <w:trHeight w:val="267"/>
        </w:trPr>
        <w:tc>
          <w:tcPr>
            <w:tcW w:w="2500" w:type="pct"/>
          </w:tcPr>
          <w:p w14:paraId="77654D5E" w14:textId="77777777" w:rsidR="0049401D" w:rsidRPr="00F124B0" w:rsidRDefault="00554860" w:rsidP="007153D6">
            <w:pPr>
              <w:pStyle w:val="1"/>
              <w:numPr>
                <w:ilvl w:val="1"/>
                <w:numId w:val="18"/>
              </w:numPr>
              <w:tabs>
                <w:tab w:val="left" w:pos="-76"/>
              </w:tabs>
              <w:spacing w:after="0"/>
              <w:ind w:left="0" w:firstLine="0"/>
              <w:contextualSpacing w:val="0"/>
              <w:jc w:val="both"/>
              <w:rPr>
                <w:rFonts w:ascii="Times New Roman" w:hAnsi="Times New Roman"/>
                <w:b/>
                <w:lang w:val="cs-CZ"/>
              </w:rPr>
            </w:pPr>
            <w:r>
              <w:rPr>
                <w:rFonts w:ascii="Times New Roman" w:hAnsi="Times New Roman"/>
                <w:lang w:val="cs-CZ"/>
              </w:rPr>
              <w:t xml:space="preserve">Příjemce Grantu </w:t>
            </w:r>
            <w:r w:rsidR="009C74AC">
              <w:rPr>
                <w:rFonts w:ascii="Times New Roman" w:hAnsi="Times New Roman"/>
                <w:lang w:val="cs-CZ"/>
              </w:rPr>
              <w:t xml:space="preserve">bere na vědomí a </w:t>
            </w:r>
            <w:r>
              <w:rPr>
                <w:rFonts w:ascii="Times New Roman" w:hAnsi="Times New Roman"/>
                <w:lang w:val="cs-CZ"/>
              </w:rPr>
              <w:t xml:space="preserve">souhlasí s tím, že Poskytovatel </w:t>
            </w:r>
            <w:r w:rsidR="009C74AC">
              <w:rPr>
                <w:rFonts w:ascii="Times New Roman" w:hAnsi="Times New Roman"/>
                <w:lang w:val="cs-CZ"/>
              </w:rPr>
              <w:t>G</w:t>
            </w:r>
            <w:r>
              <w:rPr>
                <w:rFonts w:ascii="Times New Roman" w:hAnsi="Times New Roman"/>
                <w:lang w:val="cs-CZ"/>
              </w:rPr>
              <w:t>rantu je oprávněn vykonávat práva na poskytnutí informací a dokument</w:t>
            </w:r>
            <w:r w:rsidR="009C74AC">
              <w:rPr>
                <w:rFonts w:ascii="Times New Roman" w:hAnsi="Times New Roman"/>
                <w:lang w:val="cs-CZ"/>
              </w:rPr>
              <w:t>ů</w:t>
            </w:r>
            <w:r>
              <w:rPr>
                <w:rFonts w:ascii="Times New Roman" w:hAnsi="Times New Roman"/>
                <w:lang w:val="cs-CZ"/>
              </w:rPr>
              <w:t xml:space="preserve"> dle této Smlouvy, včetně jejích Příloh,</w:t>
            </w:r>
            <w:r w:rsidR="009C74AC">
              <w:rPr>
                <w:rFonts w:ascii="Times New Roman" w:hAnsi="Times New Roman"/>
                <w:lang w:val="cs-CZ"/>
              </w:rPr>
              <w:t xml:space="preserve"> a případně dle smlouvy mezi Dodavatelem a Příjemce Grantu </w:t>
            </w:r>
            <w:r>
              <w:rPr>
                <w:rFonts w:ascii="Times New Roman" w:hAnsi="Times New Roman"/>
                <w:lang w:val="cs-CZ"/>
              </w:rPr>
              <w:t xml:space="preserve">vůči </w:t>
            </w:r>
            <w:r w:rsidR="009C74AC">
              <w:rPr>
                <w:rFonts w:ascii="Times New Roman" w:hAnsi="Times New Roman"/>
                <w:lang w:val="cs-CZ"/>
              </w:rPr>
              <w:t>D</w:t>
            </w:r>
            <w:r>
              <w:rPr>
                <w:rFonts w:ascii="Times New Roman" w:hAnsi="Times New Roman"/>
                <w:lang w:val="cs-CZ"/>
              </w:rPr>
              <w:t xml:space="preserve">odavateli svým jménem a zavazuje se Poskytovateli Grantu za tímto účelem poskytnout potřebnou součinnost. </w:t>
            </w:r>
          </w:p>
        </w:tc>
        <w:tc>
          <w:tcPr>
            <w:tcW w:w="2500" w:type="pct"/>
          </w:tcPr>
          <w:p w14:paraId="045608D6" w14:textId="77777777" w:rsidR="0049401D" w:rsidRPr="007153D6" w:rsidRDefault="00554860" w:rsidP="007153D6">
            <w:pPr>
              <w:pStyle w:val="1"/>
              <w:numPr>
                <w:ilvl w:val="1"/>
                <w:numId w:val="18"/>
              </w:numPr>
              <w:tabs>
                <w:tab w:val="left" w:pos="-76"/>
              </w:tabs>
              <w:spacing w:after="0"/>
              <w:ind w:left="0" w:firstLine="0"/>
              <w:contextualSpacing w:val="0"/>
              <w:jc w:val="both"/>
              <w:rPr>
                <w:rFonts w:ascii="Times New Roman" w:hAnsi="Times New Roman"/>
                <w:lang w:val="cs-CZ"/>
              </w:rPr>
            </w:pPr>
            <w:r w:rsidRPr="001B3808">
              <w:rPr>
                <w:rFonts w:ascii="Times New Roman" w:hAnsi="Times New Roman"/>
                <w:lang w:val="cs-CZ"/>
              </w:rPr>
              <w:t xml:space="preserve">Grant Recipient </w:t>
            </w:r>
            <w:proofErr w:type="spellStart"/>
            <w:r w:rsidRPr="001B3808">
              <w:rPr>
                <w:rFonts w:ascii="Times New Roman" w:hAnsi="Times New Roman"/>
                <w:lang w:val="cs-CZ"/>
              </w:rPr>
              <w:t>agrees</w:t>
            </w:r>
            <w:proofErr w:type="spellEnd"/>
            <w:r w:rsidRPr="001B3808">
              <w:rPr>
                <w:rFonts w:ascii="Times New Roman" w:hAnsi="Times New Roman"/>
                <w:lang w:val="cs-CZ"/>
              </w:rPr>
              <w:t xml:space="preserve"> </w:t>
            </w:r>
            <w:proofErr w:type="spellStart"/>
            <w:r w:rsidRPr="001B3808">
              <w:rPr>
                <w:rFonts w:ascii="Times New Roman" w:hAnsi="Times New Roman"/>
                <w:lang w:val="cs-CZ"/>
              </w:rPr>
              <w:t>that</w:t>
            </w:r>
            <w:proofErr w:type="spellEnd"/>
            <w:r w:rsidRPr="001B3808">
              <w:rPr>
                <w:rFonts w:ascii="Times New Roman" w:hAnsi="Times New Roman"/>
                <w:lang w:val="cs-CZ"/>
              </w:rPr>
              <w:t xml:space="preserve"> </w:t>
            </w:r>
            <w:proofErr w:type="spellStart"/>
            <w:r w:rsidRPr="001B3808">
              <w:rPr>
                <w:rFonts w:ascii="Times New Roman" w:hAnsi="Times New Roman"/>
                <w:lang w:val="cs-CZ"/>
              </w:rPr>
              <w:t>the</w:t>
            </w:r>
            <w:proofErr w:type="spellEnd"/>
            <w:r w:rsidRPr="001B3808">
              <w:rPr>
                <w:rFonts w:ascii="Times New Roman" w:hAnsi="Times New Roman"/>
                <w:lang w:val="cs-CZ"/>
              </w:rPr>
              <w:t xml:space="preserve"> Grant </w:t>
            </w:r>
            <w:proofErr w:type="spellStart"/>
            <w:r w:rsidRPr="001B3808">
              <w:rPr>
                <w:rFonts w:ascii="Times New Roman" w:hAnsi="Times New Roman"/>
                <w:lang w:val="cs-CZ"/>
              </w:rPr>
              <w:t>Donator</w:t>
            </w:r>
            <w:proofErr w:type="spellEnd"/>
            <w:r w:rsidRPr="001B3808">
              <w:rPr>
                <w:rFonts w:ascii="Times New Roman" w:hAnsi="Times New Roman"/>
                <w:lang w:val="cs-CZ"/>
              </w:rPr>
              <w:t xml:space="preserve"> </w:t>
            </w:r>
            <w:proofErr w:type="spellStart"/>
            <w:r w:rsidRPr="001B3808">
              <w:rPr>
                <w:rFonts w:ascii="Times New Roman" w:hAnsi="Times New Roman"/>
                <w:lang w:val="cs-CZ"/>
              </w:rPr>
              <w:t>is</w:t>
            </w:r>
            <w:proofErr w:type="spellEnd"/>
            <w:r w:rsidRPr="001B3808">
              <w:rPr>
                <w:rFonts w:ascii="Times New Roman" w:hAnsi="Times New Roman"/>
                <w:lang w:val="cs-CZ"/>
              </w:rPr>
              <w:t xml:space="preserve"> </w:t>
            </w:r>
            <w:proofErr w:type="spellStart"/>
            <w:r w:rsidRPr="001B3808">
              <w:rPr>
                <w:rFonts w:ascii="Times New Roman" w:hAnsi="Times New Roman"/>
                <w:lang w:val="cs-CZ"/>
              </w:rPr>
              <w:t>entitled</w:t>
            </w:r>
            <w:proofErr w:type="spellEnd"/>
            <w:r w:rsidRPr="001B3808">
              <w:rPr>
                <w:rFonts w:ascii="Times New Roman" w:hAnsi="Times New Roman"/>
                <w:lang w:val="cs-CZ"/>
              </w:rPr>
              <w:t xml:space="preserve"> to </w:t>
            </w:r>
            <w:proofErr w:type="spellStart"/>
            <w:r w:rsidRPr="001B3808">
              <w:rPr>
                <w:rFonts w:ascii="Times New Roman" w:hAnsi="Times New Roman"/>
                <w:lang w:val="cs-CZ"/>
              </w:rPr>
              <w:t>execute</w:t>
            </w:r>
            <w:proofErr w:type="spellEnd"/>
            <w:r w:rsidRPr="001B3808">
              <w:rPr>
                <w:rFonts w:ascii="Times New Roman" w:hAnsi="Times New Roman"/>
                <w:lang w:val="cs-CZ"/>
              </w:rPr>
              <w:t xml:space="preserve"> </w:t>
            </w:r>
            <w:proofErr w:type="spellStart"/>
            <w:r w:rsidRPr="001B3808">
              <w:rPr>
                <w:rFonts w:ascii="Times New Roman" w:hAnsi="Times New Roman"/>
                <w:lang w:val="cs-CZ"/>
              </w:rPr>
              <w:t>the</w:t>
            </w:r>
            <w:proofErr w:type="spellEnd"/>
            <w:r w:rsidRPr="001B3808">
              <w:rPr>
                <w:rFonts w:ascii="Times New Roman" w:hAnsi="Times New Roman"/>
                <w:lang w:val="cs-CZ"/>
              </w:rPr>
              <w:t xml:space="preserve"> </w:t>
            </w:r>
            <w:proofErr w:type="spellStart"/>
            <w:r w:rsidRPr="001B3808">
              <w:rPr>
                <w:rFonts w:ascii="Times New Roman" w:hAnsi="Times New Roman"/>
                <w:lang w:val="cs-CZ"/>
              </w:rPr>
              <w:t>rights</w:t>
            </w:r>
            <w:proofErr w:type="spellEnd"/>
            <w:r w:rsidRPr="001B3808">
              <w:rPr>
                <w:rFonts w:ascii="Times New Roman" w:hAnsi="Times New Roman"/>
                <w:lang w:val="cs-CZ"/>
              </w:rPr>
              <w:t xml:space="preserve"> </w:t>
            </w:r>
            <w:proofErr w:type="spellStart"/>
            <w:r w:rsidRPr="001B3808">
              <w:rPr>
                <w:rFonts w:ascii="Times New Roman" w:hAnsi="Times New Roman"/>
                <w:lang w:val="cs-CZ"/>
              </w:rPr>
              <w:t>for</w:t>
            </w:r>
            <w:proofErr w:type="spellEnd"/>
            <w:r w:rsidRPr="001B3808">
              <w:rPr>
                <w:rFonts w:ascii="Times New Roman" w:hAnsi="Times New Roman"/>
                <w:lang w:val="cs-CZ"/>
              </w:rPr>
              <w:t xml:space="preserve"> </w:t>
            </w:r>
            <w:proofErr w:type="spellStart"/>
            <w:r w:rsidRPr="001B3808">
              <w:rPr>
                <w:rFonts w:ascii="Times New Roman" w:hAnsi="Times New Roman"/>
                <w:lang w:val="cs-CZ"/>
              </w:rPr>
              <w:t>information</w:t>
            </w:r>
            <w:proofErr w:type="spellEnd"/>
            <w:r w:rsidRPr="001B3808">
              <w:rPr>
                <w:rFonts w:ascii="Times New Roman" w:hAnsi="Times New Roman"/>
                <w:lang w:val="cs-CZ"/>
              </w:rPr>
              <w:t xml:space="preserve"> and </w:t>
            </w:r>
            <w:proofErr w:type="spellStart"/>
            <w:r w:rsidRPr="001B3808">
              <w:rPr>
                <w:rFonts w:ascii="Times New Roman" w:hAnsi="Times New Roman"/>
                <w:lang w:val="cs-CZ"/>
              </w:rPr>
              <w:t>documents</w:t>
            </w:r>
            <w:proofErr w:type="spellEnd"/>
            <w:r w:rsidRPr="001B3808">
              <w:rPr>
                <w:rFonts w:ascii="Times New Roman" w:hAnsi="Times New Roman"/>
                <w:lang w:val="cs-CZ"/>
              </w:rPr>
              <w:t xml:space="preserve"> </w:t>
            </w:r>
            <w:proofErr w:type="spellStart"/>
            <w:r w:rsidRPr="001B3808">
              <w:rPr>
                <w:rFonts w:ascii="Times New Roman" w:hAnsi="Times New Roman"/>
                <w:lang w:val="cs-CZ"/>
              </w:rPr>
              <w:t>under</w:t>
            </w:r>
            <w:proofErr w:type="spellEnd"/>
            <w:r w:rsidRPr="001B3808">
              <w:rPr>
                <w:rFonts w:ascii="Times New Roman" w:hAnsi="Times New Roman"/>
                <w:lang w:val="cs-CZ"/>
              </w:rPr>
              <w:t xml:space="preserve"> </w:t>
            </w:r>
            <w:proofErr w:type="spellStart"/>
            <w:r w:rsidRPr="001B3808">
              <w:rPr>
                <w:rFonts w:ascii="Times New Roman" w:hAnsi="Times New Roman"/>
                <w:lang w:val="cs-CZ"/>
              </w:rPr>
              <w:t>this</w:t>
            </w:r>
            <w:proofErr w:type="spellEnd"/>
            <w:r w:rsidRPr="001B3808">
              <w:rPr>
                <w:rFonts w:ascii="Times New Roman" w:hAnsi="Times New Roman"/>
                <w:lang w:val="cs-CZ"/>
              </w:rPr>
              <w:t xml:space="preserve"> </w:t>
            </w:r>
            <w:proofErr w:type="spellStart"/>
            <w:r w:rsidRPr="001B3808">
              <w:rPr>
                <w:rFonts w:ascii="Times New Roman" w:hAnsi="Times New Roman"/>
                <w:lang w:val="cs-CZ"/>
              </w:rPr>
              <w:t>Agreement</w:t>
            </w:r>
            <w:proofErr w:type="spellEnd"/>
            <w:r w:rsidRPr="001B3808">
              <w:rPr>
                <w:rFonts w:ascii="Times New Roman" w:hAnsi="Times New Roman"/>
                <w:lang w:val="cs-CZ"/>
              </w:rPr>
              <w:t xml:space="preserve">, </w:t>
            </w:r>
            <w:proofErr w:type="spellStart"/>
            <w:r w:rsidRPr="001B3808">
              <w:rPr>
                <w:rFonts w:ascii="Times New Roman" w:hAnsi="Times New Roman"/>
                <w:lang w:val="cs-CZ"/>
              </w:rPr>
              <w:t>including</w:t>
            </w:r>
            <w:proofErr w:type="spellEnd"/>
            <w:r w:rsidRPr="001B3808">
              <w:rPr>
                <w:rFonts w:ascii="Times New Roman" w:hAnsi="Times New Roman"/>
                <w:lang w:val="cs-CZ"/>
              </w:rPr>
              <w:t xml:space="preserve"> </w:t>
            </w:r>
            <w:proofErr w:type="spellStart"/>
            <w:r w:rsidRPr="001B3808">
              <w:rPr>
                <w:rFonts w:ascii="Times New Roman" w:hAnsi="Times New Roman"/>
                <w:lang w:val="cs-CZ"/>
              </w:rPr>
              <w:t>the</w:t>
            </w:r>
            <w:proofErr w:type="spellEnd"/>
            <w:r w:rsidRPr="001B3808">
              <w:rPr>
                <w:rFonts w:ascii="Times New Roman" w:hAnsi="Times New Roman"/>
                <w:lang w:val="cs-CZ"/>
              </w:rPr>
              <w:t xml:space="preserve"> </w:t>
            </w:r>
            <w:proofErr w:type="spellStart"/>
            <w:r w:rsidRPr="001B3808">
              <w:rPr>
                <w:rFonts w:ascii="Times New Roman" w:hAnsi="Times New Roman"/>
                <w:lang w:val="cs-CZ"/>
              </w:rPr>
              <w:t>Annexes</w:t>
            </w:r>
            <w:proofErr w:type="spellEnd"/>
            <w:r w:rsidR="00F95C84" w:rsidRPr="001B3808">
              <w:rPr>
                <w:rFonts w:ascii="Times New Roman" w:hAnsi="Times New Roman"/>
                <w:lang w:val="cs-CZ"/>
              </w:rPr>
              <w:t xml:space="preserve">, and as </w:t>
            </w:r>
            <w:proofErr w:type="spellStart"/>
            <w:r w:rsidR="00F95C84" w:rsidRPr="001B3808">
              <w:rPr>
                <w:rFonts w:ascii="Times New Roman" w:hAnsi="Times New Roman"/>
                <w:lang w:val="cs-CZ"/>
              </w:rPr>
              <w:t>the</w:t>
            </w:r>
            <w:proofErr w:type="spellEnd"/>
            <w:r w:rsidR="00F95C84" w:rsidRPr="001B3808">
              <w:rPr>
                <w:rFonts w:ascii="Times New Roman" w:hAnsi="Times New Roman"/>
                <w:lang w:val="cs-CZ"/>
              </w:rPr>
              <w:t xml:space="preserve"> case </w:t>
            </w:r>
            <w:proofErr w:type="spellStart"/>
            <w:r w:rsidR="00F95C84" w:rsidRPr="001B3808">
              <w:rPr>
                <w:rFonts w:ascii="Times New Roman" w:hAnsi="Times New Roman"/>
                <w:lang w:val="cs-CZ"/>
              </w:rPr>
              <w:t>may</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be</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under</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the</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contract</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between</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the</w:t>
            </w:r>
            <w:proofErr w:type="spellEnd"/>
            <w:r w:rsidR="00F95C84" w:rsidRPr="001B3808">
              <w:rPr>
                <w:rFonts w:ascii="Times New Roman" w:hAnsi="Times New Roman"/>
                <w:lang w:val="cs-CZ"/>
              </w:rPr>
              <w:t xml:space="preserve"> </w:t>
            </w:r>
            <w:proofErr w:type="spellStart"/>
            <w:r w:rsidR="00F95C84" w:rsidRPr="001B3808">
              <w:rPr>
                <w:rFonts w:ascii="Times New Roman" w:hAnsi="Times New Roman"/>
                <w:lang w:val="cs-CZ"/>
              </w:rPr>
              <w:t>Supplier</w:t>
            </w:r>
            <w:proofErr w:type="spellEnd"/>
            <w:r w:rsidR="00F95C84" w:rsidRPr="001B3808">
              <w:rPr>
                <w:rFonts w:ascii="Times New Roman" w:hAnsi="Times New Roman"/>
                <w:lang w:val="cs-CZ"/>
              </w:rPr>
              <w:t xml:space="preserve"> and </w:t>
            </w:r>
            <w:proofErr w:type="spellStart"/>
            <w:r w:rsidR="00F95C84" w:rsidRPr="001B3808">
              <w:rPr>
                <w:rFonts w:ascii="Times New Roman" w:hAnsi="Times New Roman"/>
                <w:lang w:val="cs-CZ"/>
              </w:rPr>
              <w:t>the</w:t>
            </w:r>
            <w:proofErr w:type="spellEnd"/>
            <w:r w:rsidR="00F95C84" w:rsidRPr="001B3808">
              <w:rPr>
                <w:rFonts w:ascii="Times New Roman" w:hAnsi="Times New Roman"/>
                <w:lang w:val="cs-CZ"/>
              </w:rPr>
              <w:t xml:space="preserve"> Grant Recipient</w:t>
            </w:r>
            <w:r w:rsidRPr="001B3808">
              <w:rPr>
                <w:rFonts w:ascii="Times New Roman" w:hAnsi="Times New Roman"/>
                <w:lang w:val="cs-CZ"/>
              </w:rPr>
              <w:t xml:space="preserve">, vis-à-vis </w:t>
            </w:r>
            <w:proofErr w:type="spellStart"/>
            <w:r w:rsidRPr="001B3808">
              <w:rPr>
                <w:rFonts w:ascii="Times New Roman" w:hAnsi="Times New Roman"/>
                <w:lang w:val="cs-CZ"/>
              </w:rPr>
              <w:t>the</w:t>
            </w:r>
            <w:proofErr w:type="spellEnd"/>
            <w:r w:rsidRPr="001B3808">
              <w:rPr>
                <w:rFonts w:ascii="Times New Roman" w:hAnsi="Times New Roman"/>
                <w:lang w:val="cs-CZ"/>
              </w:rPr>
              <w:t xml:space="preserve"> </w:t>
            </w:r>
            <w:proofErr w:type="spellStart"/>
            <w:r w:rsidR="00F95C84" w:rsidRPr="001B3808">
              <w:rPr>
                <w:rFonts w:ascii="Times New Roman" w:hAnsi="Times New Roman"/>
                <w:lang w:val="cs-CZ"/>
              </w:rPr>
              <w:t>S</w:t>
            </w:r>
            <w:r w:rsidRPr="001B3808">
              <w:rPr>
                <w:rFonts w:ascii="Times New Roman" w:hAnsi="Times New Roman"/>
                <w:lang w:val="cs-CZ"/>
              </w:rPr>
              <w:t>upplier</w:t>
            </w:r>
            <w:proofErr w:type="spellEnd"/>
            <w:r w:rsidRPr="001B3808">
              <w:rPr>
                <w:rFonts w:ascii="Times New Roman" w:hAnsi="Times New Roman"/>
                <w:lang w:val="cs-CZ"/>
              </w:rPr>
              <w:t xml:space="preserve"> in </w:t>
            </w:r>
            <w:proofErr w:type="spellStart"/>
            <w:r w:rsidRPr="001B3808">
              <w:rPr>
                <w:rFonts w:ascii="Times New Roman" w:hAnsi="Times New Roman"/>
                <w:lang w:val="cs-CZ"/>
              </w:rPr>
              <w:t>its</w:t>
            </w:r>
            <w:proofErr w:type="spellEnd"/>
            <w:r w:rsidRPr="001B3808">
              <w:rPr>
                <w:rFonts w:ascii="Times New Roman" w:hAnsi="Times New Roman"/>
                <w:lang w:val="cs-CZ"/>
              </w:rPr>
              <w:t xml:space="preserve"> </w:t>
            </w:r>
            <w:proofErr w:type="spellStart"/>
            <w:r w:rsidRPr="001B3808">
              <w:rPr>
                <w:rFonts w:ascii="Times New Roman" w:hAnsi="Times New Roman"/>
                <w:lang w:val="cs-CZ"/>
              </w:rPr>
              <w:t>own</w:t>
            </w:r>
            <w:proofErr w:type="spellEnd"/>
            <w:r w:rsidRPr="001B3808">
              <w:rPr>
                <w:rFonts w:ascii="Times New Roman" w:hAnsi="Times New Roman"/>
                <w:lang w:val="cs-CZ"/>
              </w:rPr>
              <w:t xml:space="preserve"> </w:t>
            </w:r>
            <w:proofErr w:type="spellStart"/>
            <w:r w:rsidRPr="001B3808">
              <w:rPr>
                <w:rFonts w:ascii="Times New Roman" w:hAnsi="Times New Roman"/>
                <w:lang w:val="cs-CZ"/>
              </w:rPr>
              <w:t>name</w:t>
            </w:r>
            <w:proofErr w:type="spellEnd"/>
            <w:r w:rsidRPr="001B3808">
              <w:rPr>
                <w:rFonts w:ascii="Times New Roman" w:hAnsi="Times New Roman"/>
                <w:lang w:val="cs-CZ"/>
              </w:rPr>
              <w:t xml:space="preserve"> and </w:t>
            </w:r>
            <w:proofErr w:type="spellStart"/>
            <w:r w:rsidRPr="001B3808">
              <w:rPr>
                <w:rFonts w:ascii="Times New Roman" w:hAnsi="Times New Roman"/>
                <w:lang w:val="cs-CZ"/>
              </w:rPr>
              <w:t>shall</w:t>
            </w:r>
            <w:proofErr w:type="spellEnd"/>
            <w:r w:rsidRPr="001B3808">
              <w:rPr>
                <w:rFonts w:ascii="Times New Roman" w:hAnsi="Times New Roman"/>
                <w:lang w:val="cs-CZ"/>
              </w:rPr>
              <w:t xml:space="preserve"> </w:t>
            </w:r>
            <w:proofErr w:type="spellStart"/>
            <w:r w:rsidRPr="001B3808">
              <w:rPr>
                <w:rFonts w:ascii="Times New Roman" w:hAnsi="Times New Roman"/>
                <w:lang w:val="cs-CZ"/>
              </w:rPr>
              <w:t>provide</w:t>
            </w:r>
            <w:proofErr w:type="spellEnd"/>
            <w:r w:rsidRPr="001B3808">
              <w:rPr>
                <w:rFonts w:ascii="Times New Roman" w:hAnsi="Times New Roman"/>
                <w:lang w:val="cs-CZ"/>
              </w:rPr>
              <w:t xml:space="preserve"> to </w:t>
            </w:r>
            <w:proofErr w:type="spellStart"/>
            <w:r w:rsidRPr="001B3808">
              <w:rPr>
                <w:rFonts w:ascii="Times New Roman" w:hAnsi="Times New Roman"/>
                <w:lang w:val="cs-CZ"/>
              </w:rPr>
              <w:t>the</w:t>
            </w:r>
            <w:proofErr w:type="spellEnd"/>
            <w:r w:rsidRPr="001B3808">
              <w:rPr>
                <w:rFonts w:ascii="Times New Roman" w:hAnsi="Times New Roman"/>
                <w:lang w:val="cs-CZ"/>
              </w:rPr>
              <w:t xml:space="preserve"> Grant </w:t>
            </w:r>
            <w:proofErr w:type="spellStart"/>
            <w:r w:rsidRPr="001B3808">
              <w:rPr>
                <w:rFonts w:ascii="Times New Roman" w:hAnsi="Times New Roman"/>
                <w:lang w:val="cs-CZ"/>
              </w:rPr>
              <w:t>Donator</w:t>
            </w:r>
            <w:proofErr w:type="spellEnd"/>
            <w:r w:rsidRPr="001B3808">
              <w:rPr>
                <w:rFonts w:ascii="Times New Roman" w:hAnsi="Times New Roman"/>
                <w:lang w:val="cs-CZ"/>
              </w:rPr>
              <w:t xml:space="preserve"> any </w:t>
            </w:r>
            <w:proofErr w:type="spellStart"/>
            <w:r w:rsidRPr="001B3808">
              <w:rPr>
                <w:rFonts w:ascii="Times New Roman" w:hAnsi="Times New Roman"/>
                <w:lang w:val="cs-CZ"/>
              </w:rPr>
              <w:t>assistance</w:t>
            </w:r>
            <w:proofErr w:type="spellEnd"/>
            <w:r w:rsidRPr="001B3808">
              <w:rPr>
                <w:rFonts w:ascii="Times New Roman" w:hAnsi="Times New Roman"/>
                <w:lang w:val="cs-CZ"/>
              </w:rPr>
              <w:t xml:space="preserve"> </w:t>
            </w:r>
            <w:proofErr w:type="spellStart"/>
            <w:r w:rsidRPr="001B3808">
              <w:rPr>
                <w:rFonts w:ascii="Times New Roman" w:hAnsi="Times New Roman"/>
                <w:lang w:val="cs-CZ"/>
              </w:rPr>
              <w:t>needed</w:t>
            </w:r>
            <w:proofErr w:type="spellEnd"/>
            <w:r w:rsidRPr="001B3808">
              <w:rPr>
                <w:rFonts w:ascii="Times New Roman" w:hAnsi="Times New Roman"/>
                <w:lang w:val="cs-CZ"/>
              </w:rPr>
              <w:t xml:space="preserve"> in </w:t>
            </w:r>
            <w:proofErr w:type="spellStart"/>
            <w:r w:rsidRPr="001B3808">
              <w:rPr>
                <w:rFonts w:ascii="Times New Roman" w:hAnsi="Times New Roman"/>
                <w:lang w:val="cs-CZ"/>
              </w:rPr>
              <w:t>this</w:t>
            </w:r>
            <w:proofErr w:type="spellEnd"/>
            <w:r w:rsidRPr="001B3808">
              <w:rPr>
                <w:rFonts w:ascii="Times New Roman" w:hAnsi="Times New Roman"/>
                <w:lang w:val="cs-CZ"/>
              </w:rPr>
              <w:t xml:space="preserve"> </w:t>
            </w:r>
            <w:proofErr w:type="spellStart"/>
            <w:r w:rsidRPr="001B3808">
              <w:rPr>
                <w:rFonts w:ascii="Times New Roman" w:hAnsi="Times New Roman"/>
                <w:lang w:val="cs-CZ"/>
              </w:rPr>
              <w:t>respect</w:t>
            </w:r>
            <w:proofErr w:type="spellEnd"/>
            <w:r w:rsidRPr="001B3808">
              <w:rPr>
                <w:rFonts w:ascii="Times New Roman" w:hAnsi="Times New Roman"/>
                <w:lang w:val="cs-CZ"/>
              </w:rPr>
              <w:t xml:space="preserve">. </w:t>
            </w:r>
          </w:p>
        </w:tc>
      </w:tr>
      <w:tr w:rsidR="0049401D" w:rsidRPr="00F124B0" w14:paraId="12609BD2" w14:textId="77777777" w:rsidTr="00E354A8">
        <w:trPr>
          <w:trHeight w:val="267"/>
        </w:trPr>
        <w:tc>
          <w:tcPr>
            <w:tcW w:w="2500" w:type="pct"/>
          </w:tcPr>
          <w:p w14:paraId="5F648197" w14:textId="77777777" w:rsidR="00FF47D5" w:rsidRDefault="00FF47D5" w:rsidP="00C9045C">
            <w:pPr>
              <w:spacing w:after="0" w:line="240" w:lineRule="auto"/>
              <w:jc w:val="both"/>
              <w:rPr>
                <w:rFonts w:ascii="Times New Roman" w:hAnsi="Times New Roman"/>
                <w:b/>
                <w:bCs/>
                <w:lang w:val="cs-CZ"/>
              </w:rPr>
            </w:pPr>
          </w:p>
          <w:p w14:paraId="02F4100E" w14:textId="30EBC154" w:rsidR="0049401D" w:rsidRPr="00F124B0" w:rsidRDefault="00FF47D5" w:rsidP="00C9045C">
            <w:pPr>
              <w:spacing w:after="0" w:line="240" w:lineRule="auto"/>
              <w:jc w:val="both"/>
              <w:rPr>
                <w:rFonts w:ascii="Times New Roman" w:hAnsi="Times New Roman"/>
                <w:b/>
                <w:lang w:val="cs-CZ"/>
              </w:rPr>
            </w:pPr>
            <w:r>
              <w:rPr>
                <w:rFonts w:ascii="Times New Roman" w:hAnsi="Times New Roman"/>
                <w:b/>
                <w:bCs/>
                <w:lang w:val="cs-CZ"/>
              </w:rPr>
              <w:t>Č</w:t>
            </w:r>
            <w:r w:rsidR="00B37099" w:rsidRPr="00F124B0">
              <w:rPr>
                <w:rFonts w:ascii="Times New Roman" w:hAnsi="Times New Roman"/>
                <w:b/>
                <w:bCs/>
                <w:lang w:val="cs-CZ"/>
              </w:rPr>
              <w:t>lánek 6 − Nepoužité prostředky</w:t>
            </w:r>
          </w:p>
        </w:tc>
        <w:tc>
          <w:tcPr>
            <w:tcW w:w="2500" w:type="pct"/>
          </w:tcPr>
          <w:p w14:paraId="7024463D" w14:textId="77777777" w:rsidR="00FF47D5" w:rsidRDefault="00FF47D5" w:rsidP="008F39F5">
            <w:pPr>
              <w:spacing w:after="0" w:line="240" w:lineRule="auto"/>
              <w:jc w:val="both"/>
              <w:rPr>
                <w:rFonts w:ascii="Times New Roman" w:hAnsi="Times New Roman"/>
                <w:b/>
              </w:rPr>
            </w:pPr>
          </w:p>
          <w:p w14:paraId="681896DD" w14:textId="280C04E3" w:rsidR="0049401D" w:rsidRPr="00FF47D5" w:rsidRDefault="00FF47D5" w:rsidP="008F39F5">
            <w:pPr>
              <w:spacing w:after="0" w:line="240" w:lineRule="auto"/>
              <w:jc w:val="both"/>
              <w:rPr>
                <w:rFonts w:ascii="Times New Roman" w:hAnsi="Times New Roman"/>
                <w:b/>
              </w:rPr>
            </w:pPr>
            <w:r>
              <w:rPr>
                <w:rFonts w:ascii="Times New Roman" w:hAnsi="Times New Roman"/>
                <w:b/>
              </w:rPr>
              <w:t>A</w:t>
            </w:r>
            <w:r w:rsidR="00B37099" w:rsidRPr="00F124B0">
              <w:rPr>
                <w:rFonts w:ascii="Times New Roman" w:hAnsi="Times New Roman"/>
                <w:b/>
              </w:rPr>
              <w:t xml:space="preserve">rticle </w:t>
            </w:r>
            <w:r w:rsidR="00B37099" w:rsidRPr="00095741">
              <w:rPr>
                <w:rFonts w:ascii="Times New Roman" w:hAnsi="Times New Roman"/>
                <w:b/>
              </w:rPr>
              <w:t>6</w:t>
            </w:r>
            <w:r w:rsidR="008F39F5" w:rsidRPr="00095741">
              <w:rPr>
                <w:rFonts w:ascii="Times New Roman" w:hAnsi="Times New Roman"/>
                <w:b/>
              </w:rPr>
              <w:t xml:space="preserve"> –</w:t>
            </w:r>
            <w:r w:rsidR="00B37099" w:rsidRPr="00095741">
              <w:rPr>
                <w:rFonts w:ascii="Times New Roman" w:hAnsi="Times New Roman"/>
                <w:b/>
              </w:rPr>
              <w:t xml:space="preserve"> Un</w:t>
            </w:r>
            <w:r w:rsidR="00B37099" w:rsidRPr="00F124B0">
              <w:rPr>
                <w:rFonts w:ascii="Times New Roman" w:hAnsi="Times New Roman"/>
                <w:b/>
              </w:rPr>
              <w:t>used</w:t>
            </w:r>
            <w:r w:rsidR="008F39F5">
              <w:rPr>
                <w:rFonts w:ascii="Times New Roman" w:hAnsi="Times New Roman"/>
                <w:b/>
              </w:rPr>
              <w:t xml:space="preserve"> </w:t>
            </w:r>
            <w:r w:rsidR="00B37099" w:rsidRPr="00F124B0">
              <w:rPr>
                <w:rFonts w:ascii="Times New Roman" w:hAnsi="Times New Roman"/>
                <w:b/>
              </w:rPr>
              <w:t xml:space="preserve">funds  </w:t>
            </w:r>
          </w:p>
        </w:tc>
      </w:tr>
      <w:tr w:rsidR="00B37099" w:rsidRPr="00F124B0" w14:paraId="241B1CA7" w14:textId="77777777" w:rsidTr="00E354A8">
        <w:trPr>
          <w:trHeight w:val="267"/>
        </w:trPr>
        <w:tc>
          <w:tcPr>
            <w:tcW w:w="2500" w:type="pct"/>
          </w:tcPr>
          <w:p w14:paraId="1F467140"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6C73734C"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3ACD2F1F" w14:textId="77777777" w:rsidTr="00E354A8">
        <w:trPr>
          <w:trHeight w:val="267"/>
        </w:trPr>
        <w:tc>
          <w:tcPr>
            <w:tcW w:w="2500" w:type="pct"/>
          </w:tcPr>
          <w:p w14:paraId="3F26F7D4" w14:textId="2C3A1738" w:rsidR="00B37099" w:rsidRPr="00F124B0" w:rsidRDefault="00B37099" w:rsidP="00C9045C">
            <w:pPr>
              <w:pStyle w:val="1"/>
              <w:numPr>
                <w:ilvl w:val="1"/>
                <w:numId w:val="2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V případě, že zpráva předložená Příjemcem Grantu tak, jak je popsáno v Článku 5.2 výše, přinese důkazy o tom, že některé prostředky poskytnuté Poskytovatelem Grantu podle této Smlouvy nebyly </w:t>
            </w:r>
            <w:r w:rsidR="00BC3362">
              <w:rPr>
                <w:rFonts w:ascii="Times New Roman" w:hAnsi="Times New Roman"/>
                <w:lang w:val="cs-CZ"/>
              </w:rPr>
              <w:t>vyčerpány</w:t>
            </w:r>
            <w:r w:rsidRPr="00F124B0">
              <w:rPr>
                <w:rFonts w:ascii="Times New Roman" w:hAnsi="Times New Roman"/>
                <w:lang w:val="cs-CZ"/>
              </w:rPr>
              <w:t>, Příjemce Grantu předloží písemně Poskytovateli Grantu do patnácti (15) kalendářních dnů zprávu s popisem svého plánovaného použití těchto prostředků pro účely vzdělávacích činností. Jestliže Poskytovatel Grantu neodpoví písemně Příjemci Grantu do patnácti (15) kalendářních dnů po obdržení popisu tohoto plánovaného použití, že s tímto použitím nesouhlasí, má se za to, že je toto plánované použití akceptováno. Je výhradní odpovědností Příjemce Grantu, aby poskytl zprávu a vysvětlení o užití zbývající části finančních prostředků a Poskytovatel Grantu nenese odpovědnost za to, že Příjemce Grantu neposkytne výše uvedené informace Poskytovateli Grantu v příslušné zprávě.</w:t>
            </w:r>
          </w:p>
        </w:tc>
        <w:tc>
          <w:tcPr>
            <w:tcW w:w="2500" w:type="pct"/>
          </w:tcPr>
          <w:p w14:paraId="54FE4C97" w14:textId="77777777" w:rsidR="00B37099" w:rsidRPr="00F124B0" w:rsidRDefault="00B37099" w:rsidP="008F39F5">
            <w:pPr>
              <w:pStyle w:val="1"/>
              <w:numPr>
                <w:ilvl w:val="1"/>
                <w:numId w:val="2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In case the report from the Grant Recipient, as described in Article 5.2. </w:t>
            </w:r>
            <w:r w:rsidRPr="00095741">
              <w:rPr>
                <w:rFonts w:ascii="Times New Roman" w:hAnsi="Times New Roman"/>
              </w:rPr>
              <w:t>here</w:t>
            </w:r>
            <w:r w:rsidR="00095741">
              <w:rPr>
                <w:rFonts w:ascii="Times New Roman" w:hAnsi="Times New Roman"/>
              </w:rPr>
              <w:t>in</w:t>
            </w:r>
            <w:r w:rsidRPr="00095741">
              <w:rPr>
                <w:rFonts w:ascii="Times New Roman" w:hAnsi="Times New Roman"/>
              </w:rPr>
              <w:t>above,</w:t>
            </w:r>
            <w:r w:rsidRPr="00F124B0">
              <w:rPr>
                <w:rFonts w:ascii="Times New Roman" w:hAnsi="Times New Roman"/>
              </w:rPr>
              <w:t xml:space="preserve"> will evidence that some of the funds provided by the Grant Donator under this Agreement have not been used, the Grant Recipient will provide in writing to the Grant Donator within fifteen (15) calendar days </w:t>
            </w:r>
            <w:r w:rsidR="008F39F5" w:rsidRPr="00095741">
              <w:rPr>
                <w:rFonts w:ascii="Times New Roman" w:hAnsi="Times New Roman"/>
              </w:rPr>
              <w:t>a</w:t>
            </w:r>
            <w:r w:rsidR="008F39F5" w:rsidRPr="00F124B0">
              <w:rPr>
                <w:rFonts w:ascii="Times New Roman" w:hAnsi="Times New Roman"/>
              </w:rPr>
              <w:t xml:space="preserve"> </w:t>
            </w:r>
            <w:r w:rsidRPr="00F124B0">
              <w:rPr>
                <w:rFonts w:ascii="Times New Roman" w:hAnsi="Times New Roman"/>
              </w:rPr>
              <w:t>report, with a description of its projected use of such funds for medical educational activities. Unless the Grant Donator responds in writing to the Grant Recipient within fifteen (15) calendar days of the receipt of the description of the projected use that it disagrees with such use, this projected use will be considered implicitly accepted. It is the sole responsibility of the Grant Recipient to provide the report and clarification on the use of the remaining funds and the Grant Donator shall not be liable in case the Grant Recipient does not provide such information in its reports to the Grant Donator.</w:t>
            </w:r>
          </w:p>
        </w:tc>
      </w:tr>
      <w:tr w:rsidR="00B37099" w:rsidRPr="00F124B0" w14:paraId="75CDDF40" w14:textId="77777777" w:rsidTr="00E354A8">
        <w:trPr>
          <w:trHeight w:val="267"/>
        </w:trPr>
        <w:tc>
          <w:tcPr>
            <w:tcW w:w="2500" w:type="pct"/>
          </w:tcPr>
          <w:p w14:paraId="6C95922C"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4115A0FD"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6E83A1FF" w14:textId="77777777" w:rsidTr="00E354A8">
        <w:trPr>
          <w:trHeight w:val="267"/>
        </w:trPr>
        <w:tc>
          <w:tcPr>
            <w:tcW w:w="2500" w:type="pct"/>
          </w:tcPr>
          <w:p w14:paraId="75FA962E" w14:textId="77777777" w:rsidR="00B37099" w:rsidRPr="00F124B0" w:rsidRDefault="00B37099" w:rsidP="00C9045C">
            <w:pPr>
              <w:spacing w:after="0" w:line="240" w:lineRule="auto"/>
              <w:jc w:val="both"/>
              <w:rPr>
                <w:rFonts w:ascii="Times New Roman" w:hAnsi="Times New Roman"/>
                <w:b/>
                <w:lang w:val="cs-CZ"/>
              </w:rPr>
            </w:pPr>
            <w:r w:rsidRPr="00F124B0">
              <w:rPr>
                <w:rFonts w:ascii="Times New Roman" w:hAnsi="Times New Roman"/>
                <w:b/>
                <w:bCs/>
                <w:lang w:val="cs-CZ"/>
              </w:rPr>
              <w:t>Článek 7 – Transparentnost</w:t>
            </w:r>
          </w:p>
        </w:tc>
        <w:tc>
          <w:tcPr>
            <w:tcW w:w="2500" w:type="pct"/>
          </w:tcPr>
          <w:p w14:paraId="29604D56" w14:textId="77777777" w:rsidR="00B37099" w:rsidRPr="00F124B0" w:rsidRDefault="00B37099" w:rsidP="00C9045C">
            <w:pPr>
              <w:spacing w:after="0" w:line="240" w:lineRule="auto"/>
              <w:jc w:val="both"/>
              <w:rPr>
                <w:rFonts w:ascii="Times New Roman" w:hAnsi="Times New Roman"/>
                <w:b/>
                <w:lang w:val="en-GB"/>
              </w:rPr>
            </w:pPr>
            <w:r w:rsidRPr="00F124B0">
              <w:rPr>
                <w:rFonts w:ascii="Times New Roman" w:hAnsi="Times New Roman"/>
                <w:b/>
              </w:rPr>
              <w:t>Article 7 – Transparency</w:t>
            </w:r>
          </w:p>
        </w:tc>
      </w:tr>
      <w:tr w:rsidR="00B37099" w:rsidRPr="00F124B0" w14:paraId="0070FB6A" w14:textId="77777777" w:rsidTr="00E354A8">
        <w:trPr>
          <w:trHeight w:val="267"/>
        </w:trPr>
        <w:tc>
          <w:tcPr>
            <w:tcW w:w="2500" w:type="pct"/>
          </w:tcPr>
          <w:p w14:paraId="4AEAB7F6"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29A029D1"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03127125" w14:textId="77777777" w:rsidTr="00E354A8">
        <w:trPr>
          <w:trHeight w:val="267"/>
        </w:trPr>
        <w:tc>
          <w:tcPr>
            <w:tcW w:w="2500" w:type="pct"/>
          </w:tcPr>
          <w:p w14:paraId="0969C5BD" w14:textId="77777777" w:rsidR="00B37099" w:rsidRPr="00F124B0" w:rsidRDefault="00B37099" w:rsidP="00C9045C">
            <w:pPr>
              <w:pStyle w:val="1"/>
              <w:numPr>
                <w:ilvl w:val="1"/>
                <w:numId w:val="22"/>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V evropských zemích, kde je to ze zákona nebo asociací </w:t>
            </w:r>
            <w:proofErr w:type="spellStart"/>
            <w:r w:rsidRPr="00F124B0">
              <w:rPr>
                <w:rFonts w:ascii="Times New Roman" w:hAnsi="Times New Roman"/>
                <w:lang w:val="cs-CZ"/>
              </w:rPr>
              <w:t>MedTech</w:t>
            </w:r>
            <w:proofErr w:type="spellEnd"/>
            <w:r w:rsidRPr="00F124B0">
              <w:rPr>
                <w:rFonts w:ascii="Times New Roman" w:hAnsi="Times New Roman"/>
                <w:lang w:val="cs-CZ"/>
              </w:rPr>
              <w:t xml:space="preserve"> </w:t>
            </w:r>
            <w:proofErr w:type="spellStart"/>
            <w:r w:rsidRPr="00F124B0">
              <w:rPr>
                <w:rFonts w:ascii="Times New Roman" w:hAnsi="Times New Roman"/>
                <w:lang w:val="cs-CZ"/>
              </w:rPr>
              <w:t>Europe</w:t>
            </w:r>
            <w:proofErr w:type="spellEnd"/>
            <w:r w:rsidRPr="00F124B0">
              <w:rPr>
                <w:rFonts w:ascii="Times New Roman" w:hAnsi="Times New Roman"/>
                <w:lang w:val="cs-CZ"/>
              </w:rPr>
              <w:t xml:space="preserve"> </w:t>
            </w:r>
            <w:proofErr w:type="spellStart"/>
            <w:r w:rsidRPr="00F124B0">
              <w:rPr>
                <w:rFonts w:ascii="Times New Roman" w:hAnsi="Times New Roman"/>
                <w:lang w:val="cs-CZ"/>
              </w:rPr>
              <w:t>Association</w:t>
            </w:r>
            <w:proofErr w:type="spellEnd"/>
            <w:r w:rsidRPr="00F124B0">
              <w:rPr>
                <w:rFonts w:ascii="Times New Roman" w:hAnsi="Times New Roman"/>
                <w:lang w:val="cs-CZ"/>
              </w:rPr>
              <w:t xml:space="preserve">, jejímž je Boston </w:t>
            </w:r>
            <w:proofErr w:type="spellStart"/>
            <w:r w:rsidRPr="00F124B0">
              <w:rPr>
                <w:rFonts w:ascii="Times New Roman" w:hAnsi="Times New Roman"/>
                <w:lang w:val="cs-CZ"/>
              </w:rPr>
              <w:t>Scientific</w:t>
            </w:r>
            <w:proofErr w:type="spellEnd"/>
            <w:r w:rsidRPr="00F124B0">
              <w:rPr>
                <w:rFonts w:ascii="Times New Roman" w:hAnsi="Times New Roman"/>
                <w:lang w:val="cs-CZ"/>
              </w:rPr>
              <w:t xml:space="preserve"> členem, vyžadováno, poskytne Poskytovatel Grantu informace o této Smlouvě, částce a účelu Grantu a o Příjemci Grantu veřejným a/nebo příslušným státním orgánům, a to prostřednictvím příslušných platforem pro transparentní poskytování informací.</w:t>
            </w:r>
          </w:p>
        </w:tc>
        <w:tc>
          <w:tcPr>
            <w:tcW w:w="2500" w:type="pct"/>
          </w:tcPr>
          <w:p w14:paraId="39D387ED" w14:textId="77777777" w:rsidR="00B37099" w:rsidRPr="00F124B0" w:rsidRDefault="00B37099" w:rsidP="00C9045C">
            <w:pPr>
              <w:pStyle w:val="1"/>
              <w:numPr>
                <w:ilvl w:val="1"/>
                <w:numId w:val="23"/>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In European countries where legally required or required by MedTech Europe Association to which Boston Scientific is a member, the Grant Donator will disclose information regarding this Agreement, amount and purpose of the Grant, the Grant Recipient to the public and/or required government agencies through relevant transparency disclosure platforms.</w:t>
            </w:r>
          </w:p>
        </w:tc>
      </w:tr>
      <w:tr w:rsidR="00B37099" w:rsidRPr="00F124B0" w14:paraId="659C6270" w14:textId="77777777" w:rsidTr="00E354A8">
        <w:trPr>
          <w:trHeight w:val="267"/>
        </w:trPr>
        <w:tc>
          <w:tcPr>
            <w:tcW w:w="2500" w:type="pct"/>
          </w:tcPr>
          <w:p w14:paraId="758B52BC"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7CF1DC46"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5EF03230" w14:textId="77777777" w:rsidTr="00E354A8">
        <w:trPr>
          <w:trHeight w:val="267"/>
        </w:trPr>
        <w:tc>
          <w:tcPr>
            <w:tcW w:w="2500" w:type="pct"/>
          </w:tcPr>
          <w:p w14:paraId="3B794A04" w14:textId="36AE0158" w:rsidR="00B37099" w:rsidRPr="00F124B0" w:rsidRDefault="00B37099" w:rsidP="00FF769A">
            <w:pPr>
              <w:pStyle w:val="1"/>
              <w:numPr>
                <w:ilvl w:val="1"/>
                <w:numId w:val="22"/>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color w:val="222222"/>
                <w:lang w:val="cs-CZ"/>
              </w:rPr>
              <w:t xml:space="preserve">V </w:t>
            </w:r>
            <w:r w:rsidRPr="00F124B0">
              <w:rPr>
                <w:rFonts w:ascii="Times New Roman" w:hAnsi="Times New Roman"/>
                <w:lang w:val="cs-CZ"/>
              </w:rPr>
              <w:t>souvislosti</w:t>
            </w:r>
            <w:r w:rsidRPr="00F124B0">
              <w:rPr>
                <w:rFonts w:ascii="Times New Roman" w:hAnsi="Times New Roman"/>
                <w:color w:val="222222"/>
                <w:lang w:val="cs-CZ"/>
              </w:rPr>
              <w:t xml:space="preserve"> s aplikací zákona č. 340/2015 o zvláštních podmínkách účinnosti některých smluv, uveřejňování těchto smluv a o registru smluv (zákon o registru smluv), ve znění pozdějších předpisů, dále jen „</w:t>
            </w:r>
            <w:r w:rsidRPr="00F124B0">
              <w:rPr>
                <w:rFonts w:ascii="Times New Roman" w:hAnsi="Times New Roman"/>
                <w:b/>
                <w:color w:val="222222"/>
                <w:lang w:val="cs-CZ"/>
              </w:rPr>
              <w:t>Zákon o registru smluv</w:t>
            </w:r>
            <w:r w:rsidRPr="00F124B0">
              <w:rPr>
                <w:rFonts w:ascii="Times New Roman" w:hAnsi="Times New Roman"/>
                <w:color w:val="222222"/>
                <w:lang w:val="cs-CZ"/>
              </w:rPr>
              <w:t>“, za předpokladu, že podle Zákona o registru smluv je povinné tuto Smlouvu zveřejnit, se Smluvní strany dohodly, že Příjemce Grantu Smlouvu zveřejní. Před jejím zveřejněním Poskytovatel Grantu písemně odsouhlasí Příjemci Grantu text a formát údajů, které mají být zveřejněny v registru smluv.</w:t>
            </w:r>
            <w:r w:rsidR="00FF769A">
              <w:rPr>
                <w:rFonts w:ascii="Times New Roman" w:hAnsi="Times New Roman"/>
                <w:color w:val="222222"/>
                <w:lang w:val="cs-CZ"/>
              </w:rPr>
              <w:t xml:space="preserve"> Příjemce Grantu poskytne při publikaci této Smlouvy správci registru smluv ID datové schránky Poskytovatele Grantu tak, aby mu bylo automaticky zasláno potvrzení o uveřejnění Smlouvy v registru smluv. Nebude-li tato Smlouva uveřejněna v registru smluv do </w:t>
            </w:r>
            <w:r w:rsidR="00753304">
              <w:rPr>
                <w:rFonts w:ascii="Times New Roman" w:hAnsi="Times New Roman"/>
                <w:color w:val="222222"/>
                <w:lang w:val="cs-CZ"/>
              </w:rPr>
              <w:t>20</w:t>
            </w:r>
            <w:r w:rsidR="00FF769A">
              <w:rPr>
                <w:rFonts w:ascii="Times New Roman" w:hAnsi="Times New Roman"/>
                <w:color w:val="222222"/>
                <w:lang w:val="cs-CZ"/>
              </w:rPr>
              <w:t xml:space="preserve"> dnů ode dne jejího uzavření, je Poskytovatel Grantu oprávněn zajistit její uveřejnění v registru smluv sám.</w:t>
            </w:r>
          </w:p>
        </w:tc>
        <w:tc>
          <w:tcPr>
            <w:tcW w:w="2500" w:type="pct"/>
          </w:tcPr>
          <w:p w14:paraId="37194170" w14:textId="3FD25054" w:rsidR="00B37099" w:rsidRPr="00F124B0" w:rsidRDefault="00B37099" w:rsidP="00C9045C">
            <w:pPr>
              <w:pStyle w:val="1"/>
              <w:numPr>
                <w:ilvl w:val="1"/>
                <w:numId w:val="23"/>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iCs/>
                <w:lang w:val="en-GB"/>
              </w:rPr>
              <w:t xml:space="preserve">In relation to the application of Act No 340/2015 on special conditions for the effectiveness of certain agreements, the publication of these agreements and the </w:t>
            </w:r>
            <w:r w:rsidRPr="00F124B0">
              <w:rPr>
                <w:rFonts w:ascii="Times New Roman" w:hAnsi="Times New Roman"/>
              </w:rPr>
              <w:t>register</w:t>
            </w:r>
            <w:r w:rsidRPr="00F124B0">
              <w:rPr>
                <w:rFonts w:ascii="Times New Roman" w:hAnsi="Times New Roman"/>
                <w:iCs/>
                <w:lang w:val="en-GB"/>
              </w:rPr>
              <w:t xml:space="preserve"> of agreements (the Agreement Register Act), as amended, hereinafter referred to as the “</w:t>
            </w:r>
            <w:r w:rsidRPr="00F124B0">
              <w:rPr>
                <w:rFonts w:ascii="Times New Roman" w:hAnsi="Times New Roman"/>
                <w:b/>
                <w:bCs/>
                <w:iCs/>
                <w:lang w:val="en-GB"/>
              </w:rPr>
              <w:t>Agreement Register Act</w:t>
            </w:r>
            <w:r w:rsidRPr="00F124B0">
              <w:rPr>
                <w:rFonts w:ascii="Times New Roman" w:hAnsi="Times New Roman"/>
                <w:iCs/>
                <w:lang w:val="en-GB"/>
              </w:rPr>
              <w:t>”, provided that pursuant to the Agreement Register Act it is obligatory to publish this Agreement, the Parties have agreed that Grant Recipient will publish the Agreement. Prior to its publication, the Grant Donator will consent in writing to the Grant Recipient without delay to the text and format of the data to be published in the register of agreements.</w:t>
            </w:r>
            <w:r w:rsidR="00FF769A">
              <w:rPr>
                <w:rFonts w:ascii="Times New Roman" w:hAnsi="Times New Roman"/>
                <w:iCs/>
                <w:lang w:val="en-GB"/>
              </w:rPr>
              <w:t xml:space="preserve"> The Grant Recipient will provide the administrator of register of agreements with ID of data mailbox of the Grant Donator so that, the confirmation of the publication of this Agreement in the register of agreements is automatically sent to the Grant Donator. If this Agreement is not published in the register of agreements within </w:t>
            </w:r>
            <w:r w:rsidR="00753304">
              <w:rPr>
                <w:rFonts w:ascii="Times New Roman" w:hAnsi="Times New Roman"/>
                <w:color w:val="222222"/>
              </w:rPr>
              <w:t>20</w:t>
            </w:r>
            <w:r w:rsidR="00FF769A">
              <w:rPr>
                <w:rFonts w:ascii="Times New Roman" w:hAnsi="Times New Roman"/>
                <w:iCs/>
                <w:lang w:val="en-GB"/>
              </w:rPr>
              <w:t xml:space="preserve"> days following its conclusion, the Grant Donator is entitled to ensure its publication in the register of agreements by itself.  </w:t>
            </w:r>
          </w:p>
        </w:tc>
      </w:tr>
      <w:tr w:rsidR="00FF769A" w:rsidRPr="00F124B0" w14:paraId="47B52D25" w14:textId="77777777" w:rsidTr="00E354A8">
        <w:trPr>
          <w:trHeight w:val="267"/>
        </w:trPr>
        <w:tc>
          <w:tcPr>
            <w:tcW w:w="2500" w:type="pct"/>
          </w:tcPr>
          <w:p w14:paraId="3FC246BC" w14:textId="77777777" w:rsidR="00FF769A" w:rsidRPr="00F124B0" w:rsidRDefault="00FF769A" w:rsidP="00FF769A">
            <w:pPr>
              <w:pStyle w:val="1"/>
              <w:tabs>
                <w:tab w:val="left" w:pos="-76"/>
              </w:tabs>
              <w:spacing w:after="0"/>
              <w:ind w:left="0"/>
              <w:contextualSpacing w:val="0"/>
              <w:jc w:val="both"/>
              <w:rPr>
                <w:rFonts w:ascii="Times New Roman" w:hAnsi="Times New Roman"/>
                <w:color w:val="222222"/>
                <w:lang w:val="cs-CZ"/>
              </w:rPr>
            </w:pPr>
          </w:p>
        </w:tc>
        <w:tc>
          <w:tcPr>
            <w:tcW w:w="2500" w:type="pct"/>
          </w:tcPr>
          <w:p w14:paraId="1B207856" w14:textId="77777777" w:rsidR="00FF769A" w:rsidRPr="00F124B0" w:rsidRDefault="00FF769A" w:rsidP="00FF769A">
            <w:pPr>
              <w:pStyle w:val="1"/>
              <w:tabs>
                <w:tab w:val="left" w:pos="0"/>
              </w:tabs>
              <w:spacing w:after="0"/>
              <w:ind w:left="37"/>
              <w:contextualSpacing w:val="0"/>
              <w:jc w:val="both"/>
              <w:rPr>
                <w:rFonts w:ascii="Times New Roman" w:hAnsi="Times New Roman"/>
                <w:iCs/>
                <w:lang w:val="en-GB"/>
              </w:rPr>
            </w:pPr>
          </w:p>
        </w:tc>
      </w:tr>
      <w:tr w:rsidR="00FF769A" w:rsidRPr="00F124B0" w14:paraId="259C50F0" w14:textId="77777777" w:rsidTr="00E354A8">
        <w:trPr>
          <w:trHeight w:val="267"/>
        </w:trPr>
        <w:tc>
          <w:tcPr>
            <w:tcW w:w="2500" w:type="pct"/>
          </w:tcPr>
          <w:p w14:paraId="0C91BD3C" w14:textId="182207BD" w:rsidR="00FF769A" w:rsidRPr="00FF769A" w:rsidRDefault="00FF769A" w:rsidP="00FF769A">
            <w:pPr>
              <w:pStyle w:val="1"/>
              <w:numPr>
                <w:ilvl w:val="1"/>
                <w:numId w:val="22"/>
              </w:numPr>
              <w:tabs>
                <w:tab w:val="left" w:pos="-76"/>
              </w:tabs>
              <w:spacing w:after="0"/>
              <w:ind w:left="0" w:firstLine="0"/>
              <w:contextualSpacing w:val="0"/>
              <w:jc w:val="both"/>
              <w:rPr>
                <w:rFonts w:ascii="Times New Roman" w:hAnsi="Times New Roman"/>
                <w:color w:val="222222"/>
                <w:lang w:val="cs-CZ"/>
              </w:rPr>
            </w:pPr>
            <w:r w:rsidRPr="00FF769A">
              <w:rPr>
                <w:rFonts w:ascii="Times New Roman" w:hAnsi="Times New Roman"/>
                <w:color w:val="222222"/>
                <w:lang w:val="cs-CZ"/>
              </w:rPr>
              <w:t xml:space="preserve">Příjemce Grantu bere na vědomí, že informace o </w:t>
            </w:r>
            <w:r w:rsidR="00F7646E" w:rsidRPr="00F7646E">
              <w:rPr>
                <w:rFonts w:ascii="Times New Roman" w:hAnsi="Times New Roman"/>
                <w:color w:val="222222"/>
                <w:lang w:val="cs-CZ"/>
              </w:rPr>
              <w:t>smlouvě</w:t>
            </w:r>
            <w:r w:rsidRPr="00FF769A">
              <w:rPr>
                <w:rFonts w:ascii="Times New Roman" w:hAnsi="Times New Roman"/>
                <w:color w:val="222222"/>
                <w:lang w:val="cs-CZ"/>
              </w:rPr>
              <w:t xml:space="preserve"> představují součást obchodního taj</w:t>
            </w:r>
            <w:r>
              <w:rPr>
                <w:rFonts w:ascii="Times New Roman" w:hAnsi="Times New Roman"/>
                <w:color w:val="222222"/>
                <w:lang w:val="cs-CZ"/>
              </w:rPr>
              <w:t>e</w:t>
            </w:r>
            <w:r w:rsidRPr="00FF769A">
              <w:rPr>
                <w:rFonts w:ascii="Times New Roman" w:hAnsi="Times New Roman"/>
                <w:color w:val="222222"/>
                <w:lang w:val="cs-CZ"/>
              </w:rPr>
              <w:t xml:space="preserve">mství Poskytovatele Grantu ve smyslu § 504 </w:t>
            </w:r>
            <w:r>
              <w:rPr>
                <w:rFonts w:ascii="Times New Roman" w:hAnsi="Times New Roman"/>
                <w:color w:val="222222"/>
                <w:lang w:val="cs-CZ"/>
              </w:rPr>
              <w:t>zákona č. 89/2012 Sb., o</w:t>
            </w:r>
            <w:r w:rsidRPr="00FF769A">
              <w:rPr>
                <w:rFonts w:ascii="Times New Roman" w:hAnsi="Times New Roman"/>
                <w:color w:val="222222"/>
                <w:lang w:val="cs-CZ"/>
              </w:rPr>
              <w:t>bčans</w:t>
            </w:r>
            <w:r>
              <w:rPr>
                <w:rFonts w:ascii="Times New Roman" w:hAnsi="Times New Roman"/>
                <w:color w:val="222222"/>
                <w:lang w:val="cs-CZ"/>
              </w:rPr>
              <w:t>ký</w:t>
            </w:r>
            <w:r w:rsidRPr="00FF769A">
              <w:rPr>
                <w:rFonts w:ascii="Times New Roman" w:hAnsi="Times New Roman"/>
                <w:color w:val="222222"/>
                <w:lang w:val="cs-CZ"/>
              </w:rPr>
              <w:t xml:space="preserve"> zákoník</w:t>
            </w:r>
            <w:r>
              <w:rPr>
                <w:rFonts w:ascii="Times New Roman" w:hAnsi="Times New Roman"/>
                <w:color w:val="222222"/>
                <w:lang w:val="cs-CZ"/>
              </w:rPr>
              <w:t>, ve znění pozdějších předpisů</w:t>
            </w:r>
            <w:r w:rsidRPr="00FF769A">
              <w:rPr>
                <w:rFonts w:ascii="Times New Roman" w:hAnsi="Times New Roman"/>
                <w:color w:val="222222"/>
                <w:lang w:val="cs-CZ"/>
              </w:rPr>
              <w:t>.</w:t>
            </w:r>
          </w:p>
        </w:tc>
        <w:tc>
          <w:tcPr>
            <w:tcW w:w="2500" w:type="pct"/>
          </w:tcPr>
          <w:p w14:paraId="4E1563A3" w14:textId="5CA06104" w:rsidR="00FF769A" w:rsidRPr="00F124B0" w:rsidRDefault="00FF769A" w:rsidP="00C9045C">
            <w:pPr>
              <w:pStyle w:val="1"/>
              <w:numPr>
                <w:ilvl w:val="1"/>
                <w:numId w:val="23"/>
              </w:numPr>
              <w:tabs>
                <w:tab w:val="left" w:pos="0"/>
              </w:tabs>
              <w:spacing w:after="0"/>
              <w:ind w:left="37" w:hanging="37"/>
              <w:contextualSpacing w:val="0"/>
              <w:jc w:val="both"/>
              <w:rPr>
                <w:rFonts w:ascii="Times New Roman" w:hAnsi="Times New Roman"/>
                <w:iCs/>
                <w:lang w:val="en-GB"/>
              </w:rPr>
            </w:pPr>
            <w:r>
              <w:rPr>
                <w:rFonts w:ascii="Times New Roman" w:hAnsi="Times New Roman"/>
                <w:iCs/>
                <w:lang w:val="en-GB"/>
              </w:rPr>
              <w:t xml:space="preserve">The Grant Recipient acknowledges that information on </w:t>
            </w:r>
            <w:r w:rsidR="00F7646E" w:rsidRPr="00F7646E">
              <w:rPr>
                <w:rFonts w:ascii="Times New Roman" w:hAnsi="Times New Roman"/>
                <w:color w:val="222222"/>
              </w:rPr>
              <w:t>Agreement</w:t>
            </w:r>
            <w:r>
              <w:rPr>
                <w:rFonts w:ascii="Times New Roman" w:hAnsi="Times New Roman"/>
                <w:color w:val="222222"/>
              </w:rPr>
              <w:t xml:space="preserve"> </w:t>
            </w:r>
            <w:r>
              <w:rPr>
                <w:rFonts w:ascii="Times New Roman" w:hAnsi="Times New Roman"/>
                <w:iCs/>
                <w:lang w:val="en-GB"/>
              </w:rPr>
              <w:t>constitutes a part of the trade secret of the Grant Donator in the sense of Sec. 504 of Act No. 89/2012 Coll., the Civil Code, as amended.</w:t>
            </w:r>
          </w:p>
        </w:tc>
      </w:tr>
      <w:tr w:rsidR="00B37099" w:rsidRPr="00F124B0" w14:paraId="2F5E550C" w14:textId="77777777" w:rsidTr="00E354A8">
        <w:trPr>
          <w:trHeight w:val="267"/>
        </w:trPr>
        <w:tc>
          <w:tcPr>
            <w:tcW w:w="2500" w:type="pct"/>
          </w:tcPr>
          <w:p w14:paraId="78D9D02A"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5713D850"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5B7FEEBD" w14:textId="77777777" w:rsidTr="00E354A8">
        <w:trPr>
          <w:trHeight w:val="267"/>
        </w:trPr>
        <w:tc>
          <w:tcPr>
            <w:tcW w:w="2500" w:type="pct"/>
          </w:tcPr>
          <w:p w14:paraId="50F17AFC" w14:textId="77777777" w:rsidR="00B37099" w:rsidRPr="00095741" w:rsidRDefault="00B37099" w:rsidP="00722C58">
            <w:pPr>
              <w:spacing w:after="0" w:line="240" w:lineRule="auto"/>
              <w:jc w:val="both"/>
              <w:rPr>
                <w:rFonts w:ascii="Times New Roman" w:hAnsi="Times New Roman"/>
                <w:b/>
                <w:lang w:val="cs-CZ"/>
              </w:rPr>
            </w:pPr>
            <w:r w:rsidRPr="00095741">
              <w:rPr>
                <w:rFonts w:ascii="Times New Roman" w:hAnsi="Times New Roman"/>
                <w:b/>
                <w:bCs/>
                <w:lang w:val="cs-CZ"/>
              </w:rPr>
              <w:t>Článek 8</w:t>
            </w:r>
            <w:r w:rsidR="00722C58" w:rsidRPr="00095741">
              <w:rPr>
                <w:rFonts w:ascii="Times New Roman" w:hAnsi="Times New Roman"/>
                <w:b/>
                <w:bCs/>
                <w:lang w:val="cs-CZ"/>
              </w:rPr>
              <w:t xml:space="preserve"> –</w:t>
            </w:r>
            <w:r w:rsidRPr="00095741">
              <w:rPr>
                <w:rFonts w:ascii="Times New Roman" w:hAnsi="Times New Roman"/>
                <w:b/>
                <w:bCs/>
                <w:lang w:val="cs-CZ"/>
              </w:rPr>
              <w:t xml:space="preserve"> Zpracování</w:t>
            </w:r>
            <w:r w:rsidR="00722C58" w:rsidRPr="00095741">
              <w:rPr>
                <w:rFonts w:ascii="Times New Roman" w:hAnsi="Times New Roman"/>
                <w:b/>
                <w:bCs/>
                <w:lang w:val="cs-CZ"/>
              </w:rPr>
              <w:t xml:space="preserve"> </w:t>
            </w:r>
            <w:r w:rsidRPr="00095741">
              <w:rPr>
                <w:rFonts w:ascii="Times New Roman" w:hAnsi="Times New Roman"/>
                <w:b/>
                <w:bCs/>
                <w:lang w:val="cs-CZ"/>
              </w:rPr>
              <w:t>osobních údajů</w:t>
            </w:r>
          </w:p>
        </w:tc>
        <w:tc>
          <w:tcPr>
            <w:tcW w:w="2500" w:type="pct"/>
          </w:tcPr>
          <w:p w14:paraId="5B07F647" w14:textId="77777777" w:rsidR="00B37099" w:rsidRPr="00F124B0" w:rsidRDefault="00B37099" w:rsidP="00C9045C">
            <w:pPr>
              <w:spacing w:after="0" w:line="240" w:lineRule="auto"/>
              <w:jc w:val="both"/>
              <w:rPr>
                <w:rFonts w:ascii="Times New Roman" w:hAnsi="Times New Roman"/>
                <w:b/>
                <w:lang w:val="en-GB"/>
              </w:rPr>
            </w:pPr>
            <w:r w:rsidRPr="00F124B0">
              <w:rPr>
                <w:rFonts w:ascii="Times New Roman" w:hAnsi="Times New Roman"/>
                <w:b/>
              </w:rPr>
              <w:t>Article 8 – Processing of Personal Data</w:t>
            </w:r>
          </w:p>
        </w:tc>
      </w:tr>
      <w:tr w:rsidR="00B37099" w:rsidRPr="00F124B0" w14:paraId="6ACCF978" w14:textId="77777777" w:rsidTr="00E354A8">
        <w:trPr>
          <w:trHeight w:val="267"/>
        </w:trPr>
        <w:tc>
          <w:tcPr>
            <w:tcW w:w="2500" w:type="pct"/>
          </w:tcPr>
          <w:p w14:paraId="55F6A68B" w14:textId="77777777" w:rsidR="00B37099" w:rsidRPr="00095741" w:rsidRDefault="00B37099" w:rsidP="00C9045C">
            <w:pPr>
              <w:spacing w:after="0" w:line="240" w:lineRule="auto"/>
              <w:jc w:val="both"/>
              <w:rPr>
                <w:rFonts w:ascii="Times New Roman" w:hAnsi="Times New Roman"/>
                <w:b/>
                <w:lang w:val="cs-CZ"/>
              </w:rPr>
            </w:pPr>
          </w:p>
        </w:tc>
        <w:tc>
          <w:tcPr>
            <w:tcW w:w="2500" w:type="pct"/>
          </w:tcPr>
          <w:p w14:paraId="7260132F"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38E1CC37" w14:textId="77777777" w:rsidTr="00E354A8">
        <w:trPr>
          <w:trHeight w:val="267"/>
        </w:trPr>
        <w:tc>
          <w:tcPr>
            <w:tcW w:w="2500" w:type="pct"/>
          </w:tcPr>
          <w:p w14:paraId="548B5320" w14:textId="77777777" w:rsidR="00B37099" w:rsidRPr="00F124B0" w:rsidRDefault="00B37099" w:rsidP="00C9045C">
            <w:pPr>
              <w:pStyle w:val="1"/>
              <w:numPr>
                <w:ilvl w:val="1"/>
                <w:numId w:val="24"/>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bCs/>
                <w:lang w:val="cs-CZ"/>
              </w:rPr>
              <w:t xml:space="preserve">Obě </w:t>
            </w:r>
            <w:r w:rsidRPr="00F124B0">
              <w:rPr>
                <w:rFonts w:ascii="Times New Roman" w:hAnsi="Times New Roman"/>
                <w:color w:val="222222"/>
                <w:lang w:val="cs-CZ"/>
              </w:rPr>
              <w:t>Strany</w:t>
            </w:r>
            <w:r w:rsidRPr="00F124B0">
              <w:rPr>
                <w:rFonts w:ascii="Times New Roman" w:hAnsi="Times New Roman"/>
                <w:bCs/>
                <w:lang w:val="cs-CZ"/>
              </w:rPr>
              <w:t xml:space="preserve"> berou na vědomí, že informace, které každá ze Stran poskytne či které získá v rámci Smlouvy, mohou obsahovat osobní údaje („Reprezentativní osobní údaje“), a že s těmito údaji budou nakládat v souladu s příslušnými právními předpisy upravujícími ochranu osobních údajů. Příjemce Grantu poskytne Poskytovateli Grantu v nezbytném rozsahu osobní údaje jen těch osob, jejichž osobní údaje je oprávněn v souladu s právními předpisy na ochranu osobních údajů zpracovávat a předat Poskytovateli Grantu.</w:t>
            </w:r>
          </w:p>
        </w:tc>
        <w:tc>
          <w:tcPr>
            <w:tcW w:w="2500" w:type="pct"/>
          </w:tcPr>
          <w:p w14:paraId="0000C713" w14:textId="77777777" w:rsidR="00B37099" w:rsidRPr="00F124B0" w:rsidRDefault="00B37099" w:rsidP="00C9045C">
            <w:pPr>
              <w:pStyle w:val="1"/>
              <w:numPr>
                <w:ilvl w:val="1"/>
                <w:numId w:val="25"/>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Both Parties acknowledge that information which each Party </w:t>
            </w:r>
            <w:proofErr w:type="gramStart"/>
            <w:r w:rsidRPr="00F124B0">
              <w:rPr>
                <w:rFonts w:ascii="Times New Roman" w:hAnsi="Times New Roman"/>
              </w:rPr>
              <w:t>provides</w:t>
            </w:r>
            <w:proofErr w:type="gramEnd"/>
            <w:r w:rsidRPr="00F124B0">
              <w:rPr>
                <w:rFonts w:ascii="Times New Roman" w:hAnsi="Times New Roman"/>
              </w:rPr>
              <w:t xml:space="preserve"> or which is obtained in the course of the Agreement may constitute personal data (“Representative Personal Data”), and will in such cases be held by each Party in accordance with applicable data protection laws. The Grant Recipient will share with the Grant Donator to the extent necessary the personal data of only such individuals whose personal data the Grant Recipient is, according to the legal regulations governing personal data protection, authorized to process and transfer to the Grant Donator.</w:t>
            </w:r>
          </w:p>
        </w:tc>
      </w:tr>
      <w:tr w:rsidR="00B37099" w:rsidRPr="00F124B0" w14:paraId="0A73727D" w14:textId="77777777" w:rsidTr="00E354A8">
        <w:trPr>
          <w:trHeight w:val="267"/>
        </w:trPr>
        <w:tc>
          <w:tcPr>
            <w:tcW w:w="2500" w:type="pct"/>
          </w:tcPr>
          <w:p w14:paraId="4964292E"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228CB11D"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0ACBD59A" w14:textId="77777777" w:rsidTr="00E354A8">
        <w:trPr>
          <w:trHeight w:val="267"/>
        </w:trPr>
        <w:tc>
          <w:tcPr>
            <w:tcW w:w="2500" w:type="pct"/>
          </w:tcPr>
          <w:p w14:paraId="09FBEDCB" w14:textId="77777777" w:rsidR="00B37099" w:rsidRPr="00F124B0" w:rsidRDefault="00B37099" w:rsidP="00C9045C">
            <w:pPr>
              <w:pStyle w:val="1"/>
              <w:numPr>
                <w:ilvl w:val="1"/>
                <w:numId w:val="24"/>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bCs/>
                <w:lang w:val="cs-CZ"/>
              </w:rPr>
              <w:t>Každá ze Stran bude shromažďovat, zpracovávat a uchovávat Reprezentativní osobní údaje za účelem správy smluvního vztahu tak, jak je dohodnuto v této Smlouvě. Takové zpracování bude provedeno na základě nutnosti zpracování za účelem legitimního zájmu Strany zajistit plnění Smlouvy. Reprezentativní osobní údaje mohou obsahovat jména a kontaktní údaje zástupců Stran, které podepsaly tuto Smlouvu.</w:t>
            </w:r>
          </w:p>
        </w:tc>
        <w:tc>
          <w:tcPr>
            <w:tcW w:w="2500" w:type="pct"/>
          </w:tcPr>
          <w:p w14:paraId="20DE4A0F" w14:textId="77777777" w:rsidR="00B37099" w:rsidRPr="00F124B0" w:rsidRDefault="00B37099" w:rsidP="00C9045C">
            <w:pPr>
              <w:pStyle w:val="1"/>
              <w:numPr>
                <w:ilvl w:val="1"/>
                <w:numId w:val="25"/>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Each Party will collect, process, and store the </w:t>
            </w:r>
            <w:r w:rsidRPr="00F124B0">
              <w:rPr>
                <w:rFonts w:ascii="Times New Roman" w:hAnsi="Times New Roman"/>
                <w:iCs/>
                <w:lang w:val="en-GB"/>
              </w:rPr>
              <w:t>Representative</w:t>
            </w:r>
            <w:r w:rsidRPr="00F124B0">
              <w:rPr>
                <w:rFonts w:ascii="Times New Roman" w:hAnsi="Times New Roman"/>
              </w:rPr>
              <w:t xml:space="preserve"> Personal Data for the purpose of administrating the contractual relationship as agreed in this Agreement. Such processing will be performed </w:t>
            </w:r>
            <w:proofErr w:type="gramStart"/>
            <w:r w:rsidRPr="00F124B0">
              <w:rPr>
                <w:rFonts w:ascii="Times New Roman" w:hAnsi="Times New Roman"/>
              </w:rPr>
              <w:t>on the basis of</w:t>
            </w:r>
            <w:proofErr w:type="gramEnd"/>
            <w:r w:rsidRPr="00F124B0">
              <w:rPr>
                <w:rFonts w:ascii="Times New Roman" w:hAnsi="Times New Roman"/>
              </w:rPr>
              <w:t xml:space="preserve"> the necessity of processing for the purpose of realization of legitimate interest of the Party in ensuring the performance of the Agreement. The Representative Personal Data may include the names and contact details of the representatives of the Parties signing this Agreement.</w:t>
            </w:r>
          </w:p>
        </w:tc>
      </w:tr>
      <w:tr w:rsidR="00B37099" w:rsidRPr="00F124B0" w14:paraId="03875E0F" w14:textId="77777777" w:rsidTr="00E354A8">
        <w:trPr>
          <w:trHeight w:val="267"/>
        </w:trPr>
        <w:tc>
          <w:tcPr>
            <w:tcW w:w="2500" w:type="pct"/>
          </w:tcPr>
          <w:p w14:paraId="48CE389B"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2A5E6CF9"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259724DB" w14:textId="77777777" w:rsidTr="00E354A8">
        <w:trPr>
          <w:trHeight w:val="267"/>
        </w:trPr>
        <w:tc>
          <w:tcPr>
            <w:tcW w:w="2500" w:type="pct"/>
          </w:tcPr>
          <w:p w14:paraId="7B301181" w14:textId="4B999895" w:rsidR="00B37099" w:rsidRPr="00F124B0" w:rsidRDefault="00B37099" w:rsidP="00C9045C">
            <w:pPr>
              <w:pStyle w:val="1"/>
              <w:numPr>
                <w:ilvl w:val="1"/>
                <w:numId w:val="24"/>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bCs/>
                <w:lang w:val="cs-CZ"/>
              </w:rPr>
              <w:t>Strany mohou poskytnout Reprezentativní osobní údaje k dispozici obchodním partnerům, dodavatelům, zhotovitelům a přidruženým subjektům kdekoli na světě, pokud to vyžaduje účel této Smlouvy. V případě, že dojde k převodu Reprezentativních osobních údajů mimo Evropský hospodářský prostor, obě Strany přijmou vhodná opatření, aby zajistily přiměřené právní záruky týkající se bezpečnosti a ochrany Reprezentativních osobních údajů tak, aby byla ochrana těchto údajů na úrovni rovnocenné úrovni poskytované platným právem na ochranu osobních údajů v Evropském hospodářském prostoru.</w:t>
            </w:r>
          </w:p>
        </w:tc>
        <w:tc>
          <w:tcPr>
            <w:tcW w:w="2500" w:type="pct"/>
          </w:tcPr>
          <w:p w14:paraId="7E1C7A92" w14:textId="77777777" w:rsidR="00B37099" w:rsidRPr="00F124B0" w:rsidRDefault="00B37099" w:rsidP="00C9045C">
            <w:pPr>
              <w:pStyle w:val="1"/>
              <w:numPr>
                <w:ilvl w:val="1"/>
                <w:numId w:val="25"/>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Parties may make the Representative Personal Data </w:t>
            </w:r>
            <w:r w:rsidRPr="00F124B0">
              <w:rPr>
                <w:rFonts w:ascii="Times New Roman" w:hAnsi="Times New Roman"/>
                <w:iCs/>
                <w:lang w:val="en-GB"/>
              </w:rPr>
              <w:t>available</w:t>
            </w:r>
            <w:r w:rsidRPr="00F124B0">
              <w:rPr>
                <w:rFonts w:ascii="Times New Roman" w:hAnsi="Times New Roman"/>
              </w:rPr>
              <w:t xml:space="preserve"> to business partners, suppliers, contractors, and affiliated entities anywhere in the world, insofar as this is required for the purposes stipulated in </w:t>
            </w:r>
            <w:proofErr w:type="gramStart"/>
            <w:r w:rsidRPr="00F124B0">
              <w:rPr>
                <w:rFonts w:ascii="Times New Roman" w:hAnsi="Times New Roman"/>
              </w:rPr>
              <w:t>this  Agreement</w:t>
            </w:r>
            <w:proofErr w:type="gramEnd"/>
            <w:r w:rsidRPr="00F124B0">
              <w:rPr>
                <w:rFonts w:ascii="Times New Roman" w:hAnsi="Times New Roman"/>
              </w:rPr>
              <w:t>. Where the Representative Personal Data is transferred outside the European Economic Area, both Parties will take appropriate steps to provide for adequate legal safeguards for the safety and security of the Representative Personal Data to a level equivalent to that provided by applicable data protection law in the European Economic Area.</w:t>
            </w:r>
          </w:p>
        </w:tc>
      </w:tr>
      <w:tr w:rsidR="00B37099" w:rsidRPr="00F124B0" w14:paraId="4B4DEEC5" w14:textId="77777777" w:rsidTr="00E354A8">
        <w:trPr>
          <w:trHeight w:val="267"/>
        </w:trPr>
        <w:tc>
          <w:tcPr>
            <w:tcW w:w="2500" w:type="pct"/>
          </w:tcPr>
          <w:p w14:paraId="326DBC1A"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36D6036B"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31458E8D" w14:textId="77777777" w:rsidTr="00E354A8">
        <w:trPr>
          <w:trHeight w:val="267"/>
        </w:trPr>
        <w:tc>
          <w:tcPr>
            <w:tcW w:w="2500" w:type="pct"/>
          </w:tcPr>
          <w:p w14:paraId="07CDDFAD" w14:textId="77777777" w:rsidR="00B37099" w:rsidRPr="00F124B0" w:rsidRDefault="00B37099" w:rsidP="00C9045C">
            <w:pPr>
              <w:pStyle w:val="1"/>
              <w:numPr>
                <w:ilvl w:val="1"/>
                <w:numId w:val="24"/>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bCs/>
                <w:lang w:val="cs-CZ"/>
              </w:rPr>
              <w:t>Osobní údaje budou zpracovávány po dobu, která je stanovena platnými právními předpisy k dosažení účelů uvedených v kapitole 8.2. Obě Strany přijmou technická a organizační opatření nezbytná k zajištění odpovídající úrovně ochrany před neoprávněným přístupem nebo krádeží, jakož i náhodnou ztrátou, manipulací nebo zničením.</w:t>
            </w:r>
          </w:p>
        </w:tc>
        <w:tc>
          <w:tcPr>
            <w:tcW w:w="2500" w:type="pct"/>
          </w:tcPr>
          <w:p w14:paraId="000A96BD" w14:textId="77777777" w:rsidR="00B37099" w:rsidRPr="00F124B0" w:rsidRDefault="00B37099" w:rsidP="00C9045C">
            <w:pPr>
              <w:pStyle w:val="1"/>
              <w:numPr>
                <w:ilvl w:val="1"/>
                <w:numId w:val="25"/>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The Personal data will only be processed for as long as </w:t>
            </w:r>
            <w:r w:rsidRPr="00F124B0">
              <w:rPr>
                <w:rFonts w:ascii="Times New Roman" w:hAnsi="Times New Roman"/>
                <w:iCs/>
                <w:lang w:val="en-GB"/>
              </w:rPr>
              <w:t>required</w:t>
            </w:r>
            <w:r w:rsidRPr="00F124B0">
              <w:rPr>
                <w:rFonts w:ascii="Times New Roman" w:hAnsi="Times New Roman"/>
              </w:rPr>
              <w:t xml:space="preserve"> under applicable laws to achieve the purposes listed in section 8.2. Both Parties will take the technical and organizational measures necessary to ensure an adequate level of protection against unauthorized access or theft as well as accidental loss, tampering, or destruction.</w:t>
            </w:r>
          </w:p>
        </w:tc>
      </w:tr>
      <w:tr w:rsidR="00B37099" w:rsidRPr="00F124B0" w14:paraId="7517DCEE" w14:textId="77777777" w:rsidTr="00E354A8">
        <w:trPr>
          <w:trHeight w:val="267"/>
        </w:trPr>
        <w:tc>
          <w:tcPr>
            <w:tcW w:w="2500" w:type="pct"/>
          </w:tcPr>
          <w:p w14:paraId="547A9269"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7D4FAFCA"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7A0F1C0C" w14:textId="77777777" w:rsidTr="00E354A8">
        <w:trPr>
          <w:trHeight w:val="267"/>
        </w:trPr>
        <w:tc>
          <w:tcPr>
            <w:tcW w:w="2500" w:type="pct"/>
          </w:tcPr>
          <w:p w14:paraId="2F837CBD" w14:textId="77777777" w:rsidR="00B37099" w:rsidRPr="00F124B0" w:rsidRDefault="00B37099" w:rsidP="00C9045C">
            <w:pPr>
              <w:pStyle w:val="1"/>
              <w:numPr>
                <w:ilvl w:val="1"/>
                <w:numId w:val="24"/>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color w:val="222222"/>
                <w:lang w:val="cs-CZ"/>
              </w:rPr>
              <w:t>Podpisující</w:t>
            </w:r>
            <w:r w:rsidRPr="00F124B0">
              <w:rPr>
                <w:rFonts w:ascii="Times New Roman" w:hAnsi="Times New Roman"/>
                <w:bCs/>
                <w:lang w:val="cs-CZ"/>
              </w:rPr>
              <w:t xml:space="preserve"> zástupce každé Strany, jakož i další osoby, jejichž osobní údaje jedna Strana poskytla druhé Straně, mají určitá práva, pokud jde o druhou Stranu zpracující jejich osobní údaje. Taková práva zahrnují právo na přístup ke svým osobním údajům, jejich opravu nebo výmaz, informace o jejich zpracování, omezení jejich zpracování a právo vznést proti jejich zpracování námitku, jakož i právo podat stížnost na jejich zpracování u příslušných orgánů pro ochranu osobních údajů. Osoba, jejíž osobní údaje jsou předmětem takového zpracování, může jakékoli žádosti nebo stížnosti směřovat na adresu </w:t>
            </w:r>
            <w:hyperlink r:id="rId13" w:history="1">
              <w:r w:rsidRPr="00F124B0">
                <w:rPr>
                  <w:rStyle w:val="Hypertextovodkaz"/>
                  <w:rFonts w:ascii="Times New Roman" w:hAnsi="Times New Roman"/>
                  <w:bCs/>
                  <w:lang w:val="cs-CZ"/>
                </w:rPr>
                <w:t>EuropePrivacy@bsci.com</w:t>
              </w:r>
            </w:hyperlink>
            <w:r w:rsidRPr="00F124B0">
              <w:rPr>
                <w:rFonts w:ascii="Times New Roman" w:hAnsi="Times New Roman"/>
                <w:bCs/>
                <w:lang w:val="cs-CZ"/>
              </w:rPr>
              <w:t>.</w:t>
            </w:r>
          </w:p>
        </w:tc>
        <w:tc>
          <w:tcPr>
            <w:tcW w:w="2500" w:type="pct"/>
          </w:tcPr>
          <w:p w14:paraId="62553640" w14:textId="77777777" w:rsidR="00B37099" w:rsidRPr="00F124B0" w:rsidRDefault="00B37099" w:rsidP="00C9045C">
            <w:pPr>
              <w:pStyle w:val="1"/>
              <w:numPr>
                <w:ilvl w:val="1"/>
                <w:numId w:val="25"/>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iCs/>
                <w:lang w:val="en-GB"/>
              </w:rPr>
              <w:t>Each</w:t>
            </w:r>
            <w:r w:rsidRPr="00F124B0">
              <w:rPr>
                <w:rFonts w:ascii="Times New Roman" w:hAnsi="Times New Roman"/>
              </w:rPr>
              <w:t xml:space="preserve"> Party’s signing representative as well as other individuals whose personal data was provided by one Party to another Party, have certain rights regarding the other Party processing their personal data. Such rights include the right to access one's personal data, its correction or erasure, information on its processing, restriction of its processing and the right to object to its processing as well as the right to file a complaint on such processing with the competent data protection authorities. A person, whose personal data is subject to such processing, may direct any such requests or complaints to </w:t>
            </w:r>
            <w:hyperlink r:id="rId14" w:history="1">
              <w:r w:rsidRPr="00F124B0">
                <w:rPr>
                  <w:rStyle w:val="Hypertextovodkaz"/>
                  <w:rFonts w:ascii="Times New Roman" w:hAnsi="Times New Roman"/>
                </w:rPr>
                <w:t>EuropePrivacy@bsci.com</w:t>
              </w:r>
            </w:hyperlink>
            <w:r w:rsidRPr="00F124B0">
              <w:rPr>
                <w:rFonts w:ascii="Times New Roman" w:hAnsi="Times New Roman"/>
              </w:rPr>
              <w:t>.</w:t>
            </w:r>
          </w:p>
        </w:tc>
      </w:tr>
      <w:tr w:rsidR="00B37099" w:rsidRPr="00F124B0" w14:paraId="3ACC9200" w14:textId="77777777" w:rsidTr="00E354A8">
        <w:trPr>
          <w:trHeight w:val="267"/>
        </w:trPr>
        <w:tc>
          <w:tcPr>
            <w:tcW w:w="2500" w:type="pct"/>
          </w:tcPr>
          <w:p w14:paraId="30B400A8"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0489F019"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3227E395" w14:textId="77777777" w:rsidTr="00E354A8">
        <w:trPr>
          <w:trHeight w:val="267"/>
        </w:trPr>
        <w:tc>
          <w:tcPr>
            <w:tcW w:w="2500" w:type="pct"/>
          </w:tcPr>
          <w:p w14:paraId="5509D633" w14:textId="77777777" w:rsidR="00B37099" w:rsidRPr="00F124B0" w:rsidRDefault="00B37099" w:rsidP="00C9045C">
            <w:pPr>
              <w:pStyle w:val="1"/>
              <w:numPr>
                <w:ilvl w:val="1"/>
                <w:numId w:val="24"/>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color w:val="222222"/>
                <w:lang w:val="cs-CZ"/>
              </w:rPr>
              <w:t>Příjemce</w:t>
            </w:r>
            <w:r w:rsidRPr="00F124B0">
              <w:rPr>
                <w:rFonts w:ascii="Times New Roman" w:hAnsi="Times New Roman"/>
                <w:bCs/>
                <w:lang w:val="cs-CZ"/>
              </w:rPr>
              <w:t xml:space="preserve"> Grantu zajistí, že o zpracování osobních údajů Poskytovatelem Grantu budou osoby, jejichž osobní údaje mu poskytne, informovány v souladu s čl. </w:t>
            </w:r>
            <w:proofErr w:type="gramStart"/>
            <w:r w:rsidRPr="00F124B0">
              <w:rPr>
                <w:rFonts w:ascii="Times New Roman" w:hAnsi="Times New Roman"/>
                <w:bCs/>
                <w:lang w:val="cs-CZ"/>
              </w:rPr>
              <w:t>14  Obecného</w:t>
            </w:r>
            <w:proofErr w:type="gramEnd"/>
            <w:r w:rsidRPr="00F124B0">
              <w:rPr>
                <w:rFonts w:ascii="Times New Roman" w:hAnsi="Times New Roman"/>
                <w:bCs/>
                <w:lang w:val="cs-CZ"/>
              </w:rPr>
              <w:t xml:space="preserve"> nařízení o ochraně osobních údajů (GDPR).</w:t>
            </w:r>
          </w:p>
        </w:tc>
        <w:tc>
          <w:tcPr>
            <w:tcW w:w="2500" w:type="pct"/>
          </w:tcPr>
          <w:p w14:paraId="756B5850" w14:textId="77777777" w:rsidR="00B37099" w:rsidRPr="00F124B0" w:rsidRDefault="00B37099" w:rsidP="00C9045C">
            <w:pPr>
              <w:pStyle w:val="1"/>
              <w:numPr>
                <w:ilvl w:val="1"/>
                <w:numId w:val="25"/>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The Grant Recipient will ensure that the individuals whose personal data the Grant Recipient shares with Grant Donator are informed of their personal data processing by the Grant Donator in compliance with Art. 14 of the General Data Protection Regulation (GDPR).</w:t>
            </w:r>
          </w:p>
        </w:tc>
      </w:tr>
      <w:tr w:rsidR="00B37099" w:rsidRPr="00F124B0" w14:paraId="438A9FF7" w14:textId="77777777" w:rsidTr="00E354A8">
        <w:trPr>
          <w:trHeight w:val="267"/>
        </w:trPr>
        <w:tc>
          <w:tcPr>
            <w:tcW w:w="2500" w:type="pct"/>
          </w:tcPr>
          <w:p w14:paraId="3F52A1F9"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601C94F0"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769A5A56" w14:textId="77777777" w:rsidTr="00E354A8">
        <w:trPr>
          <w:trHeight w:val="267"/>
        </w:trPr>
        <w:tc>
          <w:tcPr>
            <w:tcW w:w="2500" w:type="pct"/>
          </w:tcPr>
          <w:p w14:paraId="3827AC56" w14:textId="77777777" w:rsidR="00B37099" w:rsidRPr="005B4842" w:rsidRDefault="00B37099" w:rsidP="00C9045C">
            <w:pPr>
              <w:spacing w:after="0" w:line="240" w:lineRule="auto"/>
              <w:jc w:val="both"/>
              <w:rPr>
                <w:rFonts w:ascii="Times New Roman" w:hAnsi="Times New Roman"/>
                <w:b/>
                <w:lang w:val="cs-CZ"/>
              </w:rPr>
            </w:pPr>
            <w:r w:rsidRPr="005B4842">
              <w:rPr>
                <w:rFonts w:ascii="Times New Roman" w:hAnsi="Times New Roman"/>
                <w:b/>
                <w:bCs/>
                <w:lang w:val="cs-CZ"/>
              </w:rPr>
              <w:t>Článek 9 – Ukončení</w:t>
            </w:r>
          </w:p>
        </w:tc>
        <w:tc>
          <w:tcPr>
            <w:tcW w:w="2500" w:type="pct"/>
          </w:tcPr>
          <w:p w14:paraId="650B1E68" w14:textId="77777777" w:rsidR="00B37099" w:rsidRPr="005B4842" w:rsidRDefault="00B37099" w:rsidP="00C9045C">
            <w:pPr>
              <w:spacing w:after="0" w:line="240" w:lineRule="auto"/>
              <w:jc w:val="both"/>
              <w:rPr>
                <w:rFonts w:ascii="Times New Roman" w:hAnsi="Times New Roman"/>
                <w:b/>
                <w:lang w:val="en-GB"/>
              </w:rPr>
            </w:pPr>
            <w:r w:rsidRPr="005B4842">
              <w:rPr>
                <w:rFonts w:ascii="Times New Roman" w:hAnsi="Times New Roman"/>
                <w:b/>
              </w:rPr>
              <w:t xml:space="preserve">Article 9 </w:t>
            </w:r>
            <w:r w:rsidR="00DF1C1F" w:rsidRPr="005B4842">
              <w:rPr>
                <w:rFonts w:ascii="Times New Roman" w:hAnsi="Times New Roman"/>
                <w:b/>
              </w:rPr>
              <w:t>–</w:t>
            </w:r>
            <w:r w:rsidRPr="005B4842">
              <w:rPr>
                <w:rFonts w:ascii="Times New Roman" w:hAnsi="Times New Roman"/>
                <w:b/>
              </w:rPr>
              <w:t xml:space="preserve"> Termination</w:t>
            </w:r>
          </w:p>
        </w:tc>
      </w:tr>
      <w:tr w:rsidR="00B37099" w:rsidRPr="00F124B0" w14:paraId="0FECBC5B" w14:textId="77777777" w:rsidTr="00E354A8">
        <w:trPr>
          <w:trHeight w:val="267"/>
        </w:trPr>
        <w:tc>
          <w:tcPr>
            <w:tcW w:w="2500" w:type="pct"/>
          </w:tcPr>
          <w:p w14:paraId="1A889E4A" w14:textId="77777777" w:rsidR="00B37099" w:rsidRPr="005B4842" w:rsidRDefault="00B37099" w:rsidP="00C9045C">
            <w:pPr>
              <w:spacing w:after="0" w:line="240" w:lineRule="auto"/>
              <w:jc w:val="both"/>
              <w:rPr>
                <w:rFonts w:ascii="Times New Roman" w:hAnsi="Times New Roman"/>
                <w:b/>
                <w:lang w:val="cs-CZ"/>
              </w:rPr>
            </w:pPr>
          </w:p>
        </w:tc>
        <w:tc>
          <w:tcPr>
            <w:tcW w:w="2500" w:type="pct"/>
          </w:tcPr>
          <w:p w14:paraId="062D38E7" w14:textId="77777777" w:rsidR="00B37099" w:rsidRPr="005B4842" w:rsidRDefault="00B37099" w:rsidP="00C9045C">
            <w:pPr>
              <w:spacing w:after="0" w:line="240" w:lineRule="auto"/>
              <w:jc w:val="both"/>
              <w:rPr>
                <w:rFonts w:ascii="Times New Roman" w:hAnsi="Times New Roman"/>
                <w:b/>
                <w:lang w:val="en-GB"/>
              </w:rPr>
            </w:pPr>
          </w:p>
        </w:tc>
      </w:tr>
      <w:tr w:rsidR="00B37099" w:rsidRPr="00F124B0" w14:paraId="26CDB5E0" w14:textId="77777777" w:rsidTr="00E354A8">
        <w:trPr>
          <w:trHeight w:val="267"/>
        </w:trPr>
        <w:tc>
          <w:tcPr>
            <w:tcW w:w="2500" w:type="pct"/>
          </w:tcPr>
          <w:p w14:paraId="080298A6" w14:textId="15B58C1F" w:rsidR="00B37099" w:rsidRPr="005B4842" w:rsidRDefault="00B37099" w:rsidP="00E8340B">
            <w:pPr>
              <w:pStyle w:val="1"/>
              <w:numPr>
                <w:ilvl w:val="1"/>
                <w:numId w:val="26"/>
              </w:numPr>
              <w:tabs>
                <w:tab w:val="left" w:pos="-76"/>
              </w:tabs>
              <w:spacing w:after="0"/>
              <w:ind w:left="0" w:firstLine="0"/>
              <w:contextualSpacing w:val="0"/>
              <w:jc w:val="both"/>
              <w:rPr>
                <w:rFonts w:ascii="Times New Roman" w:hAnsi="Times New Roman"/>
                <w:b/>
                <w:lang w:val="cs-CZ"/>
              </w:rPr>
            </w:pPr>
            <w:r w:rsidRPr="005B4842">
              <w:rPr>
                <w:rFonts w:ascii="Times New Roman" w:hAnsi="Times New Roman"/>
                <w:lang w:val="cs-CZ"/>
              </w:rPr>
              <w:t xml:space="preserve">Příjemce Grantu i Poskytovatel Grantu </w:t>
            </w:r>
            <w:r w:rsidR="000A5726" w:rsidRPr="005B4842">
              <w:rPr>
                <w:rFonts w:ascii="Times New Roman" w:hAnsi="Times New Roman"/>
                <w:lang w:val="cs-CZ"/>
              </w:rPr>
              <w:t>jsou oprávněni od této Smlouvy odstoupit z jakéhokoliv důvodu i b</w:t>
            </w:r>
            <w:r w:rsidR="00B25976" w:rsidRPr="005B4842">
              <w:rPr>
                <w:rFonts w:ascii="Times New Roman" w:hAnsi="Times New Roman"/>
                <w:lang w:val="cs-CZ"/>
              </w:rPr>
              <w:t xml:space="preserve">ez udávání důvodu doručením písemného oznámení o odstoupení druhé Straně, a to s účinky ke dni doručení oznámení. </w:t>
            </w:r>
            <w:r w:rsidR="00E8340B" w:rsidRPr="005B4842">
              <w:rPr>
                <w:rFonts w:ascii="Times New Roman" w:hAnsi="Times New Roman"/>
                <w:lang w:val="cs-CZ"/>
              </w:rPr>
              <w:t>K odstoupení od této Smlouvy dle tohoto článku je Poskytovatel Grantu oprávněn</w:t>
            </w:r>
            <w:r w:rsidR="000A5726" w:rsidRPr="005B4842">
              <w:rPr>
                <w:rFonts w:ascii="Times New Roman" w:hAnsi="Times New Roman"/>
                <w:lang w:val="cs-CZ"/>
              </w:rPr>
              <w:t xml:space="preserve"> </w:t>
            </w:r>
            <w:r w:rsidRPr="005B4842">
              <w:rPr>
                <w:rFonts w:ascii="Times New Roman" w:hAnsi="Times New Roman"/>
                <w:color w:val="222222"/>
                <w:lang w:val="cs-CZ"/>
              </w:rPr>
              <w:t>kdykoli</w:t>
            </w:r>
            <w:r w:rsidRPr="005B4842">
              <w:rPr>
                <w:rFonts w:ascii="Times New Roman" w:hAnsi="Times New Roman"/>
                <w:lang w:val="cs-CZ"/>
              </w:rPr>
              <w:t xml:space="preserve"> před</w:t>
            </w:r>
            <w:r w:rsidR="00E8340B" w:rsidRPr="005B4842">
              <w:rPr>
                <w:rFonts w:ascii="Times New Roman" w:hAnsi="Times New Roman"/>
                <w:lang w:val="cs-CZ"/>
              </w:rPr>
              <w:t xml:space="preserve"> dnem splatnosti Grantu, Příjemce Grantu kdykoliv přede dnem přijetí Grantu</w:t>
            </w:r>
            <w:r w:rsidRPr="005B4842">
              <w:rPr>
                <w:rFonts w:ascii="Times New Roman" w:hAnsi="Times New Roman"/>
                <w:lang w:val="cs-CZ"/>
              </w:rPr>
              <w:t>. V takovém případě se tato Smlouva má za ukončenou.</w:t>
            </w:r>
          </w:p>
        </w:tc>
        <w:tc>
          <w:tcPr>
            <w:tcW w:w="2500" w:type="pct"/>
          </w:tcPr>
          <w:p w14:paraId="66A6C483" w14:textId="0B0E2C9A" w:rsidR="00B37099" w:rsidRPr="005B4842" w:rsidRDefault="00E8340B" w:rsidP="00E8340B">
            <w:pPr>
              <w:pStyle w:val="1"/>
              <w:numPr>
                <w:ilvl w:val="1"/>
                <w:numId w:val="27"/>
              </w:numPr>
              <w:tabs>
                <w:tab w:val="left" w:pos="0"/>
              </w:tabs>
              <w:spacing w:after="0"/>
              <w:ind w:left="0" w:firstLine="0"/>
              <w:contextualSpacing w:val="0"/>
              <w:jc w:val="both"/>
              <w:rPr>
                <w:rFonts w:ascii="Times New Roman" w:hAnsi="Times New Roman"/>
                <w:b/>
                <w:lang w:val="en-GB"/>
              </w:rPr>
            </w:pPr>
            <w:r w:rsidRPr="005B4842">
              <w:rPr>
                <w:rFonts w:ascii="Times New Roman" w:hAnsi="Times New Roman"/>
                <w:lang w:val="en-GB"/>
              </w:rPr>
              <w:t xml:space="preserve">Grant Recipient and Grant Donator are entitled to withdraw from this Agreement from any reason or without any reason by delivering a written notice on withdrawal from the Agreement, with the effects as of the date of delivery of the notice. The Grant Donator may withdraw from the Agreement according to this Article any time before the date of maturity of the Grant, the Grant Recipient may withdraw from the Agreement at any time before the date of reception of the Grant. </w:t>
            </w:r>
            <w:r w:rsidR="00B37099" w:rsidRPr="005B4842">
              <w:rPr>
                <w:rFonts w:ascii="Times New Roman" w:hAnsi="Times New Roman"/>
              </w:rPr>
              <w:t>In this case, the Agreement shall be deemed to be terminated.</w:t>
            </w:r>
          </w:p>
        </w:tc>
      </w:tr>
      <w:tr w:rsidR="00B37099" w:rsidRPr="00F124B0" w14:paraId="248C8A30" w14:textId="77777777" w:rsidTr="00E354A8">
        <w:trPr>
          <w:trHeight w:val="267"/>
        </w:trPr>
        <w:tc>
          <w:tcPr>
            <w:tcW w:w="2500" w:type="pct"/>
          </w:tcPr>
          <w:p w14:paraId="3CC71583"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3C9112D7"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39911746" w14:textId="77777777" w:rsidTr="00E354A8">
        <w:trPr>
          <w:trHeight w:val="267"/>
        </w:trPr>
        <w:tc>
          <w:tcPr>
            <w:tcW w:w="2500" w:type="pct"/>
          </w:tcPr>
          <w:p w14:paraId="3E9E233D" w14:textId="39D1D7F4" w:rsidR="00B37099" w:rsidRPr="00F124B0" w:rsidRDefault="00B37099" w:rsidP="00C9045C">
            <w:pPr>
              <w:pStyle w:val="1"/>
              <w:numPr>
                <w:ilvl w:val="1"/>
                <w:numId w:val="26"/>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color w:val="222222"/>
                <w:lang w:val="cs-CZ"/>
              </w:rPr>
              <w:t>Poskytovatel</w:t>
            </w:r>
            <w:r w:rsidRPr="00F124B0">
              <w:rPr>
                <w:rFonts w:ascii="Times New Roman" w:hAnsi="Times New Roman"/>
                <w:lang w:val="cs-CZ"/>
              </w:rPr>
              <w:t xml:space="preserve"> Grantu je </w:t>
            </w:r>
            <w:r w:rsidR="00E8340B">
              <w:rPr>
                <w:rFonts w:ascii="Times New Roman" w:hAnsi="Times New Roman"/>
                <w:lang w:val="cs-CZ"/>
              </w:rPr>
              <w:t xml:space="preserve">dále </w:t>
            </w:r>
            <w:r w:rsidRPr="00F124B0">
              <w:rPr>
                <w:rFonts w:ascii="Times New Roman" w:hAnsi="Times New Roman"/>
                <w:lang w:val="cs-CZ"/>
              </w:rPr>
              <w:t xml:space="preserve">oprávněn tuto Smlouvu kdykoli ukončit písemným odstoupením od </w:t>
            </w:r>
            <w:r w:rsidR="00245FF7">
              <w:rPr>
                <w:rFonts w:ascii="Times New Roman" w:hAnsi="Times New Roman"/>
                <w:lang w:val="cs-CZ"/>
              </w:rPr>
              <w:t>S</w:t>
            </w:r>
            <w:r w:rsidR="00245FF7" w:rsidRPr="00F124B0">
              <w:rPr>
                <w:rFonts w:ascii="Times New Roman" w:hAnsi="Times New Roman"/>
                <w:lang w:val="cs-CZ"/>
              </w:rPr>
              <w:t>mlouvy</w:t>
            </w:r>
            <w:r w:rsidRPr="00F124B0">
              <w:rPr>
                <w:rFonts w:ascii="Times New Roman" w:hAnsi="Times New Roman"/>
                <w:lang w:val="cs-CZ"/>
              </w:rPr>
              <w:t xml:space="preserve"> s okamžitou účinností v následujících případech:</w:t>
            </w:r>
          </w:p>
        </w:tc>
        <w:tc>
          <w:tcPr>
            <w:tcW w:w="2500" w:type="pct"/>
          </w:tcPr>
          <w:p w14:paraId="53BA9FCB" w14:textId="09BF0EB7" w:rsidR="00B37099" w:rsidRPr="00F124B0" w:rsidRDefault="00B37099" w:rsidP="00E8340B">
            <w:pPr>
              <w:pStyle w:val="1"/>
              <w:numPr>
                <w:ilvl w:val="1"/>
                <w:numId w:val="27"/>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The Grant Donator </w:t>
            </w:r>
            <w:r w:rsidR="00E8340B">
              <w:rPr>
                <w:rFonts w:ascii="Times New Roman" w:hAnsi="Times New Roman"/>
              </w:rPr>
              <w:t>has further</w:t>
            </w:r>
            <w:r w:rsidRPr="00F124B0">
              <w:rPr>
                <w:rFonts w:ascii="Times New Roman" w:hAnsi="Times New Roman"/>
              </w:rPr>
              <w:t xml:space="preserve"> right to terminate this Agreem</w:t>
            </w:r>
            <w:r w:rsidRPr="00095741">
              <w:rPr>
                <w:rFonts w:ascii="Times New Roman" w:hAnsi="Times New Roman"/>
              </w:rPr>
              <w:t>ent effective i</w:t>
            </w:r>
            <w:r w:rsidRPr="00F124B0">
              <w:rPr>
                <w:rFonts w:ascii="Times New Roman" w:hAnsi="Times New Roman"/>
              </w:rPr>
              <w:t>mmediately at any time by written notice when:</w:t>
            </w:r>
          </w:p>
        </w:tc>
      </w:tr>
      <w:tr w:rsidR="00B37099" w:rsidRPr="00F124B0" w14:paraId="66C6FE45" w14:textId="77777777" w:rsidTr="00E354A8">
        <w:trPr>
          <w:trHeight w:val="267"/>
        </w:trPr>
        <w:tc>
          <w:tcPr>
            <w:tcW w:w="2500" w:type="pct"/>
          </w:tcPr>
          <w:p w14:paraId="0E369AD2"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5FDE1B37"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5BC7DD51" w14:textId="77777777" w:rsidTr="00E354A8">
        <w:trPr>
          <w:trHeight w:val="267"/>
        </w:trPr>
        <w:tc>
          <w:tcPr>
            <w:tcW w:w="2500" w:type="pct"/>
          </w:tcPr>
          <w:p w14:paraId="7B158F7B" w14:textId="15DBD0FA" w:rsidR="00B37099" w:rsidRPr="00F124B0" w:rsidRDefault="00B37099" w:rsidP="00C9045C">
            <w:pPr>
              <w:numPr>
                <w:ilvl w:val="0"/>
                <w:numId w:val="29"/>
              </w:numPr>
              <w:spacing w:after="0" w:line="240" w:lineRule="auto"/>
              <w:ind w:left="426" w:firstLine="0"/>
              <w:jc w:val="both"/>
              <w:rPr>
                <w:rFonts w:ascii="Times New Roman" w:hAnsi="Times New Roman"/>
                <w:b/>
                <w:lang w:val="cs-CZ"/>
              </w:rPr>
            </w:pPr>
            <w:r w:rsidRPr="00F124B0">
              <w:rPr>
                <w:rFonts w:ascii="Times New Roman" w:hAnsi="Times New Roman"/>
                <w:lang w:val="cs-CZ"/>
              </w:rPr>
              <w:t xml:space="preserve">když Příjemce Grantu nenapraví jakékoliv podstatné porušení do třiceti (30) kalendářních dnů od doručení písemného oznámení Poskytovatele Grantu o takovém porušení. V takovém případě Příjemce Grantu vrátí </w:t>
            </w:r>
            <w:r w:rsidR="00EC26EC">
              <w:rPr>
                <w:rFonts w:ascii="Times New Roman" w:hAnsi="Times New Roman"/>
                <w:lang w:val="cs-CZ"/>
              </w:rPr>
              <w:t xml:space="preserve">Grant nebo Poskytovatelem Grantu určenou část Grantu </w:t>
            </w:r>
            <w:r w:rsidRPr="00F124B0">
              <w:rPr>
                <w:rFonts w:ascii="Times New Roman" w:hAnsi="Times New Roman"/>
                <w:lang w:val="cs-CZ"/>
              </w:rPr>
              <w:t xml:space="preserve">do třiceti (30) kalendářních dnů, včetně podrobného vyúčtování již vydané části Grantu; za podstatné porušení se považuje porušení ustanovení odstavců </w:t>
            </w:r>
            <w:r w:rsidRPr="00F124B0">
              <w:rPr>
                <w:rFonts w:ascii="Times New Roman" w:hAnsi="Times New Roman"/>
                <w:color w:val="222222"/>
                <w:lang w:val="cs-CZ"/>
              </w:rPr>
              <w:t>1.3, 1.4, 1.5, 3.1, 5 této Smlouvy. Nebo:</w:t>
            </w:r>
          </w:p>
        </w:tc>
        <w:tc>
          <w:tcPr>
            <w:tcW w:w="2500" w:type="pct"/>
          </w:tcPr>
          <w:p w14:paraId="052E498A" w14:textId="2DF3DA58" w:rsidR="00B37099" w:rsidRPr="00F124B0" w:rsidRDefault="00C9045C" w:rsidP="00C9045C">
            <w:pPr>
              <w:numPr>
                <w:ilvl w:val="0"/>
                <w:numId w:val="28"/>
              </w:numPr>
              <w:spacing w:after="0" w:line="240" w:lineRule="auto"/>
              <w:ind w:left="320" w:firstLine="0"/>
              <w:jc w:val="both"/>
              <w:rPr>
                <w:rFonts w:ascii="Times New Roman" w:hAnsi="Times New Roman"/>
                <w:b/>
                <w:lang w:val="en-GB"/>
              </w:rPr>
            </w:pPr>
            <w:r w:rsidRPr="00F124B0">
              <w:rPr>
                <w:rFonts w:ascii="Times New Roman" w:hAnsi="Times New Roman"/>
              </w:rPr>
              <w:t>a material breach by the Grant Recipient is not cured by the Grant Recipient within thirty (30) calendar days after receipt of written notice of breach from the Grant Donator. In that event, the Grant Recipient shall return within thirty (30) calendar days the Grant</w:t>
            </w:r>
            <w:r w:rsidR="00EC26EC">
              <w:rPr>
                <w:rFonts w:ascii="Times New Roman" w:hAnsi="Times New Roman"/>
              </w:rPr>
              <w:t xml:space="preserve"> or a part</w:t>
            </w:r>
            <w:r w:rsidRPr="00F124B0">
              <w:rPr>
                <w:rFonts w:ascii="Times New Roman" w:hAnsi="Times New Roman"/>
              </w:rPr>
              <w:t xml:space="preserve"> of </w:t>
            </w:r>
            <w:r w:rsidR="00EC26EC">
              <w:rPr>
                <w:rFonts w:ascii="Times New Roman" w:hAnsi="Times New Roman"/>
              </w:rPr>
              <w:t xml:space="preserve">it determined by </w:t>
            </w:r>
            <w:r w:rsidRPr="00F124B0">
              <w:rPr>
                <w:rFonts w:ascii="Times New Roman" w:hAnsi="Times New Roman"/>
              </w:rPr>
              <w:t xml:space="preserve">the Grant </w:t>
            </w:r>
            <w:r w:rsidR="00EC26EC">
              <w:rPr>
                <w:rFonts w:ascii="Times New Roman" w:hAnsi="Times New Roman"/>
              </w:rPr>
              <w:t>Donator</w:t>
            </w:r>
            <w:r w:rsidRPr="00F124B0">
              <w:rPr>
                <w:rFonts w:ascii="Times New Roman" w:hAnsi="Times New Roman"/>
              </w:rPr>
              <w:t xml:space="preserve"> along with a detailed account of the Grant already spent; material breach is considered breach of clauses </w:t>
            </w:r>
            <w:r w:rsidRPr="00F124B0">
              <w:rPr>
                <w:rFonts w:ascii="Times New Roman" w:hAnsi="Times New Roman"/>
                <w:color w:val="222222"/>
              </w:rPr>
              <w:t>1</w:t>
            </w:r>
            <w:r w:rsidRPr="00095741">
              <w:rPr>
                <w:rFonts w:ascii="Times New Roman" w:hAnsi="Times New Roman"/>
                <w:color w:val="222222"/>
              </w:rPr>
              <w:t>.3</w:t>
            </w:r>
            <w:r w:rsidR="00913D35" w:rsidRPr="00095741">
              <w:rPr>
                <w:rFonts w:ascii="Times New Roman" w:hAnsi="Times New Roman"/>
                <w:color w:val="222222"/>
              </w:rPr>
              <w:t>,</w:t>
            </w:r>
            <w:r w:rsidRPr="00095741">
              <w:rPr>
                <w:rFonts w:ascii="Times New Roman" w:hAnsi="Times New Roman"/>
                <w:color w:val="222222"/>
              </w:rPr>
              <w:t xml:space="preserve"> 1.4.</w:t>
            </w:r>
            <w:r w:rsidR="00913D35" w:rsidRPr="00095741">
              <w:rPr>
                <w:rFonts w:ascii="Times New Roman" w:hAnsi="Times New Roman"/>
                <w:color w:val="222222"/>
              </w:rPr>
              <w:t>,</w:t>
            </w:r>
            <w:r w:rsidRPr="00095741">
              <w:rPr>
                <w:rFonts w:ascii="Times New Roman" w:hAnsi="Times New Roman"/>
                <w:color w:val="222222"/>
              </w:rPr>
              <w:t xml:space="preserve"> 1.5</w:t>
            </w:r>
            <w:r w:rsidR="00913D35" w:rsidRPr="00095741">
              <w:rPr>
                <w:rFonts w:ascii="Times New Roman" w:hAnsi="Times New Roman"/>
                <w:color w:val="222222"/>
              </w:rPr>
              <w:t>,</w:t>
            </w:r>
            <w:r w:rsidRPr="00095741">
              <w:rPr>
                <w:rFonts w:ascii="Times New Roman" w:hAnsi="Times New Roman"/>
                <w:color w:val="222222"/>
              </w:rPr>
              <w:t xml:space="preserve"> 3.1</w:t>
            </w:r>
            <w:r w:rsidR="00913D35" w:rsidRPr="00095741">
              <w:rPr>
                <w:rFonts w:ascii="Times New Roman" w:hAnsi="Times New Roman"/>
                <w:color w:val="222222"/>
              </w:rPr>
              <w:t>,</w:t>
            </w:r>
            <w:r w:rsidRPr="00095741">
              <w:rPr>
                <w:rFonts w:ascii="Times New Roman" w:hAnsi="Times New Roman"/>
                <w:color w:val="222222"/>
              </w:rPr>
              <w:t xml:space="preserve"> 5</w:t>
            </w:r>
            <w:r w:rsidRPr="00F124B0">
              <w:rPr>
                <w:rFonts w:ascii="Times New Roman" w:hAnsi="Times New Roman"/>
                <w:color w:val="222222"/>
              </w:rPr>
              <w:t xml:space="preserve">  hereof. Or:</w:t>
            </w:r>
          </w:p>
        </w:tc>
      </w:tr>
      <w:tr w:rsidR="00B37099" w:rsidRPr="00F124B0" w14:paraId="16DBC382" w14:textId="77777777" w:rsidTr="00E354A8">
        <w:trPr>
          <w:trHeight w:val="267"/>
        </w:trPr>
        <w:tc>
          <w:tcPr>
            <w:tcW w:w="2500" w:type="pct"/>
          </w:tcPr>
          <w:p w14:paraId="1D825062"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2B527EEB"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0EB63A55" w14:textId="77777777" w:rsidTr="00E354A8">
        <w:trPr>
          <w:trHeight w:val="267"/>
        </w:trPr>
        <w:tc>
          <w:tcPr>
            <w:tcW w:w="2500" w:type="pct"/>
          </w:tcPr>
          <w:p w14:paraId="07E8064E" w14:textId="77777777" w:rsidR="00B37099" w:rsidRPr="00F124B0" w:rsidRDefault="00C9045C" w:rsidP="00C9045C">
            <w:pPr>
              <w:numPr>
                <w:ilvl w:val="0"/>
                <w:numId w:val="29"/>
              </w:numPr>
              <w:spacing w:after="0" w:line="240" w:lineRule="auto"/>
              <w:ind w:left="426" w:firstLine="0"/>
              <w:jc w:val="both"/>
              <w:rPr>
                <w:rFonts w:ascii="Times New Roman" w:hAnsi="Times New Roman"/>
                <w:b/>
                <w:lang w:val="cs-CZ"/>
              </w:rPr>
            </w:pPr>
            <w:r w:rsidRPr="00F124B0">
              <w:rPr>
                <w:rFonts w:ascii="Times New Roman" w:hAnsi="Times New Roman"/>
                <w:lang w:val="cs-CZ"/>
              </w:rPr>
              <w:t xml:space="preserve">když Akce nebude schválena prostřednictvím systému </w:t>
            </w:r>
            <w:proofErr w:type="spellStart"/>
            <w:r w:rsidRPr="00F124B0">
              <w:rPr>
                <w:rFonts w:ascii="Times New Roman" w:hAnsi="Times New Roman"/>
                <w:lang w:val="cs-CZ"/>
              </w:rPr>
              <w:t>Ethical</w:t>
            </w:r>
            <w:proofErr w:type="spellEnd"/>
            <w:r w:rsidRPr="00F124B0">
              <w:rPr>
                <w:rFonts w:ascii="Times New Roman" w:hAnsi="Times New Roman"/>
                <w:lang w:val="cs-CZ"/>
              </w:rPr>
              <w:t xml:space="preserve"> </w:t>
            </w:r>
            <w:proofErr w:type="spellStart"/>
            <w:r w:rsidRPr="00F124B0">
              <w:rPr>
                <w:rFonts w:ascii="Times New Roman" w:hAnsi="Times New Roman"/>
                <w:lang w:val="cs-CZ"/>
              </w:rPr>
              <w:t>Medtech</w:t>
            </w:r>
            <w:proofErr w:type="spellEnd"/>
            <w:r w:rsidRPr="00F124B0">
              <w:rPr>
                <w:rFonts w:ascii="Times New Roman" w:hAnsi="Times New Roman"/>
                <w:lang w:val="cs-CZ"/>
              </w:rPr>
              <w:t xml:space="preserve"> </w:t>
            </w:r>
            <w:proofErr w:type="spellStart"/>
            <w:r w:rsidRPr="00F124B0">
              <w:rPr>
                <w:rFonts w:ascii="Times New Roman" w:hAnsi="Times New Roman"/>
                <w:lang w:val="cs-CZ"/>
              </w:rPr>
              <w:t>Conference</w:t>
            </w:r>
            <w:proofErr w:type="spellEnd"/>
            <w:r w:rsidRPr="00F124B0">
              <w:rPr>
                <w:rFonts w:ascii="Times New Roman" w:hAnsi="Times New Roman"/>
                <w:lang w:val="cs-CZ"/>
              </w:rPr>
              <w:t xml:space="preserve"> </w:t>
            </w:r>
            <w:proofErr w:type="spellStart"/>
            <w:r w:rsidRPr="00F124B0">
              <w:rPr>
                <w:rFonts w:ascii="Times New Roman" w:hAnsi="Times New Roman"/>
                <w:lang w:val="cs-CZ"/>
              </w:rPr>
              <w:t>Vetting</w:t>
            </w:r>
            <w:proofErr w:type="spellEnd"/>
            <w:r w:rsidRPr="00F124B0">
              <w:rPr>
                <w:rFonts w:ascii="Times New Roman" w:hAnsi="Times New Roman"/>
                <w:lang w:val="cs-CZ"/>
              </w:rPr>
              <w:t xml:space="preserve"> </w:t>
            </w:r>
            <w:proofErr w:type="spellStart"/>
            <w:r w:rsidRPr="00F124B0">
              <w:rPr>
                <w:rFonts w:ascii="Times New Roman" w:hAnsi="Times New Roman"/>
                <w:lang w:val="cs-CZ"/>
              </w:rPr>
              <w:t>System</w:t>
            </w:r>
            <w:proofErr w:type="spellEnd"/>
            <w:r w:rsidRPr="00F124B0">
              <w:rPr>
                <w:rFonts w:ascii="Times New Roman" w:hAnsi="Times New Roman"/>
                <w:lang w:val="cs-CZ"/>
              </w:rPr>
              <w:t>. V takovém případě nebudou jakékoliv prostředky v rámci Grantu nadále splatné a Příjemce Grantu vrátí Poskytovateli Grantu částku, kterou již Poskytovatel Grantu uhradil.</w:t>
            </w:r>
            <w:r w:rsidRPr="00F124B0">
              <w:rPr>
                <w:rFonts w:ascii="Times New Roman" w:hAnsi="Times New Roman"/>
                <w:color w:val="222222"/>
                <w:lang w:val="cs-CZ"/>
              </w:rPr>
              <w:t xml:space="preserve"> Nebo:</w:t>
            </w:r>
          </w:p>
        </w:tc>
        <w:tc>
          <w:tcPr>
            <w:tcW w:w="2500" w:type="pct"/>
          </w:tcPr>
          <w:p w14:paraId="6B469B07" w14:textId="77777777" w:rsidR="00B37099" w:rsidRPr="00F124B0" w:rsidRDefault="00C9045C" w:rsidP="00C9045C">
            <w:pPr>
              <w:numPr>
                <w:ilvl w:val="0"/>
                <w:numId w:val="28"/>
              </w:numPr>
              <w:spacing w:after="0" w:line="240" w:lineRule="auto"/>
              <w:ind w:left="320" w:firstLine="0"/>
              <w:jc w:val="both"/>
              <w:rPr>
                <w:rFonts w:ascii="Times New Roman" w:hAnsi="Times New Roman"/>
                <w:b/>
                <w:lang w:val="en-GB"/>
              </w:rPr>
            </w:pPr>
            <w:r w:rsidRPr="00F124B0">
              <w:rPr>
                <w:rFonts w:ascii="Times New Roman" w:hAnsi="Times New Roman"/>
              </w:rPr>
              <w:t xml:space="preserve">the Event under the Program is not approved via the </w:t>
            </w:r>
            <w:proofErr w:type="spellStart"/>
            <w:r w:rsidRPr="00F124B0">
              <w:rPr>
                <w:rFonts w:ascii="Times New Roman" w:hAnsi="Times New Roman"/>
              </w:rPr>
              <w:t>EthicalMedtech</w:t>
            </w:r>
            <w:proofErr w:type="spellEnd"/>
            <w:r w:rsidRPr="00F124B0">
              <w:rPr>
                <w:rFonts w:ascii="Times New Roman" w:hAnsi="Times New Roman"/>
              </w:rPr>
              <w:t xml:space="preserve"> Conference Vetting System. In that event, any unpaid Grant funds will no longer be </w:t>
            </w:r>
            <w:proofErr w:type="gramStart"/>
            <w:r w:rsidRPr="00F124B0">
              <w:rPr>
                <w:rFonts w:ascii="Times New Roman" w:hAnsi="Times New Roman"/>
              </w:rPr>
              <w:t>due</w:t>
            </w:r>
            <w:proofErr w:type="gramEnd"/>
            <w:r w:rsidRPr="00F124B0">
              <w:rPr>
                <w:rFonts w:ascii="Times New Roman" w:hAnsi="Times New Roman"/>
              </w:rPr>
              <w:t xml:space="preserve"> and the Grant Recipient shall refund the amounts that have already been paid by the Grant Donator.</w:t>
            </w:r>
            <w:r w:rsidRPr="00F124B0">
              <w:rPr>
                <w:rFonts w:ascii="Times New Roman" w:hAnsi="Times New Roman"/>
                <w:color w:val="222222"/>
              </w:rPr>
              <w:t xml:space="preserve"> Or:</w:t>
            </w:r>
          </w:p>
        </w:tc>
      </w:tr>
      <w:tr w:rsidR="00B37099" w:rsidRPr="00F124B0" w14:paraId="5929EDC9" w14:textId="77777777" w:rsidTr="00E354A8">
        <w:trPr>
          <w:trHeight w:val="267"/>
        </w:trPr>
        <w:tc>
          <w:tcPr>
            <w:tcW w:w="2500" w:type="pct"/>
          </w:tcPr>
          <w:p w14:paraId="7FE879CF"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1495FD7A"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017B2187" w14:textId="77777777" w:rsidTr="00E354A8">
        <w:trPr>
          <w:trHeight w:val="267"/>
        </w:trPr>
        <w:tc>
          <w:tcPr>
            <w:tcW w:w="2500" w:type="pct"/>
          </w:tcPr>
          <w:p w14:paraId="38942843" w14:textId="77777777" w:rsidR="00C9045C" w:rsidRPr="00F124B0" w:rsidRDefault="00C9045C" w:rsidP="00C9045C">
            <w:pPr>
              <w:numPr>
                <w:ilvl w:val="0"/>
                <w:numId w:val="29"/>
              </w:numPr>
              <w:spacing w:after="0" w:line="240" w:lineRule="auto"/>
              <w:ind w:left="426" w:firstLine="0"/>
              <w:jc w:val="both"/>
              <w:rPr>
                <w:rFonts w:ascii="Times New Roman" w:hAnsi="Times New Roman"/>
                <w:lang w:val="cs-CZ"/>
              </w:rPr>
            </w:pPr>
            <w:r w:rsidRPr="00F124B0">
              <w:rPr>
                <w:rFonts w:ascii="Times New Roman" w:hAnsi="Times New Roman"/>
                <w:lang w:val="cs-CZ"/>
              </w:rPr>
              <w:t>když dojde ke zrušení Akce. V takovém případě nebudou jakékoliv neuhrazené prostředky v rámci Gran</w:t>
            </w:r>
            <w:r w:rsidRPr="00095741">
              <w:rPr>
                <w:rFonts w:ascii="Times New Roman" w:hAnsi="Times New Roman"/>
                <w:lang w:val="cs-CZ"/>
              </w:rPr>
              <w:t>tu nadále splatné. V případě, že Poskytovatel Grantu</w:t>
            </w:r>
            <w:r w:rsidR="000A4521" w:rsidRPr="00095741">
              <w:rPr>
                <w:rFonts w:ascii="Times New Roman" w:hAnsi="Times New Roman"/>
                <w:lang w:val="cs-CZ"/>
              </w:rPr>
              <w:t xml:space="preserve"> </w:t>
            </w:r>
            <w:r w:rsidRPr="00095741">
              <w:rPr>
                <w:rFonts w:ascii="Times New Roman" w:hAnsi="Times New Roman"/>
                <w:lang w:val="cs-CZ"/>
              </w:rPr>
              <w:t>již uhradil části z celkových prostředků, pak Příjemce G</w:t>
            </w:r>
            <w:r w:rsidRPr="00F124B0">
              <w:rPr>
                <w:rFonts w:ascii="Times New Roman" w:hAnsi="Times New Roman"/>
                <w:lang w:val="cs-CZ"/>
              </w:rPr>
              <w:t>rantu tyto částky vrátí s výjimkou případů, kdy ke zrušení Akce došlo v důsledku události vyšší moci.</w:t>
            </w:r>
          </w:p>
          <w:p w14:paraId="26D96FED" w14:textId="77777777" w:rsidR="00B37099" w:rsidRPr="00F124B0" w:rsidRDefault="00B37099" w:rsidP="000A4521">
            <w:pPr>
              <w:spacing w:after="0" w:line="240" w:lineRule="auto"/>
              <w:ind w:left="426"/>
              <w:jc w:val="both"/>
              <w:rPr>
                <w:rFonts w:ascii="Times New Roman" w:hAnsi="Times New Roman"/>
                <w:lang w:val="cs-CZ"/>
              </w:rPr>
            </w:pPr>
          </w:p>
        </w:tc>
        <w:tc>
          <w:tcPr>
            <w:tcW w:w="2500" w:type="pct"/>
          </w:tcPr>
          <w:p w14:paraId="7EA7ABEA" w14:textId="77777777" w:rsidR="00B37099" w:rsidRPr="00F124B0" w:rsidRDefault="00C9045C" w:rsidP="00C9045C">
            <w:pPr>
              <w:numPr>
                <w:ilvl w:val="0"/>
                <w:numId w:val="28"/>
              </w:numPr>
              <w:spacing w:after="0" w:line="240" w:lineRule="auto"/>
              <w:ind w:left="320" w:firstLine="0"/>
              <w:jc w:val="both"/>
              <w:rPr>
                <w:rFonts w:ascii="Times New Roman" w:hAnsi="Times New Roman"/>
                <w:b/>
                <w:lang w:val="en-GB"/>
              </w:rPr>
            </w:pPr>
            <w:r w:rsidRPr="00F124B0">
              <w:rPr>
                <w:rFonts w:ascii="Times New Roman" w:hAnsi="Times New Roman"/>
              </w:rPr>
              <w:t>the Event under the Program has been cancelled. In that case, any unpaid Grant funds will no longer be due. In case the Grant Donator already paid parts or the totality of the funds, the Grant Recipient shall refund the amounts, except if the Event has been cancelled because of force majeure.</w:t>
            </w:r>
          </w:p>
        </w:tc>
      </w:tr>
      <w:tr w:rsidR="00B37099" w:rsidRPr="00F124B0" w14:paraId="479A6A58" w14:textId="77777777" w:rsidTr="00E354A8">
        <w:trPr>
          <w:trHeight w:val="267"/>
        </w:trPr>
        <w:tc>
          <w:tcPr>
            <w:tcW w:w="2500" w:type="pct"/>
          </w:tcPr>
          <w:p w14:paraId="6BC1F2B6"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0A891294"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04800162" w14:textId="77777777" w:rsidTr="00E354A8">
        <w:trPr>
          <w:trHeight w:val="267"/>
        </w:trPr>
        <w:tc>
          <w:tcPr>
            <w:tcW w:w="2500" w:type="pct"/>
          </w:tcPr>
          <w:p w14:paraId="09EE7CC0" w14:textId="77777777" w:rsidR="00B37099" w:rsidRPr="00F124B0" w:rsidRDefault="00C9045C" w:rsidP="00C9045C">
            <w:pPr>
              <w:pStyle w:val="1"/>
              <w:numPr>
                <w:ilvl w:val="1"/>
                <w:numId w:val="26"/>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Poskytovatel Grantu je oprávněn tuto Smlouvu vypovědět i bez uvedení důvodu doručením písemné výpovědi Příjemci Grantu, a to s účinkem k uplynutí výpovědní doby, která činí 1 měsíc.</w:t>
            </w:r>
          </w:p>
        </w:tc>
        <w:tc>
          <w:tcPr>
            <w:tcW w:w="2500" w:type="pct"/>
          </w:tcPr>
          <w:p w14:paraId="1D348FDE" w14:textId="77777777" w:rsidR="00B37099" w:rsidRPr="00F124B0" w:rsidRDefault="00C9045C" w:rsidP="00C9045C">
            <w:pPr>
              <w:pStyle w:val="1"/>
              <w:numPr>
                <w:ilvl w:val="1"/>
                <w:numId w:val="27"/>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The Grant Donator can terminate this Agreement without stating the reason by delivering a written notice of termination to the Grant Recipient with the effect upon expiry of the </w:t>
            </w:r>
            <w:proofErr w:type="gramStart"/>
            <w:r w:rsidRPr="00F124B0">
              <w:rPr>
                <w:rFonts w:ascii="Times New Roman" w:hAnsi="Times New Roman"/>
              </w:rPr>
              <w:t>1 month</w:t>
            </w:r>
            <w:proofErr w:type="gramEnd"/>
            <w:r w:rsidRPr="00F124B0">
              <w:rPr>
                <w:rFonts w:ascii="Times New Roman" w:hAnsi="Times New Roman"/>
              </w:rPr>
              <w:t xml:space="preserve"> notice period.</w:t>
            </w:r>
          </w:p>
        </w:tc>
      </w:tr>
      <w:tr w:rsidR="00B37099" w:rsidRPr="00F124B0" w14:paraId="7B46DF72" w14:textId="77777777" w:rsidTr="00E354A8">
        <w:trPr>
          <w:trHeight w:val="267"/>
        </w:trPr>
        <w:tc>
          <w:tcPr>
            <w:tcW w:w="2500" w:type="pct"/>
          </w:tcPr>
          <w:p w14:paraId="3DC1B5E3" w14:textId="77777777" w:rsidR="00B37099" w:rsidRPr="00E354A8" w:rsidRDefault="00B37099" w:rsidP="00E354A8">
            <w:pPr>
              <w:pStyle w:val="1"/>
              <w:tabs>
                <w:tab w:val="left" w:pos="-76"/>
              </w:tabs>
              <w:spacing w:after="0"/>
              <w:ind w:left="0"/>
              <w:contextualSpacing w:val="0"/>
              <w:jc w:val="both"/>
              <w:rPr>
                <w:rFonts w:ascii="Times New Roman" w:hAnsi="Times New Roman"/>
                <w:lang w:val="cs-CZ"/>
              </w:rPr>
            </w:pPr>
          </w:p>
        </w:tc>
        <w:tc>
          <w:tcPr>
            <w:tcW w:w="2500" w:type="pct"/>
          </w:tcPr>
          <w:p w14:paraId="4B6BA287" w14:textId="77777777" w:rsidR="00B37099" w:rsidRPr="00E354A8" w:rsidRDefault="00B37099" w:rsidP="00E354A8">
            <w:pPr>
              <w:pStyle w:val="1"/>
              <w:tabs>
                <w:tab w:val="left" w:pos="0"/>
              </w:tabs>
              <w:spacing w:after="0"/>
              <w:ind w:left="0"/>
              <w:contextualSpacing w:val="0"/>
              <w:jc w:val="both"/>
              <w:rPr>
                <w:rFonts w:ascii="Times New Roman" w:hAnsi="Times New Roman"/>
              </w:rPr>
            </w:pPr>
          </w:p>
        </w:tc>
      </w:tr>
      <w:tr w:rsidR="00F465F1" w:rsidRPr="00F124B0" w14:paraId="7E0DEC3E" w14:textId="77777777" w:rsidTr="00565BE5">
        <w:trPr>
          <w:trHeight w:val="267"/>
        </w:trPr>
        <w:tc>
          <w:tcPr>
            <w:tcW w:w="2500" w:type="pct"/>
          </w:tcPr>
          <w:p w14:paraId="68F7006A" w14:textId="77777777" w:rsidR="00F465F1" w:rsidRPr="00F124B0" w:rsidRDefault="00F465F1" w:rsidP="00F465F1">
            <w:pPr>
              <w:pStyle w:val="1"/>
              <w:tabs>
                <w:tab w:val="left" w:pos="-76"/>
              </w:tabs>
              <w:spacing w:after="0"/>
              <w:ind w:left="0"/>
              <w:contextualSpacing w:val="0"/>
              <w:jc w:val="both"/>
              <w:rPr>
                <w:rFonts w:ascii="Times New Roman" w:hAnsi="Times New Roman"/>
                <w:lang w:val="cs-CZ"/>
              </w:rPr>
            </w:pPr>
          </w:p>
        </w:tc>
        <w:tc>
          <w:tcPr>
            <w:tcW w:w="2500" w:type="pct"/>
          </w:tcPr>
          <w:p w14:paraId="66D7C0D7" w14:textId="77777777" w:rsidR="00F465F1" w:rsidRPr="00F124B0" w:rsidRDefault="00F465F1" w:rsidP="00F465F1">
            <w:pPr>
              <w:pStyle w:val="1"/>
              <w:tabs>
                <w:tab w:val="left" w:pos="0"/>
              </w:tabs>
              <w:spacing w:after="0"/>
              <w:ind w:left="37"/>
              <w:contextualSpacing w:val="0"/>
              <w:jc w:val="both"/>
              <w:rPr>
                <w:rFonts w:ascii="Times New Roman" w:hAnsi="Times New Roman"/>
              </w:rPr>
            </w:pPr>
          </w:p>
        </w:tc>
      </w:tr>
      <w:tr w:rsidR="00B37099" w:rsidRPr="00F124B0" w14:paraId="00923C73" w14:textId="77777777" w:rsidTr="00565BE5">
        <w:trPr>
          <w:trHeight w:val="267"/>
        </w:trPr>
        <w:tc>
          <w:tcPr>
            <w:tcW w:w="2500" w:type="pct"/>
          </w:tcPr>
          <w:p w14:paraId="772CF531" w14:textId="77777777" w:rsidR="00B37099" w:rsidRPr="00F124B0" w:rsidRDefault="00B37099" w:rsidP="00C9045C">
            <w:pPr>
              <w:spacing w:after="0" w:line="240" w:lineRule="auto"/>
              <w:jc w:val="both"/>
              <w:rPr>
                <w:rFonts w:ascii="Times New Roman" w:hAnsi="Times New Roman"/>
                <w:b/>
                <w:lang w:val="cs-CZ"/>
              </w:rPr>
            </w:pPr>
          </w:p>
        </w:tc>
        <w:tc>
          <w:tcPr>
            <w:tcW w:w="2500" w:type="pct"/>
          </w:tcPr>
          <w:p w14:paraId="12C73D95" w14:textId="77777777" w:rsidR="00B37099" w:rsidRPr="00F124B0" w:rsidRDefault="00B37099" w:rsidP="00C9045C">
            <w:pPr>
              <w:spacing w:after="0" w:line="240" w:lineRule="auto"/>
              <w:jc w:val="both"/>
              <w:rPr>
                <w:rFonts w:ascii="Times New Roman" w:hAnsi="Times New Roman"/>
                <w:b/>
                <w:lang w:val="en-GB"/>
              </w:rPr>
            </w:pPr>
          </w:p>
        </w:tc>
      </w:tr>
      <w:tr w:rsidR="00B37099" w:rsidRPr="00F124B0" w14:paraId="6BDBD229" w14:textId="77777777" w:rsidTr="00E354A8">
        <w:trPr>
          <w:trHeight w:val="267"/>
        </w:trPr>
        <w:tc>
          <w:tcPr>
            <w:tcW w:w="2500" w:type="pct"/>
          </w:tcPr>
          <w:p w14:paraId="0525A78D" w14:textId="77777777" w:rsidR="00B37099" w:rsidRPr="00F124B0" w:rsidRDefault="00C9045C" w:rsidP="00C9045C">
            <w:pPr>
              <w:spacing w:after="0" w:line="240" w:lineRule="auto"/>
              <w:jc w:val="both"/>
              <w:rPr>
                <w:rFonts w:ascii="Times New Roman" w:hAnsi="Times New Roman"/>
                <w:b/>
                <w:lang w:val="cs-CZ"/>
              </w:rPr>
            </w:pPr>
            <w:r w:rsidRPr="00F124B0">
              <w:rPr>
                <w:rFonts w:ascii="Times New Roman" w:hAnsi="Times New Roman"/>
                <w:b/>
                <w:bCs/>
                <w:lang w:val="cs-CZ"/>
              </w:rPr>
              <w:t>Článek 10 − Různé</w:t>
            </w:r>
          </w:p>
        </w:tc>
        <w:tc>
          <w:tcPr>
            <w:tcW w:w="2500" w:type="pct"/>
          </w:tcPr>
          <w:p w14:paraId="1099804D" w14:textId="77777777" w:rsidR="00B37099" w:rsidRPr="00F124B0" w:rsidRDefault="00C9045C" w:rsidP="00C9045C">
            <w:pPr>
              <w:spacing w:after="0" w:line="240" w:lineRule="auto"/>
              <w:jc w:val="both"/>
              <w:rPr>
                <w:rFonts w:ascii="Times New Roman" w:hAnsi="Times New Roman"/>
                <w:b/>
                <w:lang w:val="en-GB"/>
              </w:rPr>
            </w:pPr>
            <w:r w:rsidRPr="00F124B0">
              <w:rPr>
                <w:rFonts w:ascii="Times New Roman" w:hAnsi="Times New Roman"/>
                <w:b/>
              </w:rPr>
              <w:t>Article 10 – Miscellaneous</w:t>
            </w:r>
          </w:p>
        </w:tc>
      </w:tr>
      <w:tr w:rsidR="00C9045C" w:rsidRPr="00F124B0" w14:paraId="15DFC090" w14:textId="77777777" w:rsidTr="00E354A8">
        <w:trPr>
          <w:trHeight w:val="267"/>
        </w:trPr>
        <w:tc>
          <w:tcPr>
            <w:tcW w:w="2500" w:type="pct"/>
          </w:tcPr>
          <w:p w14:paraId="6B1A54B3" w14:textId="77777777" w:rsidR="00C9045C" w:rsidRPr="00F124B0" w:rsidRDefault="00C9045C" w:rsidP="00C9045C">
            <w:pPr>
              <w:spacing w:after="0" w:line="240" w:lineRule="auto"/>
              <w:jc w:val="both"/>
              <w:rPr>
                <w:rFonts w:ascii="Times New Roman" w:hAnsi="Times New Roman"/>
                <w:b/>
                <w:lang w:val="cs-CZ"/>
              </w:rPr>
            </w:pPr>
          </w:p>
        </w:tc>
        <w:tc>
          <w:tcPr>
            <w:tcW w:w="2500" w:type="pct"/>
          </w:tcPr>
          <w:p w14:paraId="6C305953"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1EEE8B4B" w14:textId="77777777" w:rsidTr="00E354A8">
        <w:trPr>
          <w:trHeight w:val="267"/>
        </w:trPr>
        <w:tc>
          <w:tcPr>
            <w:tcW w:w="2500" w:type="pct"/>
          </w:tcPr>
          <w:p w14:paraId="43EB0E15" w14:textId="77777777"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Strany</w:t>
            </w:r>
            <w:r w:rsidRPr="00F124B0">
              <w:rPr>
                <w:rFonts w:ascii="Times New Roman" w:hAnsi="Times New Roman"/>
                <w:lang w:val="cs-CZ" w:eastAsia="ru-RU"/>
              </w:rPr>
              <w:t xml:space="preserve"> se ve všech ostatních záležitostech zde neupravených řídí všeobecně platnými právními předpisy České republiky.</w:t>
            </w:r>
          </w:p>
        </w:tc>
        <w:tc>
          <w:tcPr>
            <w:tcW w:w="2500" w:type="pct"/>
          </w:tcPr>
          <w:p w14:paraId="2B881731"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In all other aspects not specified hereby, the Parties shall be guided by the laws in force of the Czech Republic.</w:t>
            </w:r>
          </w:p>
        </w:tc>
      </w:tr>
      <w:tr w:rsidR="00C9045C" w:rsidRPr="00F124B0" w14:paraId="2E847728" w14:textId="77777777" w:rsidTr="00E354A8">
        <w:trPr>
          <w:trHeight w:val="267"/>
        </w:trPr>
        <w:tc>
          <w:tcPr>
            <w:tcW w:w="2500" w:type="pct"/>
          </w:tcPr>
          <w:p w14:paraId="40628394" w14:textId="77777777" w:rsidR="00C9045C" w:rsidRPr="00F124B0" w:rsidRDefault="00C9045C" w:rsidP="00C9045C">
            <w:pPr>
              <w:spacing w:after="0" w:line="240" w:lineRule="auto"/>
              <w:jc w:val="both"/>
              <w:rPr>
                <w:rFonts w:ascii="Times New Roman" w:hAnsi="Times New Roman"/>
                <w:b/>
                <w:lang w:val="cs-CZ"/>
              </w:rPr>
            </w:pPr>
          </w:p>
        </w:tc>
        <w:tc>
          <w:tcPr>
            <w:tcW w:w="2500" w:type="pct"/>
          </w:tcPr>
          <w:p w14:paraId="1E5E9B9C"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1D22817C" w14:textId="77777777" w:rsidTr="00E354A8">
        <w:trPr>
          <w:trHeight w:val="267"/>
        </w:trPr>
        <w:tc>
          <w:tcPr>
            <w:tcW w:w="2500" w:type="pct"/>
          </w:tcPr>
          <w:p w14:paraId="2ADBF7F3" w14:textId="77777777"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eastAsia="ru-RU"/>
              </w:rPr>
              <w:t xml:space="preserve">Veškeré spory a neshody, jaké případně vyvstanou mezi </w:t>
            </w:r>
            <w:r w:rsidRPr="00F124B0">
              <w:rPr>
                <w:rFonts w:ascii="Times New Roman" w:hAnsi="Times New Roman"/>
                <w:lang w:val="cs-CZ"/>
              </w:rPr>
              <w:t>Stranami</w:t>
            </w:r>
            <w:r w:rsidRPr="00F124B0">
              <w:rPr>
                <w:rFonts w:ascii="Times New Roman" w:hAnsi="Times New Roman"/>
                <w:lang w:val="cs-CZ" w:eastAsia="ru-RU"/>
              </w:rPr>
              <w:t xml:space="preserve"> s ohledem na záležitosti neupravené zněním této Smlouvy, budou vyřešeny vyjednáváním v souladu s všeobecně platnými právními předpisy. V případě, že sporné otázky nebudou vyřešeny takovým jednáním, spor bude předložen </w:t>
            </w:r>
            <w:r w:rsidRPr="00F124B0">
              <w:rPr>
                <w:rFonts w:ascii="Times New Roman" w:hAnsi="Times New Roman"/>
                <w:lang w:val="cs-CZ"/>
              </w:rPr>
              <w:t>českému soudu, jehož příslušnost je určena podle sídla Poskytovatele Grantu</w:t>
            </w:r>
            <w:r w:rsidRPr="00F124B0">
              <w:rPr>
                <w:rFonts w:ascii="Times New Roman" w:hAnsi="Times New Roman"/>
                <w:lang w:val="cs-CZ" w:eastAsia="ru-RU"/>
              </w:rPr>
              <w:t>.</w:t>
            </w:r>
          </w:p>
        </w:tc>
        <w:tc>
          <w:tcPr>
            <w:tcW w:w="2500" w:type="pct"/>
          </w:tcPr>
          <w:p w14:paraId="53C3E484"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All disputes and differences which may arise between the Parties in respect of the issues not resolved by virtue of the text hereof, shall be resolved by negotiations </w:t>
            </w:r>
            <w:proofErr w:type="gramStart"/>
            <w:r w:rsidRPr="00F124B0">
              <w:rPr>
                <w:rFonts w:ascii="Times New Roman" w:hAnsi="Times New Roman"/>
              </w:rPr>
              <w:t>on the basis of</w:t>
            </w:r>
            <w:proofErr w:type="gramEnd"/>
            <w:r w:rsidRPr="00F124B0">
              <w:rPr>
                <w:rFonts w:ascii="Times New Roman" w:hAnsi="Times New Roman"/>
              </w:rPr>
              <w:t xml:space="preserve"> the laws in force. In case of failure to settle disputed issues through negotiations, disputes shall be transferred to Czech Court of law, having jurisdiction over the Grant Donator’s seat for consideration.</w:t>
            </w:r>
          </w:p>
        </w:tc>
      </w:tr>
      <w:tr w:rsidR="00C9045C" w:rsidRPr="00F124B0" w14:paraId="70B20032" w14:textId="77777777" w:rsidTr="00E354A8">
        <w:trPr>
          <w:trHeight w:val="267"/>
        </w:trPr>
        <w:tc>
          <w:tcPr>
            <w:tcW w:w="2500" w:type="pct"/>
          </w:tcPr>
          <w:p w14:paraId="4FCE2A3E" w14:textId="77777777" w:rsidR="00C9045C" w:rsidRPr="00F124B0" w:rsidRDefault="00C9045C" w:rsidP="00C9045C">
            <w:pPr>
              <w:spacing w:after="0" w:line="240" w:lineRule="auto"/>
              <w:jc w:val="both"/>
              <w:rPr>
                <w:rFonts w:ascii="Times New Roman" w:hAnsi="Times New Roman"/>
                <w:b/>
                <w:lang w:val="cs-CZ"/>
              </w:rPr>
            </w:pPr>
          </w:p>
        </w:tc>
        <w:tc>
          <w:tcPr>
            <w:tcW w:w="2500" w:type="pct"/>
          </w:tcPr>
          <w:p w14:paraId="33376F35"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7B04711B" w14:textId="77777777" w:rsidTr="00E354A8">
        <w:trPr>
          <w:trHeight w:val="267"/>
        </w:trPr>
        <w:tc>
          <w:tcPr>
            <w:tcW w:w="2500" w:type="pct"/>
          </w:tcPr>
          <w:p w14:paraId="77BE63FD" w14:textId="7F0C3E2A"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Tato Smlouva může být měněna a doplňována nebo ukončena na základě dohody Stran, případně z důvodů a způsobem zakotveným </w:t>
            </w:r>
            <w:r w:rsidRPr="00F124B0">
              <w:rPr>
                <w:rFonts w:ascii="Times New Roman" w:hAnsi="Times New Roman"/>
                <w:lang w:val="cs-CZ" w:eastAsia="ru-RU"/>
              </w:rPr>
              <w:t>všeobecně platnými právními předpisy</w:t>
            </w:r>
            <w:r w:rsidRPr="00F124B0">
              <w:rPr>
                <w:rFonts w:ascii="Times New Roman" w:hAnsi="Times New Roman"/>
                <w:lang w:val="cs-CZ"/>
              </w:rPr>
              <w:t xml:space="preserve"> České republiky.</w:t>
            </w:r>
          </w:p>
        </w:tc>
        <w:tc>
          <w:tcPr>
            <w:tcW w:w="2500" w:type="pct"/>
          </w:tcPr>
          <w:p w14:paraId="5E0EDB6B"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The amendment and termination hereof shall be allowed upon the Parties’ agreement or under the grounds and according to the procedure prescribed by the laws in force of the Czech Republic.</w:t>
            </w:r>
          </w:p>
        </w:tc>
      </w:tr>
      <w:tr w:rsidR="00C9045C" w:rsidRPr="00F124B0" w14:paraId="5CBEE259" w14:textId="77777777" w:rsidTr="00E354A8">
        <w:trPr>
          <w:trHeight w:val="267"/>
        </w:trPr>
        <w:tc>
          <w:tcPr>
            <w:tcW w:w="2500" w:type="pct"/>
          </w:tcPr>
          <w:p w14:paraId="747425D2" w14:textId="77777777" w:rsidR="00C9045C" w:rsidRPr="00F124B0" w:rsidRDefault="00C9045C" w:rsidP="00C9045C">
            <w:pPr>
              <w:spacing w:after="0" w:line="240" w:lineRule="auto"/>
              <w:jc w:val="both"/>
              <w:rPr>
                <w:rFonts w:ascii="Times New Roman" w:hAnsi="Times New Roman"/>
                <w:b/>
                <w:lang w:val="cs-CZ"/>
              </w:rPr>
            </w:pPr>
          </w:p>
        </w:tc>
        <w:tc>
          <w:tcPr>
            <w:tcW w:w="2500" w:type="pct"/>
          </w:tcPr>
          <w:p w14:paraId="26DBE3CC"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1F1C00BA" w14:textId="77777777" w:rsidTr="00E354A8">
        <w:trPr>
          <w:trHeight w:val="267"/>
        </w:trPr>
        <w:tc>
          <w:tcPr>
            <w:tcW w:w="2500" w:type="pct"/>
          </w:tcPr>
          <w:p w14:paraId="21FE56FC" w14:textId="13B9D1CD"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Jakékoli</w:t>
            </w:r>
            <w:r w:rsidRPr="00F124B0">
              <w:rPr>
                <w:rFonts w:ascii="Times New Roman" w:hAnsi="Times New Roman"/>
                <w:lang w:val="cs-CZ" w:eastAsia="ru-RU"/>
              </w:rPr>
              <w:t xml:space="preserve"> změny a doplnění této Smlouvy jsou platné pouze v případě, že mají písemnou formu a jsou </w:t>
            </w:r>
            <w:r w:rsidR="00245FF7" w:rsidRPr="00F124B0">
              <w:rPr>
                <w:rFonts w:ascii="Times New Roman" w:hAnsi="Times New Roman"/>
                <w:lang w:val="cs-CZ" w:eastAsia="ru-RU"/>
              </w:rPr>
              <w:t>podepsán</w:t>
            </w:r>
            <w:r w:rsidR="00245FF7">
              <w:rPr>
                <w:rFonts w:ascii="Times New Roman" w:hAnsi="Times New Roman"/>
                <w:lang w:val="cs-CZ" w:eastAsia="ru-RU"/>
              </w:rPr>
              <w:t>y</w:t>
            </w:r>
            <w:r w:rsidRPr="00F124B0">
              <w:rPr>
                <w:rFonts w:ascii="Times New Roman" w:hAnsi="Times New Roman"/>
                <w:lang w:val="cs-CZ" w:eastAsia="ru-RU"/>
              </w:rPr>
              <w:t xml:space="preserve"> řádně oprávněnými zástupci Stran. Výměna e-mailových zpráv nesplňuje požadavek písemné formy podle této Smlouvy.</w:t>
            </w:r>
          </w:p>
        </w:tc>
        <w:tc>
          <w:tcPr>
            <w:tcW w:w="2500" w:type="pct"/>
          </w:tcPr>
          <w:p w14:paraId="355BD58B"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lang w:eastAsia="ru-RU"/>
              </w:rPr>
              <w:t>Any amendments and additions hereto shall be valid if made in writing and signed by the duly authorized representatives of the Parties. The exchange of e-mails shall not satisfy the written form requirement hereunder.</w:t>
            </w:r>
          </w:p>
        </w:tc>
      </w:tr>
      <w:tr w:rsidR="00C9045C" w:rsidRPr="00F124B0" w14:paraId="0675A0BF" w14:textId="77777777" w:rsidTr="00E354A8">
        <w:trPr>
          <w:trHeight w:val="267"/>
        </w:trPr>
        <w:tc>
          <w:tcPr>
            <w:tcW w:w="2500" w:type="pct"/>
          </w:tcPr>
          <w:p w14:paraId="1054A123" w14:textId="77777777" w:rsidR="00C9045C" w:rsidRPr="00F124B0" w:rsidRDefault="00C9045C" w:rsidP="00C9045C">
            <w:pPr>
              <w:spacing w:after="0" w:line="240" w:lineRule="auto"/>
              <w:jc w:val="both"/>
              <w:rPr>
                <w:rFonts w:ascii="Times New Roman" w:hAnsi="Times New Roman"/>
                <w:b/>
                <w:lang w:val="cs-CZ"/>
              </w:rPr>
            </w:pPr>
          </w:p>
        </w:tc>
        <w:tc>
          <w:tcPr>
            <w:tcW w:w="2500" w:type="pct"/>
          </w:tcPr>
          <w:p w14:paraId="19B66CB8"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40E60986" w14:textId="77777777" w:rsidTr="00E354A8">
        <w:trPr>
          <w:trHeight w:val="267"/>
        </w:trPr>
        <w:tc>
          <w:tcPr>
            <w:tcW w:w="2500" w:type="pct"/>
          </w:tcPr>
          <w:p w14:paraId="69A460F4" w14:textId="5AB25CFE"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Tato Smlouva se vyhotovuje ve dvou stejnopisech </w:t>
            </w:r>
            <w:r w:rsidR="00245FF7">
              <w:rPr>
                <w:rFonts w:ascii="Times New Roman" w:hAnsi="Times New Roman"/>
                <w:lang w:val="cs-CZ"/>
              </w:rPr>
              <w:t>s platností originálu</w:t>
            </w:r>
            <w:r w:rsidRPr="00F124B0">
              <w:rPr>
                <w:rFonts w:ascii="Times New Roman" w:hAnsi="Times New Roman"/>
                <w:lang w:val="cs-CZ"/>
              </w:rPr>
              <w:t>, kdy každé Straně je určen jeden stejnopis.</w:t>
            </w:r>
          </w:p>
        </w:tc>
        <w:tc>
          <w:tcPr>
            <w:tcW w:w="2500" w:type="pct"/>
          </w:tcPr>
          <w:p w14:paraId="622858DD" w14:textId="07A66CF8"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This Agreement is made in two counterparts, of force</w:t>
            </w:r>
            <w:r w:rsidR="00245FF7">
              <w:rPr>
                <w:rFonts w:ascii="Times New Roman" w:hAnsi="Times New Roman"/>
              </w:rPr>
              <w:t xml:space="preserve"> of original</w:t>
            </w:r>
            <w:r w:rsidRPr="00F124B0">
              <w:rPr>
                <w:rFonts w:ascii="Times New Roman" w:hAnsi="Times New Roman"/>
              </w:rPr>
              <w:t>, one counterpart for each Party.</w:t>
            </w:r>
          </w:p>
        </w:tc>
      </w:tr>
      <w:tr w:rsidR="00C9045C" w:rsidRPr="00F124B0" w14:paraId="06B220F7" w14:textId="77777777" w:rsidTr="00E354A8">
        <w:trPr>
          <w:trHeight w:val="267"/>
        </w:trPr>
        <w:tc>
          <w:tcPr>
            <w:tcW w:w="2500" w:type="pct"/>
          </w:tcPr>
          <w:p w14:paraId="54084174" w14:textId="77777777" w:rsidR="00C9045C" w:rsidRPr="00F124B0" w:rsidRDefault="00C9045C" w:rsidP="00C9045C">
            <w:pPr>
              <w:spacing w:after="0" w:line="240" w:lineRule="auto"/>
              <w:jc w:val="both"/>
              <w:rPr>
                <w:rFonts w:ascii="Times New Roman" w:hAnsi="Times New Roman"/>
                <w:b/>
                <w:lang w:val="cs-CZ"/>
              </w:rPr>
            </w:pPr>
          </w:p>
        </w:tc>
        <w:tc>
          <w:tcPr>
            <w:tcW w:w="2500" w:type="pct"/>
          </w:tcPr>
          <w:p w14:paraId="5BC3EEEF"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127BEFCF" w14:textId="77777777" w:rsidTr="00E354A8">
        <w:trPr>
          <w:trHeight w:val="267"/>
        </w:trPr>
        <w:tc>
          <w:tcPr>
            <w:tcW w:w="2500" w:type="pct"/>
          </w:tcPr>
          <w:p w14:paraId="7AA76AE9" w14:textId="77777777"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b/>
                <w:lang w:val="cs-CZ"/>
              </w:rPr>
            </w:pPr>
            <w:r w:rsidRPr="00F124B0">
              <w:rPr>
                <w:rFonts w:ascii="Times New Roman" w:hAnsi="Times New Roman"/>
                <w:lang w:val="cs-CZ"/>
              </w:rPr>
              <w:t xml:space="preserve">Příjemce Grantu nebude činit žádné úkony, které by přímo nebo nepřímo vedly k porušení Etického řádu Skupiny Boston </w:t>
            </w:r>
            <w:proofErr w:type="spellStart"/>
            <w:r w:rsidRPr="00F124B0">
              <w:rPr>
                <w:rFonts w:ascii="Times New Roman" w:hAnsi="Times New Roman"/>
                <w:lang w:val="cs-CZ"/>
              </w:rPr>
              <w:t>Scientific</w:t>
            </w:r>
            <w:proofErr w:type="spellEnd"/>
            <w:r w:rsidRPr="00F124B0">
              <w:rPr>
                <w:rFonts w:ascii="Times New Roman" w:hAnsi="Times New Roman"/>
                <w:lang w:val="cs-CZ"/>
              </w:rPr>
              <w:t xml:space="preserve"> nebo jakéhokoliv použitelného etického kodexu zaměstnancem společnosti v rámci Skupiny Boston </w:t>
            </w:r>
            <w:proofErr w:type="spellStart"/>
            <w:r w:rsidRPr="00F124B0">
              <w:rPr>
                <w:rFonts w:ascii="Times New Roman" w:hAnsi="Times New Roman"/>
                <w:lang w:val="cs-CZ"/>
              </w:rPr>
              <w:t>Scientific</w:t>
            </w:r>
            <w:proofErr w:type="spellEnd"/>
            <w:r w:rsidRPr="00F124B0">
              <w:rPr>
                <w:rFonts w:ascii="Times New Roman" w:hAnsi="Times New Roman"/>
                <w:lang w:val="cs-CZ"/>
              </w:rPr>
              <w:t xml:space="preserve">, případně porušení jakéhokoli příslušného právního předpisu upravujícího podvod, korupci, vydírání, praní špinavých peněz nebo terorismus ze strany kterékoli společnosti v rámci Skupiny Boston </w:t>
            </w:r>
            <w:proofErr w:type="spellStart"/>
            <w:r w:rsidRPr="00F124B0">
              <w:rPr>
                <w:rFonts w:ascii="Times New Roman" w:hAnsi="Times New Roman"/>
                <w:lang w:val="cs-CZ"/>
              </w:rPr>
              <w:t>Scientific</w:t>
            </w:r>
            <w:proofErr w:type="spellEnd"/>
            <w:r w:rsidRPr="00F124B0">
              <w:rPr>
                <w:rFonts w:ascii="Times New Roman" w:hAnsi="Times New Roman"/>
                <w:lang w:val="cs-CZ"/>
              </w:rPr>
              <w:t>.</w:t>
            </w:r>
            <w:r w:rsidR="00245FF7">
              <w:rPr>
                <w:rFonts w:ascii="Times New Roman" w:hAnsi="Times New Roman"/>
                <w:lang w:val="cs-CZ"/>
              </w:rPr>
              <w:t xml:space="preserve"> Příjemce Grantu prohlašuje, že mu jsou uvedené interní a právní předpisy známy.</w:t>
            </w:r>
          </w:p>
        </w:tc>
        <w:tc>
          <w:tcPr>
            <w:tcW w:w="2500" w:type="pct"/>
          </w:tcPr>
          <w:p w14:paraId="03BD5BEB"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The Grant Recipient shall not make any actions which will directly or indirectly constitute the ground of a violation of the Boston Scientific Code of Conduct, or any other applicable code of conduct, by any employee of Boston Scientific Group of Companies or the ground of a violation of any applicable laws on fraud, corruption, extortion, money laundering, terrorism by any company of Boston Scientific Group of </w:t>
            </w:r>
            <w:proofErr w:type="spellStart"/>
            <w:r w:rsidRPr="00F124B0">
              <w:rPr>
                <w:rFonts w:ascii="Times New Roman" w:hAnsi="Times New Roman"/>
              </w:rPr>
              <w:t>Companies.</w:t>
            </w:r>
            <w:r w:rsidR="00245FF7">
              <w:rPr>
                <w:rFonts w:ascii="Times New Roman" w:hAnsi="Times New Roman"/>
              </w:rPr>
              <w:t>The</w:t>
            </w:r>
            <w:proofErr w:type="spellEnd"/>
            <w:r w:rsidR="00245FF7">
              <w:rPr>
                <w:rFonts w:ascii="Times New Roman" w:hAnsi="Times New Roman"/>
              </w:rPr>
              <w:t xml:space="preserve"> Grant Recipient confirms being acknowledged with the abovementioned internal and legal regulations.</w:t>
            </w:r>
          </w:p>
        </w:tc>
      </w:tr>
      <w:tr w:rsidR="00C9045C" w:rsidRPr="00F124B0" w14:paraId="6DB3A9AA" w14:textId="77777777" w:rsidTr="00E354A8">
        <w:trPr>
          <w:trHeight w:val="267"/>
        </w:trPr>
        <w:tc>
          <w:tcPr>
            <w:tcW w:w="2500" w:type="pct"/>
          </w:tcPr>
          <w:p w14:paraId="37AB9CD6" w14:textId="77777777" w:rsidR="00C9045C" w:rsidRPr="00F124B0" w:rsidRDefault="00C9045C" w:rsidP="00C9045C">
            <w:pPr>
              <w:spacing w:after="0" w:line="240" w:lineRule="auto"/>
              <w:jc w:val="both"/>
              <w:rPr>
                <w:rFonts w:ascii="Times New Roman" w:hAnsi="Times New Roman"/>
                <w:lang w:val="cs-CZ"/>
              </w:rPr>
            </w:pPr>
          </w:p>
        </w:tc>
        <w:tc>
          <w:tcPr>
            <w:tcW w:w="2500" w:type="pct"/>
          </w:tcPr>
          <w:p w14:paraId="4DAC7FE7"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01D2099D" w14:textId="77777777" w:rsidTr="00E354A8">
        <w:trPr>
          <w:trHeight w:val="267"/>
        </w:trPr>
        <w:tc>
          <w:tcPr>
            <w:tcW w:w="2500" w:type="pct"/>
          </w:tcPr>
          <w:p w14:paraId="2080DC6A" w14:textId="77777777"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lang w:val="cs-CZ"/>
              </w:rPr>
            </w:pPr>
            <w:r w:rsidRPr="00F124B0">
              <w:rPr>
                <w:rFonts w:ascii="Times New Roman" w:hAnsi="Times New Roman"/>
                <w:lang w:val="cs-CZ"/>
              </w:rPr>
              <w:t xml:space="preserve">Strany přímo ani nepřímo neuhradí ani nepřislíbí uhradit ani neschválí žádnou platbu ani převod, nepřislíbí převod ani neschválí převod žádné hodnoty žádné fyzické ani právnické osobě, včetně státního úředníka, zdravotníka nebo osoby spojené se zdravotnickým zařízením, aby si tak zachovaly nebo získaly možnost obchodovat s kterýmikoli společnostmi v rámci Skupiny Boston </w:t>
            </w:r>
            <w:proofErr w:type="spellStart"/>
            <w:r w:rsidRPr="00F124B0">
              <w:rPr>
                <w:rFonts w:ascii="Times New Roman" w:hAnsi="Times New Roman"/>
                <w:lang w:val="cs-CZ"/>
              </w:rPr>
              <w:t>Scientific</w:t>
            </w:r>
            <w:proofErr w:type="spellEnd"/>
            <w:r w:rsidRPr="00F124B0">
              <w:rPr>
                <w:rFonts w:ascii="Times New Roman" w:hAnsi="Times New Roman"/>
                <w:lang w:val="cs-CZ"/>
              </w:rPr>
              <w:t xml:space="preserve">, ani neposkytnou žádné neoprávněné výhody žádným společnostem v rámci Skupiny Boston </w:t>
            </w:r>
            <w:proofErr w:type="spellStart"/>
            <w:r w:rsidRPr="00F124B0">
              <w:rPr>
                <w:rFonts w:ascii="Times New Roman" w:hAnsi="Times New Roman"/>
                <w:lang w:val="cs-CZ"/>
              </w:rPr>
              <w:t>Scientific</w:t>
            </w:r>
            <w:proofErr w:type="spellEnd"/>
            <w:r w:rsidRPr="00F124B0">
              <w:rPr>
                <w:rFonts w:ascii="Times New Roman" w:hAnsi="Times New Roman"/>
                <w:lang w:val="cs-CZ"/>
              </w:rPr>
              <w:t>. Strany dále potvrzují, že přímo ani nepřímo nepřijmou žádnou hodnotu, ani nebudou iniciovat získání žádné hodnoty od žádné fyzické ani právnické osoby za účelem získání neoprávněné výhody žádnou Stranou v souvislosti s jakoukoli činností.</w:t>
            </w:r>
          </w:p>
        </w:tc>
        <w:tc>
          <w:tcPr>
            <w:tcW w:w="2500" w:type="pct"/>
          </w:tcPr>
          <w:p w14:paraId="0A949984"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 xml:space="preserve">The </w:t>
            </w:r>
            <w:r w:rsidRPr="00F124B0">
              <w:rPr>
                <w:rFonts w:ascii="Times New Roman" w:hAnsi="Times New Roman"/>
                <w:lang w:val="en-GB"/>
              </w:rPr>
              <w:t xml:space="preserve">Parties will not directly or indirectly pay or promise to </w:t>
            </w:r>
            <w:r w:rsidRPr="00F124B0">
              <w:rPr>
                <w:rFonts w:ascii="Times New Roman" w:hAnsi="Times New Roman"/>
              </w:rPr>
              <w:t>pay</w:t>
            </w:r>
            <w:r w:rsidRPr="00F124B0">
              <w:rPr>
                <w:rFonts w:ascii="Times New Roman" w:hAnsi="Times New Roman"/>
                <w:lang w:val="en-GB"/>
              </w:rPr>
              <w:t xml:space="preserve">, or authorize any payment, or transfer, promise to transfer or to authorize the transfer of anything of value to any individual or legal entity including a state officer, a health care worker or a person affiliated with a health care institution in order to maintain or to obtain business or to provide unjustified advantages to any companies of </w:t>
            </w:r>
            <w:r w:rsidRPr="00F124B0">
              <w:rPr>
                <w:rFonts w:ascii="Times New Roman" w:hAnsi="Times New Roman"/>
              </w:rPr>
              <w:t xml:space="preserve">Boston Scientific Group of Companies. The Parties also confirm that they will not directly or indirectly receive or initiate the receipt of anything of value from any individual or legal entity in order to </w:t>
            </w:r>
            <w:r w:rsidRPr="00F124B0">
              <w:rPr>
                <w:rFonts w:ascii="Times New Roman" w:hAnsi="Times New Roman"/>
                <w:lang w:val="en-GB"/>
              </w:rPr>
              <w:t>enable the receipt of an unjustified advantage by any Party in connection with any activity.</w:t>
            </w:r>
          </w:p>
        </w:tc>
      </w:tr>
      <w:tr w:rsidR="00C9045C" w:rsidRPr="00F124B0" w14:paraId="02A71261" w14:textId="77777777" w:rsidTr="00E354A8">
        <w:trPr>
          <w:trHeight w:val="267"/>
        </w:trPr>
        <w:tc>
          <w:tcPr>
            <w:tcW w:w="2500" w:type="pct"/>
          </w:tcPr>
          <w:p w14:paraId="71C78966" w14:textId="77777777" w:rsidR="00C9045C" w:rsidRPr="00F124B0" w:rsidRDefault="00C9045C" w:rsidP="00C9045C">
            <w:pPr>
              <w:spacing w:after="0" w:line="240" w:lineRule="auto"/>
              <w:jc w:val="both"/>
              <w:rPr>
                <w:rFonts w:ascii="Times New Roman" w:hAnsi="Times New Roman"/>
                <w:lang w:val="cs-CZ"/>
              </w:rPr>
            </w:pPr>
          </w:p>
        </w:tc>
        <w:tc>
          <w:tcPr>
            <w:tcW w:w="2500" w:type="pct"/>
          </w:tcPr>
          <w:p w14:paraId="0EEF0532"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46C47A36" w14:textId="77777777" w:rsidTr="00E354A8">
        <w:trPr>
          <w:trHeight w:val="267"/>
        </w:trPr>
        <w:tc>
          <w:tcPr>
            <w:tcW w:w="2500" w:type="pct"/>
          </w:tcPr>
          <w:p w14:paraId="5E78C417" w14:textId="77777777" w:rsidR="004D22F0" w:rsidRDefault="00C9045C" w:rsidP="004D22F0">
            <w:pPr>
              <w:pStyle w:val="1"/>
              <w:numPr>
                <w:ilvl w:val="1"/>
                <w:numId w:val="30"/>
              </w:numPr>
              <w:tabs>
                <w:tab w:val="left" w:pos="-76"/>
              </w:tabs>
              <w:spacing w:after="0"/>
              <w:ind w:left="0" w:firstLine="0"/>
              <w:contextualSpacing w:val="0"/>
              <w:jc w:val="both"/>
              <w:rPr>
                <w:rFonts w:ascii="Times New Roman" w:hAnsi="Times New Roman"/>
                <w:lang w:val="cs-CZ"/>
              </w:rPr>
            </w:pPr>
            <w:r w:rsidRPr="00F124B0">
              <w:rPr>
                <w:rFonts w:ascii="Times New Roman" w:hAnsi="Times New Roman"/>
                <w:lang w:val="cs-CZ"/>
              </w:rPr>
              <w:t>Tato Smlouva a její Přílohy obsahují úplnou dohodu a ujednání mezi Stranami ohledně jejího předmětu a nahrazují všechny předchozí dohody nebo ujednání v písemné či ústní formě, pokud jde o ten samý předmět, nadále účinné mezi Stranami.</w:t>
            </w:r>
            <w:r w:rsidR="00245FF7">
              <w:rPr>
                <w:rFonts w:ascii="Times New Roman" w:hAnsi="Times New Roman"/>
                <w:lang w:val="cs-CZ"/>
              </w:rPr>
              <w:t xml:space="preserve"> Dále uvedené přílohy tvoří nedílnou součást Smlouvy:</w:t>
            </w:r>
          </w:p>
          <w:p w14:paraId="5A0790AE" w14:textId="77777777" w:rsidR="004D22F0" w:rsidRDefault="004D22F0" w:rsidP="004D22F0">
            <w:pPr>
              <w:pStyle w:val="1"/>
              <w:tabs>
                <w:tab w:val="left" w:pos="-76"/>
              </w:tabs>
              <w:spacing w:after="0"/>
              <w:ind w:left="0"/>
              <w:contextualSpacing w:val="0"/>
              <w:jc w:val="both"/>
              <w:rPr>
                <w:rFonts w:ascii="Times New Roman" w:hAnsi="Times New Roman"/>
                <w:lang w:val="cs-CZ"/>
              </w:rPr>
            </w:pPr>
            <w:r>
              <w:rPr>
                <w:rFonts w:ascii="Times New Roman" w:hAnsi="Times New Roman"/>
                <w:lang w:val="cs-CZ"/>
              </w:rPr>
              <w:t>Příloha I – Žádost o Grant</w:t>
            </w:r>
          </w:p>
          <w:p w14:paraId="6F464A62" w14:textId="77777777" w:rsidR="001B3808" w:rsidRDefault="004D22F0" w:rsidP="004D22F0">
            <w:pPr>
              <w:pStyle w:val="1"/>
              <w:tabs>
                <w:tab w:val="left" w:pos="-76"/>
              </w:tabs>
              <w:spacing w:after="0"/>
              <w:ind w:left="0"/>
              <w:contextualSpacing w:val="0"/>
              <w:jc w:val="both"/>
              <w:rPr>
                <w:rFonts w:ascii="Times New Roman" w:hAnsi="Times New Roman"/>
                <w:lang w:val="cs-CZ"/>
              </w:rPr>
            </w:pPr>
            <w:r>
              <w:rPr>
                <w:rFonts w:ascii="Times New Roman" w:hAnsi="Times New Roman"/>
                <w:lang w:val="cs-CZ"/>
              </w:rPr>
              <w:t xml:space="preserve">Příloha </w:t>
            </w:r>
            <w:proofErr w:type="gramStart"/>
            <w:r>
              <w:rPr>
                <w:rFonts w:ascii="Times New Roman" w:hAnsi="Times New Roman"/>
                <w:lang w:val="cs-CZ"/>
              </w:rPr>
              <w:t>II - Vzor</w:t>
            </w:r>
            <w:proofErr w:type="gramEnd"/>
            <w:r>
              <w:rPr>
                <w:rFonts w:ascii="Times New Roman" w:hAnsi="Times New Roman"/>
                <w:lang w:val="cs-CZ"/>
              </w:rPr>
              <w:t xml:space="preserve"> Zprávy o využití Grantu</w:t>
            </w:r>
          </w:p>
          <w:p w14:paraId="76A0965F" w14:textId="77777777" w:rsidR="00C9045C" w:rsidRPr="00F124B0" w:rsidRDefault="001B3808" w:rsidP="00E354A8">
            <w:pPr>
              <w:pStyle w:val="1"/>
              <w:tabs>
                <w:tab w:val="left" w:pos="-76"/>
              </w:tabs>
              <w:spacing w:after="0"/>
              <w:ind w:left="0"/>
              <w:contextualSpacing w:val="0"/>
              <w:jc w:val="both"/>
              <w:rPr>
                <w:rFonts w:ascii="Times New Roman" w:hAnsi="Times New Roman"/>
                <w:lang w:val="cs-CZ"/>
              </w:rPr>
            </w:pPr>
            <w:r>
              <w:rPr>
                <w:rFonts w:ascii="Times New Roman" w:hAnsi="Times New Roman"/>
                <w:lang w:val="cs-CZ"/>
              </w:rPr>
              <w:t xml:space="preserve">Přílohy </w:t>
            </w:r>
            <w:proofErr w:type="gramStart"/>
            <w:r>
              <w:rPr>
                <w:rFonts w:ascii="Times New Roman" w:hAnsi="Times New Roman"/>
                <w:lang w:val="cs-CZ"/>
              </w:rPr>
              <w:t>III - S</w:t>
            </w:r>
            <w:r w:rsidR="004D22F0">
              <w:rPr>
                <w:rFonts w:ascii="Times New Roman" w:hAnsi="Times New Roman"/>
                <w:lang w:val="cs-CZ"/>
              </w:rPr>
              <w:t>eznam</w:t>
            </w:r>
            <w:proofErr w:type="gramEnd"/>
            <w:r w:rsidR="004D22F0">
              <w:rPr>
                <w:rFonts w:ascii="Times New Roman" w:hAnsi="Times New Roman"/>
                <w:lang w:val="cs-CZ"/>
              </w:rPr>
              <w:t xml:space="preserve"> požadovaných podpůrných dokumentů</w:t>
            </w:r>
          </w:p>
        </w:tc>
        <w:tc>
          <w:tcPr>
            <w:tcW w:w="2500" w:type="pct"/>
          </w:tcPr>
          <w:p w14:paraId="09B5B59F" w14:textId="77777777" w:rsidR="00C9045C" w:rsidRPr="004D22F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r w:rsidR="00245FF7">
              <w:rPr>
                <w:rFonts w:ascii="Times New Roman" w:hAnsi="Times New Roman"/>
              </w:rPr>
              <w:t xml:space="preserve"> The </w:t>
            </w:r>
            <w:r w:rsidR="004D22F0">
              <w:rPr>
                <w:rFonts w:ascii="Times New Roman" w:hAnsi="Times New Roman"/>
              </w:rPr>
              <w:t>annexes mentioned below form an integral part of this Agreement:</w:t>
            </w:r>
          </w:p>
          <w:p w14:paraId="1B055906" w14:textId="77777777" w:rsidR="004D22F0" w:rsidRPr="004D22F0" w:rsidRDefault="004D22F0" w:rsidP="004D22F0">
            <w:pPr>
              <w:pStyle w:val="1"/>
              <w:tabs>
                <w:tab w:val="left" w:pos="0"/>
              </w:tabs>
              <w:spacing w:after="0"/>
              <w:ind w:left="0"/>
              <w:contextualSpacing w:val="0"/>
              <w:jc w:val="both"/>
              <w:rPr>
                <w:rFonts w:ascii="Times New Roman" w:hAnsi="Times New Roman"/>
                <w:bCs/>
              </w:rPr>
            </w:pPr>
            <w:r w:rsidRPr="004D22F0">
              <w:rPr>
                <w:rFonts w:ascii="Times New Roman" w:hAnsi="Times New Roman"/>
                <w:bCs/>
              </w:rPr>
              <w:t>Annex I</w:t>
            </w:r>
            <w:r>
              <w:rPr>
                <w:rFonts w:ascii="Times New Roman" w:hAnsi="Times New Roman"/>
                <w:bCs/>
              </w:rPr>
              <w:t xml:space="preserve"> – Grant Request Application Letter</w:t>
            </w:r>
          </w:p>
          <w:p w14:paraId="373500DD" w14:textId="77777777" w:rsidR="004D22F0" w:rsidRDefault="004D22F0" w:rsidP="004D22F0">
            <w:pPr>
              <w:pStyle w:val="1"/>
              <w:tabs>
                <w:tab w:val="left" w:pos="0"/>
              </w:tabs>
              <w:spacing w:after="0"/>
              <w:ind w:left="0"/>
              <w:contextualSpacing w:val="0"/>
              <w:jc w:val="both"/>
              <w:rPr>
                <w:rFonts w:ascii="Times New Roman" w:hAnsi="Times New Roman"/>
                <w:bCs/>
              </w:rPr>
            </w:pPr>
            <w:r w:rsidRPr="004D22F0">
              <w:rPr>
                <w:rFonts w:ascii="Times New Roman" w:hAnsi="Times New Roman"/>
                <w:bCs/>
              </w:rPr>
              <w:t>Annex II</w:t>
            </w:r>
            <w:r w:rsidR="001B3808">
              <w:rPr>
                <w:rFonts w:ascii="Times New Roman" w:hAnsi="Times New Roman"/>
                <w:bCs/>
              </w:rPr>
              <w:t xml:space="preserve"> – Report on Use Template</w:t>
            </w:r>
          </w:p>
          <w:p w14:paraId="076EF548" w14:textId="77777777" w:rsidR="00C9045C" w:rsidRPr="00E354A8" w:rsidRDefault="001B3808" w:rsidP="00E354A8">
            <w:pPr>
              <w:pStyle w:val="1"/>
              <w:tabs>
                <w:tab w:val="left" w:pos="0"/>
              </w:tabs>
              <w:spacing w:after="0"/>
              <w:ind w:left="0"/>
              <w:contextualSpacing w:val="0"/>
              <w:jc w:val="both"/>
              <w:rPr>
                <w:rFonts w:ascii="Times New Roman" w:hAnsi="Times New Roman"/>
                <w:lang w:val="en-GB"/>
              </w:rPr>
            </w:pPr>
            <w:r>
              <w:rPr>
                <w:rFonts w:ascii="Times New Roman" w:hAnsi="Times New Roman"/>
                <w:bCs/>
              </w:rPr>
              <w:t>Annex III – List of Required Supporting Documentation</w:t>
            </w:r>
          </w:p>
        </w:tc>
      </w:tr>
      <w:tr w:rsidR="00C9045C" w:rsidRPr="00F124B0" w14:paraId="6FE1C8F3" w14:textId="77777777" w:rsidTr="00E354A8">
        <w:trPr>
          <w:trHeight w:val="267"/>
        </w:trPr>
        <w:tc>
          <w:tcPr>
            <w:tcW w:w="2500" w:type="pct"/>
          </w:tcPr>
          <w:p w14:paraId="7A914626" w14:textId="77777777" w:rsidR="00C9045C" w:rsidRPr="00F124B0" w:rsidRDefault="00C9045C" w:rsidP="00C9045C">
            <w:pPr>
              <w:spacing w:after="0" w:line="240" w:lineRule="auto"/>
              <w:jc w:val="both"/>
              <w:rPr>
                <w:rFonts w:ascii="Times New Roman" w:hAnsi="Times New Roman"/>
                <w:lang w:val="cs-CZ"/>
              </w:rPr>
            </w:pPr>
          </w:p>
        </w:tc>
        <w:tc>
          <w:tcPr>
            <w:tcW w:w="2500" w:type="pct"/>
          </w:tcPr>
          <w:p w14:paraId="323D2C85"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46E71D1A" w14:textId="77777777" w:rsidTr="00E354A8">
        <w:trPr>
          <w:trHeight w:val="267"/>
        </w:trPr>
        <w:tc>
          <w:tcPr>
            <w:tcW w:w="2500" w:type="pct"/>
          </w:tcPr>
          <w:p w14:paraId="43E6FBED" w14:textId="77777777"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lang w:val="cs-CZ"/>
              </w:rPr>
            </w:pPr>
            <w:r w:rsidRPr="00F124B0">
              <w:rPr>
                <w:rFonts w:ascii="Times New Roman" w:hAnsi="Times New Roman"/>
                <w:lang w:val="cs-CZ"/>
              </w:rPr>
              <w:t>Příjemce Grantu nepostoupí ani nepřevede jakákoli svá práva, povinnosti či závazky plynoucí z této Smlouvy bez předchozího písemného souhlasu Poskytovatele Grantu, ani s nimi jiným způsobem nenaloží.</w:t>
            </w:r>
          </w:p>
        </w:tc>
        <w:tc>
          <w:tcPr>
            <w:tcW w:w="2500" w:type="pct"/>
          </w:tcPr>
          <w:p w14:paraId="0F5B9170"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The Grant Recipient will not assign, transfer, or otherwise dispose of any of its rights, duties, or obligations hereunder without the prior written consent of the Grant Donator.</w:t>
            </w:r>
          </w:p>
        </w:tc>
      </w:tr>
      <w:tr w:rsidR="00C9045C" w:rsidRPr="00F124B0" w14:paraId="237968C7" w14:textId="77777777" w:rsidTr="00E354A8">
        <w:trPr>
          <w:trHeight w:val="267"/>
        </w:trPr>
        <w:tc>
          <w:tcPr>
            <w:tcW w:w="2500" w:type="pct"/>
          </w:tcPr>
          <w:p w14:paraId="2B5436C1" w14:textId="77777777" w:rsidR="00C9045C" w:rsidRPr="00F124B0" w:rsidRDefault="00C9045C" w:rsidP="00C9045C">
            <w:pPr>
              <w:spacing w:after="0" w:line="240" w:lineRule="auto"/>
              <w:jc w:val="both"/>
              <w:rPr>
                <w:rFonts w:ascii="Times New Roman" w:hAnsi="Times New Roman"/>
                <w:lang w:val="cs-CZ"/>
              </w:rPr>
            </w:pPr>
          </w:p>
        </w:tc>
        <w:tc>
          <w:tcPr>
            <w:tcW w:w="2500" w:type="pct"/>
          </w:tcPr>
          <w:p w14:paraId="58C54874"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5C9D547A" w14:textId="77777777" w:rsidTr="00E354A8">
        <w:trPr>
          <w:trHeight w:val="267"/>
        </w:trPr>
        <w:tc>
          <w:tcPr>
            <w:tcW w:w="2500" w:type="pct"/>
          </w:tcPr>
          <w:p w14:paraId="03B55D95" w14:textId="77777777" w:rsidR="00C9045C" w:rsidRPr="005B4842" w:rsidRDefault="00C9045C" w:rsidP="00C9045C">
            <w:pPr>
              <w:pStyle w:val="1"/>
              <w:numPr>
                <w:ilvl w:val="1"/>
                <w:numId w:val="30"/>
              </w:numPr>
              <w:tabs>
                <w:tab w:val="left" w:pos="-76"/>
              </w:tabs>
              <w:spacing w:after="0"/>
              <w:ind w:left="0" w:firstLine="0"/>
              <w:contextualSpacing w:val="0"/>
              <w:jc w:val="both"/>
              <w:rPr>
                <w:rFonts w:ascii="Times New Roman" w:hAnsi="Times New Roman"/>
                <w:lang w:val="cs-CZ"/>
              </w:rPr>
            </w:pPr>
            <w:r w:rsidRPr="005B4842">
              <w:rPr>
                <w:rFonts w:ascii="Times New Roman" w:hAnsi="Times New Roman"/>
                <w:lang w:val="cs-CZ"/>
              </w:rPr>
              <w:t>V případě rozporu mezi jazykovými verzemi má přednost anglické / české znění.</w:t>
            </w:r>
          </w:p>
        </w:tc>
        <w:tc>
          <w:tcPr>
            <w:tcW w:w="2500" w:type="pct"/>
          </w:tcPr>
          <w:p w14:paraId="5FD3D4F3" w14:textId="77777777" w:rsidR="00C9045C" w:rsidRPr="005B4842"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5B4842">
              <w:rPr>
                <w:rFonts w:ascii="Times New Roman" w:hAnsi="Times New Roman"/>
              </w:rPr>
              <w:t>In case of discrepancy between language versions the English / Czech version shall prevail.</w:t>
            </w:r>
          </w:p>
        </w:tc>
      </w:tr>
      <w:tr w:rsidR="00C9045C" w:rsidRPr="00F124B0" w14:paraId="7E80C5A4" w14:textId="77777777" w:rsidTr="00E354A8">
        <w:trPr>
          <w:trHeight w:val="267"/>
        </w:trPr>
        <w:tc>
          <w:tcPr>
            <w:tcW w:w="2500" w:type="pct"/>
          </w:tcPr>
          <w:p w14:paraId="1ABEC33C" w14:textId="77777777" w:rsidR="00C9045C" w:rsidRPr="00F124B0" w:rsidRDefault="00C9045C" w:rsidP="00C9045C">
            <w:pPr>
              <w:spacing w:after="0" w:line="240" w:lineRule="auto"/>
              <w:jc w:val="both"/>
              <w:rPr>
                <w:rFonts w:ascii="Times New Roman" w:hAnsi="Times New Roman"/>
                <w:lang w:val="cs-CZ"/>
              </w:rPr>
            </w:pPr>
          </w:p>
        </w:tc>
        <w:tc>
          <w:tcPr>
            <w:tcW w:w="2500" w:type="pct"/>
          </w:tcPr>
          <w:p w14:paraId="23549264" w14:textId="77777777" w:rsidR="00C9045C" w:rsidRPr="00F124B0" w:rsidRDefault="00C9045C" w:rsidP="00C9045C">
            <w:pPr>
              <w:spacing w:after="0" w:line="240" w:lineRule="auto"/>
              <w:jc w:val="both"/>
              <w:rPr>
                <w:rFonts w:ascii="Times New Roman" w:hAnsi="Times New Roman"/>
                <w:b/>
                <w:lang w:val="en-GB"/>
              </w:rPr>
            </w:pPr>
          </w:p>
        </w:tc>
      </w:tr>
      <w:tr w:rsidR="00C9045C" w:rsidRPr="00F124B0" w14:paraId="35BD4CA9" w14:textId="77777777" w:rsidTr="00E354A8">
        <w:trPr>
          <w:trHeight w:val="267"/>
        </w:trPr>
        <w:tc>
          <w:tcPr>
            <w:tcW w:w="2500" w:type="pct"/>
          </w:tcPr>
          <w:p w14:paraId="2D2B1113" w14:textId="77777777" w:rsidR="00C9045C" w:rsidRPr="00F124B0" w:rsidRDefault="00C9045C" w:rsidP="00C9045C">
            <w:pPr>
              <w:pStyle w:val="1"/>
              <w:numPr>
                <w:ilvl w:val="1"/>
                <w:numId w:val="30"/>
              </w:numPr>
              <w:tabs>
                <w:tab w:val="left" w:pos="-76"/>
              </w:tabs>
              <w:spacing w:after="0"/>
              <w:ind w:left="0" w:firstLine="0"/>
              <w:contextualSpacing w:val="0"/>
              <w:jc w:val="both"/>
              <w:rPr>
                <w:rFonts w:ascii="Times New Roman" w:hAnsi="Times New Roman"/>
                <w:lang w:val="cs-CZ"/>
              </w:rPr>
            </w:pPr>
            <w:r w:rsidRPr="00F124B0">
              <w:rPr>
                <w:rFonts w:ascii="Times New Roman" w:hAnsi="Times New Roman"/>
                <w:lang w:val="cs-CZ"/>
              </w:rPr>
              <w:t>Bankovní údaje a podpisy Stran.</w:t>
            </w:r>
          </w:p>
        </w:tc>
        <w:tc>
          <w:tcPr>
            <w:tcW w:w="2500" w:type="pct"/>
          </w:tcPr>
          <w:p w14:paraId="683AE057" w14:textId="77777777" w:rsidR="00C9045C" w:rsidRPr="00F124B0" w:rsidRDefault="00C9045C" w:rsidP="00C9045C">
            <w:pPr>
              <w:pStyle w:val="1"/>
              <w:numPr>
                <w:ilvl w:val="1"/>
                <w:numId w:val="31"/>
              </w:numPr>
              <w:tabs>
                <w:tab w:val="left" w:pos="0"/>
              </w:tabs>
              <w:spacing w:after="0"/>
              <w:ind w:left="37" w:hanging="37"/>
              <w:contextualSpacing w:val="0"/>
              <w:jc w:val="both"/>
              <w:rPr>
                <w:rFonts w:ascii="Times New Roman" w:hAnsi="Times New Roman"/>
                <w:b/>
                <w:lang w:val="en-GB"/>
              </w:rPr>
            </w:pPr>
            <w:r w:rsidRPr="00F124B0">
              <w:rPr>
                <w:rFonts w:ascii="Times New Roman" w:hAnsi="Times New Roman"/>
              </w:rPr>
              <w:t>The Parties’ bank details and signatures</w:t>
            </w:r>
            <w:r w:rsidR="004843F7">
              <w:rPr>
                <w:rFonts w:ascii="Times New Roman" w:hAnsi="Times New Roman"/>
              </w:rPr>
              <w:t>.</w:t>
            </w:r>
          </w:p>
        </w:tc>
      </w:tr>
      <w:tr w:rsidR="00C9045C" w:rsidRPr="00F124B0" w14:paraId="443125C4" w14:textId="77777777" w:rsidTr="00E354A8">
        <w:trPr>
          <w:trHeight w:val="267"/>
        </w:trPr>
        <w:tc>
          <w:tcPr>
            <w:tcW w:w="2500" w:type="pct"/>
          </w:tcPr>
          <w:p w14:paraId="3A32CE2E" w14:textId="77777777" w:rsidR="00C9045C" w:rsidRPr="00F124B0" w:rsidRDefault="00C9045C" w:rsidP="00C9045C">
            <w:pPr>
              <w:spacing w:after="0" w:line="240" w:lineRule="auto"/>
              <w:jc w:val="both"/>
              <w:rPr>
                <w:rFonts w:ascii="Times New Roman" w:hAnsi="Times New Roman"/>
                <w:lang w:val="cs-CZ"/>
              </w:rPr>
            </w:pPr>
          </w:p>
        </w:tc>
        <w:tc>
          <w:tcPr>
            <w:tcW w:w="2500" w:type="pct"/>
          </w:tcPr>
          <w:p w14:paraId="4A1C8BEF" w14:textId="77777777" w:rsidR="00C9045C" w:rsidRPr="00F124B0" w:rsidRDefault="00C9045C" w:rsidP="00C9045C">
            <w:pPr>
              <w:spacing w:after="0" w:line="240" w:lineRule="auto"/>
              <w:jc w:val="both"/>
              <w:rPr>
                <w:rFonts w:ascii="Times New Roman" w:hAnsi="Times New Roman"/>
                <w:b/>
                <w:lang w:val="en-GB"/>
              </w:rPr>
            </w:pPr>
          </w:p>
        </w:tc>
      </w:tr>
    </w:tbl>
    <w:p w14:paraId="2C82B728" w14:textId="77777777" w:rsidR="008F1C5E" w:rsidRPr="00F13ED2" w:rsidRDefault="008F1C5E" w:rsidP="007B04B0">
      <w:pPr>
        <w:spacing w:line="240" w:lineRule="auto"/>
        <w:rPr>
          <w:rFonts w:ascii="Times New Roman" w:hAnsi="Times New Roman"/>
          <w:sz w:val="10"/>
          <w:szCs w:val="10"/>
        </w:rPr>
      </w:pPr>
    </w:p>
    <w:tbl>
      <w:tblPr>
        <w:tblW w:w="10774" w:type="dxa"/>
        <w:tblInd w:w="-34" w:type="dxa"/>
        <w:tblLook w:val="04A0" w:firstRow="1" w:lastRow="0" w:firstColumn="1" w:lastColumn="0" w:noHBand="0" w:noVBand="1"/>
      </w:tblPr>
      <w:tblGrid>
        <w:gridCol w:w="5529"/>
        <w:gridCol w:w="5245"/>
      </w:tblGrid>
      <w:tr w:rsidR="00D02F58" w:rsidRPr="00F13ED2" w14:paraId="0CD25770" w14:textId="77777777" w:rsidTr="00F124B0">
        <w:tc>
          <w:tcPr>
            <w:tcW w:w="5529" w:type="dxa"/>
          </w:tcPr>
          <w:p w14:paraId="2D37F22F" w14:textId="77777777" w:rsidR="00F7646E" w:rsidRPr="00F7646E" w:rsidRDefault="00F7646E" w:rsidP="00F7646E">
            <w:pPr>
              <w:pStyle w:val="1"/>
              <w:ind w:left="131"/>
              <w:jc w:val="both"/>
              <w:rPr>
                <w:rFonts w:ascii="Times New Roman" w:hAnsi="Times New Roman"/>
                <w:u w:val="single"/>
              </w:rPr>
            </w:pPr>
            <w:proofErr w:type="spellStart"/>
            <w:r w:rsidRPr="00F7646E">
              <w:rPr>
                <w:rFonts w:ascii="Times New Roman" w:hAnsi="Times New Roman"/>
                <w:u w:val="single"/>
              </w:rPr>
              <w:t>Poskytovatel</w:t>
            </w:r>
            <w:proofErr w:type="spellEnd"/>
            <w:r w:rsidRPr="00F7646E">
              <w:rPr>
                <w:rFonts w:ascii="Times New Roman" w:hAnsi="Times New Roman"/>
                <w:u w:val="single"/>
              </w:rPr>
              <w:t xml:space="preserve"> </w:t>
            </w:r>
            <w:proofErr w:type="spellStart"/>
            <w:r w:rsidRPr="00F7646E">
              <w:rPr>
                <w:rFonts w:ascii="Times New Roman" w:hAnsi="Times New Roman"/>
                <w:u w:val="single"/>
              </w:rPr>
              <w:t>Grantu</w:t>
            </w:r>
            <w:proofErr w:type="spellEnd"/>
            <w:r w:rsidRPr="00F7646E">
              <w:rPr>
                <w:rFonts w:ascii="Times New Roman" w:hAnsi="Times New Roman"/>
                <w:u w:val="single"/>
              </w:rPr>
              <w:t>: / The Grant Donator:</w:t>
            </w:r>
          </w:p>
          <w:p w14:paraId="5652BE6E" w14:textId="77777777" w:rsidR="00F7646E" w:rsidRPr="00F7646E" w:rsidRDefault="00F7646E" w:rsidP="00F7646E">
            <w:pPr>
              <w:pStyle w:val="1"/>
              <w:ind w:left="131"/>
              <w:jc w:val="both"/>
              <w:rPr>
                <w:rFonts w:ascii="Times New Roman" w:hAnsi="Times New Roman"/>
              </w:rPr>
            </w:pPr>
            <w:r w:rsidRPr="00F7646E">
              <w:rPr>
                <w:rFonts w:ascii="Times New Roman" w:hAnsi="Times New Roman"/>
              </w:rPr>
              <w:t xml:space="preserve">Boston Scientific Česká </w:t>
            </w:r>
            <w:proofErr w:type="spellStart"/>
            <w:r w:rsidRPr="00F7646E">
              <w:rPr>
                <w:rFonts w:ascii="Times New Roman" w:hAnsi="Times New Roman"/>
              </w:rPr>
              <w:t>republika</w:t>
            </w:r>
            <w:proofErr w:type="spellEnd"/>
            <w:r w:rsidRPr="00F7646E">
              <w:rPr>
                <w:rFonts w:ascii="Times New Roman" w:hAnsi="Times New Roman"/>
              </w:rPr>
              <w:t xml:space="preserve">, </w:t>
            </w:r>
            <w:proofErr w:type="spellStart"/>
            <w:r w:rsidRPr="00F7646E">
              <w:rPr>
                <w:rFonts w:ascii="Times New Roman" w:hAnsi="Times New Roman"/>
              </w:rPr>
              <w:t>s.r.o.</w:t>
            </w:r>
            <w:proofErr w:type="spellEnd"/>
          </w:p>
          <w:p w14:paraId="3F605522" w14:textId="77777777" w:rsidR="00F7646E" w:rsidRPr="00F7646E" w:rsidRDefault="00F7646E" w:rsidP="00F7646E">
            <w:pPr>
              <w:pStyle w:val="1"/>
              <w:ind w:left="131"/>
              <w:jc w:val="both"/>
              <w:rPr>
                <w:rFonts w:ascii="Times New Roman" w:hAnsi="Times New Roman"/>
              </w:rPr>
            </w:pPr>
          </w:p>
          <w:p w14:paraId="6DAEC4A7" w14:textId="77777777" w:rsidR="00F7646E" w:rsidRPr="00F7646E" w:rsidRDefault="00F7646E" w:rsidP="00F7646E">
            <w:pPr>
              <w:pStyle w:val="1"/>
              <w:ind w:left="131"/>
              <w:jc w:val="both"/>
              <w:rPr>
                <w:rFonts w:ascii="Times New Roman" w:hAnsi="Times New Roman"/>
              </w:rPr>
            </w:pPr>
            <w:proofErr w:type="spellStart"/>
            <w:r w:rsidRPr="00F7646E">
              <w:rPr>
                <w:rFonts w:ascii="Times New Roman" w:hAnsi="Times New Roman"/>
              </w:rPr>
              <w:t>Sídlo</w:t>
            </w:r>
            <w:proofErr w:type="spellEnd"/>
            <w:r w:rsidRPr="00F7646E">
              <w:rPr>
                <w:rFonts w:ascii="Times New Roman" w:hAnsi="Times New Roman"/>
              </w:rPr>
              <w:t xml:space="preserve">: /Legal address: </w:t>
            </w:r>
          </w:p>
          <w:p w14:paraId="64BB298F" w14:textId="77777777" w:rsidR="00F7646E" w:rsidRPr="00F7646E" w:rsidRDefault="00F7646E" w:rsidP="00F7646E">
            <w:pPr>
              <w:pStyle w:val="1"/>
              <w:ind w:left="131"/>
              <w:jc w:val="both"/>
              <w:rPr>
                <w:rFonts w:ascii="Times New Roman" w:hAnsi="Times New Roman"/>
              </w:rPr>
            </w:pPr>
            <w:r w:rsidRPr="00F7646E">
              <w:rPr>
                <w:rFonts w:ascii="Times New Roman" w:hAnsi="Times New Roman"/>
              </w:rPr>
              <w:t xml:space="preserve">Karla </w:t>
            </w:r>
            <w:proofErr w:type="spellStart"/>
            <w:r w:rsidRPr="00F7646E">
              <w:rPr>
                <w:rFonts w:ascii="Times New Roman" w:hAnsi="Times New Roman"/>
              </w:rPr>
              <w:t>Engliše</w:t>
            </w:r>
            <w:proofErr w:type="spellEnd"/>
            <w:r w:rsidRPr="00F7646E">
              <w:rPr>
                <w:rFonts w:ascii="Times New Roman" w:hAnsi="Times New Roman"/>
              </w:rPr>
              <w:t xml:space="preserve"> 3219/4, Praha 5 – Smichov, 150 00</w:t>
            </w:r>
          </w:p>
          <w:p w14:paraId="7B364C8E" w14:textId="77777777" w:rsidR="00F7646E" w:rsidRPr="00F7646E" w:rsidRDefault="00F7646E" w:rsidP="00F7646E">
            <w:pPr>
              <w:pStyle w:val="1"/>
              <w:ind w:left="131"/>
              <w:jc w:val="both"/>
              <w:rPr>
                <w:rFonts w:ascii="Times New Roman" w:hAnsi="Times New Roman"/>
              </w:rPr>
            </w:pPr>
          </w:p>
          <w:p w14:paraId="6D23DC38" w14:textId="77777777" w:rsidR="00F7646E" w:rsidRPr="00F7646E" w:rsidRDefault="00F7646E" w:rsidP="00F7646E">
            <w:pPr>
              <w:pStyle w:val="1"/>
              <w:ind w:left="131"/>
              <w:jc w:val="both"/>
              <w:rPr>
                <w:rFonts w:ascii="Times New Roman" w:hAnsi="Times New Roman"/>
              </w:rPr>
            </w:pPr>
            <w:r w:rsidRPr="00F7646E">
              <w:rPr>
                <w:rFonts w:ascii="Times New Roman" w:hAnsi="Times New Roman"/>
              </w:rPr>
              <w:t xml:space="preserve">DIČ: /Tax number: </w:t>
            </w:r>
          </w:p>
          <w:p w14:paraId="13C43B45" w14:textId="77777777" w:rsidR="00F7646E" w:rsidRPr="00F7646E" w:rsidRDefault="00F7646E" w:rsidP="00F7646E">
            <w:pPr>
              <w:pStyle w:val="1"/>
              <w:ind w:left="131"/>
              <w:jc w:val="both"/>
              <w:rPr>
                <w:rFonts w:ascii="Times New Roman" w:hAnsi="Times New Roman"/>
              </w:rPr>
            </w:pPr>
            <w:r w:rsidRPr="00F7646E">
              <w:rPr>
                <w:rFonts w:ascii="Times New Roman" w:hAnsi="Times New Roman"/>
              </w:rPr>
              <w:t>CZ25635972</w:t>
            </w:r>
          </w:p>
          <w:p w14:paraId="6A228155" w14:textId="77777777" w:rsidR="00F7646E" w:rsidRPr="00F7646E" w:rsidRDefault="00F7646E" w:rsidP="00F7646E">
            <w:pPr>
              <w:pStyle w:val="1"/>
              <w:ind w:left="131"/>
              <w:jc w:val="both"/>
              <w:rPr>
                <w:rFonts w:ascii="Times New Roman" w:hAnsi="Times New Roman"/>
              </w:rPr>
            </w:pPr>
          </w:p>
          <w:p w14:paraId="48C88DB8" w14:textId="77777777" w:rsidR="00F7646E" w:rsidRPr="00F7646E" w:rsidRDefault="00F7646E" w:rsidP="00F7646E">
            <w:pPr>
              <w:pStyle w:val="1"/>
              <w:ind w:left="131"/>
              <w:jc w:val="both"/>
              <w:rPr>
                <w:rFonts w:ascii="Times New Roman" w:hAnsi="Times New Roman"/>
              </w:rPr>
            </w:pPr>
            <w:proofErr w:type="spellStart"/>
            <w:r w:rsidRPr="00F7646E">
              <w:rPr>
                <w:rFonts w:ascii="Times New Roman" w:hAnsi="Times New Roman"/>
              </w:rPr>
              <w:t>Aktuální</w:t>
            </w:r>
            <w:proofErr w:type="spellEnd"/>
            <w:r w:rsidRPr="00F7646E">
              <w:rPr>
                <w:rFonts w:ascii="Times New Roman" w:hAnsi="Times New Roman"/>
              </w:rPr>
              <w:t xml:space="preserve"> </w:t>
            </w:r>
            <w:proofErr w:type="spellStart"/>
            <w:r w:rsidRPr="00F7646E">
              <w:rPr>
                <w:rFonts w:ascii="Times New Roman" w:hAnsi="Times New Roman"/>
              </w:rPr>
              <w:t>číslo</w:t>
            </w:r>
            <w:proofErr w:type="spellEnd"/>
            <w:r w:rsidRPr="00F7646E">
              <w:rPr>
                <w:rFonts w:ascii="Times New Roman" w:hAnsi="Times New Roman"/>
              </w:rPr>
              <w:t xml:space="preserve"> </w:t>
            </w:r>
            <w:proofErr w:type="spellStart"/>
            <w:r w:rsidRPr="00F7646E">
              <w:rPr>
                <w:rFonts w:ascii="Times New Roman" w:hAnsi="Times New Roman"/>
              </w:rPr>
              <w:t>účtu</w:t>
            </w:r>
            <w:proofErr w:type="spellEnd"/>
            <w:r w:rsidRPr="00F7646E">
              <w:rPr>
                <w:rFonts w:ascii="Times New Roman" w:hAnsi="Times New Roman"/>
              </w:rPr>
              <w:t xml:space="preserve"> / Current account No. </w:t>
            </w:r>
          </w:p>
          <w:p w14:paraId="035C9C30" w14:textId="77777777" w:rsidR="00FA40A1" w:rsidRDefault="00F7646E" w:rsidP="00F7646E">
            <w:pPr>
              <w:pStyle w:val="1"/>
              <w:ind w:left="131"/>
              <w:jc w:val="both"/>
              <w:rPr>
                <w:rFonts w:ascii="Times New Roman" w:hAnsi="Times New Roman"/>
              </w:rPr>
            </w:pPr>
            <w:r w:rsidRPr="00F7646E">
              <w:rPr>
                <w:rFonts w:ascii="Times New Roman" w:hAnsi="Times New Roman"/>
              </w:rPr>
              <w:t>Tel./Fax: +420 296 331 94</w:t>
            </w:r>
          </w:p>
          <w:p w14:paraId="3202B1D6" w14:textId="77777777" w:rsidR="00F7646E" w:rsidRDefault="00F7646E" w:rsidP="00F7646E">
            <w:pPr>
              <w:pStyle w:val="1"/>
              <w:ind w:left="131"/>
              <w:jc w:val="both"/>
              <w:rPr>
                <w:rFonts w:ascii="Times New Roman" w:hAnsi="Times New Roman"/>
              </w:rPr>
            </w:pPr>
          </w:p>
          <w:p w14:paraId="12619BF6" w14:textId="77777777" w:rsidR="00F7646E" w:rsidRPr="00F7646E" w:rsidRDefault="00F7646E" w:rsidP="00F7646E">
            <w:pPr>
              <w:pStyle w:val="1"/>
              <w:ind w:left="131"/>
              <w:jc w:val="both"/>
              <w:rPr>
                <w:rFonts w:ascii="Times New Roman" w:hAnsi="Times New Roman"/>
              </w:rPr>
            </w:pPr>
            <w:r w:rsidRPr="00F7646E">
              <w:rPr>
                <w:rFonts w:ascii="Times New Roman" w:hAnsi="Times New Roman"/>
              </w:rPr>
              <w:t xml:space="preserve">Ing. Michaela </w:t>
            </w:r>
            <w:proofErr w:type="spellStart"/>
            <w:r w:rsidRPr="00F7646E">
              <w:rPr>
                <w:rFonts w:ascii="Times New Roman" w:hAnsi="Times New Roman"/>
              </w:rPr>
              <w:t>Škoda</w:t>
            </w:r>
            <w:proofErr w:type="spellEnd"/>
            <w:r w:rsidRPr="00F7646E">
              <w:rPr>
                <w:rFonts w:ascii="Times New Roman" w:hAnsi="Times New Roman"/>
              </w:rPr>
              <w:t xml:space="preserve"> </w:t>
            </w:r>
            <w:proofErr w:type="spellStart"/>
            <w:r w:rsidRPr="00F7646E">
              <w:rPr>
                <w:rFonts w:ascii="Times New Roman" w:hAnsi="Times New Roman"/>
              </w:rPr>
              <w:t>Luftová</w:t>
            </w:r>
            <w:proofErr w:type="spellEnd"/>
          </w:p>
          <w:p w14:paraId="45A8F5F2" w14:textId="77777777" w:rsidR="00F7646E" w:rsidRPr="00F7646E" w:rsidRDefault="00F7646E" w:rsidP="00F7646E">
            <w:pPr>
              <w:pStyle w:val="1"/>
              <w:ind w:left="131"/>
              <w:jc w:val="both"/>
              <w:rPr>
                <w:rFonts w:ascii="Times New Roman" w:hAnsi="Times New Roman"/>
              </w:rPr>
            </w:pPr>
            <w:proofErr w:type="spellStart"/>
            <w:r w:rsidRPr="00F7646E">
              <w:rPr>
                <w:rFonts w:ascii="Times New Roman" w:hAnsi="Times New Roman"/>
              </w:rPr>
              <w:t>prokuristka</w:t>
            </w:r>
            <w:proofErr w:type="spellEnd"/>
            <w:r w:rsidRPr="00F7646E">
              <w:rPr>
                <w:rFonts w:ascii="Times New Roman" w:hAnsi="Times New Roman"/>
              </w:rPr>
              <w:t xml:space="preserve"> / proxy agent</w:t>
            </w:r>
          </w:p>
          <w:p w14:paraId="7DF02CFC" w14:textId="0A2DB131" w:rsidR="00F7646E" w:rsidRDefault="00F7646E" w:rsidP="00F7646E">
            <w:pPr>
              <w:pStyle w:val="1"/>
              <w:ind w:left="131"/>
              <w:jc w:val="both"/>
              <w:rPr>
                <w:rFonts w:ascii="Times New Roman" w:hAnsi="Times New Roman"/>
              </w:rPr>
            </w:pPr>
          </w:p>
          <w:p w14:paraId="15F35B0D" w14:textId="77777777" w:rsidR="00F7646E" w:rsidRPr="00F7646E" w:rsidRDefault="00F7646E" w:rsidP="00F7646E">
            <w:pPr>
              <w:pStyle w:val="1"/>
              <w:ind w:left="131"/>
              <w:jc w:val="both"/>
              <w:rPr>
                <w:rFonts w:ascii="Times New Roman" w:hAnsi="Times New Roman"/>
              </w:rPr>
            </w:pPr>
          </w:p>
          <w:p w14:paraId="01FACB38" w14:textId="77777777" w:rsidR="00F7646E" w:rsidRPr="00F7646E" w:rsidRDefault="00F7646E" w:rsidP="00F7646E">
            <w:pPr>
              <w:pStyle w:val="1"/>
              <w:ind w:left="131"/>
              <w:jc w:val="both"/>
              <w:rPr>
                <w:rFonts w:ascii="Times New Roman" w:hAnsi="Times New Roman"/>
              </w:rPr>
            </w:pPr>
            <w:r w:rsidRPr="00F7646E">
              <w:rPr>
                <w:rFonts w:ascii="Times New Roman" w:hAnsi="Times New Roman"/>
              </w:rPr>
              <w:t>_______________________________</w:t>
            </w:r>
          </w:p>
          <w:p w14:paraId="11A40F5F" w14:textId="77777777" w:rsidR="00F7646E" w:rsidRDefault="00F7646E" w:rsidP="00F7646E">
            <w:pPr>
              <w:pStyle w:val="1"/>
              <w:ind w:left="131"/>
              <w:jc w:val="both"/>
              <w:rPr>
                <w:rFonts w:ascii="Times New Roman" w:hAnsi="Times New Roman"/>
              </w:rPr>
            </w:pPr>
          </w:p>
          <w:p w14:paraId="2F208EEA" w14:textId="71CAF19D" w:rsidR="00F7646E" w:rsidRDefault="00F7646E" w:rsidP="00F7646E">
            <w:pPr>
              <w:pStyle w:val="1"/>
              <w:ind w:left="131"/>
              <w:jc w:val="both"/>
              <w:rPr>
                <w:rFonts w:ascii="Times New Roman" w:hAnsi="Times New Roman"/>
              </w:rPr>
            </w:pPr>
            <w:r w:rsidRPr="00F7646E">
              <w:rPr>
                <w:rFonts w:ascii="Times New Roman" w:hAnsi="Times New Roman"/>
              </w:rPr>
              <w:t>Datum/Date signed</w:t>
            </w:r>
          </w:p>
          <w:p w14:paraId="3D3AFFDE" w14:textId="77777777" w:rsidR="00F7646E" w:rsidRDefault="00F7646E" w:rsidP="00F7646E">
            <w:pPr>
              <w:pStyle w:val="1"/>
              <w:ind w:left="131"/>
              <w:jc w:val="both"/>
              <w:rPr>
                <w:rFonts w:ascii="Times New Roman" w:hAnsi="Times New Roman"/>
              </w:rPr>
            </w:pPr>
          </w:p>
          <w:p w14:paraId="6251CF85" w14:textId="57579DF9" w:rsidR="00F7646E" w:rsidRPr="00A15CD4" w:rsidRDefault="00F7646E" w:rsidP="00F7646E">
            <w:pPr>
              <w:pStyle w:val="1"/>
              <w:ind w:left="131"/>
              <w:jc w:val="both"/>
              <w:rPr>
                <w:rFonts w:ascii="Times New Roman" w:hAnsi="Times New Roman"/>
              </w:rPr>
            </w:pPr>
            <w:r w:rsidRPr="00F7646E">
              <w:rPr>
                <w:rFonts w:ascii="Times New Roman" w:hAnsi="Times New Roman"/>
              </w:rPr>
              <w:t>_____________________</w:t>
            </w:r>
          </w:p>
        </w:tc>
        <w:tc>
          <w:tcPr>
            <w:tcW w:w="5245" w:type="dxa"/>
          </w:tcPr>
          <w:p w14:paraId="77931C58" w14:textId="77777777" w:rsidR="00653013" w:rsidRDefault="00C53C55" w:rsidP="00970A93">
            <w:pPr>
              <w:pStyle w:val="1"/>
              <w:ind w:left="212"/>
              <w:rPr>
                <w:rFonts w:ascii="Times New Roman" w:hAnsi="Times New Roman"/>
                <w:u w:val="single"/>
              </w:rPr>
            </w:pPr>
            <w:r>
              <w:rPr>
                <w:rFonts w:ascii="Times New Roman" w:hAnsi="Times New Roman"/>
                <w:u w:val="single"/>
              </w:rPr>
              <w:t>P</w:t>
            </w:r>
            <w:proofErr w:type="spellStart"/>
            <w:r>
              <w:rPr>
                <w:rFonts w:ascii="Times New Roman" w:hAnsi="Times New Roman"/>
                <w:u w:val="single"/>
                <w:lang w:val="cs-CZ"/>
              </w:rPr>
              <w:t>říjemce</w:t>
            </w:r>
            <w:proofErr w:type="spellEnd"/>
            <w:r>
              <w:rPr>
                <w:rFonts w:ascii="Times New Roman" w:hAnsi="Times New Roman"/>
                <w:u w:val="single"/>
                <w:lang w:val="cs-CZ"/>
              </w:rPr>
              <w:t xml:space="preserve"> Grantu</w:t>
            </w:r>
            <w:r w:rsidR="00ED6E49" w:rsidRPr="00970A93">
              <w:rPr>
                <w:rFonts w:ascii="Times New Roman" w:hAnsi="Times New Roman"/>
                <w:u w:val="single"/>
              </w:rPr>
              <w:t xml:space="preserve">: / </w:t>
            </w:r>
            <w:r w:rsidR="00D02F58" w:rsidRPr="00970A93">
              <w:rPr>
                <w:rFonts w:ascii="Times New Roman" w:hAnsi="Times New Roman"/>
                <w:u w:val="single"/>
              </w:rPr>
              <w:t xml:space="preserve">The </w:t>
            </w:r>
            <w:r w:rsidR="00417576" w:rsidRPr="00970A93">
              <w:rPr>
                <w:rFonts w:ascii="Times New Roman" w:hAnsi="Times New Roman"/>
                <w:u w:val="single"/>
              </w:rPr>
              <w:t>Grant</w:t>
            </w:r>
            <w:r w:rsidR="00D02F58" w:rsidRPr="00970A93">
              <w:rPr>
                <w:rFonts w:ascii="Times New Roman" w:hAnsi="Times New Roman"/>
                <w:u w:val="single"/>
              </w:rPr>
              <w:t xml:space="preserve"> Recipient: </w:t>
            </w:r>
          </w:p>
          <w:p w14:paraId="61B365E9" w14:textId="25846824" w:rsidR="00D02F58" w:rsidRPr="00970A93" w:rsidRDefault="000F3952" w:rsidP="00970A93">
            <w:pPr>
              <w:pStyle w:val="1"/>
              <w:ind w:left="212"/>
              <w:rPr>
                <w:rFonts w:ascii="Times New Roman" w:hAnsi="Times New Roman"/>
                <w:b/>
                <w:u w:val="single"/>
              </w:rPr>
            </w:pPr>
            <w:proofErr w:type="spellStart"/>
            <w:r>
              <w:rPr>
                <w:rFonts w:ascii="Times New Roman" w:hAnsi="Times New Roman"/>
              </w:rPr>
              <w:t>Všeobecná</w:t>
            </w:r>
            <w:proofErr w:type="spellEnd"/>
            <w:r>
              <w:rPr>
                <w:rFonts w:ascii="Times New Roman" w:hAnsi="Times New Roman"/>
              </w:rPr>
              <w:t xml:space="preserve"> </w:t>
            </w:r>
            <w:proofErr w:type="spellStart"/>
            <w:r>
              <w:rPr>
                <w:rFonts w:ascii="Times New Roman" w:hAnsi="Times New Roman"/>
              </w:rPr>
              <w:t>fakultní</w:t>
            </w:r>
            <w:proofErr w:type="spellEnd"/>
            <w:r>
              <w:rPr>
                <w:rFonts w:ascii="Times New Roman" w:hAnsi="Times New Roman"/>
              </w:rPr>
              <w:t xml:space="preserve"> </w:t>
            </w:r>
            <w:proofErr w:type="spellStart"/>
            <w:r>
              <w:rPr>
                <w:rFonts w:ascii="Times New Roman" w:hAnsi="Times New Roman"/>
              </w:rPr>
              <w:t>nemocnice</w:t>
            </w:r>
            <w:proofErr w:type="spellEnd"/>
            <w:r>
              <w:rPr>
                <w:rFonts w:ascii="Times New Roman" w:hAnsi="Times New Roman"/>
              </w:rPr>
              <w:t xml:space="preserve"> v </w:t>
            </w:r>
            <w:proofErr w:type="spellStart"/>
            <w:r>
              <w:rPr>
                <w:rFonts w:ascii="Times New Roman" w:hAnsi="Times New Roman"/>
              </w:rPr>
              <w:t>Praze</w:t>
            </w:r>
            <w:proofErr w:type="spellEnd"/>
          </w:p>
          <w:p w14:paraId="3A5984EB" w14:textId="77777777" w:rsidR="00653013" w:rsidRDefault="00C53C55" w:rsidP="00970A93">
            <w:pPr>
              <w:pStyle w:val="1"/>
              <w:tabs>
                <w:tab w:val="left" w:pos="1276"/>
              </w:tabs>
              <w:spacing w:after="0"/>
              <w:ind w:left="212"/>
              <w:contextualSpacing w:val="0"/>
              <w:rPr>
                <w:rFonts w:ascii="Times New Roman" w:hAnsi="Times New Roman"/>
              </w:rPr>
            </w:pPr>
            <w:proofErr w:type="spellStart"/>
            <w:r>
              <w:rPr>
                <w:rFonts w:ascii="Times New Roman" w:hAnsi="Times New Roman"/>
              </w:rPr>
              <w:t>Sídlo</w:t>
            </w:r>
            <w:proofErr w:type="spellEnd"/>
            <w:r w:rsidR="00ED6E49" w:rsidRPr="00970A93">
              <w:rPr>
                <w:rFonts w:ascii="Times New Roman" w:hAnsi="Times New Roman"/>
              </w:rPr>
              <w:t xml:space="preserve">: / </w:t>
            </w:r>
            <w:r w:rsidR="00D02F58" w:rsidRPr="00970A93">
              <w:rPr>
                <w:rFonts w:ascii="Times New Roman" w:hAnsi="Times New Roman"/>
              </w:rPr>
              <w:t xml:space="preserve">Legal address: </w:t>
            </w:r>
          </w:p>
          <w:p w14:paraId="174D0D15" w14:textId="2580AFD4" w:rsidR="00D02F58" w:rsidRPr="00970A93" w:rsidRDefault="000F3952" w:rsidP="00970A93">
            <w:pPr>
              <w:pStyle w:val="1"/>
              <w:tabs>
                <w:tab w:val="left" w:pos="1276"/>
              </w:tabs>
              <w:spacing w:after="0"/>
              <w:ind w:left="212"/>
              <w:contextualSpacing w:val="0"/>
              <w:rPr>
                <w:rFonts w:ascii="Times New Roman" w:hAnsi="Times New Roman"/>
              </w:rPr>
            </w:pPr>
            <w:r>
              <w:rPr>
                <w:rFonts w:ascii="Times New Roman" w:hAnsi="Times New Roman"/>
              </w:rPr>
              <w:t xml:space="preserve">U </w:t>
            </w:r>
            <w:proofErr w:type="spellStart"/>
            <w:r>
              <w:rPr>
                <w:rFonts w:ascii="Times New Roman" w:hAnsi="Times New Roman"/>
              </w:rPr>
              <w:t>Nemocnice</w:t>
            </w:r>
            <w:proofErr w:type="spellEnd"/>
            <w:r>
              <w:rPr>
                <w:rFonts w:ascii="Times New Roman" w:hAnsi="Times New Roman"/>
              </w:rPr>
              <w:t xml:space="preserve"> 499/2, 128 </w:t>
            </w:r>
            <w:proofErr w:type="gramStart"/>
            <w:r>
              <w:rPr>
                <w:rFonts w:ascii="Times New Roman" w:hAnsi="Times New Roman"/>
              </w:rPr>
              <w:t>08  Praha</w:t>
            </w:r>
            <w:proofErr w:type="gramEnd"/>
            <w:r>
              <w:rPr>
                <w:rFonts w:ascii="Times New Roman" w:hAnsi="Times New Roman"/>
              </w:rPr>
              <w:t xml:space="preserve"> 2</w:t>
            </w:r>
          </w:p>
          <w:p w14:paraId="01FB8CB7" w14:textId="77777777" w:rsidR="00ED6E49" w:rsidRPr="00970A93" w:rsidRDefault="00C53C55" w:rsidP="00970A93">
            <w:pPr>
              <w:pStyle w:val="1"/>
              <w:tabs>
                <w:tab w:val="left" w:pos="1276"/>
              </w:tabs>
              <w:spacing w:after="0"/>
              <w:ind w:left="212"/>
              <w:contextualSpacing w:val="0"/>
              <w:rPr>
                <w:rFonts w:ascii="Times New Roman" w:hAnsi="Times New Roman"/>
              </w:rPr>
            </w:pPr>
            <w:r>
              <w:rPr>
                <w:rFonts w:ascii="Times New Roman" w:hAnsi="Times New Roman"/>
                <w:lang w:val="pl-PL"/>
              </w:rPr>
              <w:t>DIČ</w:t>
            </w:r>
            <w:r w:rsidR="00ED6E49" w:rsidRPr="00970A93">
              <w:rPr>
                <w:rFonts w:ascii="Times New Roman" w:hAnsi="Times New Roman"/>
              </w:rPr>
              <w:t xml:space="preserve">: / </w:t>
            </w:r>
            <w:r w:rsidR="00D02F58" w:rsidRPr="00970A93">
              <w:rPr>
                <w:rFonts w:ascii="Times New Roman" w:hAnsi="Times New Roman"/>
              </w:rPr>
              <w:t>Tax numb</w:t>
            </w:r>
            <w:r w:rsidR="00D02F58" w:rsidRPr="00095741">
              <w:rPr>
                <w:rFonts w:ascii="Times New Roman" w:hAnsi="Times New Roman"/>
              </w:rPr>
              <w:t>er</w:t>
            </w:r>
            <w:r w:rsidR="00913D35" w:rsidRPr="00095741">
              <w:rPr>
                <w:rFonts w:ascii="Times New Roman" w:hAnsi="Times New Roman"/>
              </w:rPr>
              <w:t>:</w:t>
            </w:r>
          </w:p>
          <w:p w14:paraId="2A51F0CB" w14:textId="6604D78D" w:rsidR="00D02F58" w:rsidRPr="00970A93" w:rsidRDefault="000F3952" w:rsidP="00970A93">
            <w:pPr>
              <w:pStyle w:val="1"/>
              <w:tabs>
                <w:tab w:val="left" w:pos="1276"/>
              </w:tabs>
              <w:spacing w:after="0"/>
              <w:ind w:left="212"/>
              <w:contextualSpacing w:val="0"/>
              <w:rPr>
                <w:rFonts w:ascii="Times New Roman" w:hAnsi="Times New Roman"/>
                <w:b/>
              </w:rPr>
            </w:pPr>
            <w:r>
              <w:rPr>
                <w:rFonts w:ascii="Times New Roman" w:hAnsi="Times New Roman"/>
              </w:rPr>
              <w:t>CZ00064164</w:t>
            </w:r>
          </w:p>
          <w:p w14:paraId="5AAF00A0" w14:textId="77777777" w:rsidR="0033388A" w:rsidRDefault="00C53C55" w:rsidP="0029226C">
            <w:pPr>
              <w:pStyle w:val="10"/>
              <w:tabs>
                <w:tab w:val="left" w:pos="1276"/>
              </w:tabs>
              <w:spacing w:after="0"/>
              <w:ind w:left="180"/>
              <w:contextualSpacing w:val="0"/>
              <w:jc w:val="both"/>
              <w:rPr>
                <w:rFonts w:ascii="Times New Roman" w:hAnsi="Times New Roman" w:cs="Times New Roman"/>
                <w:lang w:val="en-US"/>
              </w:rPr>
            </w:pPr>
            <w:r>
              <w:rPr>
                <w:rFonts w:ascii="Times New Roman" w:hAnsi="Times New Roman" w:cs="Times New Roman"/>
              </w:rPr>
              <w:t>Aktuální číslo účtu</w:t>
            </w:r>
            <w:r w:rsidRPr="00970A93" w:rsidDel="00C53C55">
              <w:rPr>
                <w:rFonts w:ascii="Times New Roman" w:hAnsi="Times New Roman" w:cs="Times New Roman"/>
                <w:lang w:val="en-US"/>
              </w:rPr>
              <w:t xml:space="preserve"> </w:t>
            </w:r>
            <w:r w:rsidR="00ED6E49" w:rsidRPr="00970A93">
              <w:rPr>
                <w:rFonts w:ascii="Times New Roman" w:hAnsi="Times New Roman" w:cs="Times New Roman"/>
                <w:lang w:val="en-US"/>
              </w:rPr>
              <w:t>/ C</w:t>
            </w:r>
            <w:r w:rsidR="00D02F58" w:rsidRPr="00970A93">
              <w:rPr>
                <w:rFonts w:ascii="Times New Roman" w:hAnsi="Times New Roman" w:cs="Times New Roman"/>
                <w:lang w:val="en-US"/>
              </w:rPr>
              <w:t xml:space="preserve">urrent account No. </w:t>
            </w:r>
          </w:p>
          <w:p w14:paraId="2D06B688" w14:textId="0CE1D43D" w:rsidR="00D02F58" w:rsidRPr="00970A93" w:rsidRDefault="00D02F58" w:rsidP="00970A93">
            <w:pPr>
              <w:pStyle w:val="1"/>
              <w:tabs>
                <w:tab w:val="left" w:pos="1276"/>
              </w:tabs>
              <w:spacing w:after="0"/>
              <w:ind w:left="212"/>
              <w:contextualSpacing w:val="0"/>
              <w:rPr>
                <w:rFonts w:ascii="Times New Roman" w:hAnsi="Times New Roman"/>
              </w:rPr>
            </w:pPr>
            <w:r w:rsidRPr="00970A93">
              <w:rPr>
                <w:rFonts w:ascii="Times New Roman" w:hAnsi="Times New Roman"/>
              </w:rPr>
              <w:t xml:space="preserve">Tel./Fax: </w:t>
            </w:r>
            <w:r w:rsidR="0033388A">
              <w:rPr>
                <w:rFonts w:ascii="Times New Roman" w:hAnsi="Times New Roman"/>
              </w:rPr>
              <w:t>22496</w:t>
            </w:r>
            <w:r w:rsidR="008D39C8">
              <w:rPr>
                <w:rFonts w:ascii="Times New Roman" w:hAnsi="Times New Roman"/>
              </w:rPr>
              <w:t>2666</w:t>
            </w:r>
          </w:p>
          <w:p w14:paraId="01A5E490" w14:textId="77777777" w:rsidR="008D39C8" w:rsidRDefault="008D39C8" w:rsidP="00970A93">
            <w:pPr>
              <w:pStyle w:val="10"/>
              <w:ind w:left="131"/>
              <w:jc w:val="both"/>
              <w:rPr>
                <w:rFonts w:ascii="Times New Roman" w:hAnsi="Times New Roman" w:cs="Times New Roman"/>
                <w:u w:val="single"/>
              </w:rPr>
            </w:pPr>
          </w:p>
          <w:p w14:paraId="06CF6017" w14:textId="063A7EA9" w:rsidR="00CE5873" w:rsidRPr="008F0CBA" w:rsidRDefault="00B47CE3" w:rsidP="00970A93">
            <w:pPr>
              <w:pStyle w:val="10"/>
              <w:ind w:left="131"/>
              <w:jc w:val="both"/>
              <w:rPr>
                <w:rFonts w:ascii="Times New Roman" w:hAnsi="Times New Roman" w:cs="Times New Roman"/>
                <w:lang w:val="en-US"/>
              </w:rPr>
            </w:pPr>
            <w:r w:rsidRPr="008F0CBA">
              <w:rPr>
                <w:rFonts w:ascii="Times New Roman" w:hAnsi="Times New Roman" w:cs="Times New Roman"/>
              </w:rPr>
              <w:t>Náměstek pro vědu, výzkum a výuku</w:t>
            </w:r>
            <w:r w:rsidR="00C53C55" w:rsidRPr="008F0CBA">
              <w:rPr>
                <w:rFonts w:ascii="Times New Roman" w:hAnsi="Times New Roman" w:cs="Times New Roman"/>
              </w:rPr>
              <w:t xml:space="preserve"> </w:t>
            </w:r>
            <w:r w:rsidR="00ED6E49" w:rsidRPr="008F0CBA">
              <w:rPr>
                <w:rFonts w:ascii="Times New Roman" w:hAnsi="Times New Roman" w:cs="Times New Roman"/>
                <w:lang w:val="en-US"/>
              </w:rPr>
              <w:t xml:space="preserve">/ </w:t>
            </w:r>
            <w:proofErr w:type="spellStart"/>
            <w:r w:rsidRPr="008F0CBA">
              <w:rPr>
                <w:rFonts w:ascii="Times New Roman" w:hAnsi="Times New Roman"/>
                <w:lang w:val="cs-CZ"/>
              </w:rPr>
              <w:t>Deputy</w:t>
            </w:r>
            <w:proofErr w:type="spellEnd"/>
            <w:r w:rsidRPr="008F0CBA">
              <w:rPr>
                <w:rFonts w:ascii="Times New Roman" w:hAnsi="Times New Roman"/>
                <w:lang w:val="cs-CZ"/>
              </w:rPr>
              <w:t xml:space="preserve"> </w:t>
            </w:r>
            <w:proofErr w:type="spellStart"/>
            <w:r w:rsidRPr="008F0CBA">
              <w:rPr>
                <w:rFonts w:ascii="Times New Roman" w:hAnsi="Times New Roman"/>
                <w:lang w:val="cs-CZ"/>
              </w:rPr>
              <w:t>for</w:t>
            </w:r>
            <w:proofErr w:type="spellEnd"/>
            <w:r w:rsidRPr="008F0CBA">
              <w:rPr>
                <w:rFonts w:ascii="Times New Roman" w:hAnsi="Times New Roman"/>
                <w:lang w:val="cs-CZ"/>
              </w:rPr>
              <w:t xml:space="preserve"> Science, </w:t>
            </w:r>
            <w:proofErr w:type="spellStart"/>
            <w:r w:rsidRPr="008F0CBA">
              <w:rPr>
                <w:rFonts w:ascii="Times New Roman" w:hAnsi="Times New Roman"/>
                <w:lang w:val="cs-CZ"/>
              </w:rPr>
              <w:t>Research</w:t>
            </w:r>
            <w:proofErr w:type="spellEnd"/>
            <w:r w:rsidRPr="008F0CBA">
              <w:rPr>
                <w:rFonts w:ascii="Times New Roman" w:hAnsi="Times New Roman"/>
                <w:lang w:val="cs-CZ"/>
              </w:rPr>
              <w:t xml:space="preserve"> and </w:t>
            </w:r>
            <w:proofErr w:type="spellStart"/>
            <w:r w:rsidRPr="008F0CBA">
              <w:rPr>
                <w:rFonts w:ascii="Times New Roman" w:hAnsi="Times New Roman"/>
                <w:lang w:val="cs-CZ"/>
              </w:rPr>
              <w:t>Education</w:t>
            </w:r>
            <w:proofErr w:type="spellEnd"/>
            <w:r w:rsidRPr="008F0CBA">
              <w:rPr>
                <w:rFonts w:ascii="Times New Roman" w:hAnsi="Times New Roman" w:cs="Times New Roman"/>
                <w:lang w:val="en-US"/>
              </w:rPr>
              <w:t xml:space="preserve"> </w:t>
            </w:r>
          </w:p>
          <w:p w14:paraId="0E4BA38A" w14:textId="515A1BA9" w:rsidR="00F7646E" w:rsidRDefault="00F7646E" w:rsidP="00970A93">
            <w:pPr>
              <w:pStyle w:val="1"/>
              <w:ind w:left="212"/>
              <w:rPr>
                <w:rFonts w:ascii="Times New Roman" w:hAnsi="Times New Roman"/>
              </w:rPr>
            </w:pPr>
          </w:p>
          <w:p w14:paraId="5CA60262" w14:textId="2E7309CC" w:rsidR="00D02F58" w:rsidRPr="00A15CD4" w:rsidRDefault="00F7646E" w:rsidP="00970A93">
            <w:pPr>
              <w:pStyle w:val="1"/>
              <w:ind w:left="212"/>
              <w:rPr>
                <w:rFonts w:ascii="Times New Roman" w:hAnsi="Times New Roman"/>
              </w:rPr>
            </w:pPr>
            <w:r>
              <w:rPr>
                <w:rFonts w:ascii="Times New Roman" w:hAnsi="Times New Roman"/>
              </w:rPr>
              <w:t>__________________</w:t>
            </w:r>
            <w:r w:rsidR="00D02F58" w:rsidRPr="00A15CD4">
              <w:rPr>
                <w:rFonts w:ascii="Times New Roman" w:hAnsi="Times New Roman"/>
              </w:rPr>
              <w:t>___________</w:t>
            </w:r>
          </w:p>
          <w:p w14:paraId="67B653FF" w14:textId="5545CD1F" w:rsidR="00FA40A1" w:rsidRDefault="00FA40A1" w:rsidP="00FA40A1">
            <w:pPr>
              <w:pStyle w:val="10"/>
              <w:ind w:left="131"/>
              <w:jc w:val="both"/>
              <w:rPr>
                <w:rFonts w:ascii="Times New Roman" w:hAnsi="Times New Roman" w:cs="Times New Roman"/>
                <w:u w:val="single"/>
              </w:rPr>
            </w:pPr>
            <w:r w:rsidRPr="00FA40A1">
              <w:rPr>
                <w:rFonts w:ascii="Times New Roman" w:hAnsi="Times New Roman" w:cs="Times New Roman"/>
                <w:u w:val="single"/>
              </w:rPr>
              <w:t>Datum/Date signed</w:t>
            </w:r>
          </w:p>
          <w:p w14:paraId="71DB0FDA" w14:textId="77777777" w:rsidR="00B41098" w:rsidRDefault="00B41098" w:rsidP="00FA40A1">
            <w:pPr>
              <w:pStyle w:val="10"/>
              <w:ind w:left="131"/>
              <w:jc w:val="both"/>
              <w:rPr>
                <w:rFonts w:ascii="Times New Roman" w:hAnsi="Times New Roman" w:cs="Times New Roman"/>
                <w:u w:val="single"/>
              </w:rPr>
            </w:pPr>
          </w:p>
          <w:p w14:paraId="58C15B24" w14:textId="77777777" w:rsidR="00FA40A1" w:rsidRPr="00A15CD4" w:rsidRDefault="00FA40A1" w:rsidP="00FA40A1">
            <w:pPr>
              <w:pStyle w:val="10"/>
              <w:ind w:left="131"/>
              <w:jc w:val="both"/>
              <w:rPr>
                <w:rFonts w:ascii="Times New Roman" w:hAnsi="Times New Roman"/>
              </w:rPr>
            </w:pPr>
            <w:r w:rsidRPr="00FF47D5">
              <w:rPr>
                <w:rFonts w:ascii="Times New Roman" w:hAnsi="Times New Roman"/>
              </w:rPr>
              <w:t>_____________________</w:t>
            </w:r>
          </w:p>
        </w:tc>
      </w:tr>
      <w:tr w:rsidR="00BD2652" w:rsidRPr="00F13ED2" w14:paraId="1A0DE7D0" w14:textId="77777777" w:rsidTr="00F124B0">
        <w:tc>
          <w:tcPr>
            <w:tcW w:w="10774" w:type="dxa"/>
            <w:gridSpan w:val="2"/>
          </w:tcPr>
          <w:p w14:paraId="7C71119D" w14:textId="77777777" w:rsidR="00BD2652" w:rsidRDefault="00BD2652" w:rsidP="00BD2652">
            <w:pPr>
              <w:pStyle w:val="1"/>
              <w:ind w:left="5760"/>
              <w:rPr>
                <w:rFonts w:ascii="Times New Roman" w:hAnsi="Times New Roman"/>
                <w:u w:val="single"/>
              </w:rPr>
            </w:pPr>
            <w:bookmarkStart w:id="7" w:name="_Hlk516050316"/>
            <w:proofErr w:type="spellStart"/>
            <w:r>
              <w:rPr>
                <w:rFonts w:ascii="Times New Roman" w:hAnsi="Times New Roman"/>
                <w:u w:val="single"/>
              </w:rPr>
              <w:t>Bankovní</w:t>
            </w:r>
            <w:proofErr w:type="spellEnd"/>
            <w:r>
              <w:rPr>
                <w:rFonts w:ascii="Times New Roman" w:hAnsi="Times New Roman"/>
                <w:u w:val="single"/>
              </w:rPr>
              <w:t xml:space="preserve"> </w:t>
            </w:r>
            <w:proofErr w:type="spellStart"/>
            <w:r>
              <w:rPr>
                <w:rFonts w:ascii="Times New Roman" w:hAnsi="Times New Roman"/>
                <w:u w:val="single"/>
              </w:rPr>
              <w:t>spojení</w:t>
            </w:r>
            <w:proofErr w:type="spellEnd"/>
            <w:r>
              <w:rPr>
                <w:rFonts w:ascii="Times New Roman" w:hAnsi="Times New Roman"/>
                <w:u w:val="single"/>
              </w:rPr>
              <w:t xml:space="preserve"> </w:t>
            </w:r>
            <w:proofErr w:type="spellStart"/>
            <w:r>
              <w:rPr>
                <w:rFonts w:ascii="Times New Roman" w:hAnsi="Times New Roman"/>
                <w:u w:val="single"/>
              </w:rPr>
              <w:t>Příjemce</w:t>
            </w:r>
            <w:proofErr w:type="spellEnd"/>
            <w:r>
              <w:rPr>
                <w:rFonts w:ascii="Times New Roman" w:hAnsi="Times New Roman"/>
                <w:u w:val="single"/>
              </w:rPr>
              <w:t xml:space="preserve"> </w:t>
            </w:r>
            <w:proofErr w:type="spellStart"/>
            <w:r>
              <w:rPr>
                <w:rFonts w:ascii="Times New Roman" w:hAnsi="Times New Roman"/>
                <w:u w:val="single"/>
              </w:rPr>
              <w:t>Grantu</w:t>
            </w:r>
            <w:proofErr w:type="spellEnd"/>
            <w:r>
              <w:rPr>
                <w:rFonts w:ascii="Times New Roman" w:hAnsi="Times New Roman"/>
                <w:u w:val="single"/>
              </w:rPr>
              <w:t xml:space="preserve"> / Bank details of the Grant Recipient:</w:t>
            </w:r>
          </w:p>
          <w:p w14:paraId="18BDC181" w14:textId="3AB025D2" w:rsidR="00BD2652" w:rsidRPr="008D39C8" w:rsidRDefault="00BD2652" w:rsidP="00BD2652">
            <w:pPr>
              <w:pStyle w:val="1"/>
              <w:ind w:left="5760"/>
              <w:rPr>
                <w:rFonts w:ascii="Times New Roman" w:hAnsi="Times New Roman"/>
              </w:rPr>
            </w:pPr>
            <w:proofErr w:type="spellStart"/>
            <w:r>
              <w:rPr>
                <w:rFonts w:ascii="Times New Roman" w:hAnsi="Times New Roman"/>
                <w:u w:val="single"/>
              </w:rPr>
              <w:t>Vlastník</w:t>
            </w:r>
            <w:proofErr w:type="spellEnd"/>
            <w:r>
              <w:rPr>
                <w:rFonts w:ascii="Times New Roman" w:hAnsi="Times New Roman"/>
                <w:u w:val="single"/>
              </w:rPr>
              <w:t xml:space="preserve"> </w:t>
            </w:r>
            <w:proofErr w:type="spellStart"/>
            <w:r>
              <w:rPr>
                <w:rFonts w:ascii="Times New Roman" w:hAnsi="Times New Roman"/>
                <w:u w:val="single"/>
              </w:rPr>
              <w:t>účtu</w:t>
            </w:r>
            <w:proofErr w:type="spellEnd"/>
            <w:r>
              <w:rPr>
                <w:rFonts w:ascii="Times New Roman" w:hAnsi="Times New Roman"/>
                <w:u w:val="single"/>
              </w:rPr>
              <w:t xml:space="preserve"> / Account owner:</w:t>
            </w:r>
            <w:r w:rsidR="008D39C8">
              <w:rPr>
                <w:rFonts w:ascii="Times New Roman" w:hAnsi="Times New Roman"/>
                <w:u w:val="single"/>
              </w:rPr>
              <w:t xml:space="preserve"> </w:t>
            </w:r>
            <w:proofErr w:type="spellStart"/>
            <w:r w:rsidR="008D39C8" w:rsidRPr="008D39C8">
              <w:rPr>
                <w:rFonts w:ascii="Times New Roman" w:hAnsi="Times New Roman"/>
              </w:rPr>
              <w:t>Všeobecná</w:t>
            </w:r>
            <w:proofErr w:type="spellEnd"/>
            <w:r w:rsidR="008D39C8" w:rsidRPr="008D39C8">
              <w:rPr>
                <w:rFonts w:ascii="Times New Roman" w:hAnsi="Times New Roman"/>
              </w:rPr>
              <w:t xml:space="preserve"> </w:t>
            </w:r>
            <w:proofErr w:type="spellStart"/>
            <w:r w:rsidR="008D39C8" w:rsidRPr="008D39C8">
              <w:rPr>
                <w:rFonts w:ascii="Times New Roman" w:hAnsi="Times New Roman"/>
              </w:rPr>
              <w:t>fakultní</w:t>
            </w:r>
            <w:proofErr w:type="spellEnd"/>
            <w:r w:rsidR="008D39C8" w:rsidRPr="008D39C8">
              <w:rPr>
                <w:rFonts w:ascii="Times New Roman" w:hAnsi="Times New Roman"/>
              </w:rPr>
              <w:t xml:space="preserve"> </w:t>
            </w:r>
            <w:proofErr w:type="spellStart"/>
            <w:r w:rsidR="008D39C8" w:rsidRPr="008D39C8">
              <w:rPr>
                <w:rFonts w:ascii="Times New Roman" w:hAnsi="Times New Roman"/>
              </w:rPr>
              <w:t>nemocnice</w:t>
            </w:r>
            <w:proofErr w:type="spellEnd"/>
            <w:r w:rsidR="008D39C8" w:rsidRPr="008D39C8">
              <w:rPr>
                <w:rFonts w:ascii="Times New Roman" w:hAnsi="Times New Roman"/>
              </w:rPr>
              <w:t xml:space="preserve"> v </w:t>
            </w:r>
            <w:proofErr w:type="spellStart"/>
            <w:r w:rsidR="008D39C8" w:rsidRPr="008D39C8">
              <w:rPr>
                <w:rFonts w:ascii="Times New Roman" w:hAnsi="Times New Roman"/>
              </w:rPr>
              <w:t>Praze</w:t>
            </w:r>
            <w:proofErr w:type="spellEnd"/>
          </w:p>
          <w:p w14:paraId="42B522F1" w14:textId="19F95ADD" w:rsidR="00BD2652" w:rsidRDefault="00BD2652" w:rsidP="00BD2652">
            <w:pPr>
              <w:pStyle w:val="1"/>
              <w:ind w:left="5760"/>
              <w:rPr>
                <w:rFonts w:ascii="Times New Roman" w:hAnsi="Times New Roman"/>
                <w:u w:val="single"/>
              </w:rPr>
            </w:pPr>
            <w:r>
              <w:rPr>
                <w:rFonts w:ascii="Times New Roman" w:hAnsi="Times New Roman"/>
                <w:u w:val="single"/>
              </w:rPr>
              <w:t>Banka / Bank:</w:t>
            </w:r>
            <w:r w:rsidR="008D39C8" w:rsidRPr="008D39C8">
              <w:rPr>
                <w:rFonts w:ascii="Times New Roman" w:hAnsi="Times New Roman"/>
              </w:rPr>
              <w:t xml:space="preserve"> Czech National Bank</w:t>
            </w:r>
          </w:p>
          <w:p w14:paraId="4634D8F8" w14:textId="77777777" w:rsidR="005F10B3" w:rsidRDefault="00BD2652" w:rsidP="005F10B3">
            <w:pPr>
              <w:pStyle w:val="1"/>
              <w:ind w:left="5760"/>
              <w:rPr>
                <w:rFonts w:ascii="Times New Roman" w:hAnsi="Times New Roman"/>
                <w:u w:val="single"/>
              </w:rPr>
            </w:pPr>
            <w:r>
              <w:rPr>
                <w:rFonts w:ascii="Times New Roman" w:hAnsi="Times New Roman"/>
                <w:u w:val="single"/>
              </w:rPr>
              <w:t>IBAN:</w:t>
            </w:r>
            <w:r w:rsidR="008D39C8">
              <w:rPr>
                <w:rFonts w:ascii="Times New Roman" w:hAnsi="Times New Roman"/>
                <w:u w:val="single"/>
              </w:rPr>
              <w:t xml:space="preserve"> </w:t>
            </w:r>
          </w:p>
          <w:p w14:paraId="38BBDCAF" w14:textId="34C605DC" w:rsidR="00BD2652" w:rsidRPr="00145ED1" w:rsidRDefault="00BD2652" w:rsidP="005F10B3">
            <w:pPr>
              <w:pStyle w:val="1"/>
              <w:ind w:left="5760"/>
              <w:rPr>
                <w:rFonts w:ascii="Times New Roman" w:hAnsi="Times New Roman"/>
              </w:rPr>
            </w:pPr>
            <w:r>
              <w:rPr>
                <w:rFonts w:ascii="Times New Roman" w:hAnsi="Times New Roman"/>
                <w:u w:val="single"/>
              </w:rPr>
              <w:t>BIC:</w:t>
            </w:r>
            <w:bookmarkEnd w:id="7"/>
            <w:r w:rsidR="00145ED1">
              <w:rPr>
                <w:rFonts w:ascii="Times New Roman" w:hAnsi="Times New Roman"/>
                <w:u w:val="single"/>
              </w:rPr>
              <w:t xml:space="preserve"> </w:t>
            </w:r>
          </w:p>
        </w:tc>
      </w:tr>
    </w:tbl>
    <w:p w14:paraId="11D50D8B" w14:textId="2BDB88B0" w:rsidR="00A15CD4" w:rsidRDefault="00A15CD4" w:rsidP="008F0CBA">
      <w:pPr>
        <w:jc w:val="center"/>
        <w:rPr>
          <w:rFonts w:ascii="Arial" w:hAnsi="Arial" w:cs="Arial"/>
          <w:sz w:val="32"/>
          <w:szCs w:val="32"/>
          <w:lang w:val="cs-CZ"/>
        </w:rPr>
      </w:pPr>
    </w:p>
    <w:p w14:paraId="20179185" w14:textId="43365D07" w:rsidR="005F10B3" w:rsidRDefault="005F10B3" w:rsidP="008F0CBA">
      <w:pPr>
        <w:jc w:val="center"/>
        <w:rPr>
          <w:rFonts w:ascii="Arial" w:hAnsi="Arial" w:cs="Arial"/>
          <w:sz w:val="32"/>
          <w:szCs w:val="32"/>
          <w:lang w:val="cs-CZ"/>
        </w:rPr>
      </w:pPr>
    </w:p>
    <w:p w14:paraId="3B31B3D8" w14:textId="77777777" w:rsidR="00C05FDA" w:rsidRDefault="00C05FDA" w:rsidP="00C05FDA">
      <w:pPr>
        <w:jc w:val="center"/>
        <w:rPr>
          <w:rFonts w:ascii="Arial" w:hAnsi="Arial" w:cs="Arial"/>
          <w:sz w:val="32"/>
          <w:szCs w:val="32"/>
          <w:lang w:val="cs-CZ"/>
        </w:rPr>
      </w:pPr>
      <w:bookmarkStart w:id="8" w:name="_Hlk17307266"/>
      <w:r>
        <w:rPr>
          <w:rFonts w:ascii="Arial" w:hAnsi="Arial" w:cs="Arial"/>
          <w:sz w:val="32"/>
          <w:szCs w:val="32"/>
          <w:lang w:val="cs-CZ"/>
        </w:rPr>
        <w:t>Ž</w:t>
      </w:r>
      <w:r w:rsidRPr="00056C0D">
        <w:rPr>
          <w:rFonts w:ascii="Arial" w:hAnsi="Arial" w:cs="Arial"/>
          <w:sz w:val="32"/>
          <w:szCs w:val="32"/>
          <w:lang w:val="cs-CZ"/>
        </w:rPr>
        <w:t>ádost o grant</w:t>
      </w:r>
    </w:p>
    <w:p w14:paraId="7CCD28C0" w14:textId="77777777" w:rsidR="00C05FDA" w:rsidRPr="00430BDB" w:rsidRDefault="00C05FDA" w:rsidP="00C05FDA">
      <w:pPr>
        <w:jc w:val="center"/>
        <w:rPr>
          <w:rFonts w:ascii="Arial" w:hAnsi="Arial" w:cs="Arial"/>
          <w:sz w:val="32"/>
          <w:szCs w:val="32"/>
        </w:rPr>
      </w:pPr>
      <w:r w:rsidRPr="00056C0D">
        <w:rPr>
          <w:rFonts w:ascii="Arial" w:hAnsi="Arial" w:cs="Arial"/>
          <w:sz w:val="32"/>
          <w:szCs w:val="32"/>
          <w:lang w:val="cs-CZ"/>
        </w:rPr>
        <w:t>Grant na vzdělávání</w:t>
      </w:r>
      <w:r>
        <w:rPr>
          <w:rFonts w:ascii="Arial" w:hAnsi="Arial" w:cs="Arial"/>
          <w:sz w:val="32"/>
          <w:szCs w:val="32"/>
          <w:lang w:val="cs-CZ"/>
        </w:rPr>
        <w:t>/</w:t>
      </w:r>
      <w:r w:rsidRPr="00401167">
        <w:rPr>
          <w:rFonts w:ascii="Arial" w:hAnsi="Arial" w:cs="Arial"/>
          <w:sz w:val="32"/>
          <w:szCs w:val="32"/>
        </w:rPr>
        <w:t xml:space="preserve"> </w:t>
      </w:r>
      <w:r w:rsidRPr="0028677E">
        <w:rPr>
          <w:rFonts w:ascii="Arial" w:hAnsi="Arial" w:cs="Arial"/>
          <w:i/>
          <w:sz w:val="32"/>
          <w:szCs w:val="32"/>
        </w:rPr>
        <w:t>Educational Grant</w:t>
      </w:r>
      <w:r w:rsidRPr="00430BDB">
        <w:rPr>
          <w:rFonts w:ascii="Arial" w:hAnsi="Arial" w:cs="Arial"/>
          <w:sz w:val="32"/>
          <w:szCs w:val="32"/>
        </w:rPr>
        <w:t xml:space="preserve"> </w:t>
      </w:r>
    </w:p>
    <w:bookmarkEnd w:id="8"/>
    <w:p w14:paraId="65A1524C" w14:textId="77777777" w:rsidR="00C05FDA" w:rsidRDefault="00C05FDA" w:rsidP="00C05FDA">
      <w:pPr>
        <w:jc w:val="both"/>
        <w:rPr>
          <w:rStyle w:val="Hypertextovodkaz"/>
          <w:rFonts w:ascii="Arial" w:hAnsi="Arial" w:cs="Arial"/>
          <w:sz w:val="20"/>
          <w:szCs w:val="20"/>
          <w:lang w:val="cs-CZ"/>
        </w:rPr>
      </w:pPr>
      <w:r w:rsidRPr="00A15CD4">
        <w:rPr>
          <w:rFonts w:ascii="Arial" w:hAnsi="Arial" w:cs="Arial"/>
          <w:sz w:val="20"/>
          <w:szCs w:val="20"/>
          <w:lang w:val="cs-CZ"/>
        </w:rPr>
        <w:t>Poskytovatel Grantu postupuje</w:t>
      </w:r>
      <w:r w:rsidRPr="00056C0D">
        <w:rPr>
          <w:rFonts w:ascii="Arial" w:hAnsi="Arial" w:cs="Arial"/>
          <w:sz w:val="20"/>
          <w:szCs w:val="20"/>
          <w:lang w:val="cs-CZ"/>
        </w:rPr>
        <w:t xml:space="preserve"> v souladu s Kodexem pro etické obchodní postupy </w:t>
      </w:r>
      <w:proofErr w:type="spellStart"/>
      <w:r w:rsidRPr="00056C0D">
        <w:rPr>
          <w:rFonts w:ascii="Arial" w:hAnsi="Arial" w:cs="Arial"/>
          <w:sz w:val="20"/>
          <w:szCs w:val="20"/>
          <w:lang w:val="cs-CZ"/>
        </w:rPr>
        <w:t>MedTech</w:t>
      </w:r>
      <w:proofErr w:type="spellEnd"/>
      <w:r w:rsidRPr="00056C0D">
        <w:rPr>
          <w:rFonts w:ascii="Arial" w:hAnsi="Arial" w:cs="Arial"/>
          <w:sz w:val="20"/>
          <w:szCs w:val="20"/>
          <w:lang w:val="cs-CZ"/>
        </w:rPr>
        <w:t xml:space="preserve"> </w:t>
      </w:r>
      <w:proofErr w:type="spellStart"/>
      <w:r w:rsidRPr="00056C0D">
        <w:rPr>
          <w:rFonts w:ascii="Arial" w:hAnsi="Arial" w:cs="Arial"/>
          <w:sz w:val="20"/>
          <w:szCs w:val="20"/>
          <w:lang w:val="cs-CZ"/>
        </w:rPr>
        <w:t>Europe</w:t>
      </w:r>
      <w:proofErr w:type="spellEnd"/>
      <w:r w:rsidRPr="00056C0D">
        <w:rPr>
          <w:rFonts w:ascii="Arial" w:hAnsi="Arial" w:cs="Arial"/>
          <w:sz w:val="20"/>
          <w:szCs w:val="20"/>
          <w:lang w:val="cs-CZ"/>
        </w:rPr>
        <w:t xml:space="preserve">, který stanoví striktní, jasná a transparentní pravidla pro naše odvětví a vztahy se zdravotnickými odborníky a zdravotnickými organizacemi, včetně podpory nezávislého medicínského vzdělávání pomocí grantů. Více informací o etickém kodexu </w:t>
      </w:r>
      <w:proofErr w:type="spellStart"/>
      <w:r w:rsidRPr="00056C0D">
        <w:rPr>
          <w:rFonts w:ascii="Arial" w:hAnsi="Arial" w:cs="Arial"/>
          <w:sz w:val="20"/>
          <w:szCs w:val="20"/>
          <w:lang w:val="cs-CZ"/>
        </w:rPr>
        <w:t>MedTech</w:t>
      </w:r>
      <w:proofErr w:type="spellEnd"/>
      <w:r w:rsidRPr="00056C0D">
        <w:rPr>
          <w:rFonts w:ascii="Arial" w:hAnsi="Arial" w:cs="Arial"/>
          <w:sz w:val="20"/>
          <w:szCs w:val="20"/>
          <w:lang w:val="cs-CZ"/>
        </w:rPr>
        <w:t xml:space="preserve"> </w:t>
      </w:r>
      <w:proofErr w:type="spellStart"/>
      <w:r w:rsidRPr="00056C0D">
        <w:rPr>
          <w:rFonts w:ascii="Arial" w:hAnsi="Arial" w:cs="Arial"/>
          <w:sz w:val="20"/>
          <w:szCs w:val="20"/>
          <w:lang w:val="cs-CZ"/>
        </w:rPr>
        <w:t>Europe</w:t>
      </w:r>
      <w:proofErr w:type="spellEnd"/>
      <w:r w:rsidRPr="00056C0D">
        <w:rPr>
          <w:rFonts w:ascii="Arial" w:hAnsi="Arial" w:cs="Arial"/>
          <w:sz w:val="20"/>
          <w:szCs w:val="20"/>
          <w:lang w:val="cs-CZ"/>
        </w:rPr>
        <w:t xml:space="preserve"> naleznete zde: </w:t>
      </w:r>
      <w:hyperlink r:id="rId15" w:history="1">
        <w:r w:rsidRPr="00056C0D">
          <w:rPr>
            <w:rStyle w:val="Hypertextovodkaz"/>
            <w:rFonts w:ascii="Arial" w:hAnsi="Arial" w:cs="Arial"/>
            <w:sz w:val="20"/>
            <w:szCs w:val="20"/>
            <w:lang w:val="cs-CZ"/>
          </w:rPr>
          <w:t>http://www.medtecheurope.org/industry-themes/topic/93</w:t>
        </w:r>
      </w:hyperlink>
    </w:p>
    <w:p w14:paraId="78DF13E2" w14:textId="77777777" w:rsidR="00C05FDA" w:rsidRPr="00401167" w:rsidRDefault="00C05FDA" w:rsidP="00C05FDA">
      <w:pPr>
        <w:jc w:val="both"/>
        <w:rPr>
          <w:rFonts w:ascii="Arial" w:hAnsi="Arial" w:cs="Arial"/>
          <w:i/>
          <w:sz w:val="20"/>
          <w:szCs w:val="20"/>
        </w:rPr>
      </w:pPr>
      <w:r w:rsidRPr="00A15CD4">
        <w:rPr>
          <w:rFonts w:ascii="Arial" w:hAnsi="Arial" w:cs="Arial"/>
          <w:i/>
          <w:sz w:val="20"/>
          <w:szCs w:val="20"/>
        </w:rPr>
        <w:t>The Grant Donator</w:t>
      </w:r>
      <w:r w:rsidRPr="00401167">
        <w:rPr>
          <w:rFonts w:ascii="Arial" w:hAnsi="Arial" w:cs="Arial"/>
          <w:i/>
          <w:sz w:val="20"/>
          <w:szCs w:val="20"/>
        </w:rPr>
        <w:t xml:space="preserve"> adheres to the MedTech Europe Code of Ethical Business Practice which sets strict, clear and transparent rules for our industry’s relationship with Healthcare Professionals (HCPs) and Healthcare Organizations (HCOs), including support to independent medical education via grants.  For more information about the MedTech Europe Code of Ethics: </w:t>
      </w:r>
      <w:hyperlink r:id="rId16" w:history="1">
        <w:r w:rsidRPr="00401167">
          <w:rPr>
            <w:rStyle w:val="Hypertextovodkaz"/>
            <w:rFonts w:ascii="Arial" w:hAnsi="Arial" w:cs="Arial"/>
            <w:i/>
            <w:sz w:val="20"/>
            <w:szCs w:val="20"/>
          </w:rPr>
          <w:t>http://www.medtecheurope.org/industry-themes/topic/93</w:t>
        </w:r>
      </w:hyperlink>
      <w:r w:rsidRPr="00401167">
        <w:rPr>
          <w:rFonts w:ascii="Arial" w:hAnsi="Arial" w:cs="Arial"/>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587"/>
      </w:tblGrid>
      <w:tr w:rsidR="00C05FDA" w:rsidRPr="00DC4570" w14:paraId="34E6F705" w14:textId="77777777" w:rsidTr="005716AD">
        <w:tc>
          <w:tcPr>
            <w:tcW w:w="9016" w:type="dxa"/>
            <w:gridSpan w:val="2"/>
            <w:shd w:val="clear" w:color="auto" w:fill="BFBFBF"/>
          </w:tcPr>
          <w:p w14:paraId="210AC2FC" w14:textId="77777777" w:rsidR="00C05FDA" w:rsidRPr="00A15CD4" w:rsidRDefault="00C05FDA" w:rsidP="005716AD">
            <w:pPr>
              <w:jc w:val="both"/>
              <w:rPr>
                <w:rFonts w:ascii="Arial" w:hAnsi="Arial" w:cs="Arial"/>
                <w:b/>
                <w:sz w:val="20"/>
                <w:szCs w:val="20"/>
                <w:lang w:val="cs-CZ"/>
              </w:rPr>
            </w:pPr>
            <w:r w:rsidRPr="00A15CD4">
              <w:rPr>
                <w:rFonts w:ascii="Arial" w:hAnsi="Arial" w:cs="Arial"/>
                <w:b/>
                <w:sz w:val="20"/>
                <w:szCs w:val="20"/>
                <w:lang w:val="cs-CZ"/>
              </w:rPr>
              <w:t>1. Informace o žadateli/</w:t>
            </w:r>
            <w:r w:rsidRPr="00A15CD4">
              <w:rPr>
                <w:rFonts w:ascii="Arial" w:hAnsi="Arial" w:cs="Arial"/>
                <w:b/>
                <w:sz w:val="20"/>
                <w:szCs w:val="20"/>
                <w:lang w:val="it-IT"/>
              </w:rPr>
              <w:t xml:space="preserve"> </w:t>
            </w:r>
            <w:r w:rsidRPr="00A15CD4">
              <w:rPr>
                <w:rFonts w:ascii="Arial" w:hAnsi="Arial" w:cs="Arial"/>
                <w:b/>
                <w:i/>
                <w:sz w:val="20"/>
                <w:szCs w:val="20"/>
                <w:lang w:val="it-IT"/>
              </w:rPr>
              <w:t>Applicant Information</w:t>
            </w:r>
          </w:p>
        </w:tc>
      </w:tr>
      <w:tr w:rsidR="00C05FDA" w:rsidRPr="00056C0D" w14:paraId="42C7B0F0" w14:textId="77777777" w:rsidTr="005716AD">
        <w:tc>
          <w:tcPr>
            <w:tcW w:w="4429" w:type="dxa"/>
            <w:shd w:val="clear" w:color="auto" w:fill="auto"/>
          </w:tcPr>
          <w:p w14:paraId="1B9F3A82"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Celé jméno/název /</w:t>
            </w:r>
            <w:r w:rsidRPr="00A15CD4">
              <w:rPr>
                <w:rFonts w:ascii="Arial" w:hAnsi="Arial" w:cs="Arial"/>
                <w:sz w:val="20"/>
                <w:szCs w:val="20"/>
              </w:rPr>
              <w:t xml:space="preserve"> </w:t>
            </w:r>
            <w:r w:rsidRPr="00A15CD4">
              <w:rPr>
                <w:rFonts w:ascii="Arial" w:hAnsi="Arial" w:cs="Arial"/>
                <w:i/>
                <w:sz w:val="20"/>
                <w:szCs w:val="20"/>
              </w:rPr>
              <w:t>Full name</w:t>
            </w:r>
          </w:p>
        </w:tc>
        <w:tc>
          <w:tcPr>
            <w:tcW w:w="4587" w:type="dxa"/>
            <w:shd w:val="clear" w:color="auto" w:fill="auto"/>
          </w:tcPr>
          <w:p w14:paraId="46944FD6"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Všeobecná fakultní nemocnice v Praze</w:t>
            </w:r>
          </w:p>
        </w:tc>
      </w:tr>
      <w:tr w:rsidR="00C05FDA" w:rsidRPr="00056C0D" w14:paraId="3435B166" w14:textId="77777777" w:rsidTr="005716AD">
        <w:tc>
          <w:tcPr>
            <w:tcW w:w="4429" w:type="dxa"/>
            <w:shd w:val="clear" w:color="auto" w:fill="auto"/>
          </w:tcPr>
          <w:p w14:paraId="01DBCC1F"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Provozní struktura</w:t>
            </w:r>
            <w:r>
              <w:rPr>
                <w:rFonts w:ascii="Arial" w:hAnsi="Arial" w:cs="Arial"/>
                <w:sz w:val="20"/>
                <w:szCs w:val="20"/>
                <w:lang w:val="cs-CZ"/>
              </w:rPr>
              <w:t xml:space="preserve"> </w:t>
            </w:r>
            <w:r w:rsidRPr="00A15CD4">
              <w:rPr>
                <w:rFonts w:ascii="Arial" w:hAnsi="Arial" w:cs="Arial"/>
                <w:sz w:val="20"/>
                <w:szCs w:val="20"/>
                <w:lang w:val="cs-CZ"/>
              </w:rPr>
              <w:t>/</w:t>
            </w:r>
            <w:r>
              <w:rPr>
                <w:rFonts w:ascii="Arial" w:hAnsi="Arial" w:cs="Arial"/>
                <w:sz w:val="20"/>
                <w:szCs w:val="20"/>
                <w:lang w:val="cs-CZ"/>
              </w:rPr>
              <w:t xml:space="preserve"> </w:t>
            </w:r>
            <w:r w:rsidRPr="00A15CD4">
              <w:rPr>
                <w:rFonts w:ascii="Arial" w:hAnsi="Arial" w:cs="Arial"/>
                <w:sz w:val="20"/>
                <w:szCs w:val="20"/>
                <w:lang w:val="cs-CZ"/>
              </w:rPr>
              <w:t>Právní status</w:t>
            </w:r>
          </w:p>
          <w:p w14:paraId="68326813" w14:textId="77777777" w:rsidR="00C05FDA" w:rsidRPr="00A15CD4" w:rsidRDefault="00C05FDA" w:rsidP="005716AD">
            <w:pPr>
              <w:jc w:val="both"/>
              <w:rPr>
                <w:rFonts w:ascii="Arial" w:hAnsi="Arial" w:cs="Arial"/>
                <w:sz w:val="20"/>
                <w:szCs w:val="20"/>
                <w:lang w:val="cs-CZ"/>
              </w:rPr>
            </w:pPr>
            <w:r w:rsidRPr="00A15CD4">
              <w:rPr>
                <w:rFonts w:ascii="Arial" w:hAnsi="Arial" w:cs="Arial"/>
                <w:i/>
                <w:sz w:val="20"/>
                <w:szCs w:val="20"/>
              </w:rPr>
              <w:t>Operational structure</w:t>
            </w:r>
            <w:r>
              <w:rPr>
                <w:rFonts w:ascii="Arial" w:hAnsi="Arial" w:cs="Arial"/>
                <w:i/>
                <w:sz w:val="20"/>
                <w:szCs w:val="20"/>
              </w:rPr>
              <w:t xml:space="preserve"> </w:t>
            </w:r>
            <w:r w:rsidRPr="00A15CD4">
              <w:rPr>
                <w:rFonts w:ascii="Arial" w:hAnsi="Arial" w:cs="Arial"/>
                <w:i/>
                <w:sz w:val="20"/>
                <w:szCs w:val="20"/>
              </w:rPr>
              <w:t>/</w:t>
            </w:r>
            <w:r>
              <w:rPr>
                <w:rFonts w:ascii="Arial" w:hAnsi="Arial" w:cs="Arial"/>
                <w:i/>
                <w:sz w:val="20"/>
                <w:szCs w:val="20"/>
              </w:rPr>
              <w:t xml:space="preserve"> </w:t>
            </w:r>
            <w:r w:rsidRPr="00A15CD4">
              <w:rPr>
                <w:rFonts w:ascii="Arial" w:hAnsi="Arial" w:cs="Arial"/>
                <w:i/>
                <w:sz w:val="20"/>
                <w:szCs w:val="20"/>
              </w:rPr>
              <w:t>Legal status</w:t>
            </w:r>
          </w:p>
        </w:tc>
        <w:tc>
          <w:tcPr>
            <w:tcW w:w="4587" w:type="dxa"/>
            <w:shd w:val="clear" w:color="auto" w:fill="auto"/>
          </w:tcPr>
          <w:p w14:paraId="70CF7E30" w14:textId="77777777" w:rsidR="00C05FDA" w:rsidRDefault="00C05FDA" w:rsidP="005716AD">
            <w:pPr>
              <w:jc w:val="both"/>
              <w:rPr>
                <w:rFonts w:ascii="Arial" w:hAnsi="Arial" w:cs="Arial"/>
                <w:sz w:val="20"/>
                <w:szCs w:val="20"/>
                <w:lang w:val="cs-CZ"/>
              </w:rPr>
            </w:pPr>
            <w:r>
              <w:rPr>
                <w:rFonts w:ascii="Arial" w:hAnsi="Arial" w:cs="Arial"/>
                <w:sz w:val="20"/>
                <w:szCs w:val="20"/>
                <w:lang w:val="cs-CZ"/>
              </w:rPr>
              <w:t>Státní příspěvková organizace</w:t>
            </w:r>
          </w:p>
          <w:p w14:paraId="6328EDBF" w14:textId="77777777" w:rsidR="00C05FDA" w:rsidRPr="00A15CD4" w:rsidRDefault="00C05FDA" w:rsidP="005716AD">
            <w:pPr>
              <w:jc w:val="both"/>
              <w:rPr>
                <w:rFonts w:ascii="Arial" w:hAnsi="Arial" w:cs="Arial"/>
                <w:sz w:val="20"/>
                <w:szCs w:val="20"/>
                <w:lang w:val="cs-CZ"/>
              </w:rPr>
            </w:pPr>
            <w:proofErr w:type="spellStart"/>
            <w:r w:rsidRPr="001017A9">
              <w:rPr>
                <w:rFonts w:ascii="Arial" w:hAnsi="Arial" w:cs="Arial"/>
                <w:sz w:val="20"/>
                <w:szCs w:val="20"/>
                <w:lang w:val="cs-CZ"/>
              </w:rPr>
              <w:t>State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contributory</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organization</w:t>
            </w:r>
            <w:proofErr w:type="spellEnd"/>
          </w:p>
        </w:tc>
      </w:tr>
      <w:tr w:rsidR="00C05FDA" w:rsidRPr="00056C0D" w14:paraId="4F46BB15" w14:textId="77777777" w:rsidTr="005716AD">
        <w:tc>
          <w:tcPr>
            <w:tcW w:w="4429" w:type="dxa"/>
            <w:shd w:val="clear" w:color="auto" w:fill="auto"/>
          </w:tcPr>
          <w:p w14:paraId="0AE356F2"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DIČ</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Tax ID</w:t>
            </w:r>
          </w:p>
        </w:tc>
        <w:tc>
          <w:tcPr>
            <w:tcW w:w="4587" w:type="dxa"/>
            <w:shd w:val="clear" w:color="auto" w:fill="auto"/>
          </w:tcPr>
          <w:p w14:paraId="4E8B40EE"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CZ00064165</w:t>
            </w:r>
          </w:p>
        </w:tc>
      </w:tr>
      <w:tr w:rsidR="00C05FDA" w:rsidRPr="00056C0D" w14:paraId="7DB7B029" w14:textId="77777777" w:rsidTr="005716AD">
        <w:tc>
          <w:tcPr>
            <w:tcW w:w="4429" w:type="dxa"/>
            <w:shd w:val="clear" w:color="auto" w:fill="auto"/>
          </w:tcPr>
          <w:p w14:paraId="6783FF8D"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Sídlo/adresa</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Address</w:t>
            </w:r>
          </w:p>
        </w:tc>
        <w:tc>
          <w:tcPr>
            <w:tcW w:w="4587" w:type="dxa"/>
            <w:shd w:val="clear" w:color="auto" w:fill="auto"/>
          </w:tcPr>
          <w:p w14:paraId="4DEFA5C7"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U Nemocnice 499/2, 128 08 Praha 2</w:t>
            </w:r>
          </w:p>
        </w:tc>
      </w:tr>
      <w:tr w:rsidR="00C05FDA" w:rsidRPr="00056C0D" w14:paraId="5622DEC6" w14:textId="77777777" w:rsidTr="005716AD">
        <w:tc>
          <w:tcPr>
            <w:tcW w:w="4429" w:type="dxa"/>
            <w:shd w:val="clear" w:color="auto" w:fill="auto"/>
          </w:tcPr>
          <w:p w14:paraId="0AEE122E" w14:textId="77777777" w:rsidR="00C05FDA" w:rsidRPr="005418AA" w:rsidRDefault="00C05FDA" w:rsidP="005716AD">
            <w:pPr>
              <w:jc w:val="both"/>
              <w:rPr>
                <w:rFonts w:ascii="Arial" w:hAnsi="Arial" w:cs="Arial"/>
                <w:sz w:val="20"/>
                <w:szCs w:val="20"/>
                <w:lang w:val="cs-CZ"/>
              </w:rPr>
            </w:pPr>
            <w:r w:rsidRPr="005418AA">
              <w:rPr>
                <w:rFonts w:ascii="Arial" w:hAnsi="Arial" w:cs="Arial"/>
                <w:sz w:val="20"/>
                <w:szCs w:val="20"/>
                <w:lang w:val="cs-CZ"/>
              </w:rPr>
              <w:t>Poslání organizace</w:t>
            </w:r>
          </w:p>
          <w:p w14:paraId="6A3C16CC" w14:textId="77777777" w:rsidR="00C05FDA" w:rsidRPr="005418AA" w:rsidRDefault="00C05FDA" w:rsidP="005716AD">
            <w:pPr>
              <w:jc w:val="both"/>
              <w:rPr>
                <w:rFonts w:ascii="Arial" w:hAnsi="Arial" w:cs="Arial"/>
                <w:sz w:val="20"/>
                <w:szCs w:val="20"/>
                <w:lang w:val="cs-CZ"/>
              </w:rPr>
            </w:pPr>
            <w:r w:rsidRPr="005418AA">
              <w:rPr>
                <w:rFonts w:ascii="Arial" w:hAnsi="Arial" w:cs="Arial"/>
                <w:sz w:val="20"/>
                <w:szCs w:val="20"/>
                <w:lang w:val="cs-CZ"/>
              </w:rPr>
              <w:t xml:space="preserve">(prosíme, uveďte popis vzdělávacího/vědeckého poslání, oblast činnosti, významné projekty/spolupráci) / </w:t>
            </w:r>
          </w:p>
          <w:p w14:paraId="1E4370C5" w14:textId="77777777" w:rsidR="00C05FDA" w:rsidRPr="00A15CD4" w:rsidRDefault="00C05FDA" w:rsidP="005716AD">
            <w:pPr>
              <w:jc w:val="both"/>
              <w:rPr>
                <w:rFonts w:ascii="Arial" w:hAnsi="Arial" w:cs="Arial"/>
                <w:i/>
                <w:sz w:val="20"/>
                <w:szCs w:val="20"/>
              </w:rPr>
            </w:pPr>
            <w:r w:rsidRPr="00A15CD4">
              <w:rPr>
                <w:rFonts w:ascii="Arial" w:hAnsi="Arial" w:cs="Arial"/>
                <w:i/>
                <w:sz w:val="20"/>
                <w:szCs w:val="20"/>
              </w:rPr>
              <w:t xml:space="preserve">Mission of organization </w:t>
            </w:r>
          </w:p>
          <w:p w14:paraId="1C49F52F" w14:textId="77777777" w:rsidR="00C05FDA" w:rsidRPr="00A15CD4" w:rsidRDefault="00C05FDA" w:rsidP="005716AD">
            <w:pPr>
              <w:jc w:val="both"/>
              <w:rPr>
                <w:rFonts w:ascii="Arial" w:hAnsi="Arial" w:cs="Arial"/>
                <w:i/>
                <w:sz w:val="20"/>
                <w:szCs w:val="20"/>
              </w:rPr>
            </w:pPr>
            <w:r w:rsidRPr="00A15CD4">
              <w:rPr>
                <w:rFonts w:ascii="Arial" w:hAnsi="Arial" w:cs="Arial"/>
                <w:i/>
                <w:sz w:val="20"/>
                <w:szCs w:val="20"/>
              </w:rPr>
              <w:t>(please provide a description of the organization’s educational/scientific mission, field of activity, notable projects/co operations)</w:t>
            </w:r>
          </w:p>
        </w:tc>
        <w:tc>
          <w:tcPr>
            <w:tcW w:w="4587" w:type="dxa"/>
            <w:shd w:val="clear" w:color="auto" w:fill="auto"/>
          </w:tcPr>
          <w:p w14:paraId="5C4FC7B7" w14:textId="77777777" w:rsidR="00C05FDA" w:rsidRDefault="00C05FDA" w:rsidP="005716AD">
            <w:pPr>
              <w:jc w:val="both"/>
              <w:rPr>
                <w:rFonts w:ascii="Arial" w:hAnsi="Arial" w:cs="Arial"/>
                <w:sz w:val="20"/>
                <w:szCs w:val="20"/>
                <w:lang w:val="cs-CZ"/>
              </w:rPr>
            </w:pPr>
            <w:r>
              <w:rPr>
                <w:rFonts w:ascii="Arial" w:hAnsi="Arial" w:cs="Arial"/>
                <w:sz w:val="20"/>
                <w:szCs w:val="20"/>
                <w:lang w:val="cs-CZ"/>
              </w:rPr>
              <w:t xml:space="preserve">Všeobecná fakultní nemocnice v Praze poskytuje na svých pracovištích základní, specializovanou a zvlášť specializovanou léčebnou, ambulantní a diagnostickou péči dětem i dospělým ve všech základních oborech. Zajišťuje také komplexní lékárenskou péči, včetně technologicky náročných příprav cytostatik nebo sterilních léčivých přípravků. </w:t>
            </w:r>
          </w:p>
          <w:p w14:paraId="7BADA7CB" w14:textId="77777777" w:rsidR="00C05FDA" w:rsidRDefault="00C05FDA" w:rsidP="005716AD">
            <w:pPr>
              <w:jc w:val="both"/>
              <w:rPr>
                <w:rFonts w:ascii="Arial" w:hAnsi="Arial" w:cs="Arial"/>
                <w:sz w:val="20"/>
                <w:szCs w:val="20"/>
                <w:lang w:val="cs-CZ"/>
              </w:rPr>
            </w:pPr>
            <w:r>
              <w:rPr>
                <w:rFonts w:ascii="Arial" w:hAnsi="Arial" w:cs="Arial"/>
                <w:sz w:val="20"/>
                <w:szCs w:val="20"/>
                <w:lang w:val="cs-CZ"/>
              </w:rPr>
              <w:t>Radiodiagnostická klinika poskytuje kompletní zobrazovací diagnostiku pro ambulantní i lůžkové pacienty všemi běžnými radiologickými metodami včetně invazivní diagnostiky. Kromě diagnostických výkonů jsou zde prováděny i terapeutické výkony intervenční radiologie, a to jak vaskulární, tak nevaskulární.</w:t>
            </w:r>
          </w:p>
          <w:p w14:paraId="500B21AA" w14:textId="77777777" w:rsidR="00C05FDA" w:rsidRPr="001017A9" w:rsidRDefault="00C05FDA" w:rsidP="005716AD">
            <w:pPr>
              <w:jc w:val="both"/>
              <w:rPr>
                <w:rFonts w:ascii="Arial" w:hAnsi="Arial" w:cs="Arial"/>
                <w:sz w:val="20"/>
                <w:szCs w:val="20"/>
                <w:lang w:val="cs-CZ"/>
              </w:rPr>
            </w:pPr>
            <w:r>
              <w:rPr>
                <w:rFonts w:ascii="Arial" w:hAnsi="Arial" w:cs="Arial"/>
                <w:sz w:val="20"/>
                <w:szCs w:val="20"/>
                <w:lang w:val="cs-CZ"/>
              </w:rPr>
              <w:t xml:space="preserve">Všeobecná fakultní nemocnice v Praze </w:t>
            </w:r>
            <w:proofErr w:type="spellStart"/>
            <w:r w:rsidRPr="001017A9">
              <w:rPr>
                <w:rFonts w:ascii="Arial" w:hAnsi="Arial" w:cs="Arial"/>
                <w:sz w:val="20"/>
                <w:szCs w:val="20"/>
                <w:lang w:val="cs-CZ"/>
              </w:rPr>
              <w:t>provides</w:t>
            </w:r>
            <w:proofErr w:type="spellEnd"/>
            <w:r w:rsidRPr="001017A9">
              <w:rPr>
                <w:rFonts w:ascii="Arial" w:hAnsi="Arial" w:cs="Arial"/>
                <w:sz w:val="20"/>
                <w:szCs w:val="20"/>
                <w:lang w:val="cs-CZ"/>
              </w:rPr>
              <w:t xml:space="preserve"> ba</w:t>
            </w:r>
            <w:r>
              <w:rPr>
                <w:rFonts w:ascii="Arial" w:hAnsi="Arial" w:cs="Arial"/>
                <w:sz w:val="20"/>
                <w:szCs w:val="20"/>
                <w:lang w:val="cs-CZ"/>
              </w:rPr>
              <w:t xml:space="preserve">sic and </w:t>
            </w:r>
            <w:proofErr w:type="spellStart"/>
            <w:r>
              <w:rPr>
                <w:rFonts w:ascii="Arial" w:hAnsi="Arial" w:cs="Arial"/>
                <w:sz w:val="20"/>
                <w:szCs w:val="20"/>
                <w:lang w:val="cs-CZ"/>
              </w:rPr>
              <w:t>specialized</w:t>
            </w:r>
            <w:proofErr w:type="spellEnd"/>
            <w:r>
              <w:rPr>
                <w:rFonts w:ascii="Arial" w:hAnsi="Arial" w:cs="Arial"/>
                <w:sz w:val="20"/>
                <w:szCs w:val="20"/>
                <w:lang w:val="cs-CZ"/>
              </w:rPr>
              <w:t xml:space="preserve"> </w:t>
            </w:r>
            <w:proofErr w:type="spellStart"/>
            <w:r>
              <w:rPr>
                <w:rFonts w:ascii="Arial" w:hAnsi="Arial" w:cs="Arial"/>
                <w:sz w:val="20"/>
                <w:szCs w:val="20"/>
                <w:lang w:val="cs-CZ"/>
              </w:rPr>
              <w:t>medical</w:t>
            </w:r>
            <w:proofErr w:type="spellEnd"/>
            <w:r w:rsidRPr="001017A9">
              <w:rPr>
                <w:rFonts w:ascii="Arial" w:hAnsi="Arial" w:cs="Arial"/>
                <w:sz w:val="20"/>
                <w:szCs w:val="20"/>
                <w:lang w:val="cs-CZ"/>
              </w:rPr>
              <w:t xml:space="preserve"> and </w:t>
            </w:r>
            <w:proofErr w:type="spellStart"/>
            <w:r w:rsidRPr="001017A9">
              <w:rPr>
                <w:rFonts w:ascii="Arial" w:hAnsi="Arial" w:cs="Arial"/>
                <w:sz w:val="20"/>
                <w:szCs w:val="20"/>
                <w:lang w:val="cs-CZ"/>
              </w:rPr>
              <w:t>diagnostic</w:t>
            </w:r>
            <w:proofErr w:type="spellEnd"/>
            <w:r w:rsidRPr="001017A9">
              <w:rPr>
                <w:rFonts w:ascii="Arial" w:hAnsi="Arial" w:cs="Arial"/>
                <w:sz w:val="20"/>
                <w:szCs w:val="20"/>
                <w:lang w:val="cs-CZ"/>
              </w:rPr>
              <w:t xml:space="preserve"> care </w:t>
            </w:r>
            <w:proofErr w:type="spellStart"/>
            <w:r w:rsidRPr="001017A9">
              <w:rPr>
                <w:rFonts w:ascii="Arial" w:hAnsi="Arial" w:cs="Arial"/>
                <w:sz w:val="20"/>
                <w:szCs w:val="20"/>
                <w:lang w:val="cs-CZ"/>
              </w:rPr>
              <w:t>for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children</w:t>
            </w:r>
            <w:proofErr w:type="spellEnd"/>
            <w:r w:rsidRPr="001017A9">
              <w:rPr>
                <w:rFonts w:ascii="Arial" w:hAnsi="Arial" w:cs="Arial"/>
                <w:sz w:val="20"/>
                <w:szCs w:val="20"/>
                <w:lang w:val="cs-CZ"/>
              </w:rPr>
              <w:t xml:space="preserve"> and </w:t>
            </w:r>
            <w:proofErr w:type="spellStart"/>
            <w:r w:rsidRPr="001017A9">
              <w:rPr>
                <w:rFonts w:ascii="Arial" w:hAnsi="Arial" w:cs="Arial"/>
                <w:sz w:val="20"/>
                <w:szCs w:val="20"/>
                <w:lang w:val="cs-CZ"/>
              </w:rPr>
              <w:t>adults</w:t>
            </w:r>
            <w:proofErr w:type="spellEnd"/>
            <w:r w:rsidRPr="001017A9">
              <w:rPr>
                <w:rFonts w:ascii="Arial" w:hAnsi="Arial" w:cs="Arial"/>
                <w:sz w:val="20"/>
                <w:szCs w:val="20"/>
                <w:lang w:val="cs-CZ"/>
              </w:rPr>
              <w:t xml:space="preserve"> in </w:t>
            </w:r>
            <w:proofErr w:type="spellStart"/>
            <w:r w:rsidRPr="001017A9">
              <w:rPr>
                <w:rFonts w:ascii="Arial" w:hAnsi="Arial" w:cs="Arial"/>
                <w:sz w:val="20"/>
                <w:szCs w:val="20"/>
                <w:lang w:val="cs-CZ"/>
              </w:rPr>
              <w:t>all</w:t>
            </w:r>
            <w:proofErr w:type="spellEnd"/>
            <w:r w:rsidRPr="001017A9">
              <w:rPr>
                <w:rFonts w:ascii="Arial" w:hAnsi="Arial" w:cs="Arial"/>
                <w:sz w:val="20"/>
                <w:szCs w:val="20"/>
                <w:lang w:val="cs-CZ"/>
              </w:rPr>
              <w:t xml:space="preserve"> basic </w:t>
            </w:r>
            <w:proofErr w:type="spellStart"/>
            <w:r w:rsidRPr="001017A9">
              <w:rPr>
                <w:rFonts w:ascii="Arial" w:hAnsi="Arial" w:cs="Arial"/>
                <w:sz w:val="20"/>
                <w:szCs w:val="20"/>
                <w:lang w:val="cs-CZ"/>
              </w:rPr>
              <w:t>fields</w:t>
            </w:r>
            <w:proofErr w:type="spellEnd"/>
            <w:r w:rsidRPr="001017A9">
              <w:rPr>
                <w:rFonts w:ascii="Arial" w:hAnsi="Arial" w:cs="Arial"/>
                <w:sz w:val="20"/>
                <w:szCs w:val="20"/>
                <w:lang w:val="cs-CZ"/>
              </w:rPr>
              <w:t xml:space="preserve">. It </w:t>
            </w:r>
            <w:proofErr w:type="spellStart"/>
            <w:r w:rsidRPr="001017A9">
              <w:rPr>
                <w:rFonts w:ascii="Arial" w:hAnsi="Arial" w:cs="Arial"/>
                <w:sz w:val="20"/>
                <w:szCs w:val="20"/>
                <w:lang w:val="cs-CZ"/>
              </w:rPr>
              <w:t>also</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provides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comprehensive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pharmaceutical</w:t>
            </w:r>
            <w:proofErr w:type="spellEnd"/>
            <w:r w:rsidRPr="001017A9">
              <w:rPr>
                <w:rFonts w:ascii="Arial" w:hAnsi="Arial" w:cs="Arial"/>
                <w:sz w:val="20"/>
                <w:szCs w:val="20"/>
                <w:lang w:val="cs-CZ"/>
              </w:rPr>
              <w:t xml:space="preserve"> care, </w:t>
            </w:r>
            <w:proofErr w:type="spellStart"/>
            <w:r w:rsidRPr="001017A9">
              <w:rPr>
                <w:rFonts w:ascii="Arial" w:hAnsi="Arial" w:cs="Arial"/>
                <w:sz w:val="20"/>
                <w:szCs w:val="20"/>
                <w:lang w:val="cs-CZ"/>
              </w:rPr>
              <w:t>including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technologically</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demanding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preparations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cytostatics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sterile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medicinal</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products</w:t>
            </w:r>
            <w:proofErr w:type="spellEnd"/>
            <w:r w:rsidRPr="001017A9">
              <w:rPr>
                <w:rFonts w:ascii="Arial" w:hAnsi="Arial" w:cs="Arial"/>
                <w:sz w:val="20"/>
                <w:szCs w:val="20"/>
                <w:lang w:val="cs-CZ"/>
              </w:rPr>
              <w:t>.</w:t>
            </w:r>
          </w:p>
          <w:p w14:paraId="5617479B" w14:textId="77777777" w:rsidR="00C05FDA" w:rsidRPr="00A15CD4" w:rsidRDefault="00C05FDA" w:rsidP="005716AD">
            <w:pPr>
              <w:jc w:val="both"/>
              <w:rPr>
                <w:rFonts w:ascii="Arial" w:hAnsi="Arial" w:cs="Arial"/>
                <w:sz w:val="20"/>
                <w:szCs w:val="20"/>
                <w:lang w:val="cs-CZ"/>
              </w:rPr>
            </w:pPr>
            <w:proofErr w:type="spellStart"/>
            <w:r w:rsidRPr="001017A9">
              <w:rPr>
                <w:rFonts w:ascii="Arial" w:hAnsi="Arial" w:cs="Arial"/>
                <w:sz w:val="20"/>
                <w:szCs w:val="20"/>
                <w:lang w:val="cs-CZ"/>
              </w:rPr>
              <w:t>The</w:t>
            </w:r>
            <w:proofErr w:type="spellEnd"/>
            <w:r w:rsidRPr="001017A9">
              <w:rPr>
                <w:rFonts w:ascii="Arial" w:hAnsi="Arial" w:cs="Arial"/>
                <w:sz w:val="20"/>
                <w:szCs w:val="20"/>
                <w:lang w:val="cs-CZ"/>
              </w:rPr>
              <w:t xml:space="preserve"> Department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Radiodiagnostics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provides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complete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imaging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diagnostics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for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outpatient</w:t>
            </w:r>
            <w:proofErr w:type="spellEnd"/>
            <w:r w:rsidRPr="001017A9">
              <w:rPr>
                <w:rFonts w:ascii="Arial" w:hAnsi="Arial" w:cs="Arial"/>
                <w:sz w:val="20"/>
                <w:szCs w:val="20"/>
                <w:lang w:val="cs-CZ"/>
              </w:rPr>
              <w:t xml:space="preserve"> and </w:t>
            </w:r>
            <w:proofErr w:type="spellStart"/>
            <w:r w:rsidRPr="001017A9">
              <w:rPr>
                <w:rFonts w:ascii="Arial" w:hAnsi="Arial" w:cs="Arial"/>
                <w:sz w:val="20"/>
                <w:szCs w:val="20"/>
                <w:lang w:val="cs-CZ"/>
              </w:rPr>
              <w:t>inpatient</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patients</w:t>
            </w:r>
            <w:proofErr w:type="spellEnd"/>
            <w:r w:rsidRPr="001017A9">
              <w:rPr>
                <w:rFonts w:ascii="Arial" w:hAnsi="Arial" w:cs="Arial"/>
                <w:sz w:val="20"/>
                <w:szCs w:val="20"/>
                <w:lang w:val="cs-CZ"/>
              </w:rPr>
              <w:t xml:space="preserve"> by </w:t>
            </w:r>
            <w:proofErr w:type="spellStart"/>
            <w:r w:rsidRPr="001017A9">
              <w:rPr>
                <w:rFonts w:ascii="Arial" w:hAnsi="Arial" w:cs="Arial"/>
                <w:sz w:val="20"/>
                <w:szCs w:val="20"/>
                <w:lang w:val="cs-CZ"/>
              </w:rPr>
              <w:t>all</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common</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radiological</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methods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including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invasive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diagnostics</w:t>
            </w:r>
            <w:proofErr w:type="spellEnd"/>
            <w:r w:rsidRPr="001017A9">
              <w:rPr>
                <w:rFonts w:ascii="Arial" w:hAnsi="Arial" w:cs="Arial"/>
                <w:sz w:val="20"/>
                <w:szCs w:val="20"/>
                <w:lang w:val="cs-CZ"/>
              </w:rPr>
              <w:t xml:space="preserve">. In </w:t>
            </w:r>
            <w:proofErr w:type="spellStart"/>
            <w:r w:rsidRPr="001017A9">
              <w:rPr>
                <w:rFonts w:ascii="Arial" w:hAnsi="Arial" w:cs="Arial"/>
                <w:sz w:val="20"/>
                <w:szCs w:val="20"/>
                <w:lang w:val="cs-CZ"/>
              </w:rPr>
              <w:t>addition</w:t>
            </w:r>
            <w:proofErr w:type="spellEnd"/>
            <w:r w:rsidRPr="001017A9">
              <w:rPr>
                <w:rFonts w:ascii="Arial" w:hAnsi="Arial" w:cs="Arial"/>
                <w:sz w:val="20"/>
                <w:szCs w:val="20"/>
                <w:lang w:val="cs-CZ"/>
              </w:rPr>
              <w:t xml:space="preserve"> to </w:t>
            </w:r>
            <w:proofErr w:type="spellStart"/>
            <w:r w:rsidRPr="001017A9">
              <w:rPr>
                <w:rFonts w:ascii="Arial" w:hAnsi="Arial" w:cs="Arial"/>
                <w:sz w:val="20"/>
                <w:szCs w:val="20"/>
                <w:lang w:val="cs-CZ"/>
              </w:rPr>
              <w:t>diagnostic</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interventions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therapeutic</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interventions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interventional</w:t>
            </w:r>
            <w:proofErr w:type="spellEnd"/>
            <w:r w:rsidRPr="001017A9">
              <w:rPr>
                <w:rFonts w:ascii="Arial" w:hAnsi="Arial" w:cs="Arial"/>
                <w:sz w:val="20"/>
                <w:szCs w:val="20"/>
                <w:lang w:val="cs-CZ"/>
              </w:rPr>
              <w:t xml:space="preserve"> radiology, </w:t>
            </w:r>
            <w:proofErr w:type="spellStart"/>
            <w:r w:rsidRPr="001017A9">
              <w:rPr>
                <w:rFonts w:ascii="Arial" w:hAnsi="Arial" w:cs="Arial"/>
                <w:sz w:val="20"/>
                <w:szCs w:val="20"/>
                <w:lang w:val="cs-CZ"/>
              </w:rPr>
              <w:t>both</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vascular</w:t>
            </w:r>
            <w:proofErr w:type="spellEnd"/>
            <w:r w:rsidRPr="001017A9">
              <w:rPr>
                <w:rFonts w:ascii="Arial" w:hAnsi="Arial" w:cs="Arial"/>
                <w:sz w:val="20"/>
                <w:szCs w:val="20"/>
                <w:lang w:val="cs-CZ"/>
              </w:rPr>
              <w:t xml:space="preserve"> and non-</w:t>
            </w:r>
            <w:proofErr w:type="spellStart"/>
            <w:r w:rsidRPr="001017A9">
              <w:rPr>
                <w:rFonts w:ascii="Arial" w:hAnsi="Arial" w:cs="Arial"/>
                <w:sz w:val="20"/>
                <w:szCs w:val="20"/>
                <w:lang w:val="cs-CZ"/>
              </w:rPr>
              <w:t>vascular</w:t>
            </w:r>
            <w:proofErr w:type="spellEnd"/>
            <w:r w:rsidRPr="001017A9">
              <w:rPr>
                <w:rFonts w:ascii="Arial" w:hAnsi="Arial" w:cs="Arial"/>
                <w:sz w:val="20"/>
                <w:szCs w:val="20"/>
                <w:lang w:val="cs-CZ"/>
              </w:rPr>
              <w:t xml:space="preserve">, are </w:t>
            </w:r>
            <w:proofErr w:type="spellStart"/>
            <w:r w:rsidRPr="001017A9">
              <w:rPr>
                <w:rFonts w:ascii="Arial" w:hAnsi="Arial" w:cs="Arial"/>
                <w:sz w:val="20"/>
                <w:szCs w:val="20"/>
                <w:lang w:val="cs-CZ"/>
              </w:rPr>
              <w:t>also</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performed</w:t>
            </w:r>
            <w:proofErr w:type="spellEnd"/>
            <w:r w:rsidRPr="001017A9">
              <w:rPr>
                <w:rFonts w:ascii="Arial" w:hAnsi="Arial" w:cs="Arial"/>
                <w:sz w:val="20"/>
                <w:szCs w:val="20"/>
                <w:lang w:val="cs-CZ"/>
              </w:rPr>
              <w:t>.</w:t>
            </w:r>
          </w:p>
        </w:tc>
      </w:tr>
      <w:tr w:rsidR="00C05FDA" w:rsidRPr="00056C0D" w14:paraId="6705B654" w14:textId="77777777" w:rsidTr="005716AD">
        <w:tc>
          <w:tcPr>
            <w:tcW w:w="4429" w:type="dxa"/>
            <w:shd w:val="clear" w:color="auto" w:fill="auto"/>
          </w:tcPr>
          <w:p w14:paraId="12C92720" w14:textId="77777777" w:rsidR="00C05FDA" w:rsidRPr="00A15CD4" w:rsidRDefault="00C05FDA" w:rsidP="005716AD">
            <w:pPr>
              <w:jc w:val="both"/>
              <w:rPr>
                <w:rFonts w:ascii="Arial" w:hAnsi="Arial" w:cs="Arial"/>
                <w:i/>
                <w:sz w:val="20"/>
                <w:szCs w:val="20"/>
              </w:rPr>
            </w:pPr>
            <w:r w:rsidRPr="00A15CD4">
              <w:rPr>
                <w:rFonts w:ascii="Arial" w:hAnsi="Arial" w:cs="Arial"/>
                <w:sz w:val="20"/>
                <w:szCs w:val="20"/>
                <w:lang w:val="cs-CZ"/>
              </w:rPr>
              <w:t>Webové stránky /</w:t>
            </w:r>
            <w:r w:rsidRPr="00A15CD4">
              <w:rPr>
                <w:rFonts w:ascii="Arial" w:hAnsi="Arial" w:cs="Arial"/>
                <w:sz w:val="20"/>
                <w:szCs w:val="20"/>
              </w:rPr>
              <w:t xml:space="preserve"> </w:t>
            </w:r>
            <w:r w:rsidRPr="00A15CD4">
              <w:rPr>
                <w:rFonts w:ascii="Arial" w:hAnsi="Arial" w:cs="Arial"/>
                <w:i/>
                <w:sz w:val="20"/>
                <w:szCs w:val="20"/>
              </w:rPr>
              <w:t>Website</w:t>
            </w:r>
          </w:p>
        </w:tc>
        <w:tc>
          <w:tcPr>
            <w:tcW w:w="4587" w:type="dxa"/>
            <w:shd w:val="clear" w:color="auto" w:fill="auto"/>
          </w:tcPr>
          <w:p w14:paraId="49EEBE42"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www.vfn.cz</w:t>
            </w:r>
          </w:p>
        </w:tc>
      </w:tr>
      <w:tr w:rsidR="00C05FDA" w:rsidRPr="00734B81" w14:paraId="3AA6AE56" w14:textId="77777777" w:rsidTr="005716AD">
        <w:tc>
          <w:tcPr>
            <w:tcW w:w="4429" w:type="dxa"/>
            <w:shd w:val="clear" w:color="auto" w:fill="auto"/>
          </w:tcPr>
          <w:p w14:paraId="613091E0"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Vedoucí organizace / osoba/osoby oprávněné zastupovat organizaci /</w:t>
            </w:r>
          </w:p>
          <w:p w14:paraId="1F5924A8" w14:textId="77777777" w:rsidR="00C05FDA" w:rsidRPr="00A15CD4" w:rsidRDefault="00C05FDA" w:rsidP="005716AD">
            <w:pPr>
              <w:jc w:val="both"/>
              <w:rPr>
                <w:rFonts w:ascii="Arial" w:hAnsi="Arial" w:cs="Arial"/>
                <w:i/>
                <w:sz w:val="20"/>
                <w:szCs w:val="20"/>
              </w:rPr>
            </w:pPr>
            <w:r w:rsidRPr="00A15CD4">
              <w:rPr>
                <w:rFonts w:ascii="Arial" w:hAnsi="Arial" w:cs="Arial"/>
                <w:i/>
                <w:sz w:val="20"/>
                <w:szCs w:val="20"/>
              </w:rPr>
              <w:t>Head of organization / person(s) entitled to act on behalf of the organization</w:t>
            </w:r>
          </w:p>
        </w:tc>
        <w:tc>
          <w:tcPr>
            <w:tcW w:w="4587" w:type="dxa"/>
            <w:shd w:val="clear" w:color="auto" w:fill="auto"/>
          </w:tcPr>
          <w:p w14:paraId="39DFF22F"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Celé jméno</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Full name</w:t>
            </w:r>
            <w:r w:rsidRPr="00A15CD4">
              <w:rPr>
                <w:rFonts w:ascii="Arial" w:hAnsi="Arial" w:cs="Arial"/>
                <w:sz w:val="20"/>
                <w:szCs w:val="20"/>
                <w:lang w:val="cs-CZ"/>
              </w:rPr>
              <w:t>:</w:t>
            </w:r>
            <w:r>
              <w:rPr>
                <w:rFonts w:ascii="Arial" w:hAnsi="Arial" w:cs="Arial"/>
                <w:sz w:val="20"/>
                <w:szCs w:val="20"/>
                <w:lang w:val="cs-CZ"/>
              </w:rPr>
              <w:t xml:space="preserve"> prof. MUDr. David Feltl, Ph.D., MBA</w:t>
            </w:r>
          </w:p>
          <w:p w14:paraId="5F5AD4E8"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Pozice v organizaci</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Position within organization</w:t>
            </w:r>
            <w:r w:rsidRPr="00A15CD4">
              <w:rPr>
                <w:rFonts w:ascii="Arial" w:hAnsi="Arial" w:cs="Arial"/>
                <w:sz w:val="20"/>
                <w:szCs w:val="20"/>
                <w:lang w:val="cs-CZ"/>
              </w:rPr>
              <w:t>:</w:t>
            </w:r>
            <w:r>
              <w:rPr>
                <w:rFonts w:ascii="Arial" w:hAnsi="Arial" w:cs="Arial"/>
                <w:sz w:val="20"/>
                <w:szCs w:val="20"/>
                <w:lang w:val="cs-CZ"/>
              </w:rPr>
              <w:t xml:space="preserve"> ředitel/</w:t>
            </w:r>
            <w:proofErr w:type="spellStart"/>
            <w:r>
              <w:rPr>
                <w:rFonts w:ascii="Arial" w:hAnsi="Arial" w:cs="Arial"/>
                <w:sz w:val="20"/>
                <w:szCs w:val="20"/>
                <w:lang w:val="cs-CZ"/>
              </w:rPr>
              <w:t>Director</w:t>
            </w:r>
            <w:proofErr w:type="spellEnd"/>
          </w:p>
        </w:tc>
      </w:tr>
      <w:tr w:rsidR="00C05FDA" w:rsidRPr="00056C0D" w14:paraId="671E30EA" w14:textId="77777777" w:rsidTr="005716AD">
        <w:tc>
          <w:tcPr>
            <w:tcW w:w="4429" w:type="dxa"/>
            <w:shd w:val="clear" w:color="auto" w:fill="auto"/>
          </w:tcPr>
          <w:p w14:paraId="277ADBDB"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Kontaktní osoba předkládající žádost</w:t>
            </w:r>
            <w:r>
              <w:rPr>
                <w:rFonts w:ascii="Arial" w:hAnsi="Arial" w:cs="Arial"/>
                <w:sz w:val="20"/>
                <w:szCs w:val="20"/>
                <w:lang w:val="cs-CZ"/>
              </w:rPr>
              <w:t xml:space="preserve"> </w:t>
            </w:r>
            <w:r w:rsidRPr="00A15CD4">
              <w:rPr>
                <w:rFonts w:ascii="Arial" w:hAnsi="Arial" w:cs="Arial"/>
                <w:sz w:val="20"/>
                <w:szCs w:val="20"/>
                <w:lang w:val="cs-CZ"/>
              </w:rPr>
              <w:t>/</w:t>
            </w:r>
          </w:p>
          <w:p w14:paraId="2F512665" w14:textId="77777777" w:rsidR="00C05FDA" w:rsidRPr="00A15CD4" w:rsidRDefault="00C05FDA" w:rsidP="005716AD">
            <w:pPr>
              <w:jc w:val="both"/>
              <w:rPr>
                <w:rFonts w:ascii="Arial" w:hAnsi="Arial" w:cs="Arial"/>
                <w:sz w:val="20"/>
                <w:szCs w:val="20"/>
                <w:lang w:val="cs-CZ"/>
              </w:rPr>
            </w:pPr>
            <w:r w:rsidRPr="00A15CD4">
              <w:rPr>
                <w:rFonts w:ascii="Arial" w:hAnsi="Arial" w:cs="Arial"/>
                <w:i/>
                <w:sz w:val="20"/>
                <w:szCs w:val="20"/>
              </w:rPr>
              <w:t>Contact person submitting the request</w:t>
            </w:r>
          </w:p>
        </w:tc>
        <w:tc>
          <w:tcPr>
            <w:tcW w:w="4587" w:type="dxa"/>
            <w:shd w:val="clear" w:color="auto" w:fill="auto"/>
          </w:tcPr>
          <w:p w14:paraId="573AAF41"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Celé jméno</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Full name</w:t>
            </w:r>
            <w:r w:rsidRPr="00A15CD4">
              <w:rPr>
                <w:rFonts w:ascii="Arial" w:hAnsi="Arial" w:cs="Arial"/>
                <w:sz w:val="20"/>
                <w:szCs w:val="20"/>
                <w:lang w:val="cs-CZ"/>
              </w:rPr>
              <w:t>:</w:t>
            </w:r>
            <w:r>
              <w:rPr>
                <w:rFonts w:ascii="Arial" w:hAnsi="Arial" w:cs="Arial"/>
                <w:sz w:val="20"/>
                <w:szCs w:val="20"/>
                <w:lang w:val="cs-CZ"/>
              </w:rPr>
              <w:t xml:space="preserve"> prof. MUDr. Pavel Michálek, Ph.D., D.E.S.A., M.Sc</w:t>
            </w:r>
          </w:p>
          <w:p w14:paraId="01624428"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Pozice v organizaci</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Position within organization</w:t>
            </w:r>
            <w:r w:rsidRPr="00A15CD4">
              <w:rPr>
                <w:rFonts w:ascii="Arial" w:hAnsi="Arial" w:cs="Arial"/>
                <w:sz w:val="20"/>
                <w:szCs w:val="20"/>
                <w:lang w:val="cs-CZ"/>
              </w:rPr>
              <w:t>:</w:t>
            </w:r>
            <w:r>
              <w:rPr>
                <w:rFonts w:ascii="Arial" w:hAnsi="Arial" w:cs="Arial"/>
                <w:sz w:val="20"/>
                <w:szCs w:val="20"/>
                <w:lang w:val="cs-CZ"/>
              </w:rPr>
              <w:t xml:space="preserve"> náměstek pro vědu, výzkum a výuku/ </w:t>
            </w:r>
            <w:proofErr w:type="spellStart"/>
            <w:r w:rsidRPr="001017A9">
              <w:rPr>
                <w:rFonts w:ascii="Arial" w:hAnsi="Arial" w:cs="Arial"/>
                <w:sz w:val="20"/>
                <w:szCs w:val="20"/>
                <w:lang w:val="cs-CZ"/>
              </w:rPr>
              <w:t>Deputy</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for</w:t>
            </w:r>
            <w:proofErr w:type="spellEnd"/>
            <w:r w:rsidRPr="001017A9">
              <w:rPr>
                <w:rFonts w:ascii="Arial" w:hAnsi="Arial" w:cs="Arial"/>
                <w:sz w:val="20"/>
                <w:szCs w:val="20"/>
                <w:lang w:val="cs-CZ"/>
              </w:rPr>
              <w:t xml:space="preserve"> Science, </w:t>
            </w:r>
            <w:proofErr w:type="spellStart"/>
            <w:r w:rsidRPr="001017A9">
              <w:rPr>
                <w:rFonts w:ascii="Arial" w:hAnsi="Arial" w:cs="Arial"/>
                <w:sz w:val="20"/>
                <w:szCs w:val="20"/>
                <w:lang w:val="cs-CZ"/>
              </w:rPr>
              <w:t>Research</w:t>
            </w:r>
            <w:proofErr w:type="spellEnd"/>
            <w:r w:rsidRPr="001017A9">
              <w:rPr>
                <w:rFonts w:ascii="Arial" w:hAnsi="Arial" w:cs="Arial"/>
                <w:sz w:val="20"/>
                <w:szCs w:val="20"/>
                <w:lang w:val="cs-CZ"/>
              </w:rPr>
              <w:t xml:space="preserve"> and </w:t>
            </w:r>
            <w:proofErr w:type="spellStart"/>
            <w:r w:rsidRPr="001017A9">
              <w:rPr>
                <w:rFonts w:ascii="Arial" w:hAnsi="Arial" w:cs="Arial"/>
                <w:sz w:val="20"/>
                <w:szCs w:val="20"/>
                <w:lang w:val="cs-CZ"/>
              </w:rPr>
              <w:t>Teaching</w:t>
            </w:r>
            <w:proofErr w:type="spellEnd"/>
          </w:p>
          <w:p w14:paraId="31DD6974"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Telefonní číslo</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Telephone number</w:t>
            </w:r>
            <w:r w:rsidRPr="00A15CD4">
              <w:rPr>
                <w:rFonts w:ascii="Arial" w:hAnsi="Arial" w:cs="Arial"/>
                <w:sz w:val="20"/>
                <w:szCs w:val="20"/>
                <w:lang w:val="cs-CZ"/>
              </w:rPr>
              <w:t>:</w:t>
            </w:r>
            <w:r>
              <w:rPr>
                <w:rFonts w:ascii="Arial" w:hAnsi="Arial" w:cs="Arial"/>
                <w:sz w:val="20"/>
                <w:szCs w:val="20"/>
                <w:lang w:val="cs-CZ"/>
              </w:rPr>
              <w:t xml:space="preserve"> 224 96 2666</w:t>
            </w:r>
          </w:p>
          <w:p w14:paraId="16236674"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Adresa</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Address</w:t>
            </w:r>
            <w:r w:rsidRPr="00A15CD4">
              <w:rPr>
                <w:rFonts w:ascii="Arial" w:hAnsi="Arial" w:cs="Arial"/>
                <w:sz w:val="20"/>
                <w:szCs w:val="20"/>
                <w:lang w:val="cs-CZ"/>
              </w:rPr>
              <w:t>:</w:t>
            </w:r>
            <w:r>
              <w:rPr>
                <w:rFonts w:ascii="Arial" w:hAnsi="Arial" w:cs="Arial"/>
                <w:sz w:val="20"/>
                <w:szCs w:val="20"/>
                <w:lang w:val="cs-CZ"/>
              </w:rPr>
              <w:t xml:space="preserve"> U Nemocnice 499/2, 128 08 Praha 2</w:t>
            </w:r>
          </w:p>
        </w:tc>
      </w:tr>
      <w:tr w:rsidR="00C05FDA" w:rsidRPr="00056C0D" w14:paraId="2B7E957C" w14:textId="77777777" w:rsidTr="005716AD">
        <w:tc>
          <w:tcPr>
            <w:tcW w:w="9016" w:type="dxa"/>
            <w:gridSpan w:val="2"/>
            <w:shd w:val="clear" w:color="auto" w:fill="BFBFBF"/>
          </w:tcPr>
          <w:p w14:paraId="0C476F1E" w14:textId="77777777" w:rsidR="00C05FDA" w:rsidRPr="00A15CD4" w:rsidRDefault="00C05FDA" w:rsidP="005716AD">
            <w:pPr>
              <w:jc w:val="both"/>
              <w:rPr>
                <w:rFonts w:ascii="Arial" w:hAnsi="Arial" w:cs="Arial"/>
                <w:sz w:val="20"/>
                <w:szCs w:val="20"/>
                <w:lang w:val="cs-CZ"/>
              </w:rPr>
            </w:pPr>
            <w:r w:rsidRPr="00A15CD4">
              <w:rPr>
                <w:rFonts w:ascii="Arial" w:hAnsi="Arial" w:cs="Arial"/>
                <w:b/>
                <w:sz w:val="20"/>
                <w:szCs w:val="20"/>
                <w:lang w:val="cs-CZ"/>
              </w:rPr>
              <w:t xml:space="preserve">2. Žádost o </w:t>
            </w:r>
            <w:r w:rsidRPr="003F2A0C">
              <w:rPr>
                <w:rFonts w:ascii="Arial" w:hAnsi="Arial" w:cs="Arial"/>
                <w:b/>
                <w:sz w:val="20"/>
                <w:szCs w:val="20"/>
                <w:lang w:val="cs-CZ"/>
              </w:rPr>
              <w:t xml:space="preserve">grant </w:t>
            </w:r>
            <w:r w:rsidRPr="00A15CD4">
              <w:rPr>
                <w:rFonts w:ascii="Arial" w:hAnsi="Arial" w:cs="Arial"/>
                <w:b/>
                <w:sz w:val="20"/>
                <w:szCs w:val="20"/>
                <w:lang w:val="cs-CZ"/>
              </w:rPr>
              <w:t>/</w:t>
            </w:r>
            <w:r w:rsidRPr="00A15CD4">
              <w:rPr>
                <w:rFonts w:ascii="Arial" w:hAnsi="Arial" w:cs="Arial"/>
                <w:b/>
                <w:sz w:val="20"/>
                <w:szCs w:val="20"/>
              </w:rPr>
              <w:t xml:space="preserve"> </w:t>
            </w:r>
            <w:r w:rsidRPr="00A15CD4">
              <w:rPr>
                <w:rFonts w:ascii="Arial" w:hAnsi="Arial" w:cs="Arial"/>
                <w:b/>
                <w:i/>
                <w:sz w:val="20"/>
                <w:szCs w:val="20"/>
              </w:rPr>
              <w:t>Grant Request Details</w:t>
            </w:r>
          </w:p>
        </w:tc>
      </w:tr>
      <w:tr w:rsidR="00C05FDA" w:rsidRPr="00056C0D" w14:paraId="6BD10E39" w14:textId="77777777" w:rsidTr="005716AD">
        <w:tc>
          <w:tcPr>
            <w:tcW w:w="4429" w:type="dxa"/>
            <w:shd w:val="clear" w:color="auto" w:fill="auto"/>
          </w:tcPr>
          <w:p w14:paraId="323989BE"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 xml:space="preserve">Typ </w:t>
            </w:r>
            <w:r w:rsidRPr="003F2A0C">
              <w:rPr>
                <w:rFonts w:ascii="Arial" w:hAnsi="Arial" w:cs="Arial"/>
                <w:sz w:val="20"/>
                <w:szCs w:val="20"/>
                <w:lang w:val="cs-CZ"/>
              </w:rPr>
              <w:t xml:space="preserve">grantu </w:t>
            </w:r>
          </w:p>
          <w:p w14:paraId="646613BD" w14:textId="77777777" w:rsidR="00C05FDA" w:rsidRPr="00A15CD4" w:rsidRDefault="00C05FDA" w:rsidP="005716AD">
            <w:pPr>
              <w:jc w:val="both"/>
              <w:rPr>
                <w:rFonts w:ascii="Arial" w:hAnsi="Arial" w:cs="Arial"/>
                <w:i/>
                <w:sz w:val="18"/>
                <w:szCs w:val="18"/>
                <w:lang w:val="cs-CZ"/>
              </w:rPr>
            </w:pPr>
            <w:r w:rsidRPr="00A15CD4">
              <w:rPr>
                <w:rFonts w:ascii="Arial" w:hAnsi="Arial" w:cs="Arial"/>
                <w:i/>
                <w:sz w:val="18"/>
                <w:szCs w:val="18"/>
                <w:lang w:val="cs-CZ"/>
              </w:rPr>
              <w:t>(prosím, zaškrtněte) /</w:t>
            </w:r>
          </w:p>
          <w:p w14:paraId="3B103212" w14:textId="77777777" w:rsidR="00C05FDA" w:rsidRPr="00A15CD4" w:rsidRDefault="00C05FDA" w:rsidP="005716AD">
            <w:pPr>
              <w:jc w:val="both"/>
              <w:rPr>
                <w:rFonts w:ascii="Arial" w:hAnsi="Arial" w:cs="Arial"/>
                <w:i/>
                <w:sz w:val="20"/>
                <w:szCs w:val="20"/>
              </w:rPr>
            </w:pPr>
            <w:r w:rsidRPr="00A15CD4">
              <w:rPr>
                <w:rFonts w:ascii="Arial" w:hAnsi="Arial" w:cs="Arial"/>
                <w:i/>
                <w:sz w:val="20"/>
                <w:szCs w:val="20"/>
              </w:rPr>
              <w:t xml:space="preserve">Type of </w:t>
            </w:r>
            <w:r w:rsidRPr="00095741">
              <w:rPr>
                <w:rFonts w:ascii="Arial" w:hAnsi="Arial" w:cs="Arial"/>
                <w:i/>
                <w:sz w:val="20"/>
                <w:szCs w:val="20"/>
              </w:rPr>
              <w:t>Grant</w:t>
            </w:r>
            <w:r w:rsidRPr="00A15CD4">
              <w:rPr>
                <w:rFonts w:ascii="Arial" w:hAnsi="Arial" w:cs="Arial"/>
                <w:i/>
                <w:sz w:val="20"/>
                <w:szCs w:val="20"/>
              </w:rPr>
              <w:t xml:space="preserve"> </w:t>
            </w:r>
          </w:p>
          <w:p w14:paraId="775DB267" w14:textId="77777777" w:rsidR="00C05FDA" w:rsidRPr="00A15CD4" w:rsidRDefault="00C05FDA" w:rsidP="005716AD">
            <w:pPr>
              <w:jc w:val="both"/>
              <w:rPr>
                <w:rFonts w:ascii="Arial" w:hAnsi="Arial" w:cs="Arial"/>
                <w:sz w:val="20"/>
                <w:szCs w:val="20"/>
                <w:lang w:val="cs-CZ"/>
              </w:rPr>
            </w:pPr>
            <w:r w:rsidRPr="00A15CD4">
              <w:rPr>
                <w:rFonts w:ascii="Arial" w:hAnsi="Arial" w:cs="Arial"/>
                <w:i/>
                <w:sz w:val="18"/>
                <w:szCs w:val="18"/>
              </w:rPr>
              <w:t>(please tick the box)</w:t>
            </w:r>
          </w:p>
        </w:tc>
        <w:tc>
          <w:tcPr>
            <w:tcW w:w="4587" w:type="dxa"/>
            <w:shd w:val="clear" w:color="auto" w:fill="auto"/>
          </w:tcPr>
          <w:p w14:paraId="60921FC3" w14:textId="77777777" w:rsidR="00C05FDA" w:rsidRPr="00A15CD4" w:rsidRDefault="00C05FDA" w:rsidP="005716AD">
            <w:pPr>
              <w:jc w:val="both"/>
              <w:rPr>
                <w:rFonts w:ascii="Arial" w:hAnsi="Arial" w:cs="Arial"/>
                <w:sz w:val="20"/>
                <w:szCs w:val="20"/>
                <w:lang w:val="cs-CZ"/>
              </w:rPr>
            </w:pPr>
            <w:r>
              <w:rPr>
                <w:rFonts w:ascii="Segoe UI Symbol" w:eastAsia="MS Gothic" w:hAnsi="Segoe UI Symbol" w:cs="Segoe UI Symbol"/>
                <w:b/>
                <w:bCs/>
                <w:lang w:val="cs-CZ"/>
              </w:rPr>
              <w:t>X</w:t>
            </w:r>
            <w:r w:rsidRPr="00A15CD4">
              <w:rPr>
                <w:rFonts w:ascii="Arial" w:hAnsi="Arial" w:cs="Arial"/>
                <w:sz w:val="20"/>
                <w:szCs w:val="20"/>
                <w:lang w:val="cs-CZ"/>
              </w:rPr>
              <w:t xml:space="preserve"> Podpora účasti zdravotnického odborníka na vzdělávací akci organizované třetí stranou (dále jen „Vzdělávací akce“) / </w:t>
            </w:r>
            <w:r w:rsidRPr="00A15CD4">
              <w:rPr>
                <w:rFonts w:ascii="Arial" w:hAnsi="Arial" w:cs="Arial"/>
                <w:i/>
                <w:sz w:val="20"/>
                <w:szCs w:val="20"/>
                <w:lang w:val="cs-CZ"/>
              </w:rPr>
              <w:t xml:space="preserve">Support </w:t>
            </w:r>
            <w:proofErr w:type="spellStart"/>
            <w:r w:rsidRPr="00A15CD4">
              <w:rPr>
                <w:rFonts w:ascii="Arial" w:hAnsi="Arial" w:cs="Arial"/>
                <w:i/>
                <w:sz w:val="20"/>
                <w:szCs w:val="20"/>
                <w:lang w:val="cs-CZ"/>
              </w:rPr>
              <w:t>for</w:t>
            </w:r>
            <w:proofErr w:type="spellEnd"/>
            <w:r w:rsidRPr="00A15CD4">
              <w:rPr>
                <w:rFonts w:ascii="Arial" w:hAnsi="Arial" w:cs="Arial"/>
                <w:i/>
                <w:sz w:val="20"/>
                <w:szCs w:val="20"/>
                <w:lang w:val="cs-CZ"/>
              </w:rPr>
              <w:t xml:space="preserve"> </w:t>
            </w:r>
            <w:proofErr w:type="spellStart"/>
            <w:r w:rsidRPr="00A15CD4">
              <w:rPr>
                <w:rFonts w:ascii="Arial" w:hAnsi="Arial" w:cs="Arial"/>
                <w:i/>
                <w:sz w:val="20"/>
                <w:szCs w:val="20"/>
                <w:lang w:val="cs-CZ"/>
              </w:rPr>
              <w:t>HCPs</w:t>
            </w:r>
            <w:proofErr w:type="spellEnd"/>
            <w:r w:rsidRPr="00A15CD4">
              <w:rPr>
                <w:rFonts w:ascii="Arial" w:hAnsi="Arial" w:cs="Arial"/>
                <w:i/>
                <w:sz w:val="20"/>
                <w:szCs w:val="20"/>
                <w:lang w:val="cs-CZ"/>
              </w:rPr>
              <w:t xml:space="preserve"> </w:t>
            </w:r>
            <w:proofErr w:type="spellStart"/>
            <w:r w:rsidRPr="00A15CD4">
              <w:rPr>
                <w:rFonts w:ascii="Arial" w:hAnsi="Arial" w:cs="Arial"/>
                <w:i/>
                <w:sz w:val="20"/>
                <w:szCs w:val="20"/>
                <w:lang w:val="cs-CZ"/>
              </w:rPr>
              <w:t>Participation</w:t>
            </w:r>
            <w:proofErr w:type="spellEnd"/>
            <w:r w:rsidRPr="00A15CD4">
              <w:rPr>
                <w:rFonts w:ascii="Arial" w:hAnsi="Arial" w:cs="Arial"/>
                <w:i/>
                <w:sz w:val="20"/>
                <w:szCs w:val="20"/>
                <w:lang w:val="cs-CZ"/>
              </w:rPr>
              <w:t xml:space="preserve"> </w:t>
            </w:r>
            <w:proofErr w:type="spellStart"/>
            <w:r w:rsidRPr="00A15CD4">
              <w:rPr>
                <w:rFonts w:ascii="Arial" w:hAnsi="Arial" w:cs="Arial"/>
                <w:i/>
                <w:sz w:val="20"/>
                <w:szCs w:val="20"/>
                <w:lang w:val="cs-CZ"/>
              </w:rPr>
              <w:t>at</w:t>
            </w:r>
            <w:proofErr w:type="spellEnd"/>
            <w:r w:rsidRPr="00A15CD4">
              <w:rPr>
                <w:rFonts w:ascii="Arial" w:hAnsi="Arial" w:cs="Arial"/>
                <w:i/>
                <w:sz w:val="20"/>
                <w:szCs w:val="20"/>
                <w:lang w:val="cs-CZ"/>
              </w:rPr>
              <w:t xml:space="preserve"> </w:t>
            </w:r>
            <w:proofErr w:type="spellStart"/>
            <w:r w:rsidRPr="00A15CD4">
              <w:rPr>
                <w:rFonts w:ascii="Arial" w:hAnsi="Arial" w:cs="Arial"/>
                <w:i/>
                <w:sz w:val="20"/>
                <w:szCs w:val="20"/>
                <w:lang w:val="cs-CZ"/>
              </w:rPr>
              <w:t>Third</w:t>
            </w:r>
            <w:proofErr w:type="spellEnd"/>
            <w:r w:rsidRPr="00A15CD4">
              <w:rPr>
                <w:rFonts w:ascii="Arial" w:hAnsi="Arial" w:cs="Arial"/>
                <w:i/>
                <w:sz w:val="20"/>
                <w:szCs w:val="20"/>
                <w:lang w:val="cs-CZ"/>
              </w:rPr>
              <w:t xml:space="preserve"> Party </w:t>
            </w:r>
            <w:proofErr w:type="spellStart"/>
            <w:r w:rsidRPr="00A15CD4">
              <w:rPr>
                <w:rFonts w:ascii="Arial" w:hAnsi="Arial" w:cs="Arial"/>
                <w:i/>
                <w:sz w:val="20"/>
                <w:szCs w:val="20"/>
                <w:lang w:val="cs-CZ"/>
              </w:rPr>
              <w:t>Organized</w:t>
            </w:r>
            <w:proofErr w:type="spellEnd"/>
            <w:r w:rsidRPr="00A15CD4">
              <w:rPr>
                <w:rFonts w:ascii="Arial" w:hAnsi="Arial" w:cs="Arial"/>
                <w:i/>
                <w:sz w:val="20"/>
                <w:szCs w:val="20"/>
                <w:lang w:val="cs-CZ"/>
              </w:rPr>
              <w:t xml:space="preserve"> </w:t>
            </w:r>
            <w:proofErr w:type="spellStart"/>
            <w:r w:rsidRPr="00A15CD4">
              <w:rPr>
                <w:rFonts w:ascii="Arial" w:hAnsi="Arial" w:cs="Arial"/>
                <w:i/>
                <w:sz w:val="20"/>
                <w:szCs w:val="20"/>
                <w:lang w:val="cs-CZ"/>
              </w:rPr>
              <w:t>Educational</w:t>
            </w:r>
            <w:proofErr w:type="spellEnd"/>
            <w:r w:rsidRPr="00A15CD4">
              <w:rPr>
                <w:rFonts w:ascii="Arial" w:hAnsi="Arial" w:cs="Arial"/>
                <w:i/>
                <w:sz w:val="20"/>
                <w:szCs w:val="20"/>
                <w:lang w:val="cs-CZ"/>
              </w:rPr>
              <w:t xml:space="preserve"> Event (</w:t>
            </w:r>
            <w:proofErr w:type="spellStart"/>
            <w:r w:rsidRPr="00A15CD4">
              <w:rPr>
                <w:rFonts w:ascii="Arial" w:hAnsi="Arial" w:cs="Arial"/>
                <w:i/>
                <w:sz w:val="20"/>
                <w:szCs w:val="20"/>
                <w:lang w:val="cs-CZ"/>
              </w:rPr>
              <w:t>the</w:t>
            </w:r>
            <w:proofErr w:type="spellEnd"/>
            <w:r w:rsidRPr="00A15CD4">
              <w:rPr>
                <w:rFonts w:ascii="Arial" w:hAnsi="Arial" w:cs="Arial"/>
                <w:i/>
                <w:sz w:val="20"/>
                <w:szCs w:val="20"/>
                <w:lang w:val="cs-CZ"/>
              </w:rPr>
              <w:t xml:space="preserve"> “</w:t>
            </w:r>
            <w:proofErr w:type="spellStart"/>
            <w:r w:rsidRPr="00A15CD4">
              <w:rPr>
                <w:rFonts w:ascii="Arial" w:hAnsi="Arial" w:cs="Arial"/>
                <w:i/>
                <w:sz w:val="20"/>
                <w:szCs w:val="20"/>
                <w:lang w:val="cs-CZ"/>
              </w:rPr>
              <w:t>Educational</w:t>
            </w:r>
            <w:proofErr w:type="spellEnd"/>
            <w:r w:rsidRPr="00A15CD4">
              <w:rPr>
                <w:rFonts w:ascii="Arial" w:hAnsi="Arial" w:cs="Arial"/>
                <w:i/>
                <w:sz w:val="20"/>
                <w:szCs w:val="20"/>
                <w:lang w:val="cs-CZ"/>
              </w:rPr>
              <w:t xml:space="preserve"> Event”)</w:t>
            </w:r>
          </w:p>
          <w:p w14:paraId="60D96FE7" w14:textId="77777777" w:rsidR="00C05FDA" w:rsidRPr="00A15CD4" w:rsidRDefault="00C05FDA" w:rsidP="005716AD">
            <w:pPr>
              <w:jc w:val="both"/>
              <w:rPr>
                <w:rFonts w:ascii="Arial" w:hAnsi="Arial" w:cs="Arial"/>
                <w:i/>
                <w:sz w:val="20"/>
                <w:szCs w:val="20"/>
                <w:lang w:val="cs-CZ"/>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Podpora Vzdělávací akce /</w:t>
            </w:r>
            <w:r w:rsidRPr="00A15CD4">
              <w:rPr>
                <w:rFonts w:ascii="Arial" w:hAnsi="Arial" w:cs="Arial"/>
                <w:sz w:val="20"/>
                <w:szCs w:val="20"/>
              </w:rPr>
              <w:t xml:space="preserve"> </w:t>
            </w:r>
            <w:r w:rsidRPr="00A15CD4">
              <w:rPr>
                <w:rFonts w:ascii="Arial" w:hAnsi="Arial" w:cs="Arial"/>
                <w:i/>
                <w:sz w:val="20"/>
                <w:szCs w:val="20"/>
              </w:rPr>
              <w:t>Support for the Educational Event</w:t>
            </w:r>
          </w:p>
          <w:p w14:paraId="10A6D89F" w14:textId="77777777" w:rsidR="00C05FDA" w:rsidRPr="000611B9" w:rsidRDefault="00C05FDA" w:rsidP="005716AD">
            <w:pPr>
              <w:jc w:val="both"/>
              <w:rPr>
                <w:rFonts w:ascii="Arial" w:hAnsi="Arial" w:cs="Arial"/>
                <w:i/>
              </w:rPr>
            </w:pPr>
            <w:r w:rsidRPr="00A15CD4">
              <w:rPr>
                <w:rFonts w:ascii="Segoe UI Symbol" w:eastAsia="MS Gothic" w:hAnsi="Segoe UI Symbol" w:cs="Segoe UI Symbol"/>
                <w:lang w:val="cs-CZ"/>
              </w:rPr>
              <w:t>☐</w:t>
            </w:r>
            <w:r w:rsidRPr="00A15CD4">
              <w:rPr>
                <w:rFonts w:ascii="Arial" w:eastAsia="MS Gothic" w:hAnsi="Arial" w:cs="Arial"/>
                <w:sz w:val="20"/>
                <w:szCs w:val="20"/>
                <w:lang w:val="cs-CZ"/>
              </w:rPr>
              <w:t xml:space="preserve"> Podpora vzdělávacích kampaní pro veřejnost /</w:t>
            </w:r>
            <w:r w:rsidRPr="00A15CD4">
              <w:rPr>
                <w:rFonts w:ascii="Arial" w:eastAsia="MS Gothic" w:hAnsi="MS Gothic" w:cs="Arial"/>
                <w:sz w:val="20"/>
                <w:szCs w:val="20"/>
              </w:rPr>
              <w:t xml:space="preserve"> </w:t>
            </w:r>
            <w:r w:rsidRPr="00A15CD4">
              <w:rPr>
                <w:rFonts w:ascii="Arial" w:eastAsia="MS Gothic" w:hAnsi="MS Gothic" w:cs="Arial"/>
                <w:i/>
                <w:sz w:val="20"/>
                <w:szCs w:val="20"/>
              </w:rPr>
              <w:t>Support for Public Healthcare Awareness Campaigns</w:t>
            </w:r>
          </w:p>
        </w:tc>
      </w:tr>
      <w:tr w:rsidR="00C05FDA" w:rsidRPr="00056C0D" w14:paraId="04FB5015" w14:textId="77777777" w:rsidTr="005716AD">
        <w:tc>
          <w:tcPr>
            <w:tcW w:w="4429" w:type="dxa"/>
            <w:shd w:val="clear" w:color="auto" w:fill="auto"/>
          </w:tcPr>
          <w:p w14:paraId="4E1B7EF7"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Terapeutické nebo diagnostické oblasti /</w:t>
            </w:r>
          </w:p>
          <w:p w14:paraId="0FE2B70E" w14:textId="77777777" w:rsidR="00C05FDA" w:rsidRPr="000611B9" w:rsidRDefault="00C05FDA" w:rsidP="005716AD">
            <w:pPr>
              <w:jc w:val="both"/>
              <w:rPr>
                <w:rFonts w:ascii="Arial" w:hAnsi="Arial" w:cs="Arial"/>
                <w:i/>
                <w:sz w:val="20"/>
                <w:szCs w:val="20"/>
              </w:rPr>
            </w:pPr>
            <w:r w:rsidRPr="00A15CD4">
              <w:rPr>
                <w:rFonts w:ascii="Arial" w:hAnsi="Arial" w:cs="Arial"/>
                <w:i/>
                <w:sz w:val="20"/>
                <w:szCs w:val="20"/>
              </w:rPr>
              <w:t>Therapeutic or diagnostic areas</w:t>
            </w:r>
          </w:p>
        </w:tc>
        <w:tc>
          <w:tcPr>
            <w:tcW w:w="4587" w:type="dxa"/>
            <w:shd w:val="clear" w:color="auto" w:fill="auto"/>
          </w:tcPr>
          <w:p w14:paraId="07954817"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 xml:space="preserve">Vaskulární invazivní diagnostika a </w:t>
            </w:r>
            <w:proofErr w:type="spellStart"/>
            <w:r>
              <w:rPr>
                <w:rFonts w:ascii="Arial" w:hAnsi="Arial" w:cs="Arial"/>
                <w:sz w:val="20"/>
                <w:szCs w:val="20"/>
                <w:lang w:val="cs-CZ"/>
              </w:rPr>
              <w:t>endovaskulární</w:t>
            </w:r>
            <w:proofErr w:type="spellEnd"/>
            <w:r>
              <w:rPr>
                <w:rFonts w:ascii="Arial" w:hAnsi="Arial" w:cs="Arial"/>
                <w:sz w:val="20"/>
                <w:szCs w:val="20"/>
                <w:lang w:val="cs-CZ"/>
              </w:rPr>
              <w:t xml:space="preserve"> terapie cévních onemocnění</w:t>
            </w:r>
          </w:p>
        </w:tc>
      </w:tr>
      <w:tr w:rsidR="00C05FDA" w:rsidRPr="00056C0D" w14:paraId="31C8C9D0" w14:textId="77777777" w:rsidTr="005716AD">
        <w:tc>
          <w:tcPr>
            <w:tcW w:w="4429" w:type="dxa"/>
            <w:shd w:val="clear" w:color="auto" w:fill="auto"/>
          </w:tcPr>
          <w:p w14:paraId="383BF22C"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 xml:space="preserve">Země, pro kterou/které je </w:t>
            </w:r>
            <w:r w:rsidRPr="003F2A0C">
              <w:rPr>
                <w:rFonts w:ascii="Arial" w:hAnsi="Arial" w:cs="Arial"/>
                <w:sz w:val="20"/>
                <w:szCs w:val="20"/>
                <w:lang w:val="cs-CZ"/>
              </w:rPr>
              <w:t>grant</w:t>
            </w:r>
            <w:r w:rsidRPr="00A15CD4">
              <w:rPr>
                <w:rFonts w:ascii="Arial" w:hAnsi="Arial" w:cs="Arial"/>
                <w:sz w:val="20"/>
                <w:szCs w:val="20"/>
                <w:lang w:val="cs-CZ"/>
              </w:rPr>
              <w:t xml:space="preserve"> určen /</w:t>
            </w:r>
          </w:p>
          <w:p w14:paraId="6EC652D4" w14:textId="77777777" w:rsidR="00C05FDA" w:rsidRPr="00A15CD4" w:rsidRDefault="00C05FDA" w:rsidP="005716AD">
            <w:pPr>
              <w:jc w:val="both"/>
              <w:rPr>
                <w:rFonts w:ascii="Arial" w:hAnsi="Arial" w:cs="Arial"/>
                <w:i/>
                <w:sz w:val="20"/>
                <w:szCs w:val="20"/>
                <w:lang w:val="cs-CZ"/>
              </w:rPr>
            </w:pPr>
            <w:r w:rsidRPr="00A15CD4">
              <w:rPr>
                <w:rFonts w:ascii="Arial" w:hAnsi="Arial" w:cs="Arial"/>
                <w:i/>
                <w:sz w:val="20"/>
                <w:szCs w:val="20"/>
              </w:rPr>
              <w:t xml:space="preserve">Country(s) for which the </w:t>
            </w:r>
            <w:r w:rsidRPr="003F2A0C">
              <w:rPr>
                <w:rFonts w:ascii="Arial" w:hAnsi="Arial" w:cs="Arial"/>
                <w:i/>
                <w:sz w:val="20"/>
                <w:szCs w:val="20"/>
              </w:rPr>
              <w:t>grant</w:t>
            </w:r>
            <w:r w:rsidRPr="00A15CD4">
              <w:rPr>
                <w:rFonts w:ascii="Arial" w:hAnsi="Arial" w:cs="Arial"/>
                <w:i/>
                <w:sz w:val="20"/>
                <w:szCs w:val="20"/>
              </w:rPr>
              <w:t xml:space="preserve"> is intended</w:t>
            </w:r>
            <w:r w:rsidRPr="00A15CD4">
              <w:rPr>
                <w:rFonts w:ascii="Arial" w:hAnsi="Arial" w:cs="Arial"/>
                <w:i/>
                <w:sz w:val="20"/>
                <w:szCs w:val="20"/>
                <w:lang w:val="cs-CZ"/>
              </w:rPr>
              <w:t xml:space="preserve"> </w:t>
            </w:r>
          </w:p>
        </w:tc>
        <w:tc>
          <w:tcPr>
            <w:tcW w:w="4587" w:type="dxa"/>
            <w:shd w:val="clear" w:color="auto" w:fill="auto"/>
          </w:tcPr>
          <w:p w14:paraId="49648ED8"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Česká republika</w:t>
            </w:r>
          </w:p>
        </w:tc>
      </w:tr>
      <w:tr w:rsidR="00C05FDA" w:rsidRPr="00401167" w14:paraId="2B8A14EF" w14:textId="77777777" w:rsidTr="005716AD">
        <w:tc>
          <w:tcPr>
            <w:tcW w:w="4429" w:type="dxa"/>
            <w:shd w:val="clear" w:color="auto" w:fill="auto"/>
          </w:tcPr>
          <w:p w14:paraId="7EF30621"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Prosíme, uveďte detailní popis</w:t>
            </w:r>
            <w:r>
              <w:rPr>
                <w:rFonts w:ascii="Arial" w:hAnsi="Arial" w:cs="Arial"/>
                <w:sz w:val="20"/>
                <w:szCs w:val="20"/>
                <w:lang w:val="cs-CZ"/>
              </w:rPr>
              <w:t>,</w:t>
            </w:r>
            <w:r w:rsidRPr="00A15CD4">
              <w:rPr>
                <w:rFonts w:ascii="Arial" w:hAnsi="Arial" w:cs="Arial"/>
                <w:sz w:val="20"/>
                <w:szCs w:val="20"/>
                <w:lang w:val="cs-CZ"/>
              </w:rPr>
              <w:t xml:space="preserve"> jak bude </w:t>
            </w:r>
            <w:r w:rsidRPr="003F2A0C">
              <w:rPr>
                <w:rFonts w:ascii="Arial" w:hAnsi="Arial" w:cs="Arial"/>
                <w:sz w:val="20"/>
                <w:szCs w:val="20"/>
                <w:lang w:val="cs-CZ"/>
              </w:rPr>
              <w:t>grant</w:t>
            </w:r>
            <w:r w:rsidRPr="00A15CD4">
              <w:rPr>
                <w:rFonts w:ascii="Arial" w:hAnsi="Arial" w:cs="Arial"/>
                <w:sz w:val="20"/>
                <w:szCs w:val="20"/>
                <w:lang w:val="cs-CZ"/>
              </w:rPr>
              <w:t xml:space="preserve"> využit (např. počet </w:t>
            </w:r>
            <w:r>
              <w:rPr>
                <w:rFonts w:ascii="Arial" w:hAnsi="Arial" w:cs="Arial"/>
                <w:sz w:val="20"/>
                <w:szCs w:val="20"/>
                <w:lang w:val="cs-CZ"/>
              </w:rPr>
              <w:t>a druh</w:t>
            </w:r>
            <w:r w:rsidRPr="00A15CD4">
              <w:rPr>
                <w:rFonts w:ascii="Arial" w:hAnsi="Arial" w:cs="Arial"/>
                <w:sz w:val="20"/>
                <w:szCs w:val="20"/>
                <w:lang w:val="cs-CZ"/>
              </w:rPr>
              <w:t xml:space="preserve"> zdravotnických odborníků, kteří mají být podpořeni, průměrnou částku navrženou pro jednoho zdravotnického odborníka na let (v CZK), kategorie hotelu a cestování, průměrnou částku navrženou na registrační poplatky </w:t>
            </w:r>
            <w:r>
              <w:rPr>
                <w:rFonts w:ascii="Arial" w:hAnsi="Arial" w:cs="Arial"/>
                <w:sz w:val="20"/>
                <w:szCs w:val="20"/>
                <w:lang w:val="cs-CZ"/>
              </w:rPr>
              <w:t>v členění dle jednotlivých druhů odborníků a typů poplatků</w:t>
            </w:r>
            <w:r w:rsidRPr="00A15CD4">
              <w:rPr>
                <w:rFonts w:ascii="Arial" w:hAnsi="Arial" w:cs="Arial"/>
                <w:sz w:val="20"/>
                <w:szCs w:val="20"/>
                <w:lang w:val="cs-CZ"/>
              </w:rPr>
              <w:t xml:space="preserve"> (v CZK) atd.), </w:t>
            </w:r>
          </w:p>
          <w:p w14:paraId="4C3F0A76" w14:textId="77777777" w:rsidR="00C05FDA" w:rsidRPr="00A15CD4" w:rsidRDefault="00C05FDA" w:rsidP="005716AD">
            <w:pPr>
              <w:pStyle w:val="Odstavecseseznamem"/>
              <w:numPr>
                <w:ilvl w:val="0"/>
                <w:numId w:val="4"/>
              </w:numPr>
              <w:spacing w:after="0" w:line="240" w:lineRule="auto"/>
              <w:jc w:val="both"/>
              <w:rPr>
                <w:rFonts w:ascii="Arial" w:hAnsi="Arial" w:cs="Arial"/>
                <w:sz w:val="20"/>
                <w:szCs w:val="20"/>
                <w:lang w:val="cs-CZ"/>
              </w:rPr>
            </w:pPr>
            <w:r w:rsidRPr="00A15CD4">
              <w:rPr>
                <w:rFonts w:ascii="Arial" w:hAnsi="Arial" w:cs="Arial"/>
                <w:sz w:val="20"/>
                <w:szCs w:val="20"/>
                <w:lang w:val="cs-CZ"/>
              </w:rPr>
              <w:t>Požadovaná podpůrná dokumentace: detailní přehled rozpočtu s rozpisem podle jednotlivých aktivit, pokud jich je více</w:t>
            </w:r>
          </w:p>
          <w:p w14:paraId="29812F0E" w14:textId="77777777" w:rsidR="00C05FDA" w:rsidRPr="00A15CD4" w:rsidRDefault="00C05FDA" w:rsidP="005716AD">
            <w:pPr>
              <w:jc w:val="both"/>
              <w:rPr>
                <w:rFonts w:ascii="Arial" w:hAnsi="Arial" w:cs="Arial"/>
                <w:sz w:val="20"/>
                <w:szCs w:val="20"/>
                <w:lang w:val="cs-CZ"/>
              </w:rPr>
            </w:pPr>
          </w:p>
          <w:p w14:paraId="5BF6EBEC" w14:textId="77777777" w:rsidR="00C05FDA" w:rsidRPr="00A15CD4" w:rsidRDefault="00C05FDA" w:rsidP="005716AD">
            <w:pPr>
              <w:jc w:val="both"/>
              <w:rPr>
                <w:rFonts w:ascii="Arial" w:hAnsi="Arial" w:cs="Arial"/>
                <w:i/>
                <w:sz w:val="18"/>
                <w:szCs w:val="18"/>
                <w:lang w:val="cs-CZ"/>
              </w:rPr>
            </w:pPr>
            <w:r w:rsidRPr="00A15CD4">
              <w:rPr>
                <w:rFonts w:ascii="Arial" w:hAnsi="Arial" w:cs="Arial"/>
                <w:i/>
                <w:sz w:val="18"/>
                <w:szCs w:val="18"/>
                <w:lang w:val="cs-CZ"/>
              </w:rPr>
              <w:t xml:space="preserve">Poznámka: </w:t>
            </w:r>
          </w:p>
          <w:p w14:paraId="2AC5B3A6" w14:textId="77777777" w:rsidR="00C05FDA" w:rsidRPr="00A15CD4" w:rsidRDefault="00C05FDA" w:rsidP="005716AD">
            <w:pPr>
              <w:jc w:val="both"/>
              <w:rPr>
                <w:rFonts w:ascii="Arial" w:hAnsi="Arial" w:cs="Arial"/>
                <w:i/>
                <w:sz w:val="18"/>
                <w:szCs w:val="18"/>
                <w:lang w:val="cs-CZ"/>
              </w:rPr>
            </w:pPr>
            <w:r w:rsidRPr="00A15CD4">
              <w:rPr>
                <w:rFonts w:ascii="Arial" w:hAnsi="Arial" w:cs="Arial"/>
                <w:i/>
                <w:sz w:val="18"/>
                <w:szCs w:val="18"/>
                <w:lang w:val="cs-CZ"/>
              </w:rPr>
              <w:t xml:space="preserve">Grant smí pokrývat pouze náklady vztahující se k organizaci Vzdělávací akce (např. nájemné za prostory, kde se akce koná) nebo náklady na registraci, dopravu a ubytování </w:t>
            </w:r>
            <w:proofErr w:type="gramStart"/>
            <w:r w:rsidRPr="00A15CD4">
              <w:rPr>
                <w:rFonts w:ascii="Arial" w:hAnsi="Arial" w:cs="Arial"/>
                <w:i/>
                <w:sz w:val="18"/>
                <w:szCs w:val="18"/>
                <w:lang w:val="cs-CZ"/>
              </w:rPr>
              <w:t>účastníků - zdravotnických</w:t>
            </w:r>
            <w:proofErr w:type="gramEnd"/>
            <w:r w:rsidRPr="00A15CD4">
              <w:rPr>
                <w:rFonts w:ascii="Arial" w:hAnsi="Arial" w:cs="Arial"/>
                <w:i/>
                <w:sz w:val="18"/>
                <w:szCs w:val="18"/>
                <w:lang w:val="cs-CZ"/>
              </w:rPr>
              <w:t xml:space="preserve"> odborníků. Grant nebude poskytnut k tomu, aby kryl náklady spojené s organizací odpočinkových/zábavních aktivit nebo s účastí manželů/partnerů zdravotnických odborníků. Dále, žádné prostředky nebudou poskytnuty k tomu, aby kryly obvyklé provozní a/nebo průběžné výdaje organizace a jiné položky rozpočtu, které nejsou přímo spojeny s vzděláváním. /</w:t>
            </w:r>
          </w:p>
          <w:p w14:paraId="7D89A4E4" w14:textId="77777777" w:rsidR="00C05FDA" w:rsidRPr="005B4842" w:rsidRDefault="00C05FDA" w:rsidP="005716AD">
            <w:pPr>
              <w:jc w:val="both"/>
              <w:rPr>
                <w:rFonts w:ascii="Arial" w:hAnsi="Arial" w:cs="Arial"/>
                <w:i/>
                <w:sz w:val="20"/>
                <w:szCs w:val="20"/>
              </w:rPr>
            </w:pPr>
            <w:r w:rsidRPr="005418AA">
              <w:rPr>
                <w:rFonts w:ascii="Arial" w:hAnsi="Arial" w:cs="Arial"/>
                <w:i/>
                <w:sz w:val="20"/>
                <w:szCs w:val="20"/>
              </w:rPr>
              <w:t xml:space="preserve">Please </w:t>
            </w:r>
            <w:r w:rsidRPr="005B4842">
              <w:rPr>
                <w:rFonts w:ascii="Arial" w:hAnsi="Arial" w:cs="Arial"/>
                <w:i/>
                <w:sz w:val="20"/>
                <w:szCs w:val="20"/>
              </w:rPr>
              <w:t>provide a detailed description on how the grant will be used (e.g. number and type of HCPs to be supported, average amount proposed per HCP for flights (in CZK), hotel &amp; travel categories, average amount proposed per HCP for registration fees structured according to particular types fees and of HCPs (in CZK) etc.</w:t>
            </w:r>
            <w:r w:rsidRPr="005B4842">
              <w:rPr>
                <w:rFonts w:ascii="Arial" w:hAnsi="Arial" w:cs="Arial"/>
                <w:i/>
                <w:sz w:val="20"/>
                <w:szCs w:val="20"/>
                <w:lang w:val="cs-CZ"/>
              </w:rPr>
              <w:t>)</w:t>
            </w:r>
            <w:r w:rsidRPr="005B4842">
              <w:rPr>
                <w:rFonts w:ascii="Arial" w:hAnsi="Arial" w:cs="Arial"/>
                <w:i/>
                <w:sz w:val="20"/>
                <w:szCs w:val="20"/>
              </w:rPr>
              <w:t xml:space="preserve">, </w:t>
            </w:r>
          </w:p>
          <w:p w14:paraId="2487CADF" w14:textId="77777777" w:rsidR="00C05FDA" w:rsidRPr="005418AA" w:rsidRDefault="00C05FDA" w:rsidP="005716AD">
            <w:pPr>
              <w:pStyle w:val="Odstavecseseznamem"/>
              <w:numPr>
                <w:ilvl w:val="0"/>
                <w:numId w:val="4"/>
              </w:numPr>
              <w:spacing w:after="0" w:line="240" w:lineRule="auto"/>
              <w:jc w:val="both"/>
              <w:rPr>
                <w:rFonts w:ascii="Arial" w:hAnsi="Arial" w:cs="Arial"/>
                <w:i/>
                <w:sz w:val="20"/>
                <w:szCs w:val="20"/>
              </w:rPr>
            </w:pPr>
            <w:r w:rsidRPr="005B4842">
              <w:rPr>
                <w:rFonts w:ascii="Arial" w:hAnsi="Arial" w:cs="Arial"/>
                <w:i/>
                <w:sz w:val="20"/>
                <w:szCs w:val="20"/>
              </w:rPr>
              <w:t>Required supporting documentation</w:t>
            </w:r>
            <w:r w:rsidRPr="005418AA">
              <w:rPr>
                <w:rFonts w:ascii="Arial" w:hAnsi="Arial" w:cs="Arial"/>
                <w:i/>
                <w:sz w:val="20"/>
                <w:szCs w:val="20"/>
              </w:rPr>
              <w:t>: a detailed overview of the budget with breakdown by type of activity if there are several</w:t>
            </w:r>
          </w:p>
          <w:p w14:paraId="087E9339" w14:textId="77777777" w:rsidR="00C05FDA" w:rsidRPr="00A15CD4" w:rsidRDefault="00C05FDA" w:rsidP="005716AD">
            <w:pPr>
              <w:jc w:val="both"/>
              <w:rPr>
                <w:rFonts w:ascii="Arial" w:hAnsi="Arial" w:cs="Arial"/>
                <w:i/>
                <w:sz w:val="18"/>
                <w:szCs w:val="18"/>
              </w:rPr>
            </w:pPr>
            <w:r w:rsidRPr="00A15CD4">
              <w:rPr>
                <w:rFonts w:ascii="Arial" w:hAnsi="Arial" w:cs="Arial"/>
                <w:i/>
                <w:sz w:val="18"/>
                <w:szCs w:val="18"/>
              </w:rPr>
              <w:t xml:space="preserve">Note: </w:t>
            </w:r>
          </w:p>
          <w:p w14:paraId="7AE2ACBF" w14:textId="77777777" w:rsidR="00C05FDA" w:rsidRPr="000611B9" w:rsidRDefault="00C05FDA" w:rsidP="005716AD">
            <w:pPr>
              <w:jc w:val="both"/>
              <w:rPr>
                <w:rFonts w:ascii="Arial" w:hAnsi="Arial" w:cs="Arial"/>
                <w:i/>
                <w:sz w:val="18"/>
                <w:szCs w:val="18"/>
              </w:rPr>
            </w:pPr>
            <w:r w:rsidRPr="00A15CD4">
              <w:rPr>
                <w:rFonts w:ascii="Arial" w:hAnsi="Arial" w:cs="Arial"/>
                <w:i/>
                <w:sz w:val="18"/>
                <w:szCs w:val="18"/>
              </w:rPr>
              <w:t xml:space="preserve">The grant must only cover the costs related to the organization of the Educational Event (e.g. the rent of the premises where the event is taking place) or the costs of registration, travel and accommodation of participating HCPs. The grant will not be provided to cover the costs linked to the organization of leisure/entertainment activities or for the invitation of spouses/partners of HCPs. In addition, no funding will be provided to cover ordinary operating and/or running costs of the organization and other budget items not directly linked to the education.  </w:t>
            </w:r>
          </w:p>
        </w:tc>
        <w:tc>
          <w:tcPr>
            <w:tcW w:w="4587" w:type="dxa"/>
            <w:shd w:val="clear" w:color="auto" w:fill="auto"/>
          </w:tcPr>
          <w:p w14:paraId="650A20AF" w14:textId="77777777" w:rsidR="00C05FDA" w:rsidRDefault="00C05FDA" w:rsidP="005716AD">
            <w:pPr>
              <w:jc w:val="both"/>
              <w:rPr>
                <w:rFonts w:ascii="Arial" w:hAnsi="Arial" w:cs="Arial"/>
                <w:sz w:val="20"/>
                <w:szCs w:val="20"/>
                <w:lang w:val="cs-CZ"/>
              </w:rPr>
            </w:pPr>
            <w:r>
              <w:rPr>
                <w:rFonts w:ascii="Arial" w:hAnsi="Arial" w:cs="Arial"/>
                <w:sz w:val="20"/>
                <w:szCs w:val="20"/>
                <w:lang w:val="cs-CZ"/>
              </w:rPr>
              <w:t>Grant bude využit pro dva HCP Radiodiagnostické kliniky Všeobecné fakultní nemocnice v Praze na uhrazení registrace, ubytování a cestovného v rámci účasti na kongresu „</w:t>
            </w:r>
            <w:proofErr w:type="spellStart"/>
            <w:r>
              <w:rPr>
                <w:rFonts w:ascii="Arial" w:hAnsi="Arial" w:cs="Arial"/>
                <w:sz w:val="20"/>
                <w:szCs w:val="20"/>
                <w:lang w:val="cs-CZ"/>
              </w:rPr>
              <w:t>Leipzig</w:t>
            </w:r>
            <w:proofErr w:type="spellEnd"/>
            <w:r>
              <w:rPr>
                <w:rFonts w:ascii="Arial" w:hAnsi="Arial" w:cs="Arial"/>
                <w:sz w:val="20"/>
                <w:szCs w:val="20"/>
                <w:lang w:val="cs-CZ"/>
              </w:rPr>
              <w:t xml:space="preserve"> </w:t>
            </w:r>
            <w:proofErr w:type="spellStart"/>
            <w:r>
              <w:rPr>
                <w:rFonts w:ascii="Arial" w:hAnsi="Arial" w:cs="Arial"/>
                <w:sz w:val="20"/>
                <w:szCs w:val="20"/>
                <w:lang w:val="cs-CZ"/>
              </w:rPr>
              <w:t>Interventional</w:t>
            </w:r>
            <w:proofErr w:type="spellEnd"/>
            <w:r>
              <w:rPr>
                <w:rFonts w:ascii="Arial" w:hAnsi="Arial" w:cs="Arial"/>
                <w:sz w:val="20"/>
                <w:szCs w:val="20"/>
                <w:lang w:val="cs-CZ"/>
              </w:rPr>
              <w:t xml:space="preserve"> </w:t>
            </w:r>
            <w:proofErr w:type="spellStart"/>
            <w:r>
              <w:rPr>
                <w:rFonts w:ascii="Arial" w:hAnsi="Arial" w:cs="Arial"/>
                <w:sz w:val="20"/>
                <w:szCs w:val="20"/>
                <w:lang w:val="cs-CZ"/>
              </w:rPr>
              <w:t>Course</w:t>
            </w:r>
            <w:proofErr w:type="spellEnd"/>
            <w:r>
              <w:rPr>
                <w:rFonts w:ascii="Arial" w:hAnsi="Arial" w:cs="Arial"/>
                <w:sz w:val="20"/>
                <w:szCs w:val="20"/>
                <w:lang w:val="cs-CZ"/>
              </w:rPr>
              <w:t>“</w:t>
            </w:r>
          </w:p>
          <w:p w14:paraId="5094B8CF" w14:textId="77777777" w:rsidR="00C05FDA" w:rsidRDefault="00C05FDA" w:rsidP="005716AD">
            <w:pPr>
              <w:jc w:val="both"/>
              <w:rPr>
                <w:rFonts w:ascii="Arial" w:hAnsi="Arial" w:cs="Arial"/>
                <w:sz w:val="20"/>
                <w:szCs w:val="20"/>
                <w:lang w:val="cs-CZ"/>
              </w:rPr>
            </w:pPr>
          </w:p>
          <w:p w14:paraId="7482B1DE" w14:textId="77777777" w:rsidR="00C05FDA" w:rsidRDefault="00C05FDA" w:rsidP="005716AD">
            <w:pPr>
              <w:jc w:val="both"/>
              <w:rPr>
                <w:rFonts w:ascii="Arial" w:hAnsi="Arial" w:cs="Arial"/>
                <w:sz w:val="20"/>
                <w:szCs w:val="20"/>
                <w:lang w:val="cs-CZ"/>
              </w:rPr>
            </w:pPr>
            <w:r>
              <w:rPr>
                <w:rFonts w:ascii="Arial" w:hAnsi="Arial" w:cs="Arial"/>
                <w:sz w:val="20"/>
                <w:szCs w:val="20"/>
                <w:lang w:val="cs-CZ"/>
              </w:rPr>
              <w:t>Rozpočet (CZK/osobu):</w:t>
            </w:r>
          </w:p>
          <w:p w14:paraId="54EE753A" w14:textId="77777777" w:rsidR="00C05FDA" w:rsidRDefault="00C05FDA" w:rsidP="005716AD">
            <w:pPr>
              <w:rPr>
                <w:lang w:val="cs-CZ"/>
              </w:rPr>
            </w:pPr>
            <w:r>
              <w:rPr>
                <w:lang w:val="cs-CZ"/>
              </w:rPr>
              <w:t>Registrační poplatek: 26 000,-</w:t>
            </w:r>
          </w:p>
          <w:p w14:paraId="5B141B58" w14:textId="77777777" w:rsidR="00C05FDA" w:rsidRDefault="00C05FDA" w:rsidP="005716AD">
            <w:pPr>
              <w:jc w:val="both"/>
              <w:rPr>
                <w:rFonts w:ascii="Arial" w:hAnsi="Arial" w:cs="Arial"/>
                <w:sz w:val="20"/>
                <w:szCs w:val="20"/>
                <w:lang w:val="cs-CZ"/>
              </w:rPr>
            </w:pPr>
            <w:r w:rsidRPr="008320C4">
              <w:rPr>
                <w:lang w:val="cs-CZ"/>
              </w:rPr>
              <w:t>Ubytování:</w:t>
            </w:r>
            <w:r>
              <w:rPr>
                <w:rFonts w:ascii="Arial" w:hAnsi="Arial" w:cs="Arial"/>
                <w:sz w:val="20"/>
                <w:szCs w:val="20"/>
                <w:lang w:val="cs-CZ"/>
              </w:rPr>
              <w:t xml:space="preserve"> 15 000,-</w:t>
            </w:r>
          </w:p>
          <w:p w14:paraId="2D69E0AD" w14:textId="77777777" w:rsidR="00C05FDA" w:rsidRDefault="00C05FDA" w:rsidP="005716AD">
            <w:pPr>
              <w:jc w:val="both"/>
              <w:rPr>
                <w:rFonts w:ascii="Arial" w:hAnsi="Arial" w:cs="Arial"/>
                <w:sz w:val="20"/>
                <w:szCs w:val="20"/>
                <w:lang w:val="cs-CZ"/>
              </w:rPr>
            </w:pPr>
            <w:r w:rsidRPr="008320C4">
              <w:rPr>
                <w:lang w:val="cs-CZ"/>
              </w:rPr>
              <w:t>Cestovné</w:t>
            </w:r>
            <w:r>
              <w:rPr>
                <w:rFonts w:ascii="Arial" w:hAnsi="Arial" w:cs="Arial"/>
                <w:sz w:val="20"/>
                <w:szCs w:val="20"/>
                <w:lang w:val="cs-CZ"/>
              </w:rPr>
              <w:t>: 4 000,-</w:t>
            </w:r>
          </w:p>
          <w:p w14:paraId="51DD214B" w14:textId="77777777" w:rsidR="00C05FDA" w:rsidRDefault="00C05FDA" w:rsidP="005716AD">
            <w:pPr>
              <w:jc w:val="both"/>
              <w:rPr>
                <w:rFonts w:ascii="Arial" w:hAnsi="Arial" w:cs="Arial"/>
                <w:sz w:val="20"/>
                <w:szCs w:val="20"/>
                <w:lang w:val="cs-CZ"/>
              </w:rPr>
            </w:pPr>
            <w:r>
              <w:rPr>
                <w:rFonts w:ascii="Arial" w:hAnsi="Arial" w:cs="Arial"/>
                <w:sz w:val="20"/>
                <w:szCs w:val="20"/>
                <w:lang w:val="cs-CZ"/>
              </w:rPr>
              <w:t>45 000,00 Kč /osobu, celkem 90 tis. Kč</w:t>
            </w:r>
          </w:p>
          <w:p w14:paraId="2B5308EC" w14:textId="77777777" w:rsidR="00C05FDA" w:rsidRPr="00A15CD4" w:rsidRDefault="00C05FDA" w:rsidP="005716AD">
            <w:pPr>
              <w:jc w:val="both"/>
              <w:rPr>
                <w:rFonts w:ascii="Arial" w:hAnsi="Arial" w:cs="Arial"/>
                <w:sz w:val="20"/>
                <w:szCs w:val="20"/>
                <w:lang w:val="cs-CZ"/>
              </w:rPr>
            </w:pPr>
          </w:p>
        </w:tc>
      </w:tr>
      <w:tr w:rsidR="00C05FDA" w:rsidRPr="00401167" w14:paraId="1577A430" w14:textId="77777777" w:rsidTr="005716AD">
        <w:tc>
          <w:tcPr>
            <w:tcW w:w="4429" w:type="dxa"/>
            <w:shd w:val="clear" w:color="auto" w:fill="auto"/>
          </w:tcPr>
          <w:p w14:paraId="6B51EE70"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 xml:space="preserve">Částka </w:t>
            </w:r>
            <w:r w:rsidRPr="00095741">
              <w:rPr>
                <w:rFonts w:ascii="Arial" w:hAnsi="Arial" w:cs="Arial"/>
                <w:sz w:val="20"/>
                <w:szCs w:val="20"/>
                <w:lang w:val="cs-CZ"/>
              </w:rPr>
              <w:t>podpory, o kterou žadatel Poskytovatele Grantu žádá (</w:t>
            </w:r>
            <w:r w:rsidRPr="00A15CD4">
              <w:rPr>
                <w:rFonts w:ascii="Arial" w:hAnsi="Arial" w:cs="Arial"/>
                <w:sz w:val="20"/>
                <w:szCs w:val="20"/>
                <w:lang w:val="cs-CZ"/>
              </w:rPr>
              <w:t>v CZK) /</w:t>
            </w:r>
          </w:p>
          <w:p w14:paraId="413521D1" w14:textId="77777777" w:rsidR="00C05FDA" w:rsidRPr="00A15CD4" w:rsidRDefault="00C05FDA" w:rsidP="005716AD">
            <w:pPr>
              <w:jc w:val="both"/>
              <w:rPr>
                <w:rFonts w:ascii="Arial" w:hAnsi="Arial" w:cs="Arial"/>
                <w:i/>
                <w:sz w:val="20"/>
                <w:szCs w:val="20"/>
                <w:lang w:val="cs-CZ"/>
              </w:rPr>
            </w:pPr>
            <w:r w:rsidRPr="00A15CD4">
              <w:rPr>
                <w:rFonts w:ascii="Arial" w:hAnsi="Arial" w:cs="Arial"/>
                <w:i/>
                <w:sz w:val="20"/>
                <w:szCs w:val="20"/>
              </w:rPr>
              <w:t>Amount of funding requested from the Grant Donator (in CZK)</w:t>
            </w:r>
          </w:p>
        </w:tc>
        <w:tc>
          <w:tcPr>
            <w:tcW w:w="4587" w:type="dxa"/>
            <w:shd w:val="clear" w:color="auto" w:fill="auto"/>
          </w:tcPr>
          <w:p w14:paraId="2E5F34C1"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90 000,-</w:t>
            </w:r>
          </w:p>
        </w:tc>
      </w:tr>
      <w:tr w:rsidR="00C05FDA" w:rsidRPr="00056C0D" w14:paraId="66867390" w14:textId="77777777" w:rsidTr="005716AD">
        <w:tc>
          <w:tcPr>
            <w:tcW w:w="4429" w:type="dxa"/>
            <w:shd w:val="clear" w:color="auto" w:fill="auto"/>
          </w:tcPr>
          <w:p w14:paraId="29E27146"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 xml:space="preserve">Výše externího financování </w:t>
            </w:r>
            <w:r>
              <w:rPr>
                <w:rFonts w:ascii="Arial" w:hAnsi="Arial" w:cs="Arial"/>
                <w:sz w:val="20"/>
                <w:szCs w:val="20"/>
                <w:lang w:val="cs-CZ"/>
              </w:rPr>
              <w:t>A</w:t>
            </w:r>
            <w:r w:rsidRPr="00A15CD4">
              <w:rPr>
                <w:rFonts w:ascii="Arial" w:hAnsi="Arial" w:cs="Arial"/>
                <w:sz w:val="20"/>
                <w:szCs w:val="20"/>
                <w:lang w:val="cs-CZ"/>
              </w:rPr>
              <w:t xml:space="preserve">kce celkem (v </w:t>
            </w:r>
            <w:r w:rsidRPr="00A15CD4">
              <w:rPr>
                <w:rFonts w:ascii="Arial" w:hAnsi="Arial" w:cs="Arial"/>
                <w:i/>
                <w:sz w:val="20"/>
                <w:szCs w:val="20"/>
              </w:rPr>
              <w:t>CZK</w:t>
            </w:r>
            <w:r w:rsidRPr="00A15CD4">
              <w:rPr>
                <w:rFonts w:ascii="Arial" w:hAnsi="Arial" w:cs="Arial"/>
                <w:sz w:val="20"/>
                <w:szCs w:val="20"/>
                <w:lang w:val="cs-CZ"/>
              </w:rPr>
              <w:t>) /</w:t>
            </w:r>
          </w:p>
          <w:p w14:paraId="6F2047DE" w14:textId="77777777" w:rsidR="00C05FDA" w:rsidRPr="00A15CD4" w:rsidRDefault="00C05FDA" w:rsidP="005716AD">
            <w:pPr>
              <w:jc w:val="both"/>
              <w:rPr>
                <w:rFonts w:ascii="Arial" w:hAnsi="Arial" w:cs="Arial"/>
                <w:i/>
                <w:sz w:val="20"/>
                <w:szCs w:val="20"/>
                <w:lang w:val="cs-CZ"/>
              </w:rPr>
            </w:pPr>
            <w:r w:rsidRPr="00A15CD4">
              <w:rPr>
                <w:rFonts w:ascii="Arial" w:hAnsi="Arial" w:cs="Arial"/>
                <w:i/>
                <w:sz w:val="20"/>
                <w:szCs w:val="20"/>
              </w:rPr>
              <w:t>Amount of external funding requested in total</w:t>
            </w:r>
            <w:r>
              <w:rPr>
                <w:rFonts w:ascii="Arial" w:hAnsi="Arial" w:cs="Arial"/>
                <w:i/>
                <w:sz w:val="20"/>
                <w:szCs w:val="20"/>
              </w:rPr>
              <w:t xml:space="preserve"> for the Event</w:t>
            </w:r>
            <w:r w:rsidRPr="00A15CD4">
              <w:rPr>
                <w:rFonts w:ascii="Arial" w:hAnsi="Arial" w:cs="Arial"/>
                <w:i/>
                <w:sz w:val="20"/>
                <w:szCs w:val="20"/>
              </w:rPr>
              <w:t xml:space="preserve"> (in CZK)</w:t>
            </w:r>
          </w:p>
        </w:tc>
        <w:tc>
          <w:tcPr>
            <w:tcW w:w="4587" w:type="dxa"/>
            <w:shd w:val="clear" w:color="auto" w:fill="auto"/>
          </w:tcPr>
          <w:p w14:paraId="44720DC1"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0,00 CZK</w:t>
            </w:r>
          </w:p>
        </w:tc>
      </w:tr>
      <w:tr w:rsidR="00C05FDA" w:rsidRPr="00734B81" w14:paraId="3A363FD0" w14:textId="77777777" w:rsidTr="005716AD">
        <w:tc>
          <w:tcPr>
            <w:tcW w:w="4429" w:type="dxa"/>
            <w:shd w:val="clear" w:color="auto" w:fill="auto"/>
          </w:tcPr>
          <w:p w14:paraId="4F0C3BF8"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 xml:space="preserve">Procento celkového rozpočtu </w:t>
            </w:r>
            <w:r>
              <w:rPr>
                <w:rFonts w:ascii="Arial" w:hAnsi="Arial" w:cs="Arial"/>
                <w:sz w:val="20"/>
                <w:szCs w:val="20"/>
                <w:lang w:val="cs-CZ"/>
              </w:rPr>
              <w:t xml:space="preserve">Akce </w:t>
            </w:r>
            <w:r w:rsidRPr="00A15CD4">
              <w:rPr>
                <w:rFonts w:ascii="Arial" w:hAnsi="Arial" w:cs="Arial"/>
                <w:sz w:val="20"/>
                <w:szCs w:val="20"/>
                <w:lang w:val="cs-CZ"/>
              </w:rPr>
              <w:t>požadovaného od Poskytovatel</w:t>
            </w:r>
            <w:r>
              <w:rPr>
                <w:rFonts w:ascii="Arial" w:hAnsi="Arial" w:cs="Arial"/>
                <w:sz w:val="20"/>
                <w:szCs w:val="20"/>
                <w:lang w:val="cs-CZ"/>
              </w:rPr>
              <w:t>e</w:t>
            </w:r>
            <w:r w:rsidRPr="00A15CD4">
              <w:rPr>
                <w:rFonts w:ascii="Arial" w:hAnsi="Arial" w:cs="Arial"/>
                <w:sz w:val="20"/>
                <w:szCs w:val="20"/>
                <w:lang w:val="cs-CZ"/>
              </w:rPr>
              <w:t xml:space="preserve"> Grantu /</w:t>
            </w:r>
          </w:p>
          <w:p w14:paraId="23657F13" w14:textId="77777777" w:rsidR="00C05FDA" w:rsidRPr="00A15CD4" w:rsidRDefault="00C05FDA" w:rsidP="005716AD">
            <w:pPr>
              <w:jc w:val="both"/>
              <w:rPr>
                <w:rFonts w:ascii="Arial" w:hAnsi="Arial" w:cs="Arial"/>
                <w:i/>
                <w:sz w:val="20"/>
                <w:szCs w:val="20"/>
                <w:lang w:val="cs-CZ"/>
              </w:rPr>
            </w:pPr>
            <w:r w:rsidRPr="00A15CD4">
              <w:rPr>
                <w:rFonts w:ascii="Arial" w:hAnsi="Arial" w:cs="Arial"/>
                <w:i/>
                <w:sz w:val="20"/>
                <w:szCs w:val="20"/>
              </w:rPr>
              <w:t>Percentage of overall budget sought from the Grant Donator</w:t>
            </w:r>
            <w:r>
              <w:rPr>
                <w:rFonts w:ascii="Arial" w:hAnsi="Arial" w:cs="Arial"/>
                <w:i/>
                <w:sz w:val="20"/>
                <w:szCs w:val="20"/>
              </w:rPr>
              <w:t xml:space="preserve"> for the Event</w:t>
            </w:r>
          </w:p>
        </w:tc>
        <w:tc>
          <w:tcPr>
            <w:tcW w:w="4587" w:type="dxa"/>
            <w:shd w:val="clear" w:color="auto" w:fill="auto"/>
          </w:tcPr>
          <w:p w14:paraId="07C8B78D"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100 %</w:t>
            </w:r>
          </w:p>
        </w:tc>
      </w:tr>
      <w:tr w:rsidR="00C05FDA" w:rsidRPr="00734B81" w14:paraId="4E25C98E" w14:textId="77777777" w:rsidTr="005716AD">
        <w:tc>
          <w:tcPr>
            <w:tcW w:w="4429" w:type="dxa"/>
            <w:shd w:val="clear" w:color="auto" w:fill="auto"/>
          </w:tcPr>
          <w:p w14:paraId="4E3AF31E" w14:textId="77777777" w:rsidR="00C05FDA" w:rsidRPr="00A15CD4" w:rsidRDefault="00C05FDA" w:rsidP="005716AD">
            <w:pPr>
              <w:pStyle w:val="Default"/>
              <w:jc w:val="both"/>
              <w:rPr>
                <w:rFonts w:ascii="Arial" w:hAnsi="Arial" w:cs="Arial"/>
                <w:sz w:val="20"/>
                <w:szCs w:val="20"/>
                <w:lang w:val="cs-CZ"/>
              </w:rPr>
            </w:pPr>
            <w:r w:rsidRPr="00A15CD4">
              <w:rPr>
                <w:rFonts w:ascii="Arial" w:hAnsi="Arial" w:cs="Arial"/>
                <w:sz w:val="20"/>
                <w:szCs w:val="20"/>
                <w:lang w:val="cs-CZ"/>
              </w:rPr>
              <w:t>Údaje o osobách odpovědných za finanční kontroly prostředků z grantů (např. finanční oddělení žadatele, nezávislý auditor atd.)  /</w:t>
            </w:r>
          </w:p>
          <w:p w14:paraId="468D9699" w14:textId="77777777" w:rsidR="00C05FDA" w:rsidRPr="00A15CD4" w:rsidRDefault="00C05FDA" w:rsidP="005716AD">
            <w:pPr>
              <w:pStyle w:val="Default"/>
              <w:jc w:val="both"/>
              <w:rPr>
                <w:rFonts w:ascii="Arial" w:hAnsi="Arial" w:cs="Arial"/>
                <w:sz w:val="20"/>
                <w:szCs w:val="20"/>
                <w:lang w:val="cs-CZ"/>
              </w:rPr>
            </w:pPr>
          </w:p>
          <w:p w14:paraId="40D7371C" w14:textId="77777777" w:rsidR="00C05FDA" w:rsidRPr="00A15CD4" w:rsidRDefault="00C05FDA" w:rsidP="005716AD">
            <w:pPr>
              <w:pStyle w:val="Default"/>
              <w:jc w:val="both"/>
              <w:rPr>
                <w:rFonts w:ascii="Arial" w:hAnsi="Arial" w:cs="Arial"/>
                <w:i/>
                <w:sz w:val="20"/>
                <w:szCs w:val="20"/>
                <w:lang w:val="cs-CZ"/>
              </w:rPr>
            </w:pPr>
            <w:r w:rsidRPr="00A15CD4">
              <w:rPr>
                <w:rFonts w:ascii="Arial" w:hAnsi="Arial" w:cs="Arial"/>
                <w:i/>
                <w:sz w:val="20"/>
                <w:szCs w:val="20"/>
              </w:rPr>
              <w:t>Details of personnel responsible for financial controls over grant funds (e.g. applicant’s financial department, independent auditors etc.)</w:t>
            </w:r>
          </w:p>
        </w:tc>
        <w:tc>
          <w:tcPr>
            <w:tcW w:w="4587" w:type="dxa"/>
            <w:shd w:val="clear" w:color="auto" w:fill="auto"/>
          </w:tcPr>
          <w:p w14:paraId="1B6A0A9C"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 xml:space="preserve">Ing. Jitka Ružičová, vedoucí odboru grantů, dotací a klinického hodnocení, </w:t>
            </w:r>
            <w:hyperlink r:id="rId17" w:history="1">
              <w:r w:rsidRPr="000500FB">
                <w:rPr>
                  <w:rStyle w:val="Hypertextovodkaz"/>
                  <w:rFonts w:ascii="Arial" w:hAnsi="Arial" w:cs="Arial"/>
                  <w:sz w:val="20"/>
                  <w:szCs w:val="20"/>
                  <w:lang w:val="cs-CZ"/>
                </w:rPr>
                <w:t>jitka.ruzicova@vfn.cz</w:t>
              </w:r>
            </w:hyperlink>
            <w:r>
              <w:rPr>
                <w:rFonts w:ascii="Arial" w:hAnsi="Arial" w:cs="Arial"/>
                <w:sz w:val="20"/>
                <w:szCs w:val="20"/>
                <w:lang w:val="cs-CZ"/>
              </w:rPr>
              <w:t>, tel: 224962014</w:t>
            </w:r>
          </w:p>
        </w:tc>
      </w:tr>
      <w:tr w:rsidR="00C05FDA" w:rsidRPr="00734B81" w14:paraId="3E81C064" w14:textId="77777777" w:rsidTr="005716AD">
        <w:tc>
          <w:tcPr>
            <w:tcW w:w="9016" w:type="dxa"/>
            <w:gridSpan w:val="2"/>
            <w:shd w:val="clear" w:color="auto" w:fill="BFBFBF"/>
          </w:tcPr>
          <w:p w14:paraId="1AB21FFC" w14:textId="77777777" w:rsidR="00C05FDA" w:rsidRPr="00A15CD4" w:rsidRDefault="00C05FDA" w:rsidP="005716AD">
            <w:pPr>
              <w:jc w:val="both"/>
              <w:rPr>
                <w:rFonts w:ascii="Arial" w:hAnsi="Arial" w:cs="Arial"/>
                <w:sz w:val="20"/>
                <w:szCs w:val="20"/>
                <w:lang w:val="cs-CZ"/>
              </w:rPr>
            </w:pPr>
            <w:r w:rsidRPr="00A15CD4">
              <w:rPr>
                <w:rFonts w:ascii="Arial" w:hAnsi="Arial" w:cs="Arial"/>
                <w:b/>
                <w:sz w:val="20"/>
                <w:szCs w:val="20"/>
                <w:lang w:val="cs-CZ"/>
              </w:rPr>
              <w:t>3. Údaje o využití vzdělávacího gran</w:t>
            </w:r>
            <w:r>
              <w:rPr>
                <w:rFonts w:ascii="Arial" w:hAnsi="Arial" w:cs="Arial"/>
                <w:b/>
                <w:sz w:val="20"/>
                <w:szCs w:val="20"/>
                <w:lang w:val="cs-CZ"/>
              </w:rPr>
              <w:t>tu</w:t>
            </w:r>
            <w:r w:rsidRPr="00A15CD4">
              <w:rPr>
                <w:rFonts w:ascii="Arial" w:hAnsi="Arial" w:cs="Arial"/>
                <w:b/>
                <w:sz w:val="20"/>
                <w:szCs w:val="20"/>
                <w:lang w:val="cs-CZ"/>
              </w:rPr>
              <w:t xml:space="preserve"> /</w:t>
            </w:r>
            <w:r w:rsidRPr="00A15CD4">
              <w:rPr>
                <w:rFonts w:ascii="Arial" w:hAnsi="Arial" w:cs="Arial"/>
                <w:b/>
                <w:sz w:val="20"/>
                <w:szCs w:val="20"/>
              </w:rPr>
              <w:t xml:space="preserve"> </w:t>
            </w:r>
            <w:r w:rsidRPr="00A15CD4">
              <w:rPr>
                <w:rFonts w:ascii="Arial" w:hAnsi="Arial" w:cs="Arial"/>
                <w:b/>
                <w:i/>
                <w:sz w:val="20"/>
                <w:szCs w:val="20"/>
              </w:rPr>
              <w:t>Educational Grant Allocation Details</w:t>
            </w:r>
          </w:p>
        </w:tc>
      </w:tr>
      <w:tr w:rsidR="00C05FDA" w:rsidRPr="00056C0D" w14:paraId="1B532EF4" w14:textId="77777777" w:rsidTr="005716AD">
        <w:tc>
          <w:tcPr>
            <w:tcW w:w="4429" w:type="dxa"/>
            <w:shd w:val="clear" w:color="auto" w:fill="auto"/>
          </w:tcPr>
          <w:p w14:paraId="12BE9EDD"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Název /</w:t>
            </w:r>
            <w:r w:rsidRPr="00A15CD4">
              <w:rPr>
                <w:rFonts w:ascii="Arial" w:hAnsi="Arial" w:cs="Arial"/>
                <w:sz w:val="20"/>
                <w:szCs w:val="20"/>
              </w:rPr>
              <w:t xml:space="preserve"> </w:t>
            </w:r>
            <w:r w:rsidRPr="00A15CD4">
              <w:rPr>
                <w:rFonts w:ascii="Arial" w:hAnsi="Arial" w:cs="Arial"/>
                <w:i/>
                <w:sz w:val="20"/>
                <w:szCs w:val="20"/>
              </w:rPr>
              <w:t>Title</w:t>
            </w:r>
          </w:p>
        </w:tc>
        <w:tc>
          <w:tcPr>
            <w:tcW w:w="4587" w:type="dxa"/>
            <w:shd w:val="clear" w:color="auto" w:fill="auto"/>
          </w:tcPr>
          <w:p w14:paraId="35E1324B" w14:textId="77777777" w:rsidR="00C05FDA" w:rsidRPr="00A15CD4" w:rsidRDefault="00C05FDA" w:rsidP="005716AD">
            <w:pPr>
              <w:jc w:val="both"/>
              <w:rPr>
                <w:rFonts w:ascii="Arial" w:hAnsi="Arial" w:cs="Arial"/>
                <w:sz w:val="20"/>
                <w:szCs w:val="20"/>
                <w:lang w:val="cs-CZ"/>
              </w:rPr>
            </w:pPr>
            <w:r>
              <w:rPr>
                <w:rFonts w:ascii="Arial" w:hAnsi="Arial" w:cs="Arial"/>
                <w:sz w:val="20"/>
                <w:szCs w:val="20"/>
                <w:lang w:val="cs-CZ"/>
              </w:rPr>
              <w:t xml:space="preserve">LINC 2020, </w:t>
            </w:r>
            <w:proofErr w:type="spellStart"/>
            <w:r>
              <w:rPr>
                <w:rFonts w:ascii="Arial" w:hAnsi="Arial" w:cs="Arial"/>
                <w:sz w:val="20"/>
                <w:szCs w:val="20"/>
                <w:lang w:val="cs-CZ"/>
              </w:rPr>
              <w:t>Leipzig</w:t>
            </w:r>
            <w:proofErr w:type="spellEnd"/>
            <w:r>
              <w:rPr>
                <w:rFonts w:ascii="Arial" w:hAnsi="Arial" w:cs="Arial"/>
                <w:sz w:val="20"/>
                <w:szCs w:val="20"/>
                <w:lang w:val="cs-CZ"/>
              </w:rPr>
              <w:t xml:space="preserve"> </w:t>
            </w:r>
            <w:proofErr w:type="spellStart"/>
            <w:r>
              <w:rPr>
                <w:rFonts w:ascii="Arial" w:hAnsi="Arial" w:cs="Arial"/>
                <w:sz w:val="20"/>
                <w:szCs w:val="20"/>
                <w:lang w:val="cs-CZ"/>
              </w:rPr>
              <w:t>Interventional</w:t>
            </w:r>
            <w:proofErr w:type="spellEnd"/>
            <w:r>
              <w:rPr>
                <w:rFonts w:ascii="Arial" w:hAnsi="Arial" w:cs="Arial"/>
                <w:sz w:val="20"/>
                <w:szCs w:val="20"/>
                <w:lang w:val="cs-CZ"/>
              </w:rPr>
              <w:t xml:space="preserve"> </w:t>
            </w:r>
            <w:proofErr w:type="spellStart"/>
            <w:r>
              <w:rPr>
                <w:rFonts w:ascii="Arial" w:hAnsi="Arial" w:cs="Arial"/>
                <w:sz w:val="20"/>
                <w:szCs w:val="20"/>
                <w:lang w:val="cs-CZ"/>
              </w:rPr>
              <w:t>Course</w:t>
            </w:r>
            <w:proofErr w:type="spellEnd"/>
          </w:p>
        </w:tc>
      </w:tr>
      <w:tr w:rsidR="00C05FDA" w:rsidRPr="00734B81" w14:paraId="6830B45C" w14:textId="77777777" w:rsidTr="005716AD">
        <w:tc>
          <w:tcPr>
            <w:tcW w:w="4429" w:type="dxa"/>
            <w:shd w:val="clear" w:color="auto" w:fill="auto"/>
          </w:tcPr>
          <w:p w14:paraId="613D19F6"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Data /</w:t>
            </w:r>
            <w:r w:rsidRPr="00A15CD4">
              <w:rPr>
                <w:rFonts w:ascii="Arial" w:hAnsi="Arial" w:cs="Arial"/>
                <w:sz w:val="20"/>
                <w:szCs w:val="20"/>
              </w:rPr>
              <w:t xml:space="preserve"> </w:t>
            </w:r>
            <w:r w:rsidRPr="00A15CD4">
              <w:rPr>
                <w:rFonts w:ascii="Arial" w:hAnsi="Arial" w:cs="Arial"/>
                <w:i/>
                <w:sz w:val="20"/>
                <w:szCs w:val="20"/>
              </w:rPr>
              <w:t>Dates</w:t>
            </w:r>
            <w:r w:rsidRPr="00A15CD4">
              <w:rPr>
                <w:rFonts w:ascii="Arial" w:hAnsi="Arial" w:cs="Arial"/>
                <w:sz w:val="20"/>
                <w:szCs w:val="20"/>
                <w:lang w:val="cs-CZ"/>
              </w:rPr>
              <w:t xml:space="preserve"> </w:t>
            </w:r>
          </w:p>
        </w:tc>
        <w:tc>
          <w:tcPr>
            <w:tcW w:w="4587" w:type="dxa"/>
            <w:shd w:val="clear" w:color="auto" w:fill="auto"/>
          </w:tcPr>
          <w:p w14:paraId="0019CB9C" w14:textId="77777777" w:rsidR="00C05FDA" w:rsidRPr="00A15CD4" w:rsidRDefault="00C05FDA" w:rsidP="005716AD">
            <w:pPr>
              <w:jc w:val="both"/>
              <w:rPr>
                <w:rFonts w:ascii="Arial" w:hAnsi="Arial" w:cs="Arial"/>
                <w:i/>
                <w:sz w:val="20"/>
                <w:szCs w:val="20"/>
                <w:lang w:val="cs-CZ"/>
              </w:rPr>
            </w:pPr>
            <w:r w:rsidRPr="00A15CD4">
              <w:rPr>
                <w:rFonts w:ascii="Arial" w:hAnsi="Arial" w:cs="Arial"/>
                <w:sz w:val="20"/>
                <w:szCs w:val="20"/>
                <w:lang w:val="cs-CZ"/>
              </w:rPr>
              <w:t>Datum zahájení (</w:t>
            </w:r>
            <w:proofErr w:type="spellStart"/>
            <w:r w:rsidRPr="00A15CD4">
              <w:rPr>
                <w:rFonts w:ascii="Arial" w:hAnsi="Arial" w:cs="Arial"/>
                <w:sz w:val="20"/>
                <w:szCs w:val="20"/>
                <w:lang w:val="cs-CZ"/>
              </w:rPr>
              <w:t>dd</w:t>
            </w:r>
            <w:proofErr w:type="spellEnd"/>
            <w:r w:rsidRPr="00A15CD4">
              <w:rPr>
                <w:rFonts w:ascii="Arial" w:hAnsi="Arial" w:cs="Arial"/>
                <w:sz w:val="20"/>
                <w:szCs w:val="20"/>
                <w:lang w:val="cs-CZ"/>
              </w:rPr>
              <w:t>/mm/</w:t>
            </w:r>
            <w:proofErr w:type="spellStart"/>
            <w:r w:rsidRPr="00A15CD4">
              <w:rPr>
                <w:rFonts w:ascii="Arial" w:hAnsi="Arial" w:cs="Arial"/>
                <w:sz w:val="20"/>
                <w:szCs w:val="20"/>
                <w:lang w:val="cs-CZ"/>
              </w:rPr>
              <w:t>rrrr</w:t>
            </w:r>
            <w:proofErr w:type="spellEnd"/>
            <w:r w:rsidRPr="00A15CD4">
              <w:rPr>
                <w:rFonts w:ascii="Arial" w:hAnsi="Arial" w:cs="Arial"/>
                <w:sz w:val="20"/>
                <w:szCs w:val="20"/>
                <w:lang w:val="cs-CZ"/>
              </w:rPr>
              <w:t>) /</w:t>
            </w:r>
            <w:r w:rsidRPr="00A15CD4">
              <w:rPr>
                <w:rFonts w:ascii="Arial" w:hAnsi="Arial" w:cs="Arial"/>
                <w:sz w:val="20"/>
                <w:szCs w:val="20"/>
              </w:rPr>
              <w:t xml:space="preserve"> </w:t>
            </w:r>
            <w:r w:rsidRPr="00A15CD4">
              <w:rPr>
                <w:rFonts w:ascii="Arial" w:hAnsi="Arial" w:cs="Arial"/>
                <w:i/>
                <w:sz w:val="20"/>
                <w:szCs w:val="20"/>
              </w:rPr>
              <w:t>Start date (dd/mm/</w:t>
            </w:r>
            <w:proofErr w:type="spellStart"/>
            <w:r w:rsidRPr="00A15CD4">
              <w:rPr>
                <w:rFonts w:ascii="Arial" w:hAnsi="Arial" w:cs="Arial"/>
                <w:i/>
                <w:sz w:val="20"/>
                <w:szCs w:val="20"/>
              </w:rPr>
              <w:t>yyyy</w:t>
            </w:r>
            <w:proofErr w:type="spellEnd"/>
            <w:r w:rsidRPr="00A15CD4">
              <w:rPr>
                <w:rFonts w:ascii="Arial" w:hAnsi="Arial" w:cs="Arial"/>
                <w:i/>
                <w:sz w:val="20"/>
                <w:szCs w:val="20"/>
              </w:rPr>
              <w:t>)</w:t>
            </w:r>
            <w:r w:rsidRPr="00A15CD4">
              <w:rPr>
                <w:rFonts w:ascii="Arial" w:hAnsi="Arial" w:cs="Arial"/>
                <w:i/>
                <w:sz w:val="20"/>
                <w:szCs w:val="20"/>
                <w:lang w:val="cs-CZ"/>
              </w:rPr>
              <w:t xml:space="preserve">: </w:t>
            </w:r>
            <w:r>
              <w:rPr>
                <w:rFonts w:ascii="Arial" w:hAnsi="Arial" w:cs="Arial"/>
                <w:i/>
                <w:sz w:val="20"/>
                <w:szCs w:val="20"/>
                <w:lang w:val="cs-CZ"/>
              </w:rPr>
              <w:t>28.01.2020</w:t>
            </w:r>
          </w:p>
          <w:p w14:paraId="78A4DFF5"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Datum ukončení (</w:t>
            </w:r>
            <w:proofErr w:type="spellStart"/>
            <w:r w:rsidRPr="00A15CD4">
              <w:rPr>
                <w:rFonts w:ascii="Arial" w:hAnsi="Arial" w:cs="Arial"/>
                <w:sz w:val="20"/>
                <w:szCs w:val="20"/>
                <w:lang w:val="cs-CZ"/>
              </w:rPr>
              <w:t>dd</w:t>
            </w:r>
            <w:proofErr w:type="spellEnd"/>
            <w:r w:rsidRPr="00A15CD4">
              <w:rPr>
                <w:rFonts w:ascii="Arial" w:hAnsi="Arial" w:cs="Arial"/>
                <w:sz w:val="20"/>
                <w:szCs w:val="20"/>
                <w:lang w:val="cs-CZ"/>
              </w:rPr>
              <w:t>/mm/</w:t>
            </w:r>
            <w:proofErr w:type="spellStart"/>
            <w:r w:rsidRPr="00A15CD4">
              <w:rPr>
                <w:rFonts w:ascii="Arial" w:hAnsi="Arial" w:cs="Arial"/>
                <w:sz w:val="20"/>
                <w:szCs w:val="20"/>
                <w:lang w:val="cs-CZ"/>
              </w:rPr>
              <w:t>rrrr</w:t>
            </w:r>
            <w:proofErr w:type="spellEnd"/>
            <w:r w:rsidRPr="00A15CD4">
              <w:rPr>
                <w:rFonts w:ascii="Arial" w:hAnsi="Arial" w:cs="Arial"/>
                <w:sz w:val="20"/>
                <w:szCs w:val="20"/>
                <w:lang w:val="cs-CZ"/>
              </w:rPr>
              <w:t>) /</w:t>
            </w:r>
            <w:r w:rsidRPr="00A15CD4">
              <w:rPr>
                <w:rFonts w:ascii="Arial" w:hAnsi="Arial" w:cs="Arial"/>
                <w:sz w:val="20"/>
                <w:szCs w:val="20"/>
              </w:rPr>
              <w:t xml:space="preserve"> </w:t>
            </w:r>
            <w:r w:rsidRPr="00A15CD4">
              <w:rPr>
                <w:rFonts w:ascii="Arial" w:hAnsi="Arial" w:cs="Arial"/>
                <w:i/>
                <w:sz w:val="20"/>
                <w:szCs w:val="20"/>
              </w:rPr>
              <w:t>End date (dd/mm/</w:t>
            </w:r>
            <w:proofErr w:type="spellStart"/>
            <w:r w:rsidRPr="00A15CD4">
              <w:rPr>
                <w:rFonts w:ascii="Arial" w:hAnsi="Arial" w:cs="Arial"/>
                <w:i/>
                <w:sz w:val="20"/>
                <w:szCs w:val="20"/>
              </w:rPr>
              <w:t>yyyy</w:t>
            </w:r>
            <w:proofErr w:type="spellEnd"/>
            <w:r w:rsidRPr="00A15CD4">
              <w:rPr>
                <w:rFonts w:ascii="Arial" w:hAnsi="Arial" w:cs="Arial"/>
                <w:i/>
                <w:sz w:val="20"/>
                <w:szCs w:val="20"/>
              </w:rPr>
              <w:t>)</w:t>
            </w:r>
            <w:r w:rsidRPr="00A15CD4">
              <w:rPr>
                <w:rFonts w:ascii="Arial" w:hAnsi="Arial" w:cs="Arial"/>
                <w:i/>
                <w:sz w:val="20"/>
                <w:szCs w:val="20"/>
                <w:lang w:val="cs-CZ"/>
              </w:rPr>
              <w:t>:</w:t>
            </w:r>
            <w:r>
              <w:rPr>
                <w:rFonts w:ascii="Arial" w:hAnsi="Arial" w:cs="Arial"/>
                <w:i/>
                <w:sz w:val="20"/>
                <w:szCs w:val="20"/>
                <w:lang w:val="cs-CZ"/>
              </w:rPr>
              <w:t xml:space="preserve"> 31.01.2020</w:t>
            </w:r>
          </w:p>
        </w:tc>
      </w:tr>
      <w:tr w:rsidR="00C05FDA" w:rsidRPr="00056C0D" w14:paraId="4E11B5C4" w14:textId="77777777" w:rsidTr="005716AD">
        <w:tc>
          <w:tcPr>
            <w:tcW w:w="4429" w:type="dxa"/>
            <w:shd w:val="clear" w:color="auto" w:fill="auto"/>
          </w:tcPr>
          <w:p w14:paraId="2F842CBA"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Místo /</w:t>
            </w:r>
            <w:r w:rsidRPr="00A15CD4">
              <w:rPr>
                <w:rFonts w:ascii="Arial" w:hAnsi="Arial" w:cs="Arial"/>
                <w:sz w:val="20"/>
                <w:szCs w:val="20"/>
              </w:rPr>
              <w:t xml:space="preserve"> </w:t>
            </w:r>
            <w:r w:rsidRPr="00A15CD4">
              <w:rPr>
                <w:rFonts w:ascii="Arial" w:hAnsi="Arial" w:cs="Arial"/>
                <w:i/>
                <w:sz w:val="20"/>
                <w:szCs w:val="20"/>
              </w:rPr>
              <w:t>Location</w:t>
            </w:r>
          </w:p>
        </w:tc>
        <w:tc>
          <w:tcPr>
            <w:tcW w:w="4587" w:type="dxa"/>
            <w:shd w:val="clear" w:color="auto" w:fill="auto"/>
          </w:tcPr>
          <w:p w14:paraId="7CB4A658"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Město /</w:t>
            </w:r>
            <w:r w:rsidRPr="00A15CD4">
              <w:rPr>
                <w:rFonts w:ascii="Arial" w:hAnsi="Arial" w:cs="Arial"/>
                <w:sz w:val="20"/>
                <w:szCs w:val="20"/>
              </w:rPr>
              <w:t xml:space="preserve"> </w:t>
            </w:r>
            <w:r w:rsidRPr="00A15CD4">
              <w:rPr>
                <w:rFonts w:ascii="Arial" w:hAnsi="Arial" w:cs="Arial"/>
                <w:i/>
                <w:sz w:val="20"/>
                <w:szCs w:val="20"/>
              </w:rPr>
              <w:t>City</w:t>
            </w:r>
            <w:r w:rsidRPr="00A15CD4">
              <w:rPr>
                <w:rFonts w:ascii="Arial" w:hAnsi="Arial" w:cs="Arial"/>
                <w:sz w:val="20"/>
                <w:szCs w:val="20"/>
                <w:lang w:val="cs-CZ"/>
              </w:rPr>
              <w:t>:</w:t>
            </w:r>
            <w:r>
              <w:rPr>
                <w:rFonts w:ascii="Arial" w:hAnsi="Arial" w:cs="Arial"/>
                <w:sz w:val="20"/>
                <w:szCs w:val="20"/>
                <w:lang w:val="cs-CZ"/>
              </w:rPr>
              <w:t xml:space="preserve"> Lipsko, </w:t>
            </w:r>
            <w:proofErr w:type="spellStart"/>
            <w:r>
              <w:rPr>
                <w:rFonts w:ascii="Arial" w:hAnsi="Arial" w:cs="Arial"/>
                <w:sz w:val="20"/>
                <w:szCs w:val="20"/>
                <w:lang w:val="cs-CZ"/>
              </w:rPr>
              <w:t>Leiptzig</w:t>
            </w:r>
            <w:proofErr w:type="spellEnd"/>
          </w:p>
          <w:p w14:paraId="395E88D0"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Stát /</w:t>
            </w:r>
            <w:r w:rsidRPr="00A15CD4">
              <w:rPr>
                <w:rFonts w:ascii="Arial" w:hAnsi="Arial" w:cs="Arial"/>
                <w:sz w:val="20"/>
                <w:szCs w:val="20"/>
              </w:rPr>
              <w:t xml:space="preserve"> </w:t>
            </w:r>
            <w:r w:rsidRPr="00A15CD4">
              <w:rPr>
                <w:rFonts w:ascii="Arial" w:hAnsi="Arial" w:cs="Arial"/>
                <w:i/>
                <w:sz w:val="20"/>
                <w:szCs w:val="20"/>
              </w:rPr>
              <w:t>State</w:t>
            </w:r>
            <w:r w:rsidRPr="00A15CD4">
              <w:rPr>
                <w:rFonts w:ascii="Arial" w:hAnsi="Arial" w:cs="Arial"/>
                <w:sz w:val="20"/>
                <w:szCs w:val="20"/>
                <w:lang w:val="cs-CZ"/>
              </w:rPr>
              <w:t>:</w:t>
            </w:r>
            <w:r>
              <w:rPr>
                <w:rFonts w:ascii="Arial" w:hAnsi="Arial" w:cs="Arial"/>
                <w:sz w:val="20"/>
                <w:szCs w:val="20"/>
                <w:lang w:val="cs-CZ"/>
              </w:rPr>
              <w:t xml:space="preserve"> Německo, Germany</w:t>
            </w:r>
          </w:p>
          <w:p w14:paraId="7AB35D5D"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Země /</w:t>
            </w:r>
            <w:r w:rsidRPr="00A15CD4">
              <w:rPr>
                <w:rFonts w:ascii="Arial" w:hAnsi="Arial" w:cs="Arial"/>
                <w:sz w:val="20"/>
                <w:szCs w:val="20"/>
              </w:rPr>
              <w:t xml:space="preserve"> </w:t>
            </w:r>
            <w:r w:rsidRPr="00A15CD4">
              <w:rPr>
                <w:rFonts w:ascii="Arial" w:hAnsi="Arial" w:cs="Arial"/>
                <w:i/>
                <w:sz w:val="20"/>
                <w:szCs w:val="20"/>
              </w:rPr>
              <w:t>Country</w:t>
            </w:r>
            <w:r w:rsidRPr="00A15CD4">
              <w:rPr>
                <w:rFonts w:ascii="Arial" w:hAnsi="Arial" w:cs="Arial"/>
                <w:sz w:val="20"/>
                <w:szCs w:val="20"/>
                <w:lang w:val="cs-CZ"/>
              </w:rPr>
              <w:t>:</w:t>
            </w:r>
            <w:r>
              <w:rPr>
                <w:rFonts w:ascii="Arial" w:hAnsi="Arial" w:cs="Arial"/>
                <w:sz w:val="20"/>
                <w:szCs w:val="20"/>
                <w:lang w:val="cs-CZ"/>
              </w:rPr>
              <w:t xml:space="preserve"> </w:t>
            </w:r>
            <w:proofErr w:type="spellStart"/>
            <w:r>
              <w:rPr>
                <w:rFonts w:ascii="Arial" w:hAnsi="Arial" w:cs="Arial"/>
                <w:sz w:val="20"/>
                <w:szCs w:val="20"/>
                <w:lang w:val="cs-CZ"/>
              </w:rPr>
              <w:t>Německ</w:t>
            </w:r>
            <w:proofErr w:type="spellEnd"/>
            <w:r>
              <w:rPr>
                <w:rFonts w:ascii="Arial" w:hAnsi="Arial" w:cs="Arial"/>
                <w:sz w:val="20"/>
                <w:szCs w:val="20"/>
                <w:lang w:val="cs-CZ"/>
              </w:rPr>
              <w:t>, Germany</w:t>
            </w:r>
          </w:p>
        </w:tc>
      </w:tr>
      <w:tr w:rsidR="00C05FDA" w:rsidRPr="00056C0D" w14:paraId="7766C63F" w14:textId="77777777" w:rsidTr="005716AD">
        <w:tc>
          <w:tcPr>
            <w:tcW w:w="4429" w:type="dxa"/>
            <w:shd w:val="clear" w:color="auto" w:fill="auto"/>
          </w:tcPr>
          <w:p w14:paraId="1876F925"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Přesné místo konání /</w:t>
            </w:r>
            <w:r w:rsidRPr="00A15CD4">
              <w:rPr>
                <w:rFonts w:ascii="Arial" w:hAnsi="Arial" w:cs="Arial"/>
                <w:sz w:val="20"/>
                <w:szCs w:val="20"/>
              </w:rPr>
              <w:t xml:space="preserve"> </w:t>
            </w:r>
            <w:r w:rsidRPr="00A15CD4">
              <w:rPr>
                <w:rFonts w:ascii="Arial" w:hAnsi="Arial" w:cs="Arial"/>
                <w:i/>
                <w:sz w:val="20"/>
                <w:szCs w:val="20"/>
              </w:rPr>
              <w:t>Venue</w:t>
            </w:r>
          </w:p>
        </w:tc>
        <w:tc>
          <w:tcPr>
            <w:tcW w:w="4587" w:type="dxa"/>
            <w:shd w:val="clear" w:color="auto" w:fill="auto"/>
          </w:tcPr>
          <w:p w14:paraId="2740CB39"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Jméno /</w:t>
            </w:r>
            <w:r w:rsidRPr="00A15CD4">
              <w:rPr>
                <w:rFonts w:ascii="Arial" w:hAnsi="Arial" w:cs="Arial"/>
                <w:sz w:val="20"/>
                <w:szCs w:val="20"/>
              </w:rPr>
              <w:t xml:space="preserve"> </w:t>
            </w:r>
            <w:r w:rsidRPr="00A15CD4">
              <w:rPr>
                <w:rFonts w:ascii="Arial" w:hAnsi="Arial" w:cs="Arial"/>
                <w:i/>
                <w:sz w:val="20"/>
                <w:szCs w:val="20"/>
              </w:rPr>
              <w:t>Name</w:t>
            </w:r>
            <w:r w:rsidRPr="00A15CD4">
              <w:rPr>
                <w:rFonts w:ascii="Arial" w:hAnsi="Arial" w:cs="Arial"/>
                <w:sz w:val="20"/>
                <w:szCs w:val="20"/>
                <w:lang w:val="cs-CZ"/>
              </w:rPr>
              <w:t>:</w:t>
            </w:r>
            <w:r>
              <w:rPr>
                <w:rFonts w:ascii="Arial" w:hAnsi="Arial" w:cs="Arial"/>
                <w:sz w:val="20"/>
                <w:szCs w:val="20"/>
                <w:lang w:val="cs-CZ"/>
              </w:rPr>
              <w:t xml:space="preserve"> </w:t>
            </w:r>
            <w:proofErr w:type="spellStart"/>
            <w:r>
              <w:rPr>
                <w:rFonts w:ascii="Arial" w:hAnsi="Arial" w:cs="Arial"/>
                <w:sz w:val="20"/>
                <w:szCs w:val="20"/>
                <w:lang w:val="cs-CZ"/>
              </w:rPr>
              <w:t>Trade</w:t>
            </w:r>
            <w:proofErr w:type="spellEnd"/>
            <w:r>
              <w:rPr>
                <w:rFonts w:ascii="Arial" w:hAnsi="Arial" w:cs="Arial"/>
                <w:sz w:val="20"/>
                <w:szCs w:val="20"/>
                <w:lang w:val="cs-CZ"/>
              </w:rPr>
              <w:t xml:space="preserve"> Fair </w:t>
            </w:r>
            <w:proofErr w:type="spellStart"/>
            <w:r>
              <w:rPr>
                <w:rFonts w:ascii="Arial" w:hAnsi="Arial" w:cs="Arial"/>
                <w:sz w:val="20"/>
                <w:szCs w:val="20"/>
                <w:lang w:val="cs-CZ"/>
              </w:rPr>
              <w:t>Leipzig</w:t>
            </w:r>
            <w:proofErr w:type="spellEnd"/>
          </w:p>
          <w:p w14:paraId="7BC107D2"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Adresa/</w:t>
            </w:r>
            <w:r w:rsidRPr="00A15CD4">
              <w:rPr>
                <w:rFonts w:ascii="Arial" w:hAnsi="Arial" w:cs="Arial"/>
                <w:i/>
                <w:sz w:val="20"/>
                <w:szCs w:val="20"/>
              </w:rPr>
              <w:t>Address</w:t>
            </w:r>
            <w:r w:rsidRPr="00A15CD4">
              <w:rPr>
                <w:rFonts w:ascii="Arial" w:hAnsi="Arial" w:cs="Arial"/>
                <w:sz w:val="20"/>
                <w:szCs w:val="20"/>
                <w:lang w:val="cs-CZ"/>
              </w:rPr>
              <w:t>:</w:t>
            </w:r>
            <w:r>
              <w:rPr>
                <w:rFonts w:ascii="Arial" w:hAnsi="Arial" w:cs="Arial"/>
                <w:sz w:val="20"/>
                <w:szCs w:val="20"/>
                <w:lang w:val="cs-CZ"/>
              </w:rPr>
              <w:t xml:space="preserve"> M</w:t>
            </w:r>
            <w:proofErr w:type="spellStart"/>
            <w:r>
              <w:rPr>
                <w:rFonts w:ascii="Source Sans Pro" w:hAnsi="Source Sans Pro"/>
                <w:color w:val="333333"/>
                <w:shd w:val="clear" w:color="auto" w:fill="FFFFFF"/>
              </w:rPr>
              <w:t>esse</w:t>
            </w:r>
            <w:proofErr w:type="spellEnd"/>
            <w:r>
              <w:rPr>
                <w:rFonts w:ascii="Source Sans Pro" w:hAnsi="Source Sans Pro"/>
                <w:color w:val="333333"/>
                <w:shd w:val="clear" w:color="auto" w:fill="FFFFFF"/>
              </w:rPr>
              <w:t>-Allee 1, 04356 Leipzig, Germany</w:t>
            </w:r>
          </w:p>
          <w:p w14:paraId="3755F362"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Webové stránky /</w:t>
            </w:r>
            <w:r w:rsidRPr="00A15CD4">
              <w:rPr>
                <w:rFonts w:ascii="Arial" w:hAnsi="Arial" w:cs="Arial"/>
                <w:sz w:val="20"/>
                <w:szCs w:val="20"/>
              </w:rPr>
              <w:t xml:space="preserve"> </w:t>
            </w:r>
            <w:r w:rsidRPr="00A15CD4">
              <w:rPr>
                <w:rFonts w:ascii="Arial" w:hAnsi="Arial" w:cs="Arial"/>
                <w:i/>
                <w:sz w:val="20"/>
                <w:szCs w:val="20"/>
              </w:rPr>
              <w:t>Website</w:t>
            </w:r>
            <w:r w:rsidRPr="00A15CD4">
              <w:rPr>
                <w:rFonts w:ascii="Arial" w:hAnsi="Arial" w:cs="Arial"/>
                <w:sz w:val="20"/>
                <w:szCs w:val="20"/>
                <w:lang w:val="cs-CZ"/>
              </w:rPr>
              <w:t>:</w:t>
            </w:r>
            <w:r>
              <w:rPr>
                <w:rFonts w:ascii="Arial" w:hAnsi="Arial" w:cs="Arial"/>
                <w:sz w:val="20"/>
                <w:szCs w:val="20"/>
                <w:lang w:val="cs-CZ"/>
              </w:rPr>
              <w:t xml:space="preserve"> </w:t>
            </w:r>
            <w:r w:rsidRPr="002129CA">
              <w:rPr>
                <w:rFonts w:ascii="Arial" w:hAnsi="Arial" w:cs="Arial"/>
                <w:sz w:val="20"/>
                <w:szCs w:val="20"/>
                <w:lang w:val="cs-CZ"/>
              </w:rPr>
              <w:t>https://www.leipzig-interventional-course.com/</w:t>
            </w:r>
          </w:p>
        </w:tc>
      </w:tr>
      <w:tr w:rsidR="00C05FDA" w:rsidRPr="00056C0D" w14:paraId="030AED0C" w14:textId="77777777" w:rsidTr="005716AD">
        <w:tc>
          <w:tcPr>
            <w:tcW w:w="4429" w:type="dxa"/>
            <w:shd w:val="clear" w:color="auto" w:fill="auto"/>
          </w:tcPr>
          <w:p w14:paraId="3CD06250"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 xml:space="preserve">Cíle využití vzdělávacího grantu: prosíme, uveďte detailní popis rozsahu, účelu a předpokládaného výsledku programu. </w:t>
            </w:r>
          </w:p>
          <w:p w14:paraId="2158619E" w14:textId="77777777" w:rsidR="00C05FDA" w:rsidRPr="00A15CD4" w:rsidRDefault="00C05FDA" w:rsidP="005716AD">
            <w:pPr>
              <w:pStyle w:val="Odstavecseseznamem"/>
              <w:numPr>
                <w:ilvl w:val="0"/>
                <w:numId w:val="4"/>
              </w:numPr>
              <w:spacing w:after="0" w:line="240" w:lineRule="auto"/>
              <w:jc w:val="both"/>
              <w:rPr>
                <w:rFonts w:ascii="Arial" w:hAnsi="Arial" w:cs="Arial"/>
                <w:sz w:val="20"/>
                <w:szCs w:val="20"/>
                <w:lang w:val="cs-CZ"/>
              </w:rPr>
            </w:pPr>
            <w:r w:rsidRPr="00A15CD4">
              <w:rPr>
                <w:rFonts w:ascii="Arial" w:hAnsi="Arial" w:cs="Arial"/>
                <w:sz w:val="20"/>
                <w:szCs w:val="20"/>
                <w:lang w:val="cs-CZ"/>
              </w:rPr>
              <w:t>Požadovaná podpůrná dokumentace: nejaktuálnější program /</w:t>
            </w:r>
          </w:p>
          <w:p w14:paraId="56A5B9F9" w14:textId="77777777" w:rsidR="00C05FDA" w:rsidRPr="00A15CD4" w:rsidRDefault="00C05FDA" w:rsidP="005716AD">
            <w:pPr>
              <w:pStyle w:val="Odstavecseseznamem"/>
              <w:jc w:val="both"/>
              <w:rPr>
                <w:rFonts w:ascii="Arial" w:hAnsi="Arial" w:cs="Arial"/>
                <w:sz w:val="20"/>
                <w:szCs w:val="20"/>
                <w:lang w:val="cs-CZ"/>
              </w:rPr>
            </w:pPr>
          </w:p>
          <w:p w14:paraId="2EDC5B8D" w14:textId="77777777" w:rsidR="00C05FDA" w:rsidRPr="00A15CD4" w:rsidRDefault="00C05FDA" w:rsidP="005716AD">
            <w:pPr>
              <w:jc w:val="both"/>
              <w:rPr>
                <w:rFonts w:ascii="Arial" w:hAnsi="Arial" w:cs="Arial"/>
                <w:i/>
                <w:sz w:val="20"/>
                <w:szCs w:val="20"/>
                <w:lang w:val="cs-CZ"/>
              </w:rPr>
            </w:pPr>
            <w:r w:rsidRPr="00A15CD4">
              <w:rPr>
                <w:rFonts w:ascii="Arial" w:hAnsi="Arial" w:cs="Arial"/>
                <w:i/>
                <w:sz w:val="20"/>
                <w:szCs w:val="20"/>
              </w:rPr>
              <w:t xml:space="preserve">Objective of the Educational </w:t>
            </w:r>
            <w:r w:rsidRPr="009157B4">
              <w:rPr>
                <w:rFonts w:ascii="Arial" w:hAnsi="Arial" w:cs="Arial"/>
                <w:i/>
                <w:sz w:val="20"/>
                <w:szCs w:val="20"/>
              </w:rPr>
              <w:t>Grant Allocation: please provide a detailed description of scope, purpose and anticipated outcome of the program.</w:t>
            </w:r>
          </w:p>
          <w:p w14:paraId="56B0FEBF" w14:textId="77777777" w:rsidR="00C05FDA" w:rsidRPr="00A15CD4" w:rsidRDefault="00C05FDA" w:rsidP="005716AD">
            <w:pPr>
              <w:pStyle w:val="Odstavecseseznamem"/>
              <w:numPr>
                <w:ilvl w:val="0"/>
                <w:numId w:val="4"/>
              </w:numPr>
              <w:spacing w:after="0" w:line="240" w:lineRule="auto"/>
              <w:jc w:val="both"/>
              <w:rPr>
                <w:rFonts w:ascii="Arial" w:hAnsi="Arial" w:cs="Arial"/>
                <w:i/>
                <w:sz w:val="20"/>
                <w:szCs w:val="20"/>
              </w:rPr>
            </w:pPr>
            <w:r w:rsidRPr="00A15CD4">
              <w:rPr>
                <w:rFonts w:ascii="Arial" w:hAnsi="Arial" w:cs="Arial"/>
                <w:i/>
                <w:sz w:val="20"/>
                <w:szCs w:val="20"/>
              </w:rPr>
              <w:t>Required supporting documentation: most up-to-date program</w:t>
            </w:r>
          </w:p>
          <w:p w14:paraId="5F29CD03" w14:textId="77777777" w:rsidR="00C05FDA" w:rsidRPr="00A15CD4" w:rsidRDefault="00C05FDA" w:rsidP="005716AD">
            <w:pPr>
              <w:jc w:val="both"/>
              <w:rPr>
                <w:rFonts w:ascii="Arial" w:hAnsi="Arial" w:cs="Arial"/>
                <w:sz w:val="18"/>
                <w:szCs w:val="18"/>
              </w:rPr>
            </w:pPr>
          </w:p>
        </w:tc>
        <w:tc>
          <w:tcPr>
            <w:tcW w:w="4587" w:type="dxa"/>
            <w:shd w:val="clear" w:color="auto" w:fill="auto"/>
          </w:tcPr>
          <w:p w14:paraId="61AACDF2" w14:textId="77777777" w:rsidR="00C05FDA" w:rsidRDefault="00C05FDA" w:rsidP="005716AD">
            <w:pPr>
              <w:jc w:val="both"/>
              <w:rPr>
                <w:rFonts w:ascii="Arial" w:hAnsi="Arial" w:cs="Arial"/>
                <w:sz w:val="20"/>
                <w:szCs w:val="20"/>
                <w:lang w:val="cs-CZ"/>
              </w:rPr>
            </w:pPr>
            <w:r>
              <w:rPr>
                <w:rFonts w:ascii="Arial" w:hAnsi="Arial" w:cs="Arial"/>
                <w:sz w:val="20"/>
                <w:szCs w:val="20"/>
                <w:lang w:val="cs-CZ"/>
              </w:rPr>
              <w:t xml:space="preserve">Tématem kongresu jsou současné postupy při provádění </w:t>
            </w:r>
            <w:proofErr w:type="spellStart"/>
            <w:r>
              <w:rPr>
                <w:rFonts w:ascii="Arial" w:hAnsi="Arial" w:cs="Arial"/>
                <w:sz w:val="20"/>
                <w:szCs w:val="20"/>
                <w:lang w:val="cs-CZ"/>
              </w:rPr>
              <w:t>endovaskulárních</w:t>
            </w:r>
            <w:proofErr w:type="spellEnd"/>
            <w:r>
              <w:rPr>
                <w:rFonts w:ascii="Arial" w:hAnsi="Arial" w:cs="Arial"/>
                <w:sz w:val="20"/>
                <w:szCs w:val="20"/>
                <w:lang w:val="cs-CZ"/>
              </w:rPr>
              <w:t xml:space="preserve"> intervencí včetně nových doporučení, diskuze kontroverzních témat a množství živých přenosů prezentující konkrétní technické postupy při provádění </w:t>
            </w:r>
            <w:proofErr w:type="spellStart"/>
            <w:r>
              <w:rPr>
                <w:rFonts w:ascii="Arial" w:hAnsi="Arial" w:cs="Arial"/>
                <w:sz w:val="20"/>
                <w:szCs w:val="20"/>
                <w:lang w:val="cs-CZ"/>
              </w:rPr>
              <w:t>endovaskulárních</w:t>
            </w:r>
            <w:proofErr w:type="spellEnd"/>
            <w:r>
              <w:rPr>
                <w:rFonts w:ascii="Arial" w:hAnsi="Arial" w:cs="Arial"/>
                <w:sz w:val="20"/>
                <w:szCs w:val="20"/>
                <w:lang w:val="cs-CZ"/>
              </w:rPr>
              <w:t xml:space="preserve"> výkonů, možné komplikace a jejich řešení. </w:t>
            </w:r>
          </w:p>
          <w:p w14:paraId="70AB9F4B" w14:textId="77777777" w:rsidR="00C05FDA" w:rsidRPr="00A15CD4" w:rsidRDefault="00C05FDA" w:rsidP="005716AD">
            <w:pPr>
              <w:jc w:val="both"/>
              <w:rPr>
                <w:rFonts w:ascii="Arial" w:hAnsi="Arial" w:cs="Arial"/>
                <w:sz w:val="20"/>
                <w:szCs w:val="20"/>
                <w:lang w:val="cs-CZ"/>
              </w:rPr>
            </w:pPr>
            <w:proofErr w:type="spellStart"/>
            <w:r w:rsidRPr="001017A9">
              <w:rPr>
                <w:rFonts w:ascii="Arial" w:hAnsi="Arial" w:cs="Arial"/>
                <w:sz w:val="20"/>
                <w:szCs w:val="20"/>
                <w:lang w:val="cs-CZ"/>
              </w:rPr>
              <w:t>The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theme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the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congress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current</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procedures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for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endovascular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interventions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including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new</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recommendations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discussion</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controversial</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topics</w:t>
            </w:r>
            <w:proofErr w:type="spellEnd"/>
            <w:r w:rsidRPr="001017A9">
              <w:rPr>
                <w:rFonts w:ascii="Arial" w:hAnsi="Arial" w:cs="Arial"/>
                <w:sz w:val="20"/>
                <w:szCs w:val="20"/>
                <w:lang w:val="cs-CZ"/>
              </w:rPr>
              <w:t xml:space="preserve"> and a </w:t>
            </w:r>
            <w:proofErr w:type="spellStart"/>
            <w:r w:rsidRPr="001017A9">
              <w:rPr>
                <w:rFonts w:ascii="Arial" w:hAnsi="Arial" w:cs="Arial"/>
                <w:sz w:val="20"/>
                <w:szCs w:val="20"/>
                <w:lang w:val="cs-CZ"/>
              </w:rPr>
              <w:t>number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live </w:t>
            </w:r>
            <w:proofErr w:type="spellStart"/>
            <w:r w:rsidRPr="001017A9">
              <w:rPr>
                <w:rFonts w:ascii="Arial" w:hAnsi="Arial" w:cs="Arial"/>
                <w:sz w:val="20"/>
                <w:szCs w:val="20"/>
                <w:lang w:val="cs-CZ"/>
              </w:rPr>
              <w:t>broadcasts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presenting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specific</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technical</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procedures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for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endovascular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procedures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possible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complications</w:t>
            </w:r>
            <w:proofErr w:type="spellEnd"/>
            <w:r w:rsidRPr="001017A9">
              <w:rPr>
                <w:rFonts w:ascii="Arial" w:hAnsi="Arial" w:cs="Arial"/>
                <w:sz w:val="20"/>
                <w:szCs w:val="20"/>
                <w:lang w:val="cs-CZ"/>
              </w:rPr>
              <w:t xml:space="preserve"> and </w:t>
            </w:r>
            <w:proofErr w:type="spellStart"/>
            <w:r w:rsidRPr="001017A9">
              <w:rPr>
                <w:rFonts w:ascii="Arial" w:hAnsi="Arial" w:cs="Arial"/>
                <w:sz w:val="20"/>
                <w:szCs w:val="20"/>
                <w:lang w:val="cs-CZ"/>
              </w:rPr>
              <w:t>their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solutions</w:t>
            </w:r>
            <w:proofErr w:type="spellEnd"/>
            <w:r w:rsidRPr="001017A9">
              <w:rPr>
                <w:rFonts w:ascii="Arial" w:hAnsi="Arial" w:cs="Arial"/>
                <w:sz w:val="20"/>
                <w:szCs w:val="20"/>
                <w:lang w:val="cs-CZ"/>
              </w:rPr>
              <w:t>.</w:t>
            </w:r>
          </w:p>
        </w:tc>
      </w:tr>
      <w:tr w:rsidR="00C05FDA" w:rsidRPr="00DC4570" w14:paraId="2581070A" w14:textId="77777777" w:rsidTr="005716AD">
        <w:tc>
          <w:tcPr>
            <w:tcW w:w="4429" w:type="dxa"/>
            <w:shd w:val="clear" w:color="auto" w:fill="auto"/>
          </w:tcPr>
          <w:p w14:paraId="55348EF2"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Cíloví posluchači Vzdělávací akce /</w:t>
            </w:r>
          </w:p>
          <w:p w14:paraId="5C5CAC7C" w14:textId="77777777" w:rsidR="00C05FDA" w:rsidRPr="00A15CD4" w:rsidRDefault="00C05FDA" w:rsidP="005716AD">
            <w:pPr>
              <w:jc w:val="both"/>
              <w:rPr>
                <w:rFonts w:ascii="Arial" w:hAnsi="Arial" w:cs="Arial"/>
                <w:i/>
                <w:sz w:val="18"/>
                <w:szCs w:val="18"/>
                <w:lang w:val="cs-CZ"/>
              </w:rPr>
            </w:pPr>
            <w:r w:rsidRPr="00A15CD4">
              <w:rPr>
                <w:rFonts w:ascii="Arial" w:hAnsi="Arial" w:cs="Arial"/>
                <w:i/>
                <w:sz w:val="20"/>
                <w:szCs w:val="20"/>
              </w:rPr>
              <w:t>Targeted audience by the Educational Event</w:t>
            </w:r>
          </w:p>
          <w:p w14:paraId="6A520855" w14:textId="77777777" w:rsidR="00C05FDA" w:rsidRPr="00A15CD4" w:rsidRDefault="00C05FDA" w:rsidP="005716AD">
            <w:pPr>
              <w:jc w:val="both"/>
              <w:rPr>
                <w:rFonts w:ascii="Arial" w:hAnsi="Arial" w:cs="Arial"/>
                <w:sz w:val="20"/>
                <w:szCs w:val="20"/>
                <w:lang w:val="cs-CZ"/>
              </w:rPr>
            </w:pPr>
          </w:p>
        </w:tc>
        <w:tc>
          <w:tcPr>
            <w:tcW w:w="4587" w:type="dxa"/>
            <w:shd w:val="clear" w:color="auto" w:fill="auto"/>
          </w:tcPr>
          <w:p w14:paraId="6816854F" w14:textId="77777777" w:rsidR="00C05FDA" w:rsidRPr="00A15CD4" w:rsidRDefault="00C05FDA" w:rsidP="005716AD">
            <w:pPr>
              <w:jc w:val="both"/>
              <w:rPr>
                <w:rFonts w:ascii="Arial" w:hAnsi="Arial" w:cs="Arial"/>
                <w:sz w:val="20"/>
                <w:szCs w:val="20"/>
                <w:lang w:val="cs-CZ"/>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Místní / </w:t>
            </w:r>
            <w:proofErr w:type="spellStart"/>
            <w:r w:rsidRPr="00A15CD4">
              <w:rPr>
                <w:rFonts w:ascii="Arial" w:hAnsi="Arial" w:cs="Arial"/>
                <w:i/>
                <w:sz w:val="20"/>
                <w:szCs w:val="20"/>
                <w:lang w:val="cs-CZ"/>
              </w:rPr>
              <w:t>Local</w:t>
            </w:r>
            <w:proofErr w:type="spellEnd"/>
          </w:p>
          <w:p w14:paraId="43051F23" w14:textId="77777777" w:rsidR="00C05FDA" w:rsidRPr="00A15CD4" w:rsidRDefault="00C05FDA" w:rsidP="005716AD">
            <w:pPr>
              <w:jc w:val="both"/>
              <w:rPr>
                <w:rFonts w:ascii="Arial" w:hAnsi="Arial" w:cs="Arial"/>
                <w:sz w:val="20"/>
                <w:szCs w:val="20"/>
                <w:lang w:val="cs-CZ"/>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Národní / </w:t>
            </w:r>
            <w:proofErr w:type="spellStart"/>
            <w:r w:rsidRPr="00A15CD4">
              <w:rPr>
                <w:rFonts w:ascii="Arial" w:hAnsi="Arial" w:cs="Arial"/>
                <w:i/>
                <w:sz w:val="20"/>
                <w:szCs w:val="20"/>
                <w:lang w:val="cs-CZ"/>
              </w:rPr>
              <w:t>National</w:t>
            </w:r>
            <w:proofErr w:type="spellEnd"/>
          </w:p>
          <w:p w14:paraId="368849B9" w14:textId="77777777" w:rsidR="00C05FDA" w:rsidRPr="00A15CD4" w:rsidRDefault="00C05FDA" w:rsidP="005716AD">
            <w:pPr>
              <w:jc w:val="both"/>
              <w:rPr>
                <w:rFonts w:ascii="Arial" w:hAnsi="Arial" w:cs="Arial"/>
                <w:sz w:val="20"/>
                <w:szCs w:val="20"/>
                <w:lang w:val="cs-CZ"/>
              </w:rPr>
            </w:pPr>
            <w:r>
              <w:rPr>
                <w:rFonts w:ascii="Arial" w:hAnsi="Arial" w:cs="Arial"/>
                <w:lang w:val="cs-CZ"/>
              </w:rPr>
              <w:t>X</w:t>
            </w:r>
            <w:r w:rsidRPr="00A15CD4">
              <w:rPr>
                <w:rFonts w:ascii="Arial" w:hAnsi="Arial" w:cs="Arial"/>
                <w:sz w:val="20"/>
                <w:szCs w:val="20"/>
                <w:lang w:val="cs-CZ"/>
              </w:rPr>
              <w:t xml:space="preserve"> Mezinárodní / </w:t>
            </w:r>
            <w:r w:rsidRPr="00A15CD4">
              <w:rPr>
                <w:rFonts w:ascii="Arial" w:hAnsi="Arial" w:cs="Arial"/>
                <w:i/>
                <w:sz w:val="20"/>
                <w:szCs w:val="20"/>
                <w:lang w:val="cs-CZ"/>
              </w:rPr>
              <w:t>International</w:t>
            </w:r>
          </w:p>
        </w:tc>
      </w:tr>
      <w:tr w:rsidR="00C05FDA" w:rsidRPr="00056C0D" w14:paraId="13DC0133" w14:textId="77777777" w:rsidTr="005716AD">
        <w:tc>
          <w:tcPr>
            <w:tcW w:w="4429" w:type="dxa"/>
            <w:shd w:val="clear" w:color="auto" w:fill="auto"/>
          </w:tcPr>
          <w:p w14:paraId="61F7D363" w14:textId="77777777" w:rsidR="00C05FDA" w:rsidRPr="009157B4" w:rsidRDefault="00C05FDA" w:rsidP="005716AD">
            <w:pPr>
              <w:jc w:val="both"/>
              <w:rPr>
                <w:rFonts w:ascii="Arial" w:hAnsi="Arial" w:cs="Arial"/>
                <w:sz w:val="20"/>
                <w:szCs w:val="20"/>
                <w:lang w:val="cs-CZ"/>
              </w:rPr>
            </w:pPr>
            <w:r w:rsidRPr="00A15CD4">
              <w:rPr>
                <w:rFonts w:ascii="Arial" w:hAnsi="Arial" w:cs="Arial"/>
                <w:sz w:val="20"/>
                <w:szCs w:val="20"/>
                <w:lang w:val="cs-CZ"/>
              </w:rPr>
              <w:t>B</w:t>
            </w:r>
            <w:r w:rsidRPr="009157B4">
              <w:rPr>
                <w:rFonts w:ascii="Arial" w:hAnsi="Arial" w:cs="Arial"/>
                <w:sz w:val="20"/>
                <w:szCs w:val="20"/>
                <w:lang w:val="cs-CZ"/>
              </w:rPr>
              <w:t>yla Vzdělávací akce předložena ke schválení v rámci</w:t>
            </w:r>
            <w:r w:rsidRPr="009157B4" w:rsidDel="00A92DC2">
              <w:rPr>
                <w:rFonts w:ascii="Arial" w:hAnsi="Arial" w:cs="Arial"/>
                <w:sz w:val="20"/>
                <w:szCs w:val="20"/>
                <w:lang w:val="cs-CZ"/>
              </w:rPr>
              <w:t xml:space="preserve"> </w:t>
            </w:r>
            <w:proofErr w:type="spellStart"/>
            <w:r w:rsidRPr="009157B4">
              <w:rPr>
                <w:rFonts w:ascii="Arial" w:hAnsi="Arial" w:cs="Arial"/>
                <w:sz w:val="20"/>
                <w:szCs w:val="20"/>
                <w:lang w:val="cs-CZ"/>
              </w:rPr>
              <w:t>Ethical</w:t>
            </w:r>
            <w:proofErr w:type="spellEnd"/>
            <w:r w:rsidRPr="009157B4">
              <w:rPr>
                <w:rFonts w:ascii="Arial" w:hAnsi="Arial" w:cs="Arial"/>
                <w:sz w:val="20"/>
                <w:szCs w:val="20"/>
                <w:lang w:val="cs-CZ"/>
              </w:rPr>
              <w:t xml:space="preserve"> </w:t>
            </w:r>
            <w:proofErr w:type="spellStart"/>
            <w:r w:rsidRPr="009157B4">
              <w:rPr>
                <w:rFonts w:ascii="Arial" w:hAnsi="Arial" w:cs="Arial"/>
                <w:sz w:val="20"/>
                <w:szCs w:val="20"/>
                <w:lang w:val="cs-CZ"/>
              </w:rPr>
              <w:t>Medtech</w:t>
            </w:r>
            <w:proofErr w:type="spellEnd"/>
            <w:r w:rsidRPr="009157B4">
              <w:rPr>
                <w:rFonts w:ascii="Arial" w:hAnsi="Arial" w:cs="Arial"/>
                <w:sz w:val="20"/>
                <w:szCs w:val="20"/>
                <w:lang w:val="cs-CZ"/>
              </w:rPr>
              <w:t xml:space="preserve"> </w:t>
            </w:r>
            <w:proofErr w:type="spellStart"/>
            <w:r w:rsidRPr="009157B4">
              <w:rPr>
                <w:rFonts w:ascii="Arial" w:hAnsi="Arial" w:cs="Arial"/>
                <w:sz w:val="20"/>
                <w:szCs w:val="20"/>
                <w:lang w:val="cs-CZ"/>
              </w:rPr>
              <w:t>Conference</w:t>
            </w:r>
            <w:proofErr w:type="spellEnd"/>
            <w:r w:rsidRPr="009157B4">
              <w:rPr>
                <w:rFonts w:ascii="Arial" w:hAnsi="Arial" w:cs="Arial"/>
                <w:sz w:val="20"/>
                <w:szCs w:val="20"/>
                <w:lang w:val="cs-CZ"/>
              </w:rPr>
              <w:t xml:space="preserve"> </w:t>
            </w:r>
            <w:proofErr w:type="spellStart"/>
            <w:r w:rsidRPr="009157B4">
              <w:rPr>
                <w:rFonts w:ascii="Arial" w:hAnsi="Arial" w:cs="Arial"/>
                <w:sz w:val="20"/>
                <w:szCs w:val="20"/>
                <w:lang w:val="cs-CZ"/>
              </w:rPr>
              <w:t>Vetting</w:t>
            </w:r>
            <w:proofErr w:type="spellEnd"/>
            <w:r w:rsidRPr="009157B4">
              <w:rPr>
                <w:rFonts w:ascii="Arial" w:hAnsi="Arial" w:cs="Arial"/>
                <w:sz w:val="20"/>
                <w:szCs w:val="20"/>
                <w:lang w:val="cs-CZ"/>
              </w:rPr>
              <w:t xml:space="preserve"> </w:t>
            </w:r>
            <w:proofErr w:type="spellStart"/>
            <w:r w:rsidRPr="009157B4">
              <w:rPr>
                <w:rFonts w:ascii="Arial" w:hAnsi="Arial" w:cs="Arial"/>
                <w:sz w:val="20"/>
                <w:szCs w:val="20"/>
                <w:lang w:val="cs-CZ"/>
              </w:rPr>
              <w:t>System</w:t>
            </w:r>
            <w:proofErr w:type="spellEnd"/>
            <w:r w:rsidRPr="009157B4">
              <w:rPr>
                <w:rFonts w:ascii="Arial" w:hAnsi="Arial" w:cs="Arial"/>
                <w:sz w:val="20"/>
                <w:szCs w:val="20"/>
                <w:lang w:val="cs-CZ"/>
              </w:rPr>
              <w:t>?</w:t>
            </w:r>
          </w:p>
          <w:p w14:paraId="7B75651D" w14:textId="77777777" w:rsidR="00C05FDA" w:rsidRPr="009157B4" w:rsidRDefault="00C05FDA" w:rsidP="005716AD">
            <w:pPr>
              <w:tabs>
                <w:tab w:val="right" w:pos="4405"/>
              </w:tabs>
              <w:jc w:val="both"/>
              <w:rPr>
                <w:rFonts w:ascii="Arial" w:hAnsi="Arial" w:cs="Arial"/>
                <w:i/>
                <w:sz w:val="18"/>
                <w:szCs w:val="18"/>
                <w:lang w:val="cs-CZ"/>
              </w:rPr>
            </w:pPr>
            <w:r w:rsidRPr="009157B4">
              <w:rPr>
                <w:rFonts w:ascii="Arial" w:hAnsi="Arial" w:cs="Arial"/>
                <w:i/>
                <w:sz w:val="18"/>
                <w:szCs w:val="18"/>
                <w:lang w:val="cs-CZ"/>
              </w:rPr>
              <w:t>(prosíme, zaškrtněte, pokud se uvedené na Vzdělávací akci vztahuje)</w:t>
            </w:r>
            <w:r w:rsidRPr="009157B4">
              <w:rPr>
                <w:rFonts w:ascii="Arial" w:hAnsi="Arial" w:cs="Arial"/>
                <w:i/>
                <w:sz w:val="18"/>
                <w:szCs w:val="18"/>
                <w:lang w:val="cs-CZ"/>
              </w:rPr>
              <w:tab/>
            </w:r>
          </w:p>
          <w:p w14:paraId="61B4F5CE" w14:textId="77777777" w:rsidR="00C05FDA" w:rsidRPr="009157B4" w:rsidRDefault="00C05FDA" w:rsidP="005716AD">
            <w:pPr>
              <w:jc w:val="both"/>
              <w:rPr>
                <w:rFonts w:ascii="Arial" w:hAnsi="Arial" w:cs="Arial"/>
                <w:i/>
                <w:sz w:val="18"/>
                <w:szCs w:val="18"/>
                <w:lang w:val="cs-CZ"/>
              </w:rPr>
            </w:pPr>
            <w:r w:rsidRPr="009157B4">
              <w:rPr>
                <w:rFonts w:ascii="Arial" w:hAnsi="Arial" w:cs="Arial"/>
                <w:i/>
                <w:sz w:val="18"/>
                <w:szCs w:val="18"/>
                <w:lang w:val="cs-CZ"/>
              </w:rPr>
              <w:t>Poznámka:</w:t>
            </w:r>
          </w:p>
          <w:p w14:paraId="7646CBCE" w14:textId="77777777" w:rsidR="00C05FDA" w:rsidRPr="00A15CD4" w:rsidRDefault="00C05FDA" w:rsidP="005716AD">
            <w:pPr>
              <w:jc w:val="both"/>
              <w:rPr>
                <w:rFonts w:ascii="Arial" w:hAnsi="Arial" w:cs="Arial"/>
                <w:i/>
                <w:sz w:val="18"/>
                <w:szCs w:val="18"/>
                <w:lang w:val="cs-CZ"/>
              </w:rPr>
            </w:pPr>
            <w:r w:rsidRPr="009157B4">
              <w:rPr>
                <w:rFonts w:ascii="Arial" w:hAnsi="Arial" w:cs="Arial"/>
                <w:i/>
                <w:sz w:val="18"/>
                <w:szCs w:val="18"/>
                <w:lang w:val="cs-CZ"/>
              </w:rPr>
              <w:t>více informací o systému</w:t>
            </w:r>
            <w:r w:rsidRPr="00A15CD4">
              <w:rPr>
                <w:rFonts w:ascii="Arial" w:hAnsi="Arial" w:cs="Arial"/>
                <w:i/>
                <w:sz w:val="18"/>
                <w:szCs w:val="18"/>
                <w:lang w:val="cs-CZ"/>
              </w:rPr>
              <w:t xml:space="preserve"> naleznete zde: </w:t>
            </w:r>
          </w:p>
          <w:p w14:paraId="1505943A" w14:textId="77777777" w:rsidR="00C05FDA" w:rsidRPr="00A15CD4" w:rsidRDefault="00706014" w:rsidP="005716AD">
            <w:pPr>
              <w:jc w:val="both"/>
              <w:rPr>
                <w:rFonts w:ascii="Arial" w:hAnsi="Arial" w:cs="Arial"/>
                <w:i/>
                <w:sz w:val="18"/>
                <w:szCs w:val="18"/>
                <w:lang w:val="cs-CZ"/>
              </w:rPr>
            </w:pPr>
            <w:hyperlink r:id="rId18" w:history="1">
              <w:r w:rsidR="00C05FDA" w:rsidRPr="00A15CD4">
                <w:rPr>
                  <w:rStyle w:val="Hypertextovodkaz"/>
                  <w:rFonts w:ascii="Arial" w:hAnsi="Arial" w:cs="Arial"/>
                  <w:i/>
                  <w:sz w:val="18"/>
                  <w:szCs w:val="18"/>
                  <w:lang w:val="cs-CZ"/>
                </w:rPr>
                <w:t>http://www.ethicalmedtech.eu/</w:t>
              </w:r>
            </w:hyperlink>
            <w:r w:rsidR="00C05FDA" w:rsidRPr="00A15CD4">
              <w:rPr>
                <w:rFonts w:ascii="Arial" w:hAnsi="Arial" w:cs="Arial"/>
                <w:i/>
                <w:sz w:val="18"/>
                <w:szCs w:val="18"/>
                <w:lang w:val="cs-CZ"/>
              </w:rPr>
              <w:t xml:space="preserve"> /</w:t>
            </w:r>
          </w:p>
          <w:p w14:paraId="12142840" w14:textId="77777777" w:rsidR="00C05FDA" w:rsidRPr="00A15CD4" w:rsidRDefault="00C05FDA" w:rsidP="005716AD">
            <w:pPr>
              <w:jc w:val="both"/>
              <w:rPr>
                <w:rFonts w:ascii="Arial" w:hAnsi="Arial" w:cs="Arial"/>
                <w:sz w:val="20"/>
                <w:szCs w:val="20"/>
              </w:rPr>
            </w:pPr>
            <w:r w:rsidRPr="00A15CD4">
              <w:rPr>
                <w:rFonts w:ascii="Arial" w:hAnsi="Arial" w:cs="Arial"/>
                <w:sz w:val="20"/>
                <w:szCs w:val="20"/>
              </w:rPr>
              <w:t xml:space="preserve">Has the Educational Event been submitted in </w:t>
            </w:r>
            <w:proofErr w:type="spellStart"/>
            <w:r w:rsidRPr="00A15CD4">
              <w:rPr>
                <w:rFonts w:ascii="Arial" w:hAnsi="Arial" w:cs="Arial"/>
                <w:sz w:val="20"/>
                <w:szCs w:val="20"/>
              </w:rPr>
              <w:t>EthicalMedtech</w:t>
            </w:r>
            <w:proofErr w:type="spellEnd"/>
            <w:r w:rsidRPr="00A15CD4">
              <w:rPr>
                <w:rFonts w:ascii="Arial" w:hAnsi="Arial" w:cs="Arial"/>
                <w:sz w:val="20"/>
                <w:szCs w:val="20"/>
              </w:rPr>
              <w:t xml:space="preserve"> Conference Vetting System?</w:t>
            </w:r>
          </w:p>
          <w:p w14:paraId="2A58D50D" w14:textId="77777777" w:rsidR="00C05FDA" w:rsidRPr="00A15CD4" w:rsidRDefault="00C05FDA" w:rsidP="005716AD">
            <w:pPr>
              <w:jc w:val="both"/>
              <w:rPr>
                <w:rFonts w:ascii="Arial" w:hAnsi="Arial" w:cs="Arial"/>
                <w:i/>
                <w:sz w:val="18"/>
                <w:szCs w:val="18"/>
              </w:rPr>
            </w:pPr>
            <w:r w:rsidRPr="00A15CD4">
              <w:rPr>
                <w:rFonts w:ascii="Arial" w:hAnsi="Arial" w:cs="Arial"/>
                <w:i/>
                <w:sz w:val="18"/>
                <w:szCs w:val="18"/>
              </w:rPr>
              <w:t>(where applicable)</w:t>
            </w:r>
          </w:p>
          <w:p w14:paraId="2CF2173C" w14:textId="77777777" w:rsidR="00C05FDA" w:rsidRPr="00A15CD4" w:rsidRDefault="00C05FDA" w:rsidP="005716AD">
            <w:pPr>
              <w:jc w:val="both"/>
              <w:rPr>
                <w:rFonts w:ascii="Arial" w:hAnsi="Arial" w:cs="Arial"/>
                <w:i/>
                <w:sz w:val="18"/>
                <w:szCs w:val="18"/>
              </w:rPr>
            </w:pPr>
            <w:r w:rsidRPr="00A15CD4">
              <w:rPr>
                <w:rFonts w:ascii="Arial" w:hAnsi="Arial" w:cs="Arial"/>
                <w:i/>
                <w:sz w:val="18"/>
                <w:szCs w:val="18"/>
              </w:rPr>
              <w:t>Note:</w:t>
            </w:r>
          </w:p>
          <w:p w14:paraId="5E722586" w14:textId="77777777" w:rsidR="00C05FDA" w:rsidRPr="00A15CD4" w:rsidRDefault="00C05FDA" w:rsidP="005716AD">
            <w:pPr>
              <w:jc w:val="both"/>
              <w:rPr>
                <w:rFonts w:ascii="Arial" w:hAnsi="Arial" w:cs="Arial"/>
                <w:i/>
                <w:sz w:val="18"/>
                <w:szCs w:val="18"/>
              </w:rPr>
            </w:pPr>
            <w:r w:rsidRPr="00A15CD4">
              <w:rPr>
                <w:rFonts w:ascii="Arial" w:hAnsi="Arial" w:cs="Arial"/>
                <w:i/>
                <w:sz w:val="18"/>
                <w:szCs w:val="18"/>
              </w:rPr>
              <w:t>more information on the system is av</w:t>
            </w:r>
            <w:r w:rsidRPr="009157B4">
              <w:rPr>
                <w:rFonts w:ascii="Arial" w:hAnsi="Arial" w:cs="Arial"/>
                <w:i/>
                <w:sz w:val="18"/>
                <w:szCs w:val="18"/>
              </w:rPr>
              <w:t>ailable at:</w:t>
            </w:r>
            <w:r w:rsidRPr="00A15CD4">
              <w:rPr>
                <w:rFonts w:ascii="Arial" w:hAnsi="Arial" w:cs="Arial"/>
                <w:i/>
                <w:sz w:val="18"/>
                <w:szCs w:val="18"/>
              </w:rPr>
              <w:t xml:space="preserve"> </w:t>
            </w:r>
          </w:p>
          <w:p w14:paraId="5C165F84" w14:textId="77777777" w:rsidR="00C05FDA" w:rsidRPr="00A15CD4" w:rsidRDefault="00706014" w:rsidP="005716AD">
            <w:pPr>
              <w:jc w:val="both"/>
              <w:rPr>
                <w:rFonts w:ascii="Arial" w:hAnsi="Arial" w:cs="Arial"/>
                <w:i/>
                <w:sz w:val="18"/>
                <w:szCs w:val="18"/>
                <w:lang w:val="cs-CZ"/>
              </w:rPr>
            </w:pPr>
            <w:hyperlink r:id="rId19" w:history="1">
              <w:r w:rsidR="00C05FDA" w:rsidRPr="00A15CD4">
                <w:rPr>
                  <w:rStyle w:val="Hypertextovodkaz"/>
                  <w:rFonts w:ascii="Arial" w:hAnsi="Arial" w:cs="Arial"/>
                  <w:i/>
                  <w:sz w:val="18"/>
                  <w:szCs w:val="18"/>
                </w:rPr>
                <w:t>http://www.ethicalmedtech.eu/</w:t>
              </w:r>
            </w:hyperlink>
          </w:p>
        </w:tc>
        <w:tc>
          <w:tcPr>
            <w:tcW w:w="4587" w:type="dxa"/>
            <w:shd w:val="clear" w:color="auto" w:fill="auto"/>
          </w:tcPr>
          <w:p w14:paraId="615B42FD" w14:textId="77777777" w:rsidR="00C05FDA" w:rsidRPr="00A15CD4" w:rsidRDefault="00C05FDA" w:rsidP="005716AD">
            <w:pPr>
              <w:jc w:val="both"/>
              <w:rPr>
                <w:rFonts w:ascii="Arial" w:hAnsi="Arial" w:cs="Arial"/>
                <w:sz w:val="20"/>
                <w:szCs w:val="20"/>
                <w:lang w:val="cs-CZ"/>
              </w:rPr>
            </w:pPr>
            <w:r>
              <w:rPr>
                <w:rFonts w:ascii="Segoe UI Symbol" w:eastAsia="MS Gothic" w:hAnsi="Segoe UI Symbol" w:cs="Segoe UI Symbol"/>
                <w:lang w:val="cs-CZ"/>
              </w:rPr>
              <w:t>X</w:t>
            </w:r>
            <w:r w:rsidRPr="00A15CD4">
              <w:rPr>
                <w:rFonts w:ascii="Arial" w:hAnsi="Arial" w:cs="Arial"/>
                <w:sz w:val="20"/>
                <w:szCs w:val="20"/>
                <w:lang w:val="cs-CZ"/>
              </w:rPr>
              <w:t xml:space="preserve"> ANO /</w:t>
            </w:r>
            <w:r w:rsidRPr="00A15CD4">
              <w:rPr>
                <w:rFonts w:ascii="Arial" w:hAnsi="Arial" w:cs="Arial"/>
                <w:sz w:val="20"/>
                <w:szCs w:val="20"/>
              </w:rPr>
              <w:t xml:space="preserve"> </w:t>
            </w:r>
            <w:r w:rsidRPr="00A15CD4">
              <w:rPr>
                <w:rFonts w:ascii="Arial" w:hAnsi="Arial" w:cs="Arial"/>
                <w:i/>
                <w:sz w:val="20"/>
                <w:szCs w:val="20"/>
              </w:rPr>
              <w:t>YES</w:t>
            </w:r>
          </w:p>
          <w:p w14:paraId="0525BD4E" w14:textId="77777777" w:rsidR="00C05FDA" w:rsidRPr="00A15CD4" w:rsidRDefault="00C05FDA" w:rsidP="005716AD">
            <w:pPr>
              <w:jc w:val="both"/>
              <w:rPr>
                <w:rFonts w:ascii="Arial" w:hAnsi="Arial" w:cs="Arial"/>
                <w:sz w:val="20"/>
                <w:szCs w:val="20"/>
                <w:lang w:val="cs-CZ"/>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NE /</w:t>
            </w:r>
            <w:r w:rsidRPr="00A15CD4">
              <w:rPr>
                <w:rFonts w:ascii="Arial" w:hAnsi="Arial" w:cs="Arial"/>
                <w:sz w:val="20"/>
                <w:szCs w:val="20"/>
              </w:rPr>
              <w:t xml:space="preserve"> </w:t>
            </w:r>
            <w:r w:rsidRPr="00A15CD4">
              <w:rPr>
                <w:rFonts w:ascii="Arial" w:hAnsi="Arial" w:cs="Arial"/>
                <w:i/>
                <w:sz w:val="20"/>
                <w:szCs w:val="20"/>
              </w:rPr>
              <w:t>NO</w:t>
            </w:r>
          </w:p>
        </w:tc>
      </w:tr>
      <w:tr w:rsidR="00C05FDA" w:rsidRPr="00401167" w14:paraId="124239E9" w14:textId="77777777" w:rsidTr="005716AD">
        <w:tc>
          <w:tcPr>
            <w:tcW w:w="4429" w:type="dxa"/>
            <w:shd w:val="clear" w:color="auto" w:fill="auto"/>
          </w:tcPr>
          <w:p w14:paraId="7A26CD47" w14:textId="77777777" w:rsidR="00C05FDA" w:rsidRPr="00A15CD4" w:rsidRDefault="00C05FDA" w:rsidP="005716AD">
            <w:pPr>
              <w:jc w:val="both"/>
              <w:rPr>
                <w:rFonts w:ascii="Arial" w:hAnsi="Arial" w:cs="Arial"/>
                <w:i/>
                <w:sz w:val="18"/>
                <w:szCs w:val="18"/>
                <w:lang w:val="cs-CZ"/>
              </w:rPr>
            </w:pPr>
            <w:r w:rsidRPr="00A15CD4">
              <w:rPr>
                <w:rFonts w:ascii="Arial" w:hAnsi="Arial" w:cs="Arial"/>
                <w:sz w:val="20"/>
                <w:szCs w:val="20"/>
                <w:lang w:val="cs-CZ"/>
              </w:rPr>
              <w:t>Pokud uvedete “ANO”, prosíme, uveďte důvod</w:t>
            </w:r>
            <w:r w:rsidRPr="00A15CD4">
              <w:rPr>
                <w:rFonts w:ascii="Arial" w:hAnsi="Arial" w:cs="Arial"/>
                <w:i/>
                <w:sz w:val="18"/>
                <w:szCs w:val="18"/>
                <w:lang w:val="cs-CZ"/>
              </w:rPr>
              <w:t>/</w:t>
            </w:r>
          </w:p>
          <w:p w14:paraId="3D9E0F22" w14:textId="77777777" w:rsidR="00C05FDA" w:rsidRPr="00A15CD4" w:rsidRDefault="00C05FDA" w:rsidP="005716AD">
            <w:pPr>
              <w:jc w:val="both"/>
              <w:rPr>
                <w:rFonts w:ascii="Arial" w:hAnsi="Arial" w:cs="Arial"/>
                <w:i/>
                <w:sz w:val="18"/>
                <w:szCs w:val="18"/>
                <w:lang w:val="cs-CZ"/>
              </w:rPr>
            </w:pPr>
          </w:p>
          <w:p w14:paraId="73B76C62" w14:textId="77777777" w:rsidR="00C05FDA" w:rsidRPr="00A15CD4" w:rsidRDefault="00C05FDA" w:rsidP="005716AD">
            <w:pPr>
              <w:jc w:val="both"/>
              <w:rPr>
                <w:rFonts w:ascii="Arial" w:hAnsi="Arial" w:cs="Arial"/>
                <w:i/>
                <w:sz w:val="20"/>
                <w:szCs w:val="20"/>
              </w:rPr>
            </w:pPr>
            <w:r w:rsidRPr="00A15CD4">
              <w:rPr>
                <w:rFonts w:ascii="Arial" w:hAnsi="Arial" w:cs="Arial"/>
                <w:i/>
                <w:sz w:val="20"/>
                <w:szCs w:val="20"/>
              </w:rPr>
              <w:t>If “YES”, please indicate the reason</w:t>
            </w:r>
          </w:p>
          <w:p w14:paraId="5EC5CE0E" w14:textId="77777777" w:rsidR="00C05FDA" w:rsidRPr="00A15CD4" w:rsidRDefault="00C05FDA" w:rsidP="005716AD">
            <w:pPr>
              <w:jc w:val="both"/>
              <w:rPr>
                <w:rFonts w:ascii="Arial" w:hAnsi="Arial" w:cs="Arial"/>
                <w:sz w:val="20"/>
                <w:szCs w:val="20"/>
                <w:lang w:val="cs-CZ"/>
              </w:rPr>
            </w:pPr>
          </w:p>
        </w:tc>
        <w:tc>
          <w:tcPr>
            <w:tcW w:w="4587" w:type="dxa"/>
            <w:shd w:val="clear" w:color="auto" w:fill="auto"/>
          </w:tcPr>
          <w:p w14:paraId="657EE2FF" w14:textId="77777777" w:rsidR="00C05FDA" w:rsidRPr="00A15CD4" w:rsidRDefault="00C05FDA" w:rsidP="005716AD">
            <w:pPr>
              <w:jc w:val="both"/>
              <w:rPr>
                <w:rFonts w:ascii="Arial" w:hAnsi="Arial" w:cs="Arial"/>
                <w:i/>
                <w:sz w:val="20"/>
                <w:szCs w:val="20"/>
                <w:lang w:val="cs-CZ"/>
              </w:rPr>
            </w:pPr>
            <w:r w:rsidRPr="003A729A">
              <w:rPr>
                <w:rFonts w:ascii="Segoe UI Symbol" w:eastAsia="MS Gothic" w:hAnsi="Segoe UI Symbol" w:cs="Segoe UI Symbol"/>
                <w:b/>
                <w:lang w:val="cs-CZ"/>
              </w:rPr>
              <w:t>X</w:t>
            </w:r>
            <w:r w:rsidRPr="00A15CD4">
              <w:rPr>
                <w:rFonts w:ascii="Arial" w:hAnsi="Arial" w:cs="Arial"/>
                <w:sz w:val="20"/>
                <w:szCs w:val="20"/>
                <w:lang w:val="cs-CZ"/>
              </w:rPr>
              <w:t xml:space="preserve"> ANO, Vzdělávací akce je schválena /</w:t>
            </w:r>
            <w:r w:rsidRPr="00A15CD4">
              <w:rPr>
                <w:rFonts w:ascii="Arial" w:hAnsi="Arial" w:cs="Arial"/>
                <w:sz w:val="20"/>
                <w:szCs w:val="20"/>
              </w:rPr>
              <w:t xml:space="preserve"> </w:t>
            </w:r>
            <w:r w:rsidRPr="00A15CD4">
              <w:rPr>
                <w:rFonts w:ascii="Arial" w:hAnsi="Arial" w:cs="Arial"/>
                <w:i/>
                <w:sz w:val="20"/>
                <w:szCs w:val="20"/>
              </w:rPr>
              <w:t>YES, the Event is compliant</w:t>
            </w:r>
          </w:p>
          <w:p w14:paraId="4FD750C3" w14:textId="77777777" w:rsidR="00C05FDA" w:rsidRPr="000611B9" w:rsidRDefault="00C05FDA" w:rsidP="005716AD">
            <w:pPr>
              <w:jc w:val="both"/>
              <w:rPr>
                <w:rFonts w:ascii="Arial" w:hAnsi="Arial" w:cs="Arial"/>
                <w:i/>
                <w:sz w:val="20"/>
                <w:szCs w:val="20"/>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ANO, hodnocení stále probíhá /</w:t>
            </w:r>
            <w:r w:rsidRPr="00A15CD4">
              <w:rPr>
                <w:rFonts w:ascii="Arial" w:hAnsi="Arial" w:cs="Arial"/>
                <w:sz w:val="20"/>
                <w:szCs w:val="20"/>
              </w:rPr>
              <w:t xml:space="preserve"> </w:t>
            </w:r>
            <w:r w:rsidRPr="00A15CD4">
              <w:rPr>
                <w:rFonts w:ascii="Arial" w:hAnsi="Arial" w:cs="Arial"/>
                <w:i/>
                <w:sz w:val="20"/>
                <w:szCs w:val="20"/>
              </w:rPr>
              <w:t>YES, the assessment is still pending</w:t>
            </w:r>
          </w:p>
        </w:tc>
      </w:tr>
      <w:tr w:rsidR="00C05FDA" w:rsidRPr="00056C0D" w14:paraId="177B0461" w14:textId="77777777" w:rsidTr="005716AD">
        <w:tc>
          <w:tcPr>
            <w:tcW w:w="4429" w:type="dxa"/>
            <w:shd w:val="clear" w:color="auto" w:fill="auto"/>
          </w:tcPr>
          <w:p w14:paraId="11B456CB" w14:textId="77777777" w:rsidR="00C05FDA" w:rsidRPr="00A15CD4" w:rsidRDefault="00C05FDA" w:rsidP="005716AD">
            <w:pPr>
              <w:jc w:val="both"/>
              <w:rPr>
                <w:rFonts w:ascii="Arial" w:hAnsi="Arial" w:cs="Arial"/>
                <w:i/>
                <w:sz w:val="18"/>
                <w:szCs w:val="18"/>
                <w:lang w:val="cs-CZ"/>
              </w:rPr>
            </w:pPr>
            <w:r w:rsidRPr="00A15CD4">
              <w:rPr>
                <w:rFonts w:ascii="Arial" w:hAnsi="Arial" w:cs="Arial"/>
                <w:sz w:val="20"/>
                <w:szCs w:val="20"/>
                <w:lang w:val="cs-CZ"/>
              </w:rPr>
              <w:t xml:space="preserve">Pokud uvedete “NE”, prosíme, uveďte důvod </w:t>
            </w:r>
            <w:r w:rsidRPr="00A15CD4">
              <w:rPr>
                <w:rFonts w:ascii="Arial" w:hAnsi="Arial" w:cs="Arial"/>
                <w:i/>
                <w:sz w:val="18"/>
                <w:szCs w:val="18"/>
                <w:lang w:val="cs-CZ"/>
              </w:rPr>
              <w:t>/</w:t>
            </w:r>
          </w:p>
          <w:p w14:paraId="4E727799" w14:textId="77777777" w:rsidR="00C05FDA" w:rsidRDefault="00C05FDA" w:rsidP="005716AD">
            <w:pPr>
              <w:jc w:val="both"/>
              <w:rPr>
                <w:rFonts w:ascii="Arial" w:hAnsi="Arial" w:cs="Arial"/>
                <w:i/>
                <w:sz w:val="20"/>
                <w:szCs w:val="20"/>
              </w:rPr>
            </w:pPr>
          </w:p>
          <w:p w14:paraId="1862F7DC" w14:textId="77777777" w:rsidR="00C05FDA" w:rsidRPr="00A15CD4" w:rsidRDefault="00C05FDA" w:rsidP="005716AD">
            <w:pPr>
              <w:jc w:val="both"/>
              <w:rPr>
                <w:rFonts w:ascii="Arial" w:hAnsi="Arial" w:cs="Arial"/>
                <w:i/>
                <w:sz w:val="20"/>
                <w:szCs w:val="20"/>
              </w:rPr>
            </w:pPr>
            <w:r w:rsidRPr="009157B4">
              <w:rPr>
                <w:rFonts w:ascii="Arial" w:hAnsi="Arial" w:cs="Arial"/>
                <w:i/>
                <w:sz w:val="20"/>
                <w:szCs w:val="20"/>
              </w:rPr>
              <w:t>If “NO</w:t>
            </w:r>
            <w:r w:rsidRPr="00A15CD4">
              <w:rPr>
                <w:rFonts w:ascii="Arial" w:hAnsi="Arial" w:cs="Arial"/>
                <w:i/>
                <w:sz w:val="20"/>
                <w:szCs w:val="20"/>
              </w:rPr>
              <w:t xml:space="preserve">”, please indicate the reason </w:t>
            </w:r>
          </w:p>
          <w:p w14:paraId="27CB6D25" w14:textId="77777777" w:rsidR="00C05FDA" w:rsidRPr="00A15CD4" w:rsidRDefault="00C05FDA" w:rsidP="005716AD">
            <w:pPr>
              <w:jc w:val="both"/>
              <w:rPr>
                <w:rFonts w:ascii="Arial" w:hAnsi="Arial" w:cs="Arial"/>
                <w:i/>
                <w:sz w:val="18"/>
                <w:szCs w:val="18"/>
              </w:rPr>
            </w:pPr>
          </w:p>
          <w:p w14:paraId="4226DD16" w14:textId="77777777" w:rsidR="00C05FDA" w:rsidRPr="00A15CD4" w:rsidRDefault="00C05FDA" w:rsidP="005716AD">
            <w:pPr>
              <w:jc w:val="both"/>
              <w:rPr>
                <w:rFonts w:ascii="Arial" w:hAnsi="Arial" w:cs="Arial"/>
                <w:sz w:val="20"/>
                <w:szCs w:val="20"/>
                <w:lang w:val="cs-CZ"/>
              </w:rPr>
            </w:pPr>
          </w:p>
        </w:tc>
        <w:tc>
          <w:tcPr>
            <w:tcW w:w="4587" w:type="dxa"/>
            <w:shd w:val="clear" w:color="auto" w:fill="auto"/>
          </w:tcPr>
          <w:p w14:paraId="67FC7B1E" w14:textId="77777777" w:rsidR="00C05FDA" w:rsidRPr="00A15CD4" w:rsidRDefault="00C05FDA" w:rsidP="005716AD">
            <w:pPr>
              <w:jc w:val="both"/>
              <w:rPr>
                <w:rFonts w:ascii="Arial" w:hAnsi="Arial" w:cs="Arial"/>
                <w:sz w:val="20"/>
                <w:szCs w:val="20"/>
                <w:lang w:val="cs-CZ"/>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Akce nevyžaduje schválení v rámci </w:t>
            </w:r>
            <w:proofErr w:type="spellStart"/>
            <w:r w:rsidRPr="00A15CD4">
              <w:rPr>
                <w:rFonts w:ascii="Arial" w:hAnsi="Arial" w:cs="Arial"/>
                <w:sz w:val="20"/>
                <w:szCs w:val="20"/>
                <w:lang w:val="cs-CZ"/>
              </w:rPr>
              <w:t>Conference</w:t>
            </w:r>
            <w:proofErr w:type="spellEnd"/>
            <w:r w:rsidRPr="00A15CD4">
              <w:rPr>
                <w:rFonts w:ascii="Arial" w:hAnsi="Arial" w:cs="Arial"/>
                <w:sz w:val="20"/>
                <w:szCs w:val="20"/>
                <w:lang w:val="cs-CZ"/>
              </w:rPr>
              <w:t xml:space="preserve"> </w:t>
            </w:r>
            <w:proofErr w:type="spellStart"/>
            <w:r w:rsidRPr="00A15CD4">
              <w:rPr>
                <w:rFonts w:ascii="Arial" w:hAnsi="Arial" w:cs="Arial"/>
                <w:sz w:val="20"/>
                <w:szCs w:val="20"/>
                <w:lang w:val="cs-CZ"/>
              </w:rPr>
              <w:t>Vetting</w:t>
            </w:r>
            <w:proofErr w:type="spellEnd"/>
            <w:r w:rsidRPr="00A15CD4">
              <w:rPr>
                <w:rFonts w:ascii="Arial" w:hAnsi="Arial" w:cs="Arial"/>
                <w:sz w:val="20"/>
                <w:szCs w:val="20"/>
                <w:lang w:val="cs-CZ"/>
              </w:rPr>
              <w:t xml:space="preserve"> </w:t>
            </w:r>
            <w:proofErr w:type="spellStart"/>
            <w:r w:rsidRPr="00A15CD4">
              <w:rPr>
                <w:rFonts w:ascii="Arial" w:hAnsi="Arial" w:cs="Arial"/>
                <w:sz w:val="20"/>
                <w:szCs w:val="20"/>
                <w:lang w:val="cs-CZ"/>
              </w:rPr>
              <w:t>System</w:t>
            </w:r>
            <w:proofErr w:type="spellEnd"/>
            <w:r w:rsidRPr="00A15CD4">
              <w:rPr>
                <w:rFonts w:ascii="Arial" w:hAnsi="Arial" w:cs="Arial"/>
                <w:sz w:val="20"/>
                <w:szCs w:val="20"/>
                <w:lang w:val="cs-CZ"/>
              </w:rPr>
              <w:t>, neboť nespadá do jeho rozsahu</w:t>
            </w:r>
          </w:p>
          <w:p w14:paraId="5C0C1DD7" w14:textId="77777777" w:rsidR="00C05FDA" w:rsidRPr="00A15CD4" w:rsidRDefault="00C05FDA" w:rsidP="005716AD">
            <w:pPr>
              <w:jc w:val="both"/>
              <w:rPr>
                <w:rFonts w:ascii="Arial" w:hAnsi="Arial" w:cs="Arial"/>
                <w:sz w:val="18"/>
                <w:szCs w:val="18"/>
                <w:lang w:val="cs-CZ"/>
              </w:rPr>
            </w:pPr>
            <w:r w:rsidRPr="00A15CD4">
              <w:rPr>
                <w:rFonts w:ascii="Arial" w:hAnsi="Arial" w:cs="Arial"/>
                <w:sz w:val="18"/>
                <w:szCs w:val="18"/>
                <w:lang w:val="cs-CZ"/>
              </w:rPr>
              <w:t>(Rozsah je uveden zde:</w:t>
            </w:r>
          </w:p>
          <w:p w14:paraId="57E1A92E" w14:textId="77777777" w:rsidR="00C05FDA" w:rsidRPr="00A15CD4" w:rsidRDefault="00706014" w:rsidP="005716AD">
            <w:pPr>
              <w:jc w:val="both"/>
              <w:rPr>
                <w:rFonts w:ascii="Arial" w:hAnsi="Arial" w:cs="Arial"/>
                <w:i/>
                <w:sz w:val="20"/>
                <w:szCs w:val="20"/>
              </w:rPr>
            </w:pPr>
            <w:hyperlink r:id="rId20" w:history="1">
              <w:r w:rsidR="00C05FDA" w:rsidRPr="00A15CD4">
                <w:rPr>
                  <w:rStyle w:val="Hypertextovodkaz"/>
                  <w:rFonts w:ascii="Arial" w:hAnsi="Arial" w:cs="Arial"/>
                  <w:sz w:val="20"/>
                  <w:szCs w:val="20"/>
                  <w:lang w:val="cs-CZ"/>
                </w:rPr>
                <w:t>https://www.ethicalmedtech.eu/conference-vetting-system/eligibility-scope/</w:t>
              </w:r>
            </w:hyperlink>
            <w:r w:rsidR="00C05FDA" w:rsidRPr="00A15CD4">
              <w:rPr>
                <w:rFonts w:ascii="Arial" w:hAnsi="Arial" w:cs="Arial"/>
                <w:sz w:val="20"/>
                <w:szCs w:val="20"/>
                <w:lang w:val="cs-CZ"/>
              </w:rPr>
              <w:t xml:space="preserve"> ) /</w:t>
            </w:r>
            <w:r w:rsidR="00C05FDA" w:rsidRPr="00A15CD4">
              <w:rPr>
                <w:rFonts w:ascii="Arial" w:hAnsi="Arial" w:cs="Arial"/>
                <w:sz w:val="20"/>
                <w:szCs w:val="20"/>
              </w:rPr>
              <w:t xml:space="preserve"> </w:t>
            </w:r>
            <w:r w:rsidR="00C05FDA" w:rsidRPr="00A15CD4">
              <w:rPr>
                <w:rFonts w:ascii="Arial" w:hAnsi="Arial" w:cs="Arial"/>
                <w:i/>
                <w:sz w:val="20"/>
                <w:szCs w:val="20"/>
              </w:rPr>
              <w:t>The Event does not require approval of the Conference Vetting System as it does not fall under its scope</w:t>
            </w:r>
          </w:p>
          <w:p w14:paraId="07242F05" w14:textId="77777777" w:rsidR="00C05FDA" w:rsidRPr="00A15CD4" w:rsidRDefault="00C05FDA" w:rsidP="005716AD">
            <w:pPr>
              <w:jc w:val="both"/>
              <w:rPr>
                <w:rFonts w:ascii="Arial" w:hAnsi="Arial" w:cs="Arial"/>
                <w:i/>
                <w:sz w:val="18"/>
                <w:szCs w:val="18"/>
              </w:rPr>
            </w:pPr>
            <w:r w:rsidRPr="00A15CD4">
              <w:rPr>
                <w:rFonts w:ascii="Arial" w:hAnsi="Arial" w:cs="Arial"/>
                <w:i/>
                <w:sz w:val="18"/>
                <w:szCs w:val="18"/>
              </w:rPr>
              <w:t>(See scope at:</w:t>
            </w:r>
          </w:p>
          <w:p w14:paraId="122C761C" w14:textId="77777777" w:rsidR="00C05FDA" w:rsidRPr="00A15CD4" w:rsidRDefault="00706014" w:rsidP="005716AD">
            <w:pPr>
              <w:jc w:val="both"/>
              <w:rPr>
                <w:rFonts w:ascii="Arial" w:hAnsi="Arial" w:cs="Arial"/>
                <w:i/>
                <w:sz w:val="20"/>
                <w:szCs w:val="20"/>
                <w:lang w:val="cs-CZ"/>
              </w:rPr>
            </w:pPr>
            <w:hyperlink r:id="rId21" w:history="1">
              <w:r w:rsidR="00C05FDA" w:rsidRPr="00A15CD4">
                <w:rPr>
                  <w:rStyle w:val="Hypertextovodkaz"/>
                  <w:i/>
                </w:rPr>
                <w:t>https://www.ethicalmedtech.eu/conference-vetting-system/eligibility-scope/</w:t>
              </w:r>
            </w:hyperlink>
          </w:p>
          <w:p w14:paraId="4EBBD8DA" w14:textId="77777777" w:rsidR="00C05FDA" w:rsidRPr="000611B9" w:rsidRDefault="00C05FDA" w:rsidP="005716AD">
            <w:pPr>
              <w:jc w:val="both"/>
              <w:rPr>
                <w:rFonts w:ascii="Arial" w:hAnsi="Arial" w:cs="Arial"/>
                <w:sz w:val="20"/>
                <w:szCs w:val="20"/>
              </w:rPr>
            </w:pPr>
            <w:r w:rsidRPr="00A15CD4">
              <w:rPr>
                <w:rFonts w:ascii="Segoe UI Symbol" w:eastAsia="MS Gothic" w:hAnsi="Segoe UI Symbol" w:cs="Segoe UI Symbol"/>
                <w:lang w:val="cs-CZ"/>
              </w:rPr>
              <w:t>☐</w:t>
            </w:r>
            <w:r w:rsidRPr="00A15CD4">
              <w:rPr>
                <w:rFonts w:ascii="Arial" w:hAnsi="Arial" w:cs="Arial"/>
                <w:sz w:val="20"/>
                <w:szCs w:val="20"/>
                <w:lang w:val="cs-CZ"/>
              </w:rPr>
              <w:t xml:space="preserve"> Jiné (prosíme, </w:t>
            </w:r>
            <w:proofErr w:type="gramStart"/>
            <w:r w:rsidRPr="00A15CD4">
              <w:rPr>
                <w:rFonts w:ascii="Arial" w:hAnsi="Arial" w:cs="Arial"/>
                <w:sz w:val="20"/>
                <w:szCs w:val="20"/>
                <w:lang w:val="cs-CZ"/>
              </w:rPr>
              <w:t>uveďte)/</w:t>
            </w:r>
            <w:proofErr w:type="gramEnd"/>
            <w:r w:rsidRPr="00A15CD4">
              <w:rPr>
                <w:rFonts w:ascii="Arial" w:hAnsi="Arial" w:cs="Arial"/>
                <w:sz w:val="20"/>
                <w:szCs w:val="20"/>
              </w:rPr>
              <w:t xml:space="preserve"> </w:t>
            </w:r>
            <w:r w:rsidRPr="00A15CD4">
              <w:rPr>
                <w:rFonts w:ascii="Arial" w:hAnsi="Arial" w:cs="Arial"/>
                <w:i/>
                <w:sz w:val="20"/>
                <w:szCs w:val="20"/>
              </w:rPr>
              <w:t>Other (please specify).</w:t>
            </w:r>
          </w:p>
        </w:tc>
      </w:tr>
      <w:tr w:rsidR="00C05FDA" w:rsidRPr="00056C0D" w14:paraId="3FE0673A" w14:textId="77777777" w:rsidTr="005716AD">
        <w:tc>
          <w:tcPr>
            <w:tcW w:w="9016" w:type="dxa"/>
            <w:gridSpan w:val="2"/>
            <w:shd w:val="clear" w:color="auto" w:fill="BFBFBF"/>
          </w:tcPr>
          <w:p w14:paraId="6563C744" w14:textId="77777777" w:rsidR="00C05FDA" w:rsidRPr="00A15CD4" w:rsidRDefault="00C05FDA" w:rsidP="005716AD">
            <w:pPr>
              <w:jc w:val="both"/>
              <w:rPr>
                <w:rFonts w:ascii="Arial" w:hAnsi="Arial" w:cs="Arial"/>
                <w:b/>
                <w:sz w:val="20"/>
                <w:szCs w:val="20"/>
                <w:lang w:val="cs-CZ"/>
              </w:rPr>
            </w:pPr>
            <w:r w:rsidRPr="00A15CD4">
              <w:rPr>
                <w:rFonts w:ascii="Arial" w:hAnsi="Arial" w:cs="Arial"/>
                <w:b/>
                <w:sz w:val="20"/>
                <w:szCs w:val="20"/>
                <w:lang w:val="cs-CZ"/>
              </w:rPr>
              <w:t>4.</w:t>
            </w:r>
            <w:r>
              <w:rPr>
                <w:rFonts w:ascii="Arial" w:hAnsi="Arial" w:cs="Arial"/>
                <w:b/>
                <w:sz w:val="20"/>
                <w:szCs w:val="20"/>
                <w:lang w:val="cs-CZ"/>
              </w:rPr>
              <w:t xml:space="preserve"> Účast zdravotnických odborníků</w:t>
            </w:r>
            <w:r w:rsidRPr="00A15CD4">
              <w:rPr>
                <w:rFonts w:ascii="Arial" w:hAnsi="Arial" w:cs="Arial"/>
                <w:b/>
                <w:sz w:val="20"/>
                <w:szCs w:val="20"/>
                <w:lang w:val="cs-CZ"/>
              </w:rPr>
              <w:t xml:space="preserve"> /</w:t>
            </w:r>
            <w:r w:rsidRPr="00A15CD4">
              <w:rPr>
                <w:rFonts w:ascii="Arial" w:hAnsi="Arial" w:cs="Arial"/>
                <w:b/>
                <w:sz w:val="20"/>
                <w:szCs w:val="20"/>
              </w:rPr>
              <w:t xml:space="preserve"> </w:t>
            </w:r>
            <w:r w:rsidRPr="00A15CD4">
              <w:rPr>
                <w:rFonts w:ascii="Arial" w:hAnsi="Arial" w:cs="Arial"/>
                <w:b/>
                <w:i/>
                <w:sz w:val="20"/>
                <w:szCs w:val="20"/>
              </w:rPr>
              <w:t>HCPs Participation</w:t>
            </w:r>
          </w:p>
        </w:tc>
      </w:tr>
      <w:tr w:rsidR="00C05FDA" w:rsidRPr="00056C0D" w14:paraId="6C9CE89B" w14:textId="77777777" w:rsidTr="005716AD">
        <w:tc>
          <w:tcPr>
            <w:tcW w:w="4429" w:type="dxa"/>
            <w:shd w:val="clear" w:color="auto" w:fill="auto"/>
          </w:tcPr>
          <w:p w14:paraId="1EE4E8A6" w14:textId="77777777" w:rsidR="00C05FDA" w:rsidRPr="00A15CD4" w:rsidRDefault="00C05FDA" w:rsidP="005716AD">
            <w:pPr>
              <w:jc w:val="both"/>
              <w:rPr>
                <w:rFonts w:ascii="Arial" w:hAnsi="Arial" w:cs="Arial"/>
                <w:sz w:val="20"/>
                <w:szCs w:val="20"/>
              </w:rPr>
            </w:pPr>
            <w:r w:rsidRPr="00A15CD4">
              <w:rPr>
                <w:rFonts w:ascii="Arial" w:hAnsi="Arial" w:cs="Arial"/>
                <w:sz w:val="20"/>
                <w:szCs w:val="20"/>
                <w:lang w:val="cs-CZ"/>
              </w:rPr>
              <w:t>Prosíme, popište proces přijímání žádostí a objektivní kritéria výběru, na jejichž základě budou žadatelé o účast vybíráni /</w:t>
            </w:r>
            <w:r w:rsidRPr="00A15CD4">
              <w:rPr>
                <w:rFonts w:ascii="Arial" w:hAnsi="Arial" w:cs="Arial"/>
                <w:sz w:val="20"/>
                <w:szCs w:val="20"/>
              </w:rPr>
              <w:t xml:space="preserve"> </w:t>
            </w:r>
          </w:p>
          <w:p w14:paraId="4EBDF435" w14:textId="77777777" w:rsidR="00C05FDA" w:rsidRPr="000611B9" w:rsidRDefault="00C05FDA" w:rsidP="005716AD">
            <w:pPr>
              <w:jc w:val="both"/>
              <w:rPr>
                <w:rFonts w:ascii="Arial" w:hAnsi="Arial" w:cs="Arial"/>
                <w:i/>
                <w:sz w:val="20"/>
                <w:szCs w:val="20"/>
              </w:rPr>
            </w:pPr>
            <w:r w:rsidRPr="00A15CD4">
              <w:rPr>
                <w:rFonts w:ascii="Arial" w:hAnsi="Arial" w:cs="Arial"/>
                <w:i/>
                <w:sz w:val="20"/>
                <w:szCs w:val="20"/>
              </w:rPr>
              <w:t xml:space="preserve">Please describe the application procedure and the objective selection criteria based on which the beneficiaries of the </w:t>
            </w:r>
            <w:r w:rsidRPr="003F2A0C">
              <w:rPr>
                <w:rFonts w:ascii="Arial" w:hAnsi="Arial" w:cs="Arial"/>
                <w:i/>
                <w:sz w:val="20"/>
                <w:szCs w:val="20"/>
              </w:rPr>
              <w:t>grant will</w:t>
            </w:r>
            <w:r w:rsidRPr="00A15CD4">
              <w:rPr>
                <w:rFonts w:ascii="Arial" w:hAnsi="Arial" w:cs="Arial"/>
                <w:i/>
                <w:sz w:val="20"/>
                <w:szCs w:val="20"/>
              </w:rPr>
              <w:t xml:space="preserve"> be selected</w:t>
            </w:r>
          </w:p>
        </w:tc>
        <w:tc>
          <w:tcPr>
            <w:tcW w:w="4587" w:type="dxa"/>
            <w:shd w:val="clear" w:color="auto" w:fill="auto"/>
          </w:tcPr>
          <w:p w14:paraId="684E6F2A" w14:textId="77777777" w:rsidR="00C05FDA" w:rsidRDefault="00C05FDA" w:rsidP="005716AD">
            <w:pPr>
              <w:jc w:val="both"/>
              <w:rPr>
                <w:rFonts w:ascii="Arial" w:hAnsi="Arial" w:cs="Arial"/>
                <w:sz w:val="20"/>
                <w:szCs w:val="20"/>
                <w:lang w:val="cs-CZ"/>
              </w:rPr>
            </w:pPr>
            <w:r>
              <w:rPr>
                <w:rFonts w:ascii="Arial" w:hAnsi="Arial" w:cs="Arial"/>
                <w:sz w:val="20"/>
                <w:szCs w:val="20"/>
                <w:lang w:val="cs-CZ"/>
              </w:rPr>
              <w:t xml:space="preserve">Jedná se o lékaře radiodiagnostické kliniky s atestací z radiologie a připravující se na nástavbovou atestaci z intervenční radiologie; lékaři rutinně samostatně provádějící </w:t>
            </w:r>
            <w:proofErr w:type="spellStart"/>
            <w:r>
              <w:rPr>
                <w:rFonts w:ascii="Arial" w:hAnsi="Arial" w:cs="Arial"/>
                <w:sz w:val="20"/>
                <w:szCs w:val="20"/>
                <w:lang w:val="cs-CZ"/>
              </w:rPr>
              <w:t>endovaskulární</w:t>
            </w:r>
            <w:proofErr w:type="spellEnd"/>
            <w:r>
              <w:rPr>
                <w:rFonts w:ascii="Arial" w:hAnsi="Arial" w:cs="Arial"/>
                <w:sz w:val="20"/>
                <w:szCs w:val="20"/>
                <w:lang w:val="cs-CZ"/>
              </w:rPr>
              <w:t xml:space="preserve"> intervence s aktivní znalostí jazyka kongresu (angličtina)</w:t>
            </w:r>
          </w:p>
          <w:p w14:paraId="240B9D43" w14:textId="77777777" w:rsidR="00C05FDA" w:rsidRPr="00A15CD4" w:rsidRDefault="00C05FDA" w:rsidP="005716AD">
            <w:pPr>
              <w:jc w:val="both"/>
              <w:rPr>
                <w:rFonts w:ascii="Arial" w:hAnsi="Arial" w:cs="Arial"/>
                <w:sz w:val="20"/>
                <w:szCs w:val="20"/>
                <w:lang w:val="cs-CZ"/>
              </w:rPr>
            </w:pPr>
            <w:proofErr w:type="spellStart"/>
            <w:r>
              <w:rPr>
                <w:rFonts w:ascii="Arial" w:hAnsi="Arial" w:cs="Arial"/>
                <w:sz w:val="20"/>
                <w:szCs w:val="20"/>
                <w:lang w:val="cs-CZ"/>
              </w:rPr>
              <w:t>D</w:t>
            </w:r>
            <w:r w:rsidRPr="001017A9">
              <w:rPr>
                <w:rFonts w:ascii="Arial" w:hAnsi="Arial" w:cs="Arial"/>
                <w:sz w:val="20"/>
                <w:szCs w:val="20"/>
                <w:lang w:val="cs-CZ"/>
              </w:rPr>
              <w:t>octors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the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radiodiagnostic</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clinic</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with</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attestation</w:t>
            </w:r>
            <w:proofErr w:type="spellEnd"/>
            <w:r w:rsidRPr="001017A9">
              <w:rPr>
                <w:rFonts w:ascii="Arial" w:hAnsi="Arial" w:cs="Arial"/>
                <w:sz w:val="20"/>
                <w:szCs w:val="20"/>
                <w:lang w:val="cs-CZ"/>
              </w:rPr>
              <w:t xml:space="preserve"> in radiology and </w:t>
            </w:r>
            <w:proofErr w:type="spellStart"/>
            <w:r w:rsidRPr="001017A9">
              <w:rPr>
                <w:rFonts w:ascii="Arial" w:hAnsi="Arial" w:cs="Arial"/>
                <w:sz w:val="20"/>
                <w:szCs w:val="20"/>
                <w:lang w:val="cs-CZ"/>
              </w:rPr>
              <w:t>preparing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for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extension</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attestation</w:t>
            </w:r>
            <w:proofErr w:type="spellEnd"/>
            <w:r w:rsidRPr="001017A9">
              <w:rPr>
                <w:rFonts w:ascii="Arial" w:hAnsi="Arial" w:cs="Arial"/>
                <w:sz w:val="20"/>
                <w:szCs w:val="20"/>
                <w:lang w:val="cs-CZ"/>
              </w:rPr>
              <w:t xml:space="preserve"> in </w:t>
            </w:r>
            <w:proofErr w:type="spellStart"/>
            <w:r w:rsidRPr="001017A9">
              <w:rPr>
                <w:rFonts w:ascii="Arial" w:hAnsi="Arial" w:cs="Arial"/>
                <w:sz w:val="20"/>
                <w:szCs w:val="20"/>
                <w:lang w:val="cs-CZ"/>
              </w:rPr>
              <w:t>interventional</w:t>
            </w:r>
            <w:proofErr w:type="spellEnd"/>
            <w:r w:rsidRPr="001017A9">
              <w:rPr>
                <w:rFonts w:ascii="Arial" w:hAnsi="Arial" w:cs="Arial"/>
                <w:sz w:val="20"/>
                <w:szCs w:val="20"/>
                <w:lang w:val="cs-CZ"/>
              </w:rPr>
              <w:t xml:space="preserve"> radiology; </w:t>
            </w:r>
            <w:proofErr w:type="spellStart"/>
            <w:r w:rsidRPr="001017A9">
              <w:rPr>
                <w:rFonts w:ascii="Arial" w:hAnsi="Arial" w:cs="Arial"/>
                <w:sz w:val="20"/>
                <w:szCs w:val="20"/>
                <w:lang w:val="cs-CZ"/>
              </w:rPr>
              <w:t>physicians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routinely</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performing</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endovascular</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interventions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with</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active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knowledge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of</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congress</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language</w:t>
            </w:r>
            <w:proofErr w:type="spellEnd"/>
            <w:r w:rsidRPr="001017A9">
              <w:rPr>
                <w:rFonts w:ascii="Arial" w:hAnsi="Arial" w:cs="Arial"/>
                <w:sz w:val="20"/>
                <w:szCs w:val="20"/>
                <w:lang w:val="cs-CZ"/>
              </w:rPr>
              <w:t xml:space="preserve"> (</w:t>
            </w:r>
            <w:proofErr w:type="spellStart"/>
            <w:r w:rsidRPr="001017A9">
              <w:rPr>
                <w:rFonts w:ascii="Arial" w:hAnsi="Arial" w:cs="Arial"/>
                <w:sz w:val="20"/>
                <w:szCs w:val="20"/>
                <w:lang w:val="cs-CZ"/>
              </w:rPr>
              <w:t>English</w:t>
            </w:r>
            <w:proofErr w:type="spellEnd"/>
            <w:r w:rsidRPr="001017A9">
              <w:rPr>
                <w:rFonts w:ascii="Arial" w:hAnsi="Arial" w:cs="Arial"/>
                <w:sz w:val="20"/>
                <w:szCs w:val="20"/>
                <w:lang w:val="cs-CZ"/>
              </w:rPr>
              <w:t>)</w:t>
            </w:r>
          </w:p>
        </w:tc>
      </w:tr>
      <w:tr w:rsidR="00C05FDA" w:rsidRPr="00056C0D" w14:paraId="4F03AF80" w14:textId="77777777" w:rsidTr="005716AD">
        <w:tc>
          <w:tcPr>
            <w:tcW w:w="4429" w:type="dxa"/>
            <w:shd w:val="clear" w:color="auto" w:fill="auto"/>
          </w:tcPr>
          <w:p w14:paraId="5A947745"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Prosíme, uveďte jméno a/nebo pozici osoby, která je odpovědná za výběr zdravotnických odborníků, kteří obdrží podporu /</w:t>
            </w:r>
          </w:p>
          <w:p w14:paraId="0CB080BD" w14:textId="77777777" w:rsidR="00C05FDA" w:rsidRPr="000611B9" w:rsidRDefault="00C05FDA" w:rsidP="005716AD">
            <w:pPr>
              <w:jc w:val="both"/>
              <w:rPr>
                <w:rFonts w:ascii="Arial" w:hAnsi="Arial" w:cs="Arial"/>
                <w:i/>
                <w:sz w:val="20"/>
                <w:szCs w:val="20"/>
              </w:rPr>
            </w:pPr>
            <w:r w:rsidRPr="00A15CD4">
              <w:rPr>
                <w:rFonts w:ascii="Arial" w:hAnsi="Arial" w:cs="Arial"/>
                <w:i/>
                <w:sz w:val="20"/>
                <w:szCs w:val="20"/>
              </w:rPr>
              <w:t xml:space="preserve">Please provide the name and/or position of the person who </w:t>
            </w:r>
            <w:proofErr w:type="gramStart"/>
            <w:r w:rsidRPr="00A15CD4">
              <w:rPr>
                <w:rFonts w:ascii="Arial" w:hAnsi="Arial" w:cs="Arial"/>
                <w:i/>
                <w:sz w:val="20"/>
                <w:szCs w:val="20"/>
              </w:rPr>
              <w:t>is  responsible</w:t>
            </w:r>
            <w:proofErr w:type="gramEnd"/>
            <w:r w:rsidRPr="00A15CD4">
              <w:rPr>
                <w:rFonts w:ascii="Arial" w:hAnsi="Arial" w:cs="Arial"/>
                <w:i/>
                <w:sz w:val="20"/>
                <w:szCs w:val="20"/>
              </w:rPr>
              <w:t xml:space="preserve"> to  select the HCPs to receive the support</w:t>
            </w:r>
          </w:p>
        </w:tc>
        <w:tc>
          <w:tcPr>
            <w:tcW w:w="4587" w:type="dxa"/>
            <w:shd w:val="clear" w:color="auto" w:fill="auto"/>
          </w:tcPr>
          <w:p w14:paraId="6A479100" w14:textId="77777777" w:rsidR="00C05FDA" w:rsidRDefault="00C05FDA" w:rsidP="005716AD">
            <w:pPr>
              <w:jc w:val="both"/>
              <w:rPr>
                <w:rFonts w:ascii="Arial" w:hAnsi="Arial" w:cs="Arial"/>
                <w:sz w:val="20"/>
                <w:szCs w:val="20"/>
                <w:lang w:val="cs-CZ"/>
              </w:rPr>
            </w:pPr>
            <w:r>
              <w:rPr>
                <w:rFonts w:ascii="Arial" w:hAnsi="Arial" w:cs="Arial"/>
                <w:sz w:val="20"/>
                <w:szCs w:val="20"/>
                <w:lang w:val="cs-CZ"/>
              </w:rPr>
              <w:t>Přednosta nebo primář radiodiagnostické kliniky</w:t>
            </w:r>
          </w:p>
          <w:p w14:paraId="56928BA2" w14:textId="77777777" w:rsidR="00C05FDA" w:rsidRPr="00A15CD4" w:rsidRDefault="00C05FDA" w:rsidP="005716AD">
            <w:pPr>
              <w:jc w:val="both"/>
              <w:rPr>
                <w:rFonts w:ascii="Arial" w:hAnsi="Arial" w:cs="Arial"/>
                <w:sz w:val="20"/>
                <w:szCs w:val="20"/>
                <w:lang w:val="cs-CZ"/>
              </w:rPr>
            </w:pPr>
            <w:proofErr w:type="spellStart"/>
            <w:r>
              <w:rPr>
                <w:rFonts w:ascii="Arial" w:hAnsi="Arial" w:cs="Arial"/>
                <w:sz w:val="20"/>
                <w:szCs w:val="20"/>
                <w:lang w:val="cs-CZ"/>
              </w:rPr>
              <w:t>Head</w:t>
            </w:r>
            <w:proofErr w:type="spellEnd"/>
            <w:r>
              <w:rPr>
                <w:rFonts w:ascii="Arial" w:hAnsi="Arial" w:cs="Arial"/>
                <w:sz w:val="20"/>
                <w:szCs w:val="20"/>
                <w:lang w:val="cs-CZ"/>
              </w:rPr>
              <w:t xml:space="preserve"> </w:t>
            </w:r>
            <w:proofErr w:type="spellStart"/>
            <w:r>
              <w:rPr>
                <w:rFonts w:ascii="Arial" w:hAnsi="Arial" w:cs="Arial"/>
                <w:sz w:val="20"/>
                <w:szCs w:val="20"/>
                <w:lang w:val="cs-CZ"/>
              </w:rPr>
              <w:t>of</w:t>
            </w:r>
            <w:proofErr w:type="spellEnd"/>
            <w:r>
              <w:rPr>
                <w:rFonts w:ascii="Arial" w:hAnsi="Arial" w:cs="Arial"/>
                <w:sz w:val="20"/>
                <w:szCs w:val="20"/>
                <w:lang w:val="cs-CZ"/>
              </w:rPr>
              <w:t xml:space="preserve"> </w:t>
            </w:r>
            <w:proofErr w:type="spellStart"/>
            <w:r>
              <w:rPr>
                <w:rFonts w:ascii="Arial" w:hAnsi="Arial" w:cs="Arial"/>
                <w:sz w:val="20"/>
                <w:szCs w:val="20"/>
                <w:lang w:val="cs-CZ"/>
              </w:rPr>
              <w:t>Radiodiagnostic</w:t>
            </w:r>
            <w:proofErr w:type="spellEnd"/>
            <w:r>
              <w:rPr>
                <w:rFonts w:ascii="Arial" w:hAnsi="Arial" w:cs="Arial"/>
                <w:sz w:val="20"/>
                <w:szCs w:val="20"/>
                <w:lang w:val="cs-CZ"/>
              </w:rPr>
              <w:t xml:space="preserve"> </w:t>
            </w:r>
            <w:proofErr w:type="spellStart"/>
            <w:r>
              <w:rPr>
                <w:rFonts w:ascii="Arial" w:hAnsi="Arial" w:cs="Arial"/>
                <w:sz w:val="20"/>
                <w:szCs w:val="20"/>
                <w:lang w:val="cs-CZ"/>
              </w:rPr>
              <w:t>clinic</w:t>
            </w:r>
            <w:proofErr w:type="spellEnd"/>
          </w:p>
        </w:tc>
      </w:tr>
      <w:tr w:rsidR="00C05FDA" w:rsidRPr="00056C0D" w14:paraId="0AAAE2C8" w14:textId="77777777" w:rsidTr="005716AD">
        <w:tc>
          <w:tcPr>
            <w:tcW w:w="9016" w:type="dxa"/>
            <w:gridSpan w:val="2"/>
            <w:shd w:val="clear" w:color="auto" w:fill="BFBFBF"/>
          </w:tcPr>
          <w:p w14:paraId="5B709FAF" w14:textId="77777777" w:rsidR="00C05FDA" w:rsidRPr="00A15CD4" w:rsidRDefault="00C05FDA" w:rsidP="005716AD">
            <w:pPr>
              <w:jc w:val="both"/>
              <w:rPr>
                <w:rFonts w:ascii="Arial" w:hAnsi="Arial" w:cs="Arial"/>
                <w:sz w:val="20"/>
                <w:szCs w:val="20"/>
                <w:lang w:val="cs-CZ"/>
              </w:rPr>
            </w:pPr>
            <w:r w:rsidRPr="00A15CD4">
              <w:rPr>
                <w:rFonts w:ascii="Arial" w:hAnsi="Arial" w:cs="Arial"/>
                <w:b/>
                <w:sz w:val="20"/>
                <w:szCs w:val="20"/>
                <w:lang w:val="cs-CZ"/>
              </w:rPr>
              <w:t>5. Předchozí grantová podpora /</w:t>
            </w:r>
            <w:r w:rsidRPr="00A15CD4">
              <w:rPr>
                <w:rFonts w:ascii="Arial" w:hAnsi="Arial" w:cs="Arial"/>
                <w:b/>
                <w:sz w:val="20"/>
                <w:szCs w:val="20"/>
              </w:rPr>
              <w:t xml:space="preserve"> Previous Grant Support</w:t>
            </w:r>
          </w:p>
        </w:tc>
      </w:tr>
      <w:tr w:rsidR="00C05FDA" w:rsidRPr="00056C0D" w14:paraId="02F24C93" w14:textId="77777777" w:rsidTr="005716AD">
        <w:tc>
          <w:tcPr>
            <w:tcW w:w="4429" w:type="dxa"/>
            <w:shd w:val="clear" w:color="auto" w:fill="auto"/>
          </w:tcPr>
          <w:p w14:paraId="58CABCD7"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Žádala Vaše organizace o grant Poskytovatel</w:t>
            </w:r>
            <w:r>
              <w:rPr>
                <w:rFonts w:ascii="Arial" w:hAnsi="Arial" w:cs="Arial"/>
                <w:sz w:val="20"/>
                <w:szCs w:val="20"/>
                <w:lang w:val="cs-CZ"/>
              </w:rPr>
              <w:t>e</w:t>
            </w:r>
            <w:r w:rsidRPr="00A15CD4">
              <w:rPr>
                <w:rFonts w:ascii="Arial" w:hAnsi="Arial" w:cs="Arial"/>
                <w:sz w:val="20"/>
                <w:szCs w:val="20"/>
                <w:lang w:val="cs-CZ"/>
              </w:rPr>
              <w:t xml:space="preserve"> Grantu nebo získala v minulosti grant od Poskytovatel</w:t>
            </w:r>
            <w:r>
              <w:rPr>
                <w:rFonts w:ascii="Arial" w:hAnsi="Arial" w:cs="Arial"/>
                <w:sz w:val="20"/>
                <w:szCs w:val="20"/>
                <w:lang w:val="cs-CZ"/>
              </w:rPr>
              <w:t>e</w:t>
            </w:r>
            <w:r w:rsidRPr="00A15CD4">
              <w:rPr>
                <w:rFonts w:ascii="Arial" w:hAnsi="Arial" w:cs="Arial"/>
                <w:sz w:val="20"/>
                <w:szCs w:val="20"/>
                <w:lang w:val="cs-CZ"/>
              </w:rPr>
              <w:t xml:space="preserve"> Grantu?  /</w:t>
            </w:r>
          </w:p>
          <w:p w14:paraId="74BB680F" w14:textId="77777777" w:rsidR="00C05FDA" w:rsidRPr="000611B9" w:rsidRDefault="00C05FDA" w:rsidP="005716AD">
            <w:pPr>
              <w:jc w:val="both"/>
              <w:rPr>
                <w:rFonts w:ascii="Arial" w:hAnsi="Arial" w:cs="Arial"/>
                <w:i/>
                <w:sz w:val="20"/>
                <w:szCs w:val="20"/>
              </w:rPr>
            </w:pPr>
            <w:r w:rsidRPr="00A15CD4">
              <w:rPr>
                <w:rFonts w:ascii="Arial" w:hAnsi="Arial" w:cs="Arial"/>
                <w:i/>
                <w:sz w:val="20"/>
                <w:szCs w:val="20"/>
              </w:rPr>
              <w:t xml:space="preserve">Has your organization already applied for or received funding from </w:t>
            </w:r>
            <w:r w:rsidRPr="00921E14">
              <w:rPr>
                <w:rFonts w:ascii="Arial" w:hAnsi="Arial" w:cs="Arial"/>
                <w:i/>
                <w:sz w:val="20"/>
                <w:szCs w:val="20"/>
              </w:rPr>
              <w:t>the Grant Donator before?</w:t>
            </w:r>
          </w:p>
        </w:tc>
        <w:tc>
          <w:tcPr>
            <w:tcW w:w="4587" w:type="dxa"/>
            <w:shd w:val="clear" w:color="auto" w:fill="auto"/>
          </w:tcPr>
          <w:p w14:paraId="5493ED20" w14:textId="77777777" w:rsidR="00C05FDA" w:rsidRPr="00A15CD4" w:rsidRDefault="00C05FDA" w:rsidP="005716AD">
            <w:pPr>
              <w:jc w:val="both"/>
              <w:rPr>
                <w:rFonts w:ascii="Arial" w:hAnsi="Arial" w:cs="Arial"/>
                <w:sz w:val="20"/>
                <w:szCs w:val="20"/>
                <w:lang w:val="cs-CZ"/>
              </w:rPr>
            </w:pPr>
            <w:r w:rsidRPr="00A15CD4">
              <w:rPr>
                <w:rFonts w:ascii="Segoe UI Symbol" w:eastAsia="MS Gothic" w:hAnsi="Segoe UI Symbol" w:cs="Segoe UI Symbol"/>
                <w:lang w:val="cs-CZ"/>
              </w:rPr>
              <w:t>☐</w:t>
            </w:r>
            <w:r w:rsidRPr="001017A9">
              <w:rPr>
                <w:rFonts w:ascii="Arial" w:hAnsi="Arial" w:cs="Arial"/>
                <w:b/>
                <w:sz w:val="20"/>
                <w:szCs w:val="20"/>
                <w:lang w:val="cs-CZ"/>
              </w:rPr>
              <w:t xml:space="preserve"> </w:t>
            </w:r>
            <w:r w:rsidRPr="00A15CD4">
              <w:rPr>
                <w:rFonts w:ascii="Arial" w:hAnsi="Arial" w:cs="Arial"/>
                <w:sz w:val="20"/>
                <w:szCs w:val="20"/>
                <w:lang w:val="cs-CZ"/>
              </w:rPr>
              <w:t>ANO</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YES</w:t>
            </w:r>
          </w:p>
          <w:p w14:paraId="49FCD132" w14:textId="77777777" w:rsidR="00C05FDA" w:rsidRPr="00A15CD4" w:rsidRDefault="00C05FDA" w:rsidP="005716AD">
            <w:pPr>
              <w:jc w:val="both"/>
              <w:rPr>
                <w:rFonts w:ascii="Arial" w:hAnsi="Arial" w:cs="Arial"/>
                <w:sz w:val="20"/>
                <w:szCs w:val="20"/>
                <w:lang w:val="cs-CZ"/>
              </w:rPr>
            </w:pPr>
            <w:r w:rsidRPr="003A729A">
              <w:rPr>
                <w:rFonts w:ascii="Segoe UI Symbol" w:eastAsia="MS Gothic" w:hAnsi="Segoe UI Symbol" w:cs="Segoe UI Symbol"/>
                <w:b/>
                <w:lang w:val="cs-CZ"/>
              </w:rPr>
              <w:t>X</w:t>
            </w:r>
            <w:r w:rsidRPr="003A729A">
              <w:rPr>
                <w:rFonts w:ascii="Arial" w:hAnsi="Arial" w:cs="Arial"/>
                <w:b/>
                <w:sz w:val="20"/>
                <w:szCs w:val="20"/>
                <w:lang w:val="cs-CZ"/>
              </w:rPr>
              <w:t xml:space="preserve"> </w:t>
            </w:r>
            <w:r w:rsidRPr="00A15CD4">
              <w:rPr>
                <w:rFonts w:ascii="Arial" w:hAnsi="Arial" w:cs="Arial"/>
                <w:sz w:val="20"/>
                <w:szCs w:val="20"/>
                <w:lang w:val="cs-CZ"/>
              </w:rPr>
              <w:t>NE</w:t>
            </w:r>
            <w:r>
              <w:rPr>
                <w:rFonts w:ascii="Arial" w:hAnsi="Arial" w:cs="Arial"/>
                <w:sz w:val="20"/>
                <w:szCs w:val="20"/>
                <w:lang w:val="cs-CZ"/>
              </w:rPr>
              <w:t xml:space="preserve"> </w:t>
            </w:r>
            <w:r w:rsidRPr="00A15CD4">
              <w:rPr>
                <w:rFonts w:ascii="Arial" w:hAnsi="Arial" w:cs="Arial"/>
                <w:sz w:val="20"/>
                <w:szCs w:val="20"/>
                <w:lang w:val="cs-CZ"/>
              </w:rPr>
              <w:t>/</w:t>
            </w:r>
            <w:r w:rsidRPr="00A15CD4">
              <w:rPr>
                <w:rFonts w:ascii="Arial" w:hAnsi="Arial" w:cs="Arial"/>
                <w:sz w:val="20"/>
                <w:szCs w:val="20"/>
              </w:rPr>
              <w:t xml:space="preserve"> </w:t>
            </w:r>
            <w:r w:rsidRPr="00A15CD4">
              <w:rPr>
                <w:rFonts w:ascii="Arial" w:hAnsi="Arial" w:cs="Arial"/>
                <w:i/>
                <w:sz w:val="20"/>
                <w:szCs w:val="20"/>
              </w:rPr>
              <w:t>NO</w:t>
            </w:r>
          </w:p>
        </w:tc>
      </w:tr>
      <w:tr w:rsidR="00C05FDA" w:rsidRPr="00056C0D" w14:paraId="5B697C14" w14:textId="77777777" w:rsidTr="005716AD">
        <w:tc>
          <w:tcPr>
            <w:tcW w:w="4429" w:type="dxa"/>
            <w:shd w:val="clear" w:color="auto" w:fill="auto"/>
          </w:tcPr>
          <w:p w14:paraId="24705BFA"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Pokud uvedete “ANO”, prosíme, uveďte částku, datum a účel grantu, o který jste žádali/který jste získali /</w:t>
            </w:r>
          </w:p>
          <w:p w14:paraId="05853E9F" w14:textId="77777777" w:rsidR="00C05FDA" w:rsidRPr="00A15CD4" w:rsidRDefault="00C05FDA" w:rsidP="005716AD">
            <w:pPr>
              <w:jc w:val="both"/>
              <w:rPr>
                <w:rFonts w:ascii="Arial" w:hAnsi="Arial" w:cs="Arial"/>
                <w:i/>
                <w:sz w:val="20"/>
                <w:szCs w:val="20"/>
                <w:lang w:val="cs-CZ"/>
              </w:rPr>
            </w:pPr>
            <w:r w:rsidRPr="00A15CD4">
              <w:rPr>
                <w:rFonts w:ascii="Arial" w:hAnsi="Arial" w:cs="Arial"/>
                <w:i/>
                <w:sz w:val="20"/>
                <w:szCs w:val="20"/>
              </w:rPr>
              <w:t>If “YES”, please indicate the amount, date and purpose of the requested/awarded grant</w:t>
            </w:r>
          </w:p>
        </w:tc>
        <w:tc>
          <w:tcPr>
            <w:tcW w:w="4587" w:type="dxa"/>
            <w:shd w:val="clear" w:color="auto" w:fill="auto"/>
          </w:tcPr>
          <w:p w14:paraId="63C0181A" w14:textId="77777777" w:rsidR="00C05FDA" w:rsidRPr="00BD3258" w:rsidRDefault="00C05FDA" w:rsidP="005716AD">
            <w:pPr>
              <w:jc w:val="both"/>
              <w:rPr>
                <w:rFonts w:ascii="Arial" w:hAnsi="Arial" w:cs="Arial"/>
                <w:sz w:val="20"/>
                <w:szCs w:val="20"/>
                <w:lang w:val="cs-CZ"/>
              </w:rPr>
            </w:pPr>
          </w:p>
        </w:tc>
      </w:tr>
      <w:tr w:rsidR="00C05FDA" w:rsidRPr="00056C0D" w14:paraId="76C59331" w14:textId="77777777" w:rsidTr="005716AD">
        <w:tc>
          <w:tcPr>
            <w:tcW w:w="9016" w:type="dxa"/>
            <w:gridSpan w:val="2"/>
            <w:shd w:val="clear" w:color="auto" w:fill="BFBFBF"/>
          </w:tcPr>
          <w:p w14:paraId="78C9F4E9" w14:textId="77777777" w:rsidR="00C05FDA" w:rsidRPr="00A15CD4" w:rsidRDefault="00C05FDA" w:rsidP="005716AD">
            <w:pPr>
              <w:jc w:val="both"/>
              <w:rPr>
                <w:rFonts w:ascii="Arial" w:hAnsi="Arial" w:cs="Arial"/>
                <w:sz w:val="20"/>
                <w:szCs w:val="20"/>
                <w:lang w:val="cs-CZ"/>
              </w:rPr>
            </w:pPr>
            <w:r w:rsidRPr="00A15CD4">
              <w:rPr>
                <w:rFonts w:ascii="Arial" w:hAnsi="Arial" w:cs="Arial"/>
                <w:b/>
                <w:sz w:val="20"/>
                <w:szCs w:val="20"/>
                <w:lang w:val="cs-CZ"/>
              </w:rPr>
              <w:t>6. Poznámky /</w:t>
            </w:r>
            <w:r w:rsidRPr="00A15CD4">
              <w:rPr>
                <w:rFonts w:ascii="Arial" w:hAnsi="Arial" w:cs="Arial"/>
                <w:b/>
                <w:sz w:val="20"/>
                <w:szCs w:val="20"/>
              </w:rPr>
              <w:t xml:space="preserve"> </w:t>
            </w:r>
            <w:r w:rsidRPr="00A15CD4">
              <w:rPr>
                <w:rFonts w:ascii="Arial" w:hAnsi="Arial" w:cs="Arial"/>
                <w:b/>
                <w:i/>
                <w:sz w:val="20"/>
                <w:szCs w:val="20"/>
              </w:rPr>
              <w:t>Remarks</w:t>
            </w:r>
          </w:p>
        </w:tc>
      </w:tr>
      <w:tr w:rsidR="00C05FDA" w:rsidRPr="00056C0D" w14:paraId="3E45C7DB" w14:textId="77777777" w:rsidTr="005716AD">
        <w:tc>
          <w:tcPr>
            <w:tcW w:w="9016" w:type="dxa"/>
            <w:gridSpan w:val="2"/>
            <w:shd w:val="clear" w:color="auto" w:fill="auto"/>
          </w:tcPr>
          <w:p w14:paraId="14ACA515" w14:textId="77777777" w:rsidR="00C05FDA" w:rsidRPr="00A15CD4" w:rsidRDefault="00C05FDA" w:rsidP="005716AD">
            <w:pPr>
              <w:jc w:val="both"/>
              <w:rPr>
                <w:rFonts w:ascii="Arial" w:hAnsi="Arial" w:cs="Arial"/>
                <w:sz w:val="20"/>
                <w:szCs w:val="20"/>
                <w:lang w:val="cs-CZ"/>
              </w:rPr>
            </w:pPr>
          </w:p>
        </w:tc>
      </w:tr>
      <w:tr w:rsidR="00C05FDA" w:rsidRPr="00056C0D" w14:paraId="25BAC25B" w14:textId="77777777" w:rsidTr="005716AD">
        <w:tc>
          <w:tcPr>
            <w:tcW w:w="9016" w:type="dxa"/>
            <w:gridSpan w:val="2"/>
            <w:shd w:val="clear" w:color="auto" w:fill="BFBFBF"/>
          </w:tcPr>
          <w:p w14:paraId="1611035D" w14:textId="77777777" w:rsidR="00C05FDA" w:rsidRPr="00A15CD4" w:rsidRDefault="00C05FDA" w:rsidP="005716AD">
            <w:pPr>
              <w:jc w:val="both"/>
              <w:rPr>
                <w:rFonts w:ascii="Arial" w:hAnsi="Arial" w:cs="Arial"/>
                <w:sz w:val="20"/>
                <w:szCs w:val="20"/>
                <w:lang w:val="cs-CZ"/>
              </w:rPr>
            </w:pPr>
            <w:r w:rsidRPr="00A15CD4">
              <w:rPr>
                <w:rFonts w:ascii="Arial" w:hAnsi="Arial" w:cs="Arial"/>
                <w:b/>
                <w:sz w:val="20"/>
                <w:szCs w:val="20"/>
                <w:lang w:val="cs-CZ"/>
              </w:rPr>
              <w:t>7. Podpůrná dokumentace /</w:t>
            </w:r>
            <w:r w:rsidRPr="00A15CD4">
              <w:rPr>
                <w:rFonts w:ascii="Arial" w:hAnsi="Arial" w:cs="Arial"/>
                <w:b/>
                <w:sz w:val="20"/>
                <w:szCs w:val="20"/>
              </w:rPr>
              <w:t xml:space="preserve"> </w:t>
            </w:r>
            <w:r w:rsidRPr="00A15CD4">
              <w:rPr>
                <w:rFonts w:ascii="Arial" w:hAnsi="Arial" w:cs="Arial"/>
                <w:b/>
                <w:i/>
                <w:sz w:val="20"/>
                <w:szCs w:val="20"/>
              </w:rPr>
              <w:t>Supporting Documents</w:t>
            </w:r>
          </w:p>
        </w:tc>
      </w:tr>
      <w:tr w:rsidR="00C05FDA" w:rsidRPr="00401167" w14:paraId="0BC6EDE9" w14:textId="77777777" w:rsidTr="005716AD">
        <w:tc>
          <w:tcPr>
            <w:tcW w:w="9016" w:type="dxa"/>
            <w:gridSpan w:val="2"/>
            <w:shd w:val="clear" w:color="auto" w:fill="auto"/>
          </w:tcPr>
          <w:p w14:paraId="08BEE00C" w14:textId="77777777" w:rsidR="00C05FDA" w:rsidRPr="00A15CD4" w:rsidRDefault="00C05FDA" w:rsidP="005716AD">
            <w:pPr>
              <w:jc w:val="both"/>
              <w:rPr>
                <w:rFonts w:ascii="Arial" w:hAnsi="Arial" w:cs="Arial"/>
                <w:sz w:val="20"/>
                <w:szCs w:val="20"/>
                <w:lang w:val="cs-CZ"/>
              </w:rPr>
            </w:pPr>
            <w:r w:rsidRPr="00A15CD4">
              <w:rPr>
                <w:rFonts w:ascii="Arial" w:hAnsi="Arial" w:cs="Arial"/>
                <w:sz w:val="20"/>
                <w:szCs w:val="20"/>
                <w:lang w:val="cs-CZ"/>
              </w:rPr>
              <w:t>Prosíme, připojte následující podpůrné dokumenty k tomuto formuláři:</w:t>
            </w:r>
          </w:p>
          <w:p w14:paraId="1DA5EEAC" w14:textId="77777777" w:rsidR="00C05FDA" w:rsidRPr="00A15CD4" w:rsidRDefault="00C05FDA" w:rsidP="005716AD">
            <w:pPr>
              <w:pStyle w:val="Odstavecseseznamem"/>
              <w:numPr>
                <w:ilvl w:val="0"/>
                <w:numId w:val="4"/>
              </w:numPr>
              <w:spacing w:after="0" w:line="240" w:lineRule="auto"/>
              <w:jc w:val="both"/>
              <w:rPr>
                <w:rFonts w:ascii="Arial" w:hAnsi="Arial" w:cs="Arial"/>
                <w:sz w:val="20"/>
                <w:szCs w:val="20"/>
                <w:lang w:val="cs-CZ"/>
              </w:rPr>
            </w:pPr>
            <w:r w:rsidRPr="00A15CD4">
              <w:rPr>
                <w:rFonts w:ascii="Arial" w:hAnsi="Arial" w:cs="Arial"/>
                <w:sz w:val="20"/>
                <w:szCs w:val="20"/>
                <w:lang w:val="cs-CZ"/>
              </w:rPr>
              <w:t xml:space="preserve">Kopie nejaktuálnějšího programu, bodů jednání nebo materiálů vztahujících se k Vzdělávací akci </w:t>
            </w:r>
          </w:p>
          <w:p w14:paraId="01C20CD0" w14:textId="77777777" w:rsidR="00C05FDA" w:rsidRPr="00A15CD4" w:rsidRDefault="00C05FDA" w:rsidP="005716AD">
            <w:pPr>
              <w:pStyle w:val="Odstavecseseznamem"/>
              <w:numPr>
                <w:ilvl w:val="0"/>
                <w:numId w:val="4"/>
              </w:numPr>
              <w:spacing w:after="0" w:line="240" w:lineRule="auto"/>
              <w:jc w:val="both"/>
              <w:rPr>
                <w:rFonts w:ascii="Arial" w:hAnsi="Arial" w:cs="Arial"/>
                <w:sz w:val="20"/>
                <w:szCs w:val="20"/>
                <w:lang w:val="cs-CZ"/>
              </w:rPr>
            </w:pPr>
            <w:r w:rsidRPr="00A15CD4">
              <w:rPr>
                <w:rFonts w:ascii="Arial" w:hAnsi="Arial" w:cs="Arial"/>
                <w:sz w:val="20"/>
                <w:szCs w:val="20"/>
                <w:lang w:val="cs-CZ"/>
              </w:rPr>
              <w:t>Návrh rozpočtu uvádějící, jak budou prostředky využity</w:t>
            </w:r>
            <w:r w:rsidRPr="00A15CD4">
              <w:rPr>
                <w:rFonts w:ascii="Arial" w:hAnsi="Arial" w:cs="Arial"/>
                <w:i/>
                <w:sz w:val="20"/>
                <w:szCs w:val="20"/>
                <w:lang w:val="cs-CZ"/>
              </w:rPr>
              <w:t xml:space="preserve"> /</w:t>
            </w:r>
          </w:p>
          <w:p w14:paraId="0C723041" w14:textId="77777777" w:rsidR="00C05FDA" w:rsidRPr="00A15CD4" w:rsidRDefault="00C05FDA" w:rsidP="005716AD">
            <w:pPr>
              <w:pStyle w:val="Odstavecseseznamem"/>
              <w:jc w:val="both"/>
              <w:rPr>
                <w:rFonts w:ascii="Arial" w:hAnsi="Arial" w:cs="Arial"/>
                <w:sz w:val="20"/>
                <w:szCs w:val="20"/>
                <w:lang w:val="cs-CZ"/>
              </w:rPr>
            </w:pPr>
          </w:p>
          <w:p w14:paraId="13B1D2EF" w14:textId="77777777" w:rsidR="00C05FDA" w:rsidRPr="00A15CD4" w:rsidRDefault="00C05FDA" w:rsidP="005716AD">
            <w:pPr>
              <w:jc w:val="both"/>
              <w:rPr>
                <w:rFonts w:ascii="Arial" w:hAnsi="Arial" w:cs="Arial"/>
                <w:i/>
                <w:sz w:val="20"/>
                <w:szCs w:val="20"/>
              </w:rPr>
            </w:pPr>
            <w:r w:rsidRPr="00A15CD4">
              <w:rPr>
                <w:rFonts w:ascii="Arial" w:hAnsi="Arial" w:cs="Arial"/>
                <w:i/>
                <w:sz w:val="20"/>
                <w:szCs w:val="20"/>
              </w:rPr>
              <w:t>Please attach the following supporting documents to this form:</w:t>
            </w:r>
          </w:p>
          <w:p w14:paraId="27F5D077" w14:textId="77777777" w:rsidR="00C05FDA" w:rsidRPr="00A15CD4" w:rsidRDefault="00C05FDA" w:rsidP="005716AD">
            <w:pPr>
              <w:pStyle w:val="Odstavecseseznamem"/>
              <w:numPr>
                <w:ilvl w:val="0"/>
                <w:numId w:val="4"/>
              </w:numPr>
              <w:spacing w:after="0" w:line="240" w:lineRule="auto"/>
              <w:jc w:val="both"/>
              <w:rPr>
                <w:rFonts w:ascii="Arial" w:hAnsi="Arial" w:cs="Arial"/>
                <w:i/>
                <w:sz w:val="20"/>
                <w:szCs w:val="20"/>
              </w:rPr>
            </w:pPr>
            <w:r w:rsidRPr="00A15CD4">
              <w:rPr>
                <w:rFonts w:ascii="Arial" w:hAnsi="Arial" w:cs="Arial"/>
                <w:i/>
                <w:sz w:val="20"/>
                <w:szCs w:val="20"/>
              </w:rPr>
              <w:t xml:space="preserve">A copy of most up-to-date draft program, agenda or communication material related to the Educational Event  </w:t>
            </w:r>
          </w:p>
          <w:p w14:paraId="1C4B31EC" w14:textId="77777777" w:rsidR="00C05FDA" w:rsidRPr="00A15CD4" w:rsidRDefault="00C05FDA" w:rsidP="005716AD">
            <w:pPr>
              <w:pStyle w:val="Odstavecseseznamem"/>
              <w:numPr>
                <w:ilvl w:val="0"/>
                <w:numId w:val="4"/>
              </w:numPr>
              <w:spacing w:after="0" w:line="240" w:lineRule="auto"/>
              <w:jc w:val="both"/>
              <w:rPr>
                <w:rFonts w:ascii="Arial" w:hAnsi="Arial" w:cs="Arial"/>
                <w:sz w:val="20"/>
                <w:szCs w:val="20"/>
                <w:lang w:val="cs-CZ"/>
              </w:rPr>
            </w:pPr>
            <w:r w:rsidRPr="00A15CD4">
              <w:rPr>
                <w:rFonts w:ascii="Arial" w:hAnsi="Arial" w:cs="Arial"/>
                <w:i/>
                <w:sz w:val="20"/>
                <w:szCs w:val="20"/>
              </w:rPr>
              <w:t xml:space="preserve">A draft budget laying out how the funds will be spent   </w:t>
            </w:r>
          </w:p>
        </w:tc>
      </w:tr>
    </w:tbl>
    <w:p w14:paraId="69A1C431" w14:textId="77777777" w:rsidR="00C05FDA" w:rsidRPr="00056C0D" w:rsidRDefault="00C05FDA" w:rsidP="00C05FDA">
      <w:pPr>
        <w:jc w:val="both"/>
        <w:rPr>
          <w:rFonts w:ascii="Arial" w:hAnsi="Arial" w:cs="Arial"/>
          <w:sz w:val="20"/>
          <w:szCs w:val="20"/>
          <w:lang w:val="cs-CZ"/>
        </w:rPr>
      </w:pPr>
    </w:p>
    <w:p w14:paraId="7DF08B5D" w14:textId="77777777" w:rsidR="00C05FDA" w:rsidRPr="00056C0D" w:rsidRDefault="00C05FDA" w:rsidP="00C05FDA">
      <w:pPr>
        <w:spacing w:after="0" w:line="240" w:lineRule="auto"/>
        <w:jc w:val="both"/>
        <w:rPr>
          <w:rFonts w:ascii="Arial" w:hAnsi="Arial" w:cs="Arial"/>
          <w:sz w:val="20"/>
          <w:szCs w:val="20"/>
          <w:lang w:val="cs-CZ"/>
        </w:rPr>
      </w:pPr>
      <w:r w:rsidRPr="00056C0D">
        <w:rPr>
          <w:rFonts w:ascii="Arial" w:hAnsi="Arial" w:cs="Arial"/>
          <w:sz w:val="20"/>
          <w:szCs w:val="20"/>
          <w:lang w:val="cs-CZ"/>
        </w:rPr>
        <w:t>Prohlašuji že</w:t>
      </w:r>
      <w:r>
        <w:rPr>
          <w:rFonts w:ascii="Arial" w:hAnsi="Arial" w:cs="Arial"/>
          <w:sz w:val="20"/>
          <w:szCs w:val="20"/>
          <w:lang w:val="cs-CZ"/>
        </w:rPr>
        <w:t xml:space="preserve"> /</w:t>
      </w:r>
      <w:r w:rsidRPr="00B81D6A">
        <w:rPr>
          <w:rFonts w:ascii="Arial" w:hAnsi="Arial" w:cs="Arial"/>
          <w:sz w:val="20"/>
          <w:szCs w:val="20"/>
        </w:rPr>
        <w:t xml:space="preserve"> </w:t>
      </w:r>
      <w:r w:rsidRPr="00DB6B72">
        <w:rPr>
          <w:rFonts w:ascii="Arial" w:hAnsi="Arial" w:cs="Arial"/>
          <w:i/>
          <w:sz w:val="20"/>
          <w:szCs w:val="20"/>
        </w:rPr>
        <w:t>I declare that</w:t>
      </w:r>
      <w:r w:rsidRPr="00056C0D">
        <w:rPr>
          <w:rFonts w:ascii="Arial" w:hAnsi="Arial" w:cs="Arial"/>
          <w:sz w:val="20"/>
          <w:szCs w:val="20"/>
          <w:lang w:val="cs-CZ"/>
        </w:rPr>
        <w:t>:</w:t>
      </w:r>
    </w:p>
    <w:p w14:paraId="101F652D" w14:textId="77777777" w:rsidR="00C05FDA" w:rsidRPr="00056C0D" w:rsidRDefault="00C05FDA" w:rsidP="00C05FDA">
      <w:pPr>
        <w:spacing w:after="0" w:line="240" w:lineRule="auto"/>
        <w:jc w:val="both"/>
        <w:rPr>
          <w:rFonts w:ascii="Arial" w:hAnsi="Arial" w:cs="Arial"/>
          <w:sz w:val="20"/>
          <w:szCs w:val="20"/>
          <w:lang w:val="cs-CZ"/>
        </w:rPr>
      </w:pPr>
    </w:p>
    <w:p w14:paraId="1F792287" w14:textId="77777777" w:rsidR="00C05FDA" w:rsidRPr="00056C0D" w:rsidRDefault="00C05FDA" w:rsidP="00C05FDA">
      <w:pPr>
        <w:spacing w:after="0" w:line="240" w:lineRule="auto"/>
        <w:jc w:val="both"/>
        <w:rPr>
          <w:rFonts w:ascii="Arial" w:hAnsi="Arial" w:cs="Arial"/>
          <w:sz w:val="20"/>
          <w:szCs w:val="20"/>
          <w:lang w:val="cs-CZ"/>
        </w:rPr>
      </w:pPr>
      <w:r w:rsidRPr="00056C0D">
        <w:rPr>
          <w:rFonts w:ascii="Arial" w:hAnsi="Arial" w:cs="Arial"/>
          <w:sz w:val="20"/>
          <w:szCs w:val="20"/>
          <w:lang w:val="cs-CZ"/>
        </w:rPr>
        <w:t xml:space="preserve">Tento formulář byl vyplněn jménem žádající zdravotnické organizace; </w:t>
      </w:r>
    </w:p>
    <w:p w14:paraId="052E4AD8" w14:textId="77777777" w:rsidR="00C05FDA" w:rsidRDefault="00C05FDA" w:rsidP="00C05FDA">
      <w:pPr>
        <w:spacing w:after="0" w:line="240" w:lineRule="auto"/>
        <w:jc w:val="both"/>
        <w:rPr>
          <w:rFonts w:ascii="Arial" w:hAnsi="Arial" w:cs="Arial"/>
          <w:sz w:val="20"/>
          <w:szCs w:val="20"/>
          <w:lang w:val="cs-CZ"/>
        </w:rPr>
      </w:pPr>
      <w:r w:rsidRPr="00056C0D">
        <w:rPr>
          <w:rFonts w:ascii="Arial" w:hAnsi="Arial" w:cs="Arial"/>
          <w:sz w:val="20"/>
          <w:szCs w:val="20"/>
          <w:lang w:val="cs-CZ"/>
        </w:rPr>
        <w:t>Informace poskytnuté v tomto formuláři a podpůrných dokumentech jsou správné a přesné</w:t>
      </w:r>
      <w:r>
        <w:rPr>
          <w:rFonts w:ascii="Arial" w:hAnsi="Arial" w:cs="Arial"/>
          <w:sz w:val="20"/>
          <w:szCs w:val="20"/>
          <w:lang w:val="cs-CZ"/>
        </w:rPr>
        <w:t>;</w:t>
      </w:r>
    </w:p>
    <w:p w14:paraId="5BFA03FA" w14:textId="77777777" w:rsidR="00C05FDA" w:rsidRDefault="00C05FDA" w:rsidP="00C05FDA">
      <w:pPr>
        <w:spacing w:after="0" w:line="240" w:lineRule="auto"/>
        <w:jc w:val="both"/>
        <w:rPr>
          <w:rFonts w:ascii="Arial" w:hAnsi="Arial" w:cs="Arial"/>
          <w:sz w:val="20"/>
          <w:szCs w:val="20"/>
          <w:lang w:val="cs-CZ"/>
        </w:rPr>
      </w:pPr>
      <w:r w:rsidRPr="00056C0D">
        <w:rPr>
          <w:rFonts w:ascii="Arial" w:hAnsi="Arial" w:cs="Arial"/>
          <w:sz w:val="20"/>
          <w:szCs w:val="20"/>
          <w:lang w:val="cs-CZ"/>
        </w:rPr>
        <w:t xml:space="preserve">Žádost o grant není žádným způsobem přímo ani nepřímo spojena s minulým, současným ani potenciálním budoucím nákupem, nájmem, doporučením, předepisováním, užíváním, dodáním nebo obstaráním výrobků nebo služeb </w:t>
      </w:r>
      <w:r>
        <w:rPr>
          <w:rFonts w:ascii="Arial" w:hAnsi="Arial" w:cs="Arial"/>
          <w:sz w:val="20"/>
          <w:szCs w:val="20"/>
          <w:lang w:val="cs-CZ"/>
        </w:rPr>
        <w:t>Poskytovatele Grantu /</w:t>
      </w:r>
    </w:p>
    <w:p w14:paraId="217780EA" w14:textId="77777777" w:rsidR="00C05FDA" w:rsidRDefault="00C05FDA" w:rsidP="00C05FDA">
      <w:pPr>
        <w:spacing w:after="0" w:line="240" w:lineRule="auto"/>
        <w:jc w:val="both"/>
        <w:rPr>
          <w:rFonts w:ascii="Arial" w:hAnsi="Arial" w:cs="Arial"/>
          <w:sz w:val="20"/>
          <w:szCs w:val="20"/>
          <w:lang w:val="cs-CZ"/>
        </w:rPr>
      </w:pPr>
    </w:p>
    <w:p w14:paraId="0099447D" w14:textId="77777777" w:rsidR="00C05FDA" w:rsidRPr="00DB6B72" w:rsidRDefault="00C05FDA" w:rsidP="00C05FDA">
      <w:pPr>
        <w:spacing w:after="0" w:line="240" w:lineRule="auto"/>
        <w:jc w:val="both"/>
        <w:rPr>
          <w:rFonts w:ascii="Arial" w:hAnsi="Arial" w:cs="Arial"/>
          <w:i/>
          <w:sz w:val="20"/>
          <w:szCs w:val="20"/>
        </w:rPr>
      </w:pPr>
      <w:r w:rsidRPr="00DB6B72">
        <w:rPr>
          <w:rFonts w:ascii="Arial" w:hAnsi="Arial" w:cs="Arial"/>
          <w:i/>
          <w:sz w:val="20"/>
          <w:szCs w:val="20"/>
        </w:rPr>
        <w:t xml:space="preserve">This form was completed on behalf of the requesting healthcare organization; </w:t>
      </w:r>
    </w:p>
    <w:p w14:paraId="12E51AB9" w14:textId="77777777" w:rsidR="00C05FDA" w:rsidRPr="00DB6B72" w:rsidRDefault="00C05FDA" w:rsidP="00C05FDA">
      <w:pPr>
        <w:spacing w:after="0" w:line="240" w:lineRule="auto"/>
        <w:jc w:val="both"/>
        <w:rPr>
          <w:rFonts w:ascii="Arial" w:hAnsi="Arial" w:cs="Arial"/>
          <w:i/>
          <w:sz w:val="20"/>
          <w:szCs w:val="20"/>
        </w:rPr>
      </w:pPr>
      <w:r w:rsidRPr="00DB6B72">
        <w:rPr>
          <w:rFonts w:ascii="Arial" w:hAnsi="Arial" w:cs="Arial"/>
          <w:i/>
          <w:sz w:val="20"/>
          <w:szCs w:val="20"/>
        </w:rPr>
        <w:t xml:space="preserve">The information provided in this form and supporting documents is true and accurate; </w:t>
      </w:r>
    </w:p>
    <w:p w14:paraId="7A3EDE3B" w14:textId="77777777" w:rsidR="00C05FDA" w:rsidRPr="00DB6B72" w:rsidRDefault="00C05FDA" w:rsidP="00C05FDA">
      <w:pPr>
        <w:spacing w:after="0" w:line="240" w:lineRule="auto"/>
        <w:jc w:val="both"/>
        <w:rPr>
          <w:rFonts w:ascii="Arial" w:hAnsi="Arial" w:cs="Arial"/>
          <w:i/>
          <w:sz w:val="20"/>
          <w:szCs w:val="20"/>
        </w:rPr>
      </w:pPr>
      <w:r w:rsidRPr="00DB6B72">
        <w:rPr>
          <w:rFonts w:ascii="Arial" w:hAnsi="Arial" w:cs="Arial"/>
          <w:i/>
          <w:sz w:val="20"/>
          <w:szCs w:val="20"/>
        </w:rPr>
        <w:t xml:space="preserve">The grant request is not implicitly or explicitly linked in any way to past, present or potential future purchase, lease, recommendation, prescription, use, supply or procurement of the </w:t>
      </w:r>
      <w:r>
        <w:rPr>
          <w:rFonts w:ascii="Arial" w:hAnsi="Arial" w:cs="Arial"/>
          <w:i/>
          <w:sz w:val="20"/>
          <w:szCs w:val="20"/>
        </w:rPr>
        <w:t>Grant Donator</w:t>
      </w:r>
      <w:r w:rsidRPr="00DB6B72">
        <w:rPr>
          <w:rFonts w:ascii="Arial" w:hAnsi="Arial" w:cs="Arial"/>
          <w:i/>
          <w:sz w:val="20"/>
          <w:szCs w:val="20"/>
        </w:rPr>
        <w:t>’s products or services.</w:t>
      </w:r>
    </w:p>
    <w:p w14:paraId="58E07D86" w14:textId="77777777" w:rsidR="00C05FDA" w:rsidRPr="00056C0D" w:rsidRDefault="00C05FDA" w:rsidP="00C05FDA">
      <w:pPr>
        <w:spacing w:after="0" w:line="240" w:lineRule="auto"/>
        <w:jc w:val="both"/>
        <w:rPr>
          <w:rFonts w:ascii="Arial" w:hAnsi="Arial" w:cs="Arial"/>
          <w:sz w:val="20"/>
          <w:szCs w:val="20"/>
          <w:lang w:val="cs-CZ"/>
        </w:rPr>
      </w:pPr>
    </w:p>
    <w:p w14:paraId="373C581E" w14:textId="77777777" w:rsidR="00C05FDA" w:rsidRDefault="00C05FDA" w:rsidP="00C05FDA">
      <w:pPr>
        <w:ind w:left="3828"/>
        <w:rPr>
          <w:rFonts w:ascii="Arial" w:hAnsi="Arial" w:cs="Arial"/>
          <w:b/>
          <w:sz w:val="20"/>
          <w:szCs w:val="20"/>
          <w:lang w:val="cs-CZ"/>
        </w:rPr>
      </w:pPr>
    </w:p>
    <w:p w14:paraId="210D59F5" w14:textId="77777777" w:rsidR="00C05FDA" w:rsidRPr="00056C0D" w:rsidRDefault="00C05FDA" w:rsidP="00C05FDA">
      <w:pPr>
        <w:ind w:left="3828"/>
        <w:rPr>
          <w:rFonts w:ascii="Arial" w:hAnsi="Arial" w:cs="Arial"/>
          <w:b/>
          <w:sz w:val="20"/>
          <w:szCs w:val="20"/>
          <w:lang w:val="cs-CZ"/>
        </w:rPr>
      </w:pPr>
      <w:r w:rsidRPr="00056C0D">
        <w:rPr>
          <w:rFonts w:ascii="Arial" w:hAnsi="Arial" w:cs="Arial"/>
          <w:b/>
          <w:sz w:val="20"/>
          <w:szCs w:val="20"/>
          <w:lang w:val="cs-CZ"/>
        </w:rPr>
        <w:t>Datum</w:t>
      </w:r>
      <w:r>
        <w:rPr>
          <w:rFonts w:ascii="Arial" w:hAnsi="Arial" w:cs="Arial"/>
          <w:b/>
          <w:sz w:val="20"/>
          <w:szCs w:val="20"/>
          <w:lang w:val="cs-CZ"/>
        </w:rPr>
        <w:t xml:space="preserve"> /</w:t>
      </w:r>
      <w:r w:rsidRPr="00BD79A2">
        <w:rPr>
          <w:rFonts w:ascii="Arial" w:hAnsi="Arial" w:cs="Arial"/>
          <w:b/>
          <w:sz w:val="20"/>
          <w:szCs w:val="20"/>
        </w:rPr>
        <w:t xml:space="preserve"> </w:t>
      </w:r>
      <w:r w:rsidRPr="00DB6B72">
        <w:rPr>
          <w:rFonts w:ascii="Arial" w:hAnsi="Arial" w:cs="Arial"/>
          <w:b/>
          <w:i/>
          <w:sz w:val="20"/>
          <w:szCs w:val="20"/>
        </w:rPr>
        <w:t>Date</w:t>
      </w:r>
      <w:r w:rsidRPr="00056C0D">
        <w:rPr>
          <w:rFonts w:ascii="Arial" w:hAnsi="Arial" w:cs="Arial"/>
          <w:b/>
          <w:sz w:val="20"/>
          <w:szCs w:val="20"/>
          <w:lang w:val="cs-CZ"/>
        </w:rPr>
        <w:tab/>
      </w:r>
    </w:p>
    <w:p w14:paraId="1840C46D" w14:textId="77777777" w:rsidR="00C05FDA" w:rsidRPr="007850A8" w:rsidRDefault="00C05FDA" w:rsidP="00C05FDA">
      <w:pPr>
        <w:ind w:left="3828"/>
        <w:rPr>
          <w:rFonts w:ascii="Arial" w:hAnsi="Arial" w:cs="Arial"/>
          <w:b/>
          <w:sz w:val="20"/>
          <w:szCs w:val="20"/>
          <w:lang w:val="cs-CZ"/>
        </w:rPr>
      </w:pPr>
      <w:r w:rsidRPr="00056C0D">
        <w:rPr>
          <w:rFonts w:ascii="Arial" w:hAnsi="Arial" w:cs="Arial"/>
          <w:b/>
          <w:sz w:val="20"/>
          <w:szCs w:val="20"/>
          <w:lang w:val="cs-CZ"/>
        </w:rPr>
        <w:t>Jméno</w:t>
      </w:r>
      <w:r>
        <w:rPr>
          <w:rFonts w:ascii="Arial" w:hAnsi="Arial" w:cs="Arial"/>
          <w:b/>
          <w:sz w:val="20"/>
          <w:szCs w:val="20"/>
          <w:lang w:val="cs-CZ"/>
        </w:rPr>
        <w:t xml:space="preserve"> /</w:t>
      </w:r>
      <w:r w:rsidRPr="00BD79A2">
        <w:rPr>
          <w:rFonts w:ascii="Arial" w:hAnsi="Arial" w:cs="Arial"/>
          <w:b/>
          <w:sz w:val="20"/>
          <w:szCs w:val="20"/>
        </w:rPr>
        <w:t xml:space="preserve"> </w:t>
      </w:r>
      <w:r w:rsidRPr="00DB6B72">
        <w:rPr>
          <w:rFonts w:ascii="Arial" w:hAnsi="Arial" w:cs="Arial"/>
          <w:b/>
          <w:i/>
          <w:sz w:val="20"/>
          <w:szCs w:val="20"/>
        </w:rPr>
        <w:t>Name</w:t>
      </w:r>
      <w:r w:rsidRPr="00056C0D">
        <w:rPr>
          <w:rFonts w:ascii="Arial" w:hAnsi="Arial" w:cs="Arial"/>
          <w:b/>
          <w:sz w:val="20"/>
          <w:szCs w:val="20"/>
          <w:lang w:val="cs-CZ"/>
        </w:rPr>
        <w:t xml:space="preserve"> </w:t>
      </w:r>
      <w:r w:rsidRPr="00056C0D">
        <w:rPr>
          <w:rFonts w:ascii="Arial" w:hAnsi="Arial" w:cs="Arial"/>
          <w:b/>
          <w:sz w:val="20"/>
          <w:szCs w:val="20"/>
          <w:lang w:val="cs-CZ"/>
        </w:rPr>
        <w:tab/>
      </w:r>
      <w:r w:rsidRPr="007850A8">
        <w:rPr>
          <w:rFonts w:ascii="Arial" w:hAnsi="Arial" w:cs="Arial"/>
          <w:bCs/>
          <w:sz w:val="20"/>
          <w:szCs w:val="20"/>
          <w:lang w:val="cs-CZ"/>
        </w:rPr>
        <w:t xml:space="preserve">prof. MUDr. Pavel </w:t>
      </w:r>
      <w:proofErr w:type="spellStart"/>
      <w:r w:rsidRPr="007850A8">
        <w:rPr>
          <w:rFonts w:ascii="Arial" w:hAnsi="Arial" w:cs="Arial"/>
          <w:bCs/>
          <w:sz w:val="20"/>
          <w:szCs w:val="20"/>
          <w:lang w:val="cs-CZ"/>
        </w:rPr>
        <w:t>Míchálek</w:t>
      </w:r>
      <w:proofErr w:type="spellEnd"/>
      <w:r w:rsidRPr="007850A8">
        <w:rPr>
          <w:rFonts w:ascii="Arial" w:hAnsi="Arial" w:cs="Arial"/>
          <w:bCs/>
          <w:sz w:val="20"/>
          <w:szCs w:val="20"/>
          <w:lang w:val="cs-CZ"/>
        </w:rPr>
        <w:t>, Ph.D., D.E.S.A., M.Sc.</w:t>
      </w:r>
    </w:p>
    <w:p w14:paraId="07BC5AD3" w14:textId="77777777" w:rsidR="00C05FDA" w:rsidRDefault="00C05FDA" w:rsidP="00C05FDA">
      <w:pPr>
        <w:ind w:left="4111" w:hanging="283"/>
        <w:rPr>
          <w:rFonts w:ascii="Arial" w:hAnsi="Arial" w:cs="Arial"/>
          <w:bCs/>
          <w:sz w:val="20"/>
          <w:szCs w:val="20"/>
          <w:u w:val="single"/>
          <w:lang w:val="cs-CZ"/>
        </w:rPr>
      </w:pPr>
      <w:r w:rsidRPr="00056C0D">
        <w:rPr>
          <w:rFonts w:ascii="Arial" w:hAnsi="Arial" w:cs="Arial"/>
          <w:b/>
          <w:sz w:val="20"/>
          <w:szCs w:val="20"/>
          <w:lang w:val="cs-CZ"/>
        </w:rPr>
        <w:t>Funkce</w:t>
      </w:r>
      <w:r>
        <w:rPr>
          <w:rFonts w:ascii="Arial" w:hAnsi="Arial" w:cs="Arial"/>
          <w:b/>
          <w:sz w:val="20"/>
          <w:szCs w:val="20"/>
          <w:lang w:val="cs-CZ"/>
        </w:rPr>
        <w:t xml:space="preserve"> /</w:t>
      </w:r>
      <w:r w:rsidRPr="00BD79A2">
        <w:rPr>
          <w:rFonts w:ascii="Arial" w:hAnsi="Arial" w:cs="Arial"/>
          <w:b/>
          <w:sz w:val="20"/>
          <w:szCs w:val="20"/>
        </w:rPr>
        <w:t xml:space="preserve"> </w:t>
      </w:r>
      <w:r w:rsidRPr="00DB6B72">
        <w:rPr>
          <w:rFonts w:ascii="Arial" w:hAnsi="Arial" w:cs="Arial"/>
          <w:b/>
          <w:i/>
          <w:sz w:val="20"/>
          <w:szCs w:val="20"/>
        </w:rPr>
        <w:t>Position</w:t>
      </w:r>
      <w:r w:rsidRPr="00056C0D">
        <w:rPr>
          <w:rFonts w:ascii="Arial" w:hAnsi="Arial" w:cs="Arial"/>
          <w:b/>
          <w:sz w:val="20"/>
          <w:szCs w:val="20"/>
          <w:lang w:val="cs-CZ"/>
        </w:rPr>
        <w:t xml:space="preserve"> </w:t>
      </w:r>
      <w:r>
        <w:rPr>
          <w:rFonts w:ascii="Arial" w:hAnsi="Arial" w:cs="Arial"/>
          <w:b/>
          <w:sz w:val="20"/>
          <w:szCs w:val="20"/>
          <w:lang w:val="cs-CZ"/>
        </w:rPr>
        <w:tab/>
      </w:r>
      <w:r w:rsidRPr="007850A8">
        <w:rPr>
          <w:rFonts w:ascii="Arial" w:hAnsi="Arial" w:cs="Arial"/>
          <w:bCs/>
          <w:sz w:val="20"/>
          <w:szCs w:val="20"/>
          <w:lang w:val="cs-CZ"/>
        </w:rPr>
        <w:t>Náměstek pro vědu, výzkum a výuku</w:t>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r w:rsidRPr="007850A8">
        <w:rPr>
          <w:rFonts w:ascii="Arial" w:hAnsi="Arial" w:cs="Arial"/>
          <w:bCs/>
          <w:sz w:val="20"/>
          <w:szCs w:val="20"/>
          <w:lang w:val="cs-CZ"/>
        </w:rPr>
        <w:softHyphen/>
      </w:r>
    </w:p>
    <w:p w14:paraId="5FF5003B" w14:textId="77777777" w:rsidR="00C05FDA" w:rsidRPr="00056C0D" w:rsidRDefault="00C05FDA" w:rsidP="00C05FDA">
      <w:pPr>
        <w:rPr>
          <w:rFonts w:ascii="Arial" w:hAnsi="Arial" w:cs="Arial"/>
          <w:b/>
          <w:sz w:val="20"/>
          <w:szCs w:val="20"/>
          <w:lang w:val="cs-CZ"/>
        </w:rPr>
      </w:pPr>
      <w:r>
        <w:rPr>
          <w:rFonts w:ascii="Arial" w:hAnsi="Arial" w:cs="Arial"/>
          <w:b/>
          <w:sz w:val="20"/>
          <w:szCs w:val="20"/>
          <w:u w:val="single"/>
          <w:lang w:val="cs-CZ"/>
        </w:rPr>
        <w:t xml:space="preserve">     </w:t>
      </w:r>
    </w:p>
    <w:p w14:paraId="5516BE62" w14:textId="77777777" w:rsidR="00C05FDA" w:rsidRDefault="00C05FDA" w:rsidP="00C05FDA">
      <w:pPr>
        <w:ind w:left="4111" w:hanging="283"/>
        <w:rPr>
          <w:rFonts w:ascii="Arial" w:hAnsi="Arial" w:cs="Arial"/>
          <w:b/>
          <w:sz w:val="20"/>
          <w:szCs w:val="20"/>
          <w:lang w:val="cs-CZ"/>
        </w:rPr>
      </w:pPr>
      <w:r w:rsidRPr="00056C0D">
        <w:rPr>
          <w:rFonts w:ascii="Arial" w:hAnsi="Arial" w:cs="Arial"/>
          <w:b/>
          <w:sz w:val="20"/>
          <w:szCs w:val="20"/>
          <w:lang w:val="cs-CZ"/>
        </w:rPr>
        <w:t>Podpis</w:t>
      </w:r>
      <w:r>
        <w:rPr>
          <w:rFonts w:ascii="Arial" w:hAnsi="Arial" w:cs="Arial"/>
          <w:b/>
          <w:sz w:val="20"/>
          <w:szCs w:val="20"/>
          <w:lang w:val="cs-CZ"/>
        </w:rPr>
        <w:t xml:space="preserve"> /</w:t>
      </w:r>
      <w:r w:rsidRPr="00BD79A2">
        <w:rPr>
          <w:rFonts w:ascii="Arial" w:hAnsi="Arial" w:cs="Arial"/>
          <w:b/>
          <w:sz w:val="20"/>
          <w:szCs w:val="20"/>
        </w:rPr>
        <w:t xml:space="preserve"> </w:t>
      </w:r>
      <w:r w:rsidRPr="00DB6B72">
        <w:rPr>
          <w:rFonts w:ascii="Arial" w:hAnsi="Arial" w:cs="Arial"/>
          <w:b/>
          <w:i/>
          <w:sz w:val="20"/>
          <w:szCs w:val="20"/>
        </w:rPr>
        <w:t>Signature</w:t>
      </w:r>
      <w:r>
        <w:rPr>
          <w:rFonts w:ascii="Arial" w:hAnsi="Arial" w:cs="Arial"/>
          <w:b/>
          <w:sz w:val="20"/>
          <w:szCs w:val="20"/>
          <w:lang w:val="cs-CZ"/>
        </w:rPr>
        <w:tab/>
      </w:r>
      <w:r w:rsidRPr="00056C0D">
        <w:rPr>
          <w:rFonts w:ascii="Arial" w:hAnsi="Arial" w:cs="Arial"/>
          <w:b/>
          <w:sz w:val="20"/>
          <w:szCs w:val="20"/>
          <w:lang w:val="cs-CZ"/>
        </w:rPr>
        <w:t>_______________________________</w:t>
      </w:r>
      <w:r>
        <w:rPr>
          <w:rFonts w:ascii="Arial" w:hAnsi="Arial" w:cs="Arial"/>
          <w:b/>
          <w:sz w:val="20"/>
          <w:szCs w:val="20"/>
          <w:lang w:val="cs-CZ"/>
        </w:rPr>
        <w:t>___</w:t>
      </w:r>
      <w:r w:rsidRPr="00056C0D">
        <w:rPr>
          <w:rFonts w:ascii="Arial" w:hAnsi="Arial" w:cs="Arial"/>
          <w:b/>
          <w:sz w:val="20"/>
          <w:szCs w:val="20"/>
          <w:lang w:val="cs-CZ"/>
        </w:rPr>
        <w:t>___</w:t>
      </w:r>
    </w:p>
    <w:p w14:paraId="6492A578" w14:textId="77777777" w:rsidR="00C05FDA" w:rsidRPr="00056C0D" w:rsidRDefault="00C05FDA" w:rsidP="00C05FDA">
      <w:pPr>
        <w:ind w:left="4111" w:hanging="283"/>
        <w:rPr>
          <w:rFonts w:ascii="Arial" w:hAnsi="Arial" w:cs="Arial"/>
          <w:b/>
          <w:sz w:val="20"/>
          <w:szCs w:val="20"/>
          <w:lang w:val="cs-CZ"/>
        </w:rPr>
      </w:pPr>
    </w:p>
    <w:p w14:paraId="68E2CDB3" w14:textId="77777777" w:rsidR="00C05FDA" w:rsidRPr="00F13ED2" w:rsidRDefault="00C05FDA" w:rsidP="00C05FDA">
      <w:pPr>
        <w:ind w:left="4111" w:hanging="283"/>
        <w:rPr>
          <w:rFonts w:ascii="Times New Roman" w:hAnsi="Times New Roman"/>
          <w:sz w:val="24"/>
          <w:szCs w:val="24"/>
        </w:rPr>
      </w:pPr>
      <w:r w:rsidRPr="00056C0D">
        <w:rPr>
          <w:rFonts w:ascii="Arial" w:hAnsi="Arial" w:cs="Arial"/>
          <w:b/>
          <w:sz w:val="20"/>
          <w:szCs w:val="20"/>
          <w:lang w:val="cs-CZ"/>
        </w:rPr>
        <w:t>Razítko</w:t>
      </w:r>
      <w:r>
        <w:rPr>
          <w:rFonts w:ascii="Arial" w:hAnsi="Arial" w:cs="Arial"/>
          <w:b/>
          <w:sz w:val="20"/>
          <w:szCs w:val="20"/>
          <w:lang w:val="cs-CZ"/>
        </w:rPr>
        <w:t xml:space="preserve"> /</w:t>
      </w:r>
      <w:r w:rsidRPr="00BD79A2">
        <w:rPr>
          <w:rFonts w:ascii="Arial" w:hAnsi="Arial" w:cs="Arial"/>
          <w:b/>
          <w:sz w:val="20"/>
          <w:szCs w:val="20"/>
        </w:rPr>
        <w:t xml:space="preserve"> </w:t>
      </w:r>
      <w:r w:rsidRPr="00DB6B72">
        <w:rPr>
          <w:rFonts w:ascii="Arial" w:hAnsi="Arial" w:cs="Arial"/>
          <w:b/>
          <w:i/>
          <w:sz w:val="20"/>
          <w:szCs w:val="20"/>
        </w:rPr>
        <w:t>Stamp, if applicable</w:t>
      </w:r>
      <w:r>
        <w:rPr>
          <w:rFonts w:ascii="Arial" w:hAnsi="Arial" w:cs="Arial"/>
          <w:b/>
          <w:sz w:val="20"/>
          <w:szCs w:val="20"/>
          <w:lang w:val="cs-CZ"/>
        </w:rPr>
        <w:t xml:space="preserve"> </w:t>
      </w:r>
      <w:r w:rsidRPr="00056C0D">
        <w:rPr>
          <w:rFonts w:ascii="Arial" w:hAnsi="Arial" w:cs="Arial"/>
          <w:b/>
          <w:sz w:val="20"/>
          <w:szCs w:val="20"/>
          <w:lang w:val="cs-CZ"/>
        </w:rPr>
        <w:t>_______________________</w:t>
      </w:r>
      <w:r>
        <w:rPr>
          <w:rFonts w:ascii="Arial" w:hAnsi="Arial" w:cs="Arial"/>
          <w:b/>
          <w:sz w:val="20"/>
          <w:szCs w:val="20"/>
          <w:lang w:val="cs-CZ"/>
        </w:rPr>
        <w:t>_______</w:t>
      </w:r>
    </w:p>
    <w:p w14:paraId="5FFA3573" w14:textId="77777777" w:rsidR="00C05FDA" w:rsidRPr="00F13ED2" w:rsidRDefault="00C05FDA" w:rsidP="00C05FDA">
      <w:pPr>
        <w:ind w:left="4111" w:hanging="283"/>
        <w:rPr>
          <w:rFonts w:ascii="Times New Roman" w:hAnsi="Times New Roman"/>
          <w:sz w:val="24"/>
          <w:szCs w:val="24"/>
        </w:rPr>
      </w:pPr>
    </w:p>
    <w:p w14:paraId="7BBFE416" w14:textId="6B04F85B" w:rsidR="005F10B3" w:rsidRDefault="005F10B3" w:rsidP="008F0CBA">
      <w:pPr>
        <w:jc w:val="center"/>
        <w:rPr>
          <w:rFonts w:ascii="Arial" w:hAnsi="Arial" w:cs="Arial"/>
          <w:sz w:val="32"/>
          <w:szCs w:val="32"/>
          <w:lang w:val="cs-CZ"/>
        </w:rPr>
      </w:pPr>
    </w:p>
    <w:p w14:paraId="38B8B904" w14:textId="219E8EF8" w:rsidR="0080752C" w:rsidRDefault="0080752C" w:rsidP="008F0CBA">
      <w:pPr>
        <w:jc w:val="center"/>
        <w:rPr>
          <w:rFonts w:ascii="Arial" w:hAnsi="Arial" w:cs="Arial"/>
          <w:sz w:val="32"/>
          <w:szCs w:val="32"/>
          <w:lang w:val="cs-CZ"/>
        </w:rPr>
      </w:pPr>
    </w:p>
    <w:p w14:paraId="5ADF82A1" w14:textId="4BA33FB7" w:rsidR="0080752C" w:rsidRDefault="0080752C" w:rsidP="008F0CBA">
      <w:pPr>
        <w:jc w:val="center"/>
        <w:rPr>
          <w:rFonts w:ascii="Arial" w:hAnsi="Arial" w:cs="Arial"/>
          <w:sz w:val="32"/>
          <w:szCs w:val="32"/>
          <w:lang w:val="cs-CZ"/>
        </w:rPr>
      </w:pPr>
    </w:p>
    <w:p w14:paraId="50D03887" w14:textId="5F158635" w:rsidR="0080752C" w:rsidRDefault="0080752C" w:rsidP="008F0CBA">
      <w:pPr>
        <w:jc w:val="center"/>
        <w:rPr>
          <w:rFonts w:ascii="Arial" w:hAnsi="Arial" w:cs="Arial"/>
          <w:sz w:val="32"/>
          <w:szCs w:val="32"/>
          <w:lang w:val="cs-CZ"/>
        </w:rPr>
      </w:pPr>
    </w:p>
    <w:p w14:paraId="57CA800F" w14:textId="0E9FB35E" w:rsidR="0080752C" w:rsidRDefault="0080752C" w:rsidP="008F0CBA">
      <w:pPr>
        <w:jc w:val="center"/>
        <w:rPr>
          <w:rFonts w:ascii="Arial" w:hAnsi="Arial" w:cs="Arial"/>
          <w:sz w:val="32"/>
          <w:szCs w:val="32"/>
          <w:lang w:val="cs-CZ"/>
        </w:rPr>
      </w:pPr>
    </w:p>
    <w:p w14:paraId="1FB0D08D" w14:textId="5D3D7BED" w:rsidR="0080752C" w:rsidRDefault="0080752C" w:rsidP="008F0CBA">
      <w:pPr>
        <w:jc w:val="center"/>
        <w:rPr>
          <w:rFonts w:ascii="Arial" w:hAnsi="Arial" w:cs="Arial"/>
          <w:sz w:val="32"/>
          <w:szCs w:val="32"/>
          <w:lang w:val="cs-CZ"/>
        </w:rPr>
      </w:pPr>
    </w:p>
    <w:p w14:paraId="1AC8109C" w14:textId="0831FE87" w:rsidR="0080752C" w:rsidRDefault="0080752C" w:rsidP="008F0CBA">
      <w:pPr>
        <w:jc w:val="center"/>
        <w:rPr>
          <w:rFonts w:ascii="Arial" w:hAnsi="Arial" w:cs="Arial"/>
          <w:sz w:val="32"/>
          <w:szCs w:val="32"/>
          <w:lang w:val="cs-CZ"/>
        </w:rPr>
      </w:pPr>
    </w:p>
    <w:p w14:paraId="4B804660" w14:textId="77777777" w:rsidR="006F1D5B" w:rsidRDefault="006F1D5B" w:rsidP="006F1D5B">
      <w:pPr>
        <w:jc w:val="center"/>
        <w:rPr>
          <w:rFonts w:ascii="Arial" w:hAnsi="Arial" w:cs="Arial"/>
          <w:b/>
          <w:bCs/>
          <w:sz w:val="32"/>
          <w:szCs w:val="32"/>
          <w:lang w:val="cs-CZ"/>
        </w:rPr>
      </w:pPr>
      <w:bookmarkStart w:id="9" w:name="_Hlk17392370"/>
      <w:r>
        <w:rPr>
          <w:rFonts w:ascii="Arial" w:hAnsi="Arial" w:cs="Arial"/>
          <w:b/>
          <w:bCs/>
          <w:sz w:val="32"/>
          <w:szCs w:val="32"/>
          <w:lang w:val="cs-CZ"/>
        </w:rPr>
        <w:t xml:space="preserve">Příloha II: Vzor Zprávy o využití Grantu </w:t>
      </w:r>
    </w:p>
    <w:p w14:paraId="1318B20F" w14:textId="77777777" w:rsidR="006F1D5B" w:rsidRDefault="006F1D5B" w:rsidP="006F1D5B">
      <w:pPr>
        <w:jc w:val="center"/>
        <w:rPr>
          <w:rFonts w:ascii="Arial" w:hAnsi="Arial" w:cs="Arial"/>
          <w:b/>
          <w:bCs/>
          <w:i/>
          <w:iCs/>
          <w:sz w:val="32"/>
          <w:szCs w:val="32"/>
          <w:lang w:val="cs-CZ"/>
        </w:rPr>
      </w:pPr>
      <w:bookmarkStart w:id="10" w:name="_Hlk17392391"/>
      <w:bookmarkEnd w:id="9"/>
      <w:proofErr w:type="spellStart"/>
      <w:r>
        <w:rPr>
          <w:rFonts w:ascii="Arial" w:hAnsi="Arial" w:cs="Arial"/>
          <w:b/>
          <w:bCs/>
          <w:i/>
          <w:iCs/>
          <w:sz w:val="32"/>
          <w:szCs w:val="32"/>
          <w:lang w:val="cs-CZ"/>
        </w:rPr>
        <w:t>Annex</w:t>
      </w:r>
      <w:proofErr w:type="spellEnd"/>
      <w:r>
        <w:rPr>
          <w:rFonts w:ascii="Arial" w:hAnsi="Arial" w:cs="Arial"/>
          <w:b/>
          <w:bCs/>
          <w:i/>
          <w:iCs/>
          <w:sz w:val="32"/>
          <w:szCs w:val="32"/>
          <w:lang w:val="cs-CZ"/>
        </w:rPr>
        <w:t xml:space="preserve"> II: Report on Use </w:t>
      </w:r>
      <w:proofErr w:type="spellStart"/>
      <w:r>
        <w:rPr>
          <w:rFonts w:ascii="Arial" w:hAnsi="Arial" w:cs="Arial"/>
          <w:b/>
          <w:bCs/>
          <w:i/>
          <w:iCs/>
          <w:sz w:val="32"/>
          <w:szCs w:val="32"/>
          <w:lang w:val="cs-CZ"/>
        </w:rPr>
        <w:t>Template</w:t>
      </w:r>
      <w:proofErr w:type="spellEnd"/>
      <w:r>
        <w:rPr>
          <w:rFonts w:ascii="Arial" w:hAnsi="Arial" w:cs="Arial"/>
          <w:b/>
          <w:bCs/>
          <w:i/>
          <w:iCs/>
          <w:sz w:val="32"/>
          <w:szCs w:val="32"/>
          <w:lang w:val="cs-CZ"/>
        </w:rPr>
        <w:t xml:space="preserve"> </w:t>
      </w:r>
    </w:p>
    <w:p w14:paraId="3573B37B" w14:textId="77777777" w:rsidR="006F1D5B" w:rsidRDefault="006F1D5B" w:rsidP="006F1D5B">
      <w:pPr>
        <w:pStyle w:val="Odstavecseseznamem"/>
        <w:numPr>
          <w:ilvl w:val="0"/>
          <w:numId w:val="37"/>
        </w:numPr>
        <w:spacing w:after="0" w:line="240" w:lineRule="auto"/>
        <w:contextualSpacing w:val="0"/>
        <w:rPr>
          <w:rFonts w:ascii="Arial" w:hAnsi="Arial" w:cs="Arial"/>
          <w:b/>
          <w:bCs/>
          <w:sz w:val="28"/>
          <w:szCs w:val="28"/>
          <w:lang w:val="cs-CZ"/>
        </w:rPr>
      </w:pPr>
      <w:r>
        <w:rPr>
          <w:rFonts w:ascii="Arial" w:hAnsi="Arial" w:cs="Arial"/>
          <w:b/>
          <w:bCs/>
          <w:sz w:val="28"/>
          <w:szCs w:val="28"/>
        </w:rPr>
        <w:t xml:space="preserve">Pro </w:t>
      </w:r>
      <w:proofErr w:type="spellStart"/>
      <w:r>
        <w:rPr>
          <w:rFonts w:ascii="Arial" w:hAnsi="Arial" w:cs="Arial"/>
          <w:b/>
          <w:bCs/>
          <w:sz w:val="28"/>
          <w:szCs w:val="28"/>
        </w:rPr>
        <w:t>akce</w:t>
      </w:r>
      <w:proofErr w:type="spellEnd"/>
      <w:r>
        <w:rPr>
          <w:rFonts w:ascii="Arial" w:hAnsi="Arial" w:cs="Arial"/>
          <w:b/>
          <w:bCs/>
          <w:sz w:val="28"/>
          <w:szCs w:val="28"/>
        </w:rPr>
        <w:t xml:space="preserve"> </w:t>
      </w:r>
      <w:proofErr w:type="spellStart"/>
      <w:r>
        <w:rPr>
          <w:rFonts w:ascii="Arial" w:hAnsi="Arial" w:cs="Arial"/>
          <w:b/>
          <w:bCs/>
          <w:sz w:val="28"/>
          <w:szCs w:val="28"/>
        </w:rPr>
        <w:t>na</w:t>
      </w:r>
      <w:proofErr w:type="spellEnd"/>
      <w:r>
        <w:rPr>
          <w:rFonts w:ascii="Arial" w:hAnsi="Arial" w:cs="Arial"/>
          <w:b/>
          <w:bCs/>
          <w:sz w:val="28"/>
          <w:szCs w:val="28"/>
        </w:rPr>
        <w:t xml:space="preserve"> </w:t>
      </w:r>
      <w:proofErr w:type="spellStart"/>
      <w:r>
        <w:rPr>
          <w:rFonts w:ascii="Arial" w:hAnsi="Arial" w:cs="Arial"/>
          <w:b/>
          <w:bCs/>
          <w:sz w:val="28"/>
          <w:szCs w:val="28"/>
        </w:rPr>
        <w:t>podporu</w:t>
      </w:r>
      <w:proofErr w:type="spellEnd"/>
      <w:r>
        <w:rPr>
          <w:rFonts w:ascii="Arial" w:hAnsi="Arial" w:cs="Arial"/>
          <w:b/>
          <w:bCs/>
          <w:sz w:val="28"/>
          <w:szCs w:val="28"/>
        </w:rPr>
        <w:t xml:space="preserve"> </w:t>
      </w:r>
      <w:proofErr w:type="spellStart"/>
      <w:r>
        <w:rPr>
          <w:rFonts w:ascii="Arial" w:hAnsi="Arial" w:cs="Arial"/>
          <w:b/>
          <w:bCs/>
          <w:sz w:val="28"/>
          <w:szCs w:val="28"/>
        </w:rPr>
        <w:t>vzdělávání</w:t>
      </w:r>
      <w:proofErr w:type="spellEnd"/>
      <w:r>
        <w:rPr>
          <w:rFonts w:ascii="Arial" w:hAnsi="Arial" w:cs="Arial"/>
          <w:b/>
          <w:bCs/>
          <w:sz w:val="28"/>
          <w:szCs w:val="28"/>
        </w:rPr>
        <w:t xml:space="preserve"> </w:t>
      </w:r>
      <w:proofErr w:type="spellStart"/>
      <w:r>
        <w:rPr>
          <w:rFonts w:ascii="Arial" w:hAnsi="Arial" w:cs="Arial"/>
          <w:b/>
          <w:bCs/>
          <w:sz w:val="28"/>
          <w:szCs w:val="28"/>
        </w:rPr>
        <w:t>zdravotnických</w:t>
      </w:r>
      <w:proofErr w:type="spellEnd"/>
      <w:r>
        <w:rPr>
          <w:rFonts w:ascii="Arial" w:hAnsi="Arial" w:cs="Arial"/>
          <w:b/>
          <w:bCs/>
          <w:sz w:val="28"/>
          <w:szCs w:val="28"/>
        </w:rPr>
        <w:t xml:space="preserve"> </w:t>
      </w:r>
      <w:proofErr w:type="spellStart"/>
      <w:r>
        <w:rPr>
          <w:rFonts w:ascii="Arial" w:hAnsi="Arial" w:cs="Arial"/>
          <w:b/>
          <w:bCs/>
          <w:sz w:val="28"/>
          <w:szCs w:val="28"/>
        </w:rPr>
        <w:t>odborníků</w:t>
      </w:r>
      <w:proofErr w:type="spellEnd"/>
      <w:r>
        <w:rPr>
          <w:rFonts w:ascii="Arial" w:hAnsi="Arial" w:cs="Arial"/>
          <w:b/>
          <w:bCs/>
          <w:sz w:val="28"/>
          <w:szCs w:val="28"/>
        </w:rPr>
        <w:t xml:space="preserve"> // </w:t>
      </w:r>
      <w:r>
        <w:rPr>
          <w:rFonts w:ascii="Arial" w:hAnsi="Arial" w:cs="Arial"/>
          <w:b/>
          <w:bCs/>
          <w:i/>
          <w:iCs/>
          <w:sz w:val="28"/>
          <w:szCs w:val="28"/>
        </w:rPr>
        <w:t>For HCPs education support events</w:t>
      </w:r>
    </w:p>
    <w:tbl>
      <w:tblPr>
        <w:tblW w:w="5000" w:type="pct"/>
        <w:tblCellMar>
          <w:left w:w="70" w:type="dxa"/>
          <w:right w:w="70" w:type="dxa"/>
        </w:tblCellMar>
        <w:tblLook w:val="04A0" w:firstRow="1" w:lastRow="0" w:firstColumn="1" w:lastColumn="0" w:noHBand="0" w:noVBand="1"/>
      </w:tblPr>
      <w:tblGrid>
        <w:gridCol w:w="1631"/>
        <w:gridCol w:w="1331"/>
        <w:gridCol w:w="272"/>
        <w:gridCol w:w="1599"/>
        <w:gridCol w:w="266"/>
        <w:gridCol w:w="1064"/>
        <w:gridCol w:w="406"/>
        <w:gridCol w:w="1729"/>
        <w:gridCol w:w="285"/>
        <w:gridCol w:w="1442"/>
        <w:gridCol w:w="203"/>
        <w:gridCol w:w="403"/>
      </w:tblGrid>
      <w:tr w:rsidR="006F1D5B" w14:paraId="0819C144" w14:textId="77777777" w:rsidTr="006F1D5B">
        <w:trPr>
          <w:trHeight w:val="450"/>
        </w:trPr>
        <w:tc>
          <w:tcPr>
            <w:tcW w:w="5000" w:type="pct"/>
            <w:gridSpan w:val="12"/>
            <w:vMerge w:val="restart"/>
            <w:shd w:val="clear" w:color="auto" w:fill="4472C4"/>
            <w:noWrap/>
            <w:vAlign w:val="center"/>
            <w:hideMark/>
          </w:tcPr>
          <w:p w14:paraId="32B93AD8" w14:textId="77777777" w:rsidR="006F1D5B" w:rsidRDefault="006F1D5B">
            <w:pPr>
              <w:spacing w:after="0" w:line="240" w:lineRule="auto"/>
              <w:jc w:val="center"/>
              <w:rPr>
                <w:rFonts w:ascii="Calibri Light" w:eastAsia="Times New Roman" w:hAnsi="Calibri Light"/>
                <w:b/>
                <w:bCs/>
                <w:color w:val="FFFFFF"/>
                <w:sz w:val="32"/>
                <w:szCs w:val="32"/>
                <w:lang w:val="cs-CZ" w:eastAsia="cs-CZ"/>
              </w:rPr>
            </w:pPr>
            <w:r>
              <w:rPr>
                <w:rFonts w:ascii="Calibri Light" w:eastAsia="Times New Roman" w:hAnsi="Calibri Light"/>
                <w:b/>
                <w:bCs/>
                <w:color w:val="FFFFFF"/>
                <w:sz w:val="32"/>
                <w:szCs w:val="32"/>
                <w:lang w:val="cs-CZ" w:eastAsia="cs-CZ"/>
              </w:rPr>
              <w:t>ZPRÁVA O VYUŽITÍ GRANTU</w:t>
            </w:r>
          </w:p>
          <w:p w14:paraId="07133D0D" w14:textId="77777777" w:rsidR="006F1D5B" w:rsidRDefault="006F1D5B">
            <w:pPr>
              <w:spacing w:after="0" w:line="240" w:lineRule="auto"/>
              <w:jc w:val="center"/>
              <w:rPr>
                <w:rFonts w:ascii="Calibri Light" w:eastAsia="Times New Roman" w:hAnsi="Calibri Light"/>
                <w:b/>
                <w:bCs/>
                <w:i/>
                <w:iCs/>
                <w:color w:val="FFFFFF"/>
                <w:sz w:val="32"/>
                <w:szCs w:val="32"/>
                <w:lang w:val="cs-CZ" w:eastAsia="cs-CZ"/>
              </w:rPr>
            </w:pPr>
            <w:r>
              <w:rPr>
                <w:rFonts w:ascii="Calibri Light" w:eastAsia="Times New Roman" w:hAnsi="Calibri Light"/>
                <w:b/>
                <w:bCs/>
                <w:i/>
                <w:iCs/>
                <w:color w:val="FFFFFF"/>
                <w:sz w:val="32"/>
                <w:szCs w:val="32"/>
                <w:lang w:val="cs-CZ" w:eastAsia="cs-CZ"/>
              </w:rPr>
              <w:t>REPORT OF FUNDS USING</w:t>
            </w:r>
          </w:p>
        </w:tc>
      </w:tr>
      <w:tr w:rsidR="006F1D5B" w14:paraId="36F4F341" w14:textId="77777777" w:rsidTr="006F1D5B">
        <w:trPr>
          <w:trHeight w:val="450"/>
        </w:trPr>
        <w:tc>
          <w:tcPr>
            <w:tcW w:w="0" w:type="auto"/>
            <w:gridSpan w:val="12"/>
            <w:vMerge/>
            <w:vAlign w:val="center"/>
            <w:hideMark/>
          </w:tcPr>
          <w:p w14:paraId="5F180141" w14:textId="77777777" w:rsidR="006F1D5B" w:rsidRDefault="006F1D5B">
            <w:pPr>
              <w:spacing w:after="0" w:line="256" w:lineRule="auto"/>
              <w:rPr>
                <w:rFonts w:ascii="Calibri Light" w:eastAsia="Times New Roman" w:hAnsi="Calibri Light"/>
                <w:b/>
                <w:bCs/>
                <w:i/>
                <w:iCs/>
                <w:color w:val="FFFFFF"/>
                <w:sz w:val="32"/>
                <w:szCs w:val="32"/>
                <w:lang w:val="cs-CZ" w:eastAsia="cs-CZ"/>
              </w:rPr>
            </w:pPr>
          </w:p>
        </w:tc>
      </w:tr>
      <w:tr w:rsidR="006F1D5B" w14:paraId="77464784" w14:textId="77777777" w:rsidTr="006F1D5B">
        <w:trPr>
          <w:trHeight w:val="274"/>
        </w:trPr>
        <w:tc>
          <w:tcPr>
            <w:tcW w:w="791" w:type="pct"/>
            <w:noWrap/>
            <w:vAlign w:val="bottom"/>
            <w:hideMark/>
          </w:tcPr>
          <w:p w14:paraId="6E24D9E1" w14:textId="77777777" w:rsidR="006F1D5B" w:rsidRDefault="006F1D5B">
            <w:pPr>
              <w:rPr>
                <w:rFonts w:ascii="Calibri Light" w:eastAsia="Times New Roman" w:hAnsi="Calibri Light"/>
                <w:b/>
                <w:bCs/>
                <w:i/>
                <w:iCs/>
                <w:color w:val="FFFFFF"/>
                <w:sz w:val="32"/>
                <w:szCs w:val="32"/>
                <w:lang w:val="cs-CZ" w:eastAsia="cs-CZ"/>
              </w:rPr>
            </w:pPr>
          </w:p>
        </w:tc>
        <w:tc>
          <w:tcPr>
            <w:tcW w:w="639" w:type="pct"/>
            <w:noWrap/>
            <w:vAlign w:val="bottom"/>
            <w:hideMark/>
          </w:tcPr>
          <w:p w14:paraId="16C781B4"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7EC79EB1"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bottom"/>
            <w:hideMark/>
          </w:tcPr>
          <w:p w14:paraId="4B1FF75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011" w:type="pct"/>
            <w:gridSpan w:val="2"/>
            <w:noWrap/>
            <w:vAlign w:val="bottom"/>
            <w:hideMark/>
          </w:tcPr>
          <w:p w14:paraId="2461AFC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20" w:type="pct"/>
            <w:gridSpan w:val="2"/>
            <w:noWrap/>
            <w:vAlign w:val="bottom"/>
            <w:hideMark/>
          </w:tcPr>
          <w:p w14:paraId="52A1754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260" w:type="pct"/>
            <w:gridSpan w:val="2"/>
            <w:noWrap/>
            <w:vAlign w:val="bottom"/>
            <w:hideMark/>
          </w:tcPr>
          <w:p w14:paraId="171E0F86"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2F68EC21" w14:textId="77777777" w:rsidTr="006F1D5B">
        <w:trPr>
          <w:trHeight w:val="301"/>
        </w:trPr>
        <w:tc>
          <w:tcPr>
            <w:tcW w:w="791" w:type="pct"/>
            <w:tcBorders>
              <w:top w:val="single" w:sz="8" w:space="0" w:color="auto"/>
              <w:left w:val="single" w:sz="8" w:space="0" w:color="auto"/>
              <w:bottom w:val="nil"/>
              <w:right w:val="single" w:sz="4" w:space="0" w:color="auto"/>
            </w:tcBorders>
            <w:shd w:val="clear" w:color="auto" w:fill="E7E6E6"/>
            <w:noWrap/>
            <w:vAlign w:val="bottom"/>
            <w:hideMark/>
          </w:tcPr>
          <w:p w14:paraId="5E3289D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Příjemce Grantu:</w:t>
            </w:r>
          </w:p>
          <w:p w14:paraId="53DFC750" w14:textId="77777777" w:rsidR="006F1D5B" w:rsidRDefault="006F1D5B">
            <w:pPr>
              <w:spacing w:after="0" w:line="240" w:lineRule="auto"/>
              <w:rPr>
                <w:rFonts w:ascii="Calibri Light" w:eastAsia="Times New Roman" w:hAnsi="Calibri Light"/>
                <w:i/>
                <w:iCs/>
                <w:color w:val="000000"/>
                <w:lang w:val="cs-CZ" w:eastAsia="cs-CZ"/>
              </w:rPr>
            </w:pPr>
            <w:r>
              <w:rPr>
                <w:rFonts w:ascii="Calibri Light" w:eastAsia="Times New Roman" w:hAnsi="Calibri Light"/>
                <w:i/>
                <w:iCs/>
                <w:color w:val="000000"/>
                <w:lang w:val="cs-CZ" w:eastAsia="cs-CZ"/>
              </w:rPr>
              <w:t>Grant Recipient:</w:t>
            </w:r>
          </w:p>
        </w:tc>
        <w:tc>
          <w:tcPr>
            <w:tcW w:w="4209" w:type="pct"/>
            <w:gridSpan w:val="11"/>
            <w:tcBorders>
              <w:top w:val="single" w:sz="8" w:space="0" w:color="auto"/>
              <w:left w:val="nil"/>
              <w:bottom w:val="nil"/>
              <w:right w:val="single" w:sz="8" w:space="0" w:color="000000"/>
            </w:tcBorders>
            <w:shd w:val="clear" w:color="auto" w:fill="E7E6E6"/>
            <w:noWrap/>
            <w:vAlign w:val="bottom"/>
            <w:hideMark/>
          </w:tcPr>
          <w:p w14:paraId="4AEE34B5"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AFC9560" w14:textId="77777777" w:rsidTr="006F1D5B">
        <w:trPr>
          <w:trHeight w:val="301"/>
        </w:trPr>
        <w:tc>
          <w:tcPr>
            <w:tcW w:w="791" w:type="pct"/>
            <w:tcBorders>
              <w:top w:val="nil"/>
              <w:left w:val="single" w:sz="8" w:space="0" w:color="auto"/>
              <w:bottom w:val="nil"/>
              <w:right w:val="single" w:sz="4" w:space="0" w:color="auto"/>
            </w:tcBorders>
            <w:shd w:val="clear" w:color="auto" w:fill="E7E6E6"/>
            <w:noWrap/>
            <w:vAlign w:val="bottom"/>
            <w:hideMark/>
          </w:tcPr>
          <w:p w14:paraId="673788C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Adresa:</w:t>
            </w:r>
          </w:p>
          <w:p w14:paraId="58880001" w14:textId="77777777" w:rsidR="006F1D5B" w:rsidRDefault="006F1D5B">
            <w:pPr>
              <w:spacing w:after="0" w:line="240" w:lineRule="auto"/>
              <w:rPr>
                <w:rFonts w:ascii="Calibri Light" w:eastAsia="Times New Roman" w:hAnsi="Calibri Light"/>
                <w:i/>
                <w:iCs/>
                <w:color w:val="000000"/>
                <w:lang w:val="cs-CZ" w:eastAsia="cs-CZ"/>
              </w:rPr>
            </w:pPr>
            <w:proofErr w:type="spellStart"/>
            <w:r>
              <w:rPr>
                <w:rFonts w:ascii="Calibri Light" w:eastAsia="Times New Roman" w:hAnsi="Calibri Light"/>
                <w:i/>
                <w:iCs/>
                <w:color w:val="000000"/>
                <w:lang w:val="cs-CZ" w:eastAsia="cs-CZ"/>
              </w:rPr>
              <w:t>Address</w:t>
            </w:r>
            <w:proofErr w:type="spellEnd"/>
            <w:r>
              <w:rPr>
                <w:rFonts w:ascii="Calibri Light" w:eastAsia="Times New Roman" w:hAnsi="Calibri Light"/>
                <w:i/>
                <w:iCs/>
                <w:color w:val="000000"/>
                <w:lang w:val="cs-CZ" w:eastAsia="cs-CZ"/>
              </w:rPr>
              <w:t>:</w:t>
            </w:r>
          </w:p>
        </w:tc>
        <w:tc>
          <w:tcPr>
            <w:tcW w:w="4209" w:type="pct"/>
            <w:gridSpan w:val="11"/>
            <w:tcBorders>
              <w:top w:val="nil"/>
              <w:left w:val="nil"/>
              <w:bottom w:val="nil"/>
              <w:right w:val="single" w:sz="8" w:space="0" w:color="000000"/>
            </w:tcBorders>
            <w:shd w:val="clear" w:color="auto" w:fill="E7E6E6"/>
            <w:noWrap/>
            <w:vAlign w:val="bottom"/>
            <w:hideMark/>
          </w:tcPr>
          <w:p w14:paraId="747516E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0E13B7DA" w14:textId="77777777" w:rsidTr="006F1D5B">
        <w:trPr>
          <w:trHeight w:val="301"/>
        </w:trPr>
        <w:tc>
          <w:tcPr>
            <w:tcW w:w="791" w:type="pct"/>
            <w:tcBorders>
              <w:top w:val="nil"/>
              <w:left w:val="single" w:sz="8" w:space="0" w:color="auto"/>
              <w:bottom w:val="nil"/>
              <w:right w:val="single" w:sz="4" w:space="0" w:color="auto"/>
            </w:tcBorders>
            <w:shd w:val="clear" w:color="auto" w:fill="E7E6E6"/>
            <w:noWrap/>
            <w:vAlign w:val="bottom"/>
            <w:hideMark/>
          </w:tcPr>
          <w:p w14:paraId="56FB6EA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i/>
                <w:iCs/>
                <w:color w:val="000000"/>
                <w:lang w:val="cs-CZ" w:eastAsia="cs-CZ"/>
              </w:rPr>
              <w:t>DIČ:</w:t>
            </w:r>
            <w:r>
              <w:rPr>
                <w:rFonts w:ascii="Calibri Light" w:eastAsia="Times New Roman" w:hAnsi="Calibri Light"/>
                <w:color w:val="000000"/>
                <w:lang w:val="cs-CZ" w:eastAsia="cs-CZ"/>
              </w:rPr>
              <w:t> </w:t>
            </w:r>
          </w:p>
        </w:tc>
        <w:tc>
          <w:tcPr>
            <w:tcW w:w="4209" w:type="pct"/>
            <w:gridSpan w:val="11"/>
            <w:tcBorders>
              <w:top w:val="nil"/>
              <w:left w:val="nil"/>
              <w:bottom w:val="nil"/>
              <w:right w:val="single" w:sz="8" w:space="0" w:color="000000"/>
            </w:tcBorders>
            <w:shd w:val="clear" w:color="auto" w:fill="E7E6E6"/>
            <w:noWrap/>
            <w:vAlign w:val="bottom"/>
            <w:hideMark/>
          </w:tcPr>
          <w:p w14:paraId="06D0A9E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108D2C48" w14:textId="77777777" w:rsidTr="006F1D5B">
        <w:trPr>
          <w:trHeight w:val="315"/>
        </w:trPr>
        <w:tc>
          <w:tcPr>
            <w:tcW w:w="791" w:type="pct"/>
            <w:tcBorders>
              <w:top w:val="nil"/>
              <w:left w:val="single" w:sz="8" w:space="0" w:color="auto"/>
              <w:bottom w:val="single" w:sz="8" w:space="0" w:color="auto"/>
              <w:right w:val="single" w:sz="4" w:space="0" w:color="auto"/>
            </w:tcBorders>
            <w:shd w:val="clear" w:color="auto" w:fill="E7E6E6"/>
            <w:noWrap/>
            <w:vAlign w:val="bottom"/>
            <w:hideMark/>
          </w:tcPr>
          <w:p w14:paraId="2580D60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VAT No:</w:t>
            </w:r>
          </w:p>
        </w:tc>
        <w:tc>
          <w:tcPr>
            <w:tcW w:w="4209" w:type="pct"/>
            <w:gridSpan w:val="11"/>
            <w:tcBorders>
              <w:top w:val="nil"/>
              <w:left w:val="nil"/>
              <w:bottom w:val="single" w:sz="8" w:space="0" w:color="auto"/>
              <w:right w:val="single" w:sz="8" w:space="0" w:color="000000"/>
            </w:tcBorders>
            <w:shd w:val="clear" w:color="auto" w:fill="E7E6E6"/>
            <w:noWrap/>
            <w:vAlign w:val="bottom"/>
            <w:hideMark/>
          </w:tcPr>
          <w:p w14:paraId="5A9E937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853F4A8" w14:textId="77777777" w:rsidTr="006F1D5B">
        <w:trPr>
          <w:trHeight w:val="254"/>
        </w:trPr>
        <w:tc>
          <w:tcPr>
            <w:tcW w:w="791" w:type="pct"/>
            <w:noWrap/>
            <w:vAlign w:val="bottom"/>
            <w:hideMark/>
          </w:tcPr>
          <w:p w14:paraId="12E88207" w14:textId="77777777" w:rsidR="006F1D5B" w:rsidRDefault="006F1D5B">
            <w:pPr>
              <w:rPr>
                <w:rFonts w:ascii="Calibri Light" w:eastAsia="Times New Roman" w:hAnsi="Calibri Light"/>
                <w:color w:val="000000"/>
                <w:lang w:val="cs-CZ" w:eastAsia="cs-CZ"/>
              </w:rPr>
            </w:pPr>
          </w:p>
        </w:tc>
        <w:tc>
          <w:tcPr>
            <w:tcW w:w="639" w:type="pct"/>
            <w:noWrap/>
            <w:vAlign w:val="bottom"/>
            <w:hideMark/>
          </w:tcPr>
          <w:p w14:paraId="7CD0FF0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78D4FAD2"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bottom"/>
            <w:hideMark/>
          </w:tcPr>
          <w:p w14:paraId="1DA7428D"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011" w:type="pct"/>
            <w:gridSpan w:val="2"/>
            <w:noWrap/>
            <w:vAlign w:val="bottom"/>
            <w:hideMark/>
          </w:tcPr>
          <w:p w14:paraId="34B0E33B"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20" w:type="pct"/>
            <w:gridSpan w:val="2"/>
            <w:noWrap/>
            <w:vAlign w:val="bottom"/>
            <w:hideMark/>
          </w:tcPr>
          <w:p w14:paraId="010A174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260" w:type="pct"/>
            <w:gridSpan w:val="2"/>
            <w:noWrap/>
            <w:vAlign w:val="bottom"/>
            <w:hideMark/>
          </w:tcPr>
          <w:p w14:paraId="7B2B5475"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1369B353" w14:textId="77777777" w:rsidTr="006F1D5B">
        <w:trPr>
          <w:trHeight w:val="301"/>
        </w:trPr>
        <w:tc>
          <w:tcPr>
            <w:tcW w:w="791" w:type="pct"/>
            <w:tcBorders>
              <w:top w:val="single" w:sz="8" w:space="0" w:color="auto"/>
              <w:left w:val="single" w:sz="8" w:space="0" w:color="auto"/>
              <w:bottom w:val="nil"/>
              <w:right w:val="single" w:sz="4" w:space="0" w:color="auto"/>
            </w:tcBorders>
            <w:shd w:val="clear" w:color="auto" w:fill="D9D9D9"/>
            <w:noWrap/>
            <w:vAlign w:val="bottom"/>
            <w:hideMark/>
          </w:tcPr>
          <w:p w14:paraId="57DDA27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Poskytovatel Grantu:</w:t>
            </w:r>
          </w:p>
          <w:p w14:paraId="6CAF0D2A" w14:textId="77777777" w:rsidR="006F1D5B" w:rsidRDefault="006F1D5B">
            <w:pPr>
              <w:spacing w:after="0" w:line="240" w:lineRule="auto"/>
              <w:rPr>
                <w:rFonts w:ascii="Calibri Light" w:eastAsia="Times New Roman" w:hAnsi="Calibri Light"/>
                <w:color w:val="000000"/>
                <w:lang w:val="cs-CZ" w:eastAsia="cs-CZ"/>
              </w:rPr>
            </w:pPr>
            <w:proofErr w:type="spellStart"/>
            <w:r>
              <w:rPr>
                <w:rFonts w:ascii="Calibri Light" w:eastAsia="Times New Roman" w:hAnsi="Calibri Light"/>
                <w:color w:val="000000"/>
                <w:lang w:val="cs-CZ" w:eastAsia="cs-CZ"/>
              </w:rPr>
              <w:t>Donator</w:t>
            </w:r>
            <w:proofErr w:type="spellEnd"/>
            <w:r>
              <w:rPr>
                <w:rFonts w:ascii="Calibri Light" w:eastAsia="Times New Roman" w:hAnsi="Calibri Light"/>
                <w:color w:val="000000"/>
                <w:lang w:val="cs-CZ" w:eastAsia="cs-CZ"/>
              </w:rPr>
              <w:t>:</w:t>
            </w:r>
          </w:p>
        </w:tc>
        <w:tc>
          <w:tcPr>
            <w:tcW w:w="4209" w:type="pct"/>
            <w:gridSpan w:val="11"/>
            <w:tcBorders>
              <w:top w:val="single" w:sz="8" w:space="0" w:color="auto"/>
              <w:left w:val="nil"/>
              <w:bottom w:val="nil"/>
              <w:right w:val="single" w:sz="8" w:space="0" w:color="000000"/>
            </w:tcBorders>
            <w:shd w:val="clear" w:color="auto" w:fill="D9D9D9"/>
            <w:noWrap/>
            <w:vAlign w:val="bottom"/>
            <w:hideMark/>
          </w:tcPr>
          <w:p w14:paraId="12990536" w14:textId="77777777" w:rsidR="006F1D5B" w:rsidRDefault="006F1D5B">
            <w:pPr>
              <w:rPr>
                <w:rFonts w:ascii="Calibri Light" w:eastAsia="Times New Roman" w:hAnsi="Calibri Light"/>
                <w:color w:val="000000"/>
                <w:lang w:val="cs-CZ" w:eastAsia="cs-CZ"/>
              </w:rPr>
            </w:pPr>
          </w:p>
        </w:tc>
      </w:tr>
      <w:tr w:rsidR="006F1D5B" w14:paraId="5B71AE0D" w14:textId="77777777" w:rsidTr="006F1D5B">
        <w:trPr>
          <w:trHeight w:val="301"/>
        </w:trPr>
        <w:tc>
          <w:tcPr>
            <w:tcW w:w="791" w:type="pct"/>
            <w:tcBorders>
              <w:top w:val="nil"/>
              <w:left w:val="single" w:sz="8" w:space="0" w:color="auto"/>
              <w:bottom w:val="nil"/>
              <w:right w:val="single" w:sz="4" w:space="0" w:color="auto"/>
            </w:tcBorders>
            <w:shd w:val="clear" w:color="auto" w:fill="D9D9D9"/>
            <w:noWrap/>
            <w:vAlign w:val="bottom"/>
            <w:hideMark/>
          </w:tcPr>
          <w:p w14:paraId="59112E4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Adresa:</w:t>
            </w:r>
          </w:p>
          <w:p w14:paraId="032A0DD4" w14:textId="77777777" w:rsidR="006F1D5B" w:rsidRDefault="006F1D5B">
            <w:pPr>
              <w:spacing w:after="0" w:line="240" w:lineRule="auto"/>
              <w:rPr>
                <w:rFonts w:ascii="Calibri Light" w:eastAsia="Times New Roman" w:hAnsi="Calibri Light"/>
                <w:i/>
                <w:iCs/>
                <w:color w:val="000000"/>
                <w:lang w:val="cs-CZ" w:eastAsia="cs-CZ"/>
              </w:rPr>
            </w:pPr>
            <w:proofErr w:type="spellStart"/>
            <w:r>
              <w:rPr>
                <w:rFonts w:ascii="Calibri Light" w:eastAsia="Times New Roman" w:hAnsi="Calibri Light"/>
                <w:i/>
                <w:iCs/>
                <w:color w:val="000000"/>
                <w:lang w:val="cs-CZ" w:eastAsia="cs-CZ"/>
              </w:rPr>
              <w:t>Address</w:t>
            </w:r>
            <w:proofErr w:type="spellEnd"/>
            <w:r>
              <w:rPr>
                <w:rFonts w:ascii="Calibri Light" w:eastAsia="Times New Roman" w:hAnsi="Calibri Light"/>
                <w:i/>
                <w:iCs/>
                <w:color w:val="000000"/>
                <w:lang w:val="cs-CZ" w:eastAsia="cs-CZ"/>
              </w:rPr>
              <w:t>:</w:t>
            </w:r>
          </w:p>
        </w:tc>
        <w:tc>
          <w:tcPr>
            <w:tcW w:w="639" w:type="pct"/>
            <w:shd w:val="clear" w:color="auto" w:fill="D9D9D9"/>
            <w:noWrap/>
            <w:vAlign w:val="bottom"/>
            <w:hideMark/>
          </w:tcPr>
          <w:p w14:paraId="7F6126E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77" w:type="pct"/>
            <w:gridSpan w:val="2"/>
            <w:shd w:val="clear" w:color="auto" w:fill="D9D9D9"/>
            <w:noWrap/>
            <w:vAlign w:val="bottom"/>
            <w:hideMark/>
          </w:tcPr>
          <w:p w14:paraId="4D1F32A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603" w:type="pct"/>
            <w:gridSpan w:val="2"/>
            <w:shd w:val="clear" w:color="auto" w:fill="D9D9D9"/>
            <w:noWrap/>
            <w:vAlign w:val="bottom"/>
            <w:hideMark/>
          </w:tcPr>
          <w:p w14:paraId="40E83339"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1011" w:type="pct"/>
            <w:gridSpan w:val="2"/>
            <w:shd w:val="clear" w:color="auto" w:fill="D9D9D9"/>
            <w:noWrap/>
            <w:vAlign w:val="bottom"/>
            <w:hideMark/>
          </w:tcPr>
          <w:p w14:paraId="2701EEC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20" w:type="pct"/>
            <w:gridSpan w:val="2"/>
            <w:shd w:val="clear" w:color="auto" w:fill="D9D9D9"/>
            <w:noWrap/>
            <w:vAlign w:val="bottom"/>
            <w:hideMark/>
          </w:tcPr>
          <w:p w14:paraId="1031C5F9"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260" w:type="pct"/>
            <w:gridSpan w:val="2"/>
            <w:tcBorders>
              <w:top w:val="nil"/>
              <w:left w:val="nil"/>
              <w:bottom w:val="nil"/>
              <w:right w:val="single" w:sz="8" w:space="0" w:color="auto"/>
            </w:tcBorders>
            <w:shd w:val="clear" w:color="auto" w:fill="D9D9D9"/>
            <w:noWrap/>
            <w:vAlign w:val="bottom"/>
            <w:hideMark/>
          </w:tcPr>
          <w:p w14:paraId="6084A318"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269D0F90" w14:textId="77777777" w:rsidTr="006F1D5B">
        <w:trPr>
          <w:trHeight w:val="301"/>
        </w:trPr>
        <w:tc>
          <w:tcPr>
            <w:tcW w:w="791" w:type="pct"/>
            <w:tcBorders>
              <w:top w:val="nil"/>
              <w:left w:val="single" w:sz="8" w:space="0" w:color="auto"/>
              <w:bottom w:val="nil"/>
              <w:right w:val="single" w:sz="4" w:space="0" w:color="auto"/>
            </w:tcBorders>
            <w:shd w:val="clear" w:color="auto" w:fill="D9D9D9"/>
            <w:noWrap/>
            <w:vAlign w:val="bottom"/>
            <w:hideMark/>
          </w:tcPr>
          <w:p w14:paraId="332F1CD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i/>
                <w:iCs/>
                <w:color w:val="000000"/>
                <w:lang w:val="cs-CZ" w:eastAsia="cs-CZ"/>
              </w:rPr>
              <w:t>DIČ:</w:t>
            </w:r>
            <w:r>
              <w:rPr>
                <w:rFonts w:ascii="Calibri Light" w:eastAsia="Times New Roman" w:hAnsi="Calibri Light"/>
                <w:color w:val="000000"/>
                <w:lang w:val="cs-CZ" w:eastAsia="cs-CZ"/>
              </w:rPr>
              <w:t> </w:t>
            </w:r>
          </w:p>
        </w:tc>
        <w:tc>
          <w:tcPr>
            <w:tcW w:w="4209" w:type="pct"/>
            <w:gridSpan w:val="11"/>
            <w:tcBorders>
              <w:top w:val="nil"/>
              <w:left w:val="nil"/>
              <w:bottom w:val="nil"/>
              <w:right w:val="single" w:sz="8" w:space="0" w:color="000000"/>
            </w:tcBorders>
            <w:shd w:val="clear" w:color="auto" w:fill="D9D9D9"/>
            <w:noWrap/>
            <w:vAlign w:val="bottom"/>
            <w:hideMark/>
          </w:tcPr>
          <w:p w14:paraId="31731298"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00D96DE" w14:textId="77777777" w:rsidTr="006F1D5B">
        <w:trPr>
          <w:trHeight w:val="315"/>
        </w:trPr>
        <w:tc>
          <w:tcPr>
            <w:tcW w:w="791" w:type="pct"/>
            <w:tcBorders>
              <w:top w:val="nil"/>
              <w:left w:val="single" w:sz="8" w:space="0" w:color="auto"/>
              <w:bottom w:val="single" w:sz="8" w:space="0" w:color="auto"/>
              <w:right w:val="single" w:sz="4" w:space="0" w:color="auto"/>
            </w:tcBorders>
            <w:shd w:val="clear" w:color="auto" w:fill="D9D9D9"/>
            <w:noWrap/>
            <w:vAlign w:val="bottom"/>
            <w:hideMark/>
          </w:tcPr>
          <w:p w14:paraId="726ABF95"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VAT No:</w:t>
            </w:r>
          </w:p>
        </w:tc>
        <w:tc>
          <w:tcPr>
            <w:tcW w:w="639" w:type="pct"/>
            <w:tcBorders>
              <w:top w:val="nil"/>
              <w:left w:val="nil"/>
              <w:bottom w:val="single" w:sz="8" w:space="0" w:color="auto"/>
              <w:right w:val="nil"/>
            </w:tcBorders>
            <w:shd w:val="clear" w:color="auto" w:fill="D9D9D9"/>
            <w:noWrap/>
            <w:vAlign w:val="bottom"/>
            <w:hideMark/>
          </w:tcPr>
          <w:p w14:paraId="0444A0C8"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77" w:type="pct"/>
            <w:gridSpan w:val="2"/>
            <w:tcBorders>
              <w:top w:val="nil"/>
              <w:left w:val="nil"/>
              <w:bottom w:val="single" w:sz="8" w:space="0" w:color="auto"/>
              <w:right w:val="nil"/>
            </w:tcBorders>
            <w:shd w:val="clear" w:color="auto" w:fill="D9D9D9"/>
            <w:noWrap/>
            <w:vAlign w:val="bottom"/>
            <w:hideMark/>
          </w:tcPr>
          <w:p w14:paraId="57D8D0A0"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603" w:type="pct"/>
            <w:gridSpan w:val="2"/>
            <w:tcBorders>
              <w:top w:val="nil"/>
              <w:left w:val="nil"/>
              <w:bottom w:val="single" w:sz="8" w:space="0" w:color="auto"/>
              <w:right w:val="nil"/>
            </w:tcBorders>
            <w:shd w:val="clear" w:color="auto" w:fill="D9D9D9"/>
            <w:noWrap/>
            <w:vAlign w:val="bottom"/>
            <w:hideMark/>
          </w:tcPr>
          <w:p w14:paraId="33C87E44"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1011" w:type="pct"/>
            <w:gridSpan w:val="2"/>
            <w:tcBorders>
              <w:top w:val="nil"/>
              <w:left w:val="nil"/>
              <w:bottom w:val="single" w:sz="8" w:space="0" w:color="auto"/>
              <w:right w:val="nil"/>
            </w:tcBorders>
            <w:shd w:val="clear" w:color="auto" w:fill="D9D9D9"/>
            <w:noWrap/>
            <w:vAlign w:val="bottom"/>
            <w:hideMark/>
          </w:tcPr>
          <w:p w14:paraId="2DA0BF0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20" w:type="pct"/>
            <w:gridSpan w:val="2"/>
            <w:tcBorders>
              <w:top w:val="nil"/>
              <w:left w:val="nil"/>
              <w:bottom w:val="single" w:sz="8" w:space="0" w:color="auto"/>
              <w:right w:val="nil"/>
            </w:tcBorders>
            <w:shd w:val="clear" w:color="auto" w:fill="D9D9D9"/>
            <w:noWrap/>
            <w:vAlign w:val="bottom"/>
            <w:hideMark/>
          </w:tcPr>
          <w:p w14:paraId="0ACC946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260" w:type="pct"/>
            <w:gridSpan w:val="2"/>
            <w:tcBorders>
              <w:top w:val="nil"/>
              <w:left w:val="nil"/>
              <w:bottom w:val="single" w:sz="8" w:space="0" w:color="auto"/>
              <w:right w:val="single" w:sz="8" w:space="0" w:color="auto"/>
            </w:tcBorders>
            <w:shd w:val="clear" w:color="auto" w:fill="D9D9D9"/>
            <w:noWrap/>
            <w:vAlign w:val="bottom"/>
            <w:hideMark/>
          </w:tcPr>
          <w:p w14:paraId="65671E98"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24A81DCE" w14:textId="77777777" w:rsidTr="006F1D5B">
        <w:trPr>
          <w:trHeight w:val="315"/>
        </w:trPr>
        <w:tc>
          <w:tcPr>
            <w:tcW w:w="791" w:type="pct"/>
            <w:noWrap/>
            <w:vAlign w:val="bottom"/>
            <w:hideMark/>
          </w:tcPr>
          <w:p w14:paraId="6461A0D5" w14:textId="77777777" w:rsidR="006F1D5B" w:rsidRDefault="006F1D5B">
            <w:pPr>
              <w:rPr>
                <w:rFonts w:ascii="Calibri Light" w:eastAsia="Times New Roman" w:hAnsi="Calibri Light"/>
                <w:b/>
                <w:bCs/>
                <w:color w:val="000000"/>
                <w:lang w:val="cs-CZ" w:eastAsia="cs-CZ"/>
              </w:rPr>
            </w:pPr>
          </w:p>
        </w:tc>
        <w:tc>
          <w:tcPr>
            <w:tcW w:w="639" w:type="pct"/>
            <w:noWrap/>
            <w:vAlign w:val="bottom"/>
            <w:hideMark/>
          </w:tcPr>
          <w:p w14:paraId="1063F196"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3570" w:type="pct"/>
            <w:gridSpan w:val="10"/>
            <w:noWrap/>
            <w:vAlign w:val="bottom"/>
            <w:hideMark/>
          </w:tcPr>
          <w:p w14:paraId="6537B1AD"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7A49C445" w14:textId="77777777" w:rsidTr="006F1D5B">
        <w:trPr>
          <w:trHeight w:val="301"/>
        </w:trPr>
        <w:tc>
          <w:tcPr>
            <w:tcW w:w="791" w:type="pct"/>
            <w:tcBorders>
              <w:top w:val="single" w:sz="8" w:space="0" w:color="auto"/>
              <w:left w:val="single" w:sz="8" w:space="0" w:color="auto"/>
              <w:bottom w:val="nil"/>
              <w:right w:val="single" w:sz="4" w:space="0" w:color="auto"/>
            </w:tcBorders>
            <w:shd w:val="clear" w:color="auto" w:fill="D9D9D9"/>
            <w:noWrap/>
            <w:vAlign w:val="bottom"/>
            <w:hideMark/>
          </w:tcPr>
          <w:p w14:paraId="608C272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Smlouva č.</w:t>
            </w:r>
          </w:p>
          <w:p w14:paraId="7BC6C94C"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Agreement</w:t>
            </w:r>
            <w:proofErr w:type="spellEnd"/>
            <w:r>
              <w:rPr>
                <w:rFonts w:ascii="Calibri Light" w:eastAsia="Times New Roman" w:hAnsi="Calibri Light"/>
                <w:b/>
                <w:bCs/>
                <w:i/>
                <w:iCs/>
                <w:color w:val="000000"/>
                <w:lang w:val="cs-CZ" w:eastAsia="cs-CZ"/>
              </w:rPr>
              <w:t xml:space="preserve"> no.:</w:t>
            </w:r>
          </w:p>
        </w:tc>
        <w:tc>
          <w:tcPr>
            <w:tcW w:w="4209" w:type="pct"/>
            <w:gridSpan w:val="11"/>
            <w:tcBorders>
              <w:top w:val="single" w:sz="8" w:space="0" w:color="auto"/>
              <w:left w:val="nil"/>
              <w:bottom w:val="nil"/>
              <w:right w:val="single" w:sz="8" w:space="0" w:color="000000"/>
            </w:tcBorders>
            <w:shd w:val="clear" w:color="auto" w:fill="D9D9D9"/>
            <w:noWrap/>
            <w:vAlign w:val="bottom"/>
            <w:hideMark/>
          </w:tcPr>
          <w:p w14:paraId="1425696A" w14:textId="77777777" w:rsidR="006F1D5B" w:rsidRDefault="006F1D5B">
            <w:pPr>
              <w:spacing w:after="0" w:line="240" w:lineRule="auto"/>
              <w:jc w:val="center"/>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30B95FD7" w14:textId="77777777" w:rsidTr="006F1D5B">
        <w:trPr>
          <w:trHeight w:val="301"/>
        </w:trPr>
        <w:tc>
          <w:tcPr>
            <w:tcW w:w="791" w:type="pct"/>
            <w:tcBorders>
              <w:top w:val="nil"/>
              <w:left w:val="single" w:sz="8" w:space="0" w:color="auto"/>
              <w:bottom w:val="nil"/>
              <w:right w:val="single" w:sz="4" w:space="0" w:color="auto"/>
            </w:tcBorders>
            <w:shd w:val="clear" w:color="auto" w:fill="D9D9D9"/>
            <w:noWrap/>
            <w:vAlign w:val="bottom"/>
            <w:hideMark/>
          </w:tcPr>
          <w:p w14:paraId="7AFB972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Datum uzavření smlouvy:</w:t>
            </w:r>
          </w:p>
          <w:p w14:paraId="20E3B354"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Agreement</w:t>
            </w:r>
            <w:proofErr w:type="spellEnd"/>
            <w:r>
              <w:rPr>
                <w:rFonts w:ascii="Calibri Light" w:eastAsia="Times New Roman" w:hAnsi="Calibri Light"/>
                <w:b/>
                <w:bCs/>
                <w:i/>
                <w:iCs/>
                <w:color w:val="000000"/>
                <w:lang w:val="cs-CZ" w:eastAsia="cs-CZ"/>
              </w:rPr>
              <w:t xml:space="preserve"> sign </w:t>
            </w:r>
            <w:proofErr w:type="spellStart"/>
            <w:r>
              <w:rPr>
                <w:rFonts w:ascii="Calibri Light" w:eastAsia="Times New Roman" w:hAnsi="Calibri Light"/>
                <w:b/>
                <w:bCs/>
                <w:i/>
                <w:iCs/>
                <w:color w:val="000000"/>
                <w:lang w:val="cs-CZ" w:eastAsia="cs-CZ"/>
              </w:rPr>
              <w:t>date</w:t>
            </w:r>
            <w:proofErr w:type="spellEnd"/>
            <w:r>
              <w:rPr>
                <w:rFonts w:ascii="Calibri Light" w:eastAsia="Times New Roman" w:hAnsi="Calibri Light"/>
                <w:b/>
                <w:bCs/>
                <w:i/>
                <w:iCs/>
                <w:color w:val="000000"/>
                <w:lang w:val="cs-CZ" w:eastAsia="cs-CZ"/>
              </w:rPr>
              <w:t>:</w:t>
            </w:r>
          </w:p>
        </w:tc>
        <w:tc>
          <w:tcPr>
            <w:tcW w:w="4209" w:type="pct"/>
            <w:gridSpan w:val="11"/>
            <w:tcBorders>
              <w:top w:val="nil"/>
              <w:left w:val="nil"/>
              <w:bottom w:val="nil"/>
              <w:right w:val="single" w:sz="8" w:space="0" w:color="000000"/>
            </w:tcBorders>
            <w:shd w:val="clear" w:color="auto" w:fill="D9D9D9"/>
            <w:noWrap/>
            <w:vAlign w:val="bottom"/>
            <w:hideMark/>
          </w:tcPr>
          <w:p w14:paraId="5A635B7B" w14:textId="77777777" w:rsidR="006F1D5B" w:rsidRDefault="006F1D5B">
            <w:pPr>
              <w:spacing w:after="0" w:line="240" w:lineRule="auto"/>
              <w:jc w:val="center"/>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1D590F0F" w14:textId="77777777" w:rsidTr="006F1D5B">
        <w:trPr>
          <w:trHeight w:val="292"/>
        </w:trPr>
        <w:tc>
          <w:tcPr>
            <w:tcW w:w="791" w:type="pct"/>
            <w:tcBorders>
              <w:top w:val="nil"/>
              <w:left w:val="single" w:sz="8" w:space="0" w:color="auto"/>
              <w:bottom w:val="nil"/>
              <w:right w:val="single" w:sz="4" w:space="0" w:color="auto"/>
            </w:tcBorders>
            <w:shd w:val="clear" w:color="auto" w:fill="D9D9D9"/>
            <w:hideMark/>
          </w:tcPr>
          <w:p w14:paraId="529E92F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Účel Grantu:</w:t>
            </w:r>
          </w:p>
          <w:p w14:paraId="287A1CF3"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Purpose</w:t>
            </w:r>
            <w:proofErr w:type="spellEnd"/>
            <w:r>
              <w:rPr>
                <w:rFonts w:ascii="Calibri Light" w:eastAsia="Times New Roman" w:hAnsi="Calibri Light"/>
                <w:b/>
                <w:bCs/>
                <w:i/>
                <w:iCs/>
                <w:color w:val="000000"/>
                <w:lang w:val="cs-CZ" w:eastAsia="cs-CZ"/>
              </w:rPr>
              <w:t xml:space="preserve"> </w:t>
            </w:r>
            <w:proofErr w:type="spellStart"/>
            <w:r>
              <w:rPr>
                <w:rFonts w:ascii="Calibri Light" w:eastAsia="Times New Roman" w:hAnsi="Calibri Light"/>
                <w:b/>
                <w:bCs/>
                <w:i/>
                <w:iCs/>
                <w:color w:val="000000"/>
                <w:lang w:val="cs-CZ" w:eastAsia="cs-CZ"/>
              </w:rPr>
              <w:t>of</w:t>
            </w:r>
            <w:proofErr w:type="spellEnd"/>
            <w:r>
              <w:rPr>
                <w:rFonts w:ascii="Calibri Light" w:eastAsia="Times New Roman" w:hAnsi="Calibri Light"/>
                <w:b/>
                <w:bCs/>
                <w:i/>
                <w:iCs/>
                <w:color w:val="000000"/>
                <w:lang w:val="cs-CZ" w:eastAsia="cs-CZ"/>
              </w:rPr>
              <w:t xml:space="preserve"> </w:t>
            </w:r>
            <w:proofErr w:type="spellStart"/>
            <w:r>
              <w:rPr>
                <w:rFonts w:ascii="Calibri Light" w:eastAsia="Times New Roman" w:hAnsi="Calibri Light"/>
                <w:b/>
                <w:bCs/>
                <w:i/>
                <w:iCs/>
                <w:color w:val="000000"/>
                <w:lang w:val="cs-CZ" w:eastAsia="cs-CZ"/>
              </w:rPr>
              <w:t>the</w:t>
            </w:r>
            <w:proofErr w:type="spellEnd"/>
            <w:r>
              <w:rPr>
                <w:rFonts w:ascii="Calibri Light" w:eastAsia="Times New Roman" w:hAnsi="Calibri Light"/>
                <w:b/>
                <w:bCs/>
                <w:i/>
                <w:iCs/>
                <w:color w:val="000000"/>
                <w:lang w:val="cs-CZ" w:eastAsia="cs-CZ"/>
              </w:rPr>
              <w:t xml:space="preserve"> Grant:</w:t>
            </w:r>
          </w:p>
        </w:tc>
        <w:tc>
          <w:tcPr>
            <w:tcW w:w="4209" w:type="pct"/>
            <w:gridSpan w:val="11"/>
            <w:tcBorders>
              <w:top w:val="nil"/>
              <w:left w:val="nil"/>
              <w:bottom w:val="nil"/>
              <w:right w:val="single" w:sz="8" w:space="0" w:color="000000"/>
            </w:tcBorders>
            <w:shd w:val="clear" w:color="auto" w:fill="D9D9D9"/>
          </w:tcPr>
          <w:p w14:paraId="6FB567B9" w14:textId="77777777" w:rsidR="006F1D5B" w:rsidRDefault="006F1D5B">
            <w:pPr>
              <w:spacing w:after="0" w:line="240" w:lineRule="auto"/>
              <w:rPr>
                <w:rFonts w:ascii="Calibri Light" w:eastAsia="Times New Roman" w:hAnsi="Calibri Light"/>
                <w:b/>
                <w:bCs/>
                <w:color w:val="000000"/>
                <w:lang w:val="cs-CZ" w:eastAsia="cs-CZ"/>
              </w:rPr>
            </w:pPr>
          </w:p>
        </w:tc>
      </w:tr>
      <w:tr w:rsidR="006F1D5B" w14:paraId="00D44DBE" w14:textId="77777777" w:rsidTr="006F1D5B">
        <w:trPr>
          <w:trHeight w:val="292"/>
        </w:trPr>
        <w:tc>
          <w:tcPr>
            <w:tcW w:w="791" w:type="pct"/>
            <w:tcBorders>
              <w:top w:val="nil"/>
              <w:left w:val="single" w:sz="8" w:space="0" w:color="auto"/>
              <w:bottom w:val="nil"/>
              <w:right w:val="single" w:sz="4" w:space="0" w:color="auto"/>
            </w:tcBorders>
            <w:shd w:val="clear" w:color="auto" w:fill="D9D9D9"/>
            <w:noWrap/>
            <w:vAlign w:val="bottom"/>
            <w:hideMark/>
          </w:tcPr>
          <w:p w14:paraId="7CA366D2"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Detailní popis účelu Grantu:</w:t>
            </w:r>
          </w:p>
          <w:p w14:paraId="23AC8538"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Detailed</w:t>
            </w:r>
            <w:proofErr w:type="spellEnd"/>
            <w:r>
              <w:rPr>
                <w:rFonts w:ascii="Calibri Light" w:eastAsia="Times New Roman" w:hAnsi="Calibri Light"/>
                <w:b/>
                <w:bCs/>
                <w:i/>
                <w:iCs/>
                <w:color w:val="000000"/>
                <w:lang w:val="cs-CZ" w:eastAsia="cs-CZ"/>
              </w:rPr>
              <w:t xml:space="preserve"> grant </w:t>
            </w:r>
            <w:proofErr w:type="spellStart"/>
            <w:r>
              <w:rPr>
                <w:rFonts w:ascii="Calibri Light" w:eastAsia="Times New Roman" w:hAnsi="Calibri Light"/>
                <w:b/>
                <w:bCs/>
                <w:i/>
                <w:iCs/>
                <w:color w:val="000000"/>
                <w:lang w:val="cs-CZ" w:eastAsia="cs-CZ"/>
              </w:rPr>
              <w:t>purpose</w:t>
            </w:r>
            <w:proofErr w:type="spellEnd"/>
            <w:r>
              <w:rPr>
                <w:rFonts w:ascii="Calibri Light" w:eastAsia="Times New Roman" w:hAnsi="Calibri Light"/>
                <w:b/>
                <w:bCs/>
                <w:i/>
                <w:iCs/>
                <w:color w:val="000000"/>
                <w:lang w:val="cs-CZ" w:eastAsia="cs-CZ"/>
              </w:rPr>
              <w:t>:</w:t>
            </w:r>
          </w:p>
        </w:tc>
        <w:tc>
          <w:tcPr>
            <w:tcW w:w="1515" w:type="pct"/>
            <w:gridSpan w:val="3"/>
            <w:tcBorders>
              <w:top w:val="nil"/>
              <w:left w:val="single" w:sz="4" w:space="0" w:color="auto"/>
              <w:bottom w:val="nil"/>
              <w:right w:val="nil"/>
            </w:tcBorders>
            <w:shd w:val="clear" w:color="auto" w:fill="D9D9D9"/>
            <w:noWrap/>
            <w:vAlign w:val="bottom"/>
          </w:tcPr>
          <w:p w14:paraId="2C7F83CC"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shd w:val="clear" w:color="auto" w:fill="D9D9D9"/>
            <w:noWrap/>
            <w:vAlign w:val="bottom"/>
            <w:hideMark/>
          </w:tcPr>
          <w:p w14:paraId="32EFE368"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1011" w:type="pct"/>
            <w:gridSpan w:val="2"/>
            <w:shd w:val="clear" w:color="auto" w:fill="D9D9D9"/>
            <w:noWrap/>
            <w:vAlign w:val="bottom"/>
            <w:hideMark/>
          </w:tcPr>
          <w:p w14:paraId="37F3CC65"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20" w:type="pct"/>
            <w:gridSpan w:val="2"/>
            <w:shd w:val="clear" w:color="auto" w:fill="D9D9D9"/>
            <w:noWrap/>
            <w:vAlign w:val="bottom"/>
            <w:hideMark/>
          </w:tcPr>
          <w:p w14:paraId="1EF520B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260" w:type="pct"/>
            <w:gridSpan w:val="2"/>
            <w:tcBorders>
              <w:top w:val="nil"/>
              <w:left w:val="nil"/>
              <w:bottom w:val="nil"/>
              <w:right w:val="single" w:sz="8" w:space="0" w:color="auto"/>
            </w:tcBorders>
            <w:shd w:val="clear" w:color="auto" w:fill="D9D9D9"/>
            <w:noWrap/>
            <w:vAlign w:val="bottom"/>
            <w:hideMark/>
          </w:tcPr>
          <w:p w14:paraId="3CF43CF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3356F66" w14:textId="77777777" w:rsidTr="006F1D5B">
        <w:trPr>
          <w:trHeight w:val="301"/>
        </w:trPr>
        <w:tc>
          <w:tcPr>
            <w:tcW w:w="791" w:type="pct"/>
            <w:tcBorders>
              <w:top w:val="nil"/>
              <w:left w:val="single" w:sz="8" w:space="0" w:color="auto"/>
              <w:bottom w:val="nil"/>
              <w:right w:val="single" w:sz="4" w:space="0" w:color="auto"/>
            </w:tcBorders>
            <w:shd w:val="clear" w:color="auto" w:fill="D9D9D9"/>
            <w:noWrap/>
            <w:vAlign w:val="bottom"/>
            <w:hideMark/>
          </w:tcPr>
          <w:p w14:paraId="6BB71C5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639" w:type="pct"/>
            <w:shd w:val="clear" w:color="auto" w:fill="D9D9D9"/>
            <w:noWrap/>
            <w:vAlign w:val="bottom"/>
            <w:hideMark/>
          </w:tcPr>
          <w:p w14:paraId="6AC7C0F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77" w:type="pct"/>
            <w:gridSpan w:val="2"/>
            <w:shd w:val="clear" w:color="auto" w:fill="D9D9D9"/>
            <w:noWrap/>
            <w:vAlign w:val="bottom"/>
            <w:hideMark/>
          </w:tcPr>
          <w:p w14:paraId="0C421341"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603" w:type="pct"/>
            <w:gridSpan w:val="2"/>
            <w:shd w:val="clear" w:color="auto" w:fill="D9D9D9"/>
            <w:noWrap/>
            <w:vAlign w:val="bottom"/>
            <w:hideMark/>
          </w:tcPr>
          <w:p w14:paraId="5DE96A8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1011" w:type="pct"/>
            <w:gridSpan w:val="2"/>
            <w:shd w:val="clear" w:color="auto" w:fill="D9D9D9"/>
            <w:noWrap/>
            <w:vAlign w:val="bottom"/>
            <w:hideMark/>
          </w:tcPr>
          <w:p w14:paraId="5EA85C3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20" w:type="pct"/>
            <w:gridSpan w:val="2"/>
            <w:shd w:val="clear" w:color="auto" w:fill="D9D9D9"/>
            <w:noWrap/>
            <w:vAlign w:val="bottom"/>
            <w:hideMark/>
          </w:tcPr>
          <w:p w14:paraId="7BE67308"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260" w:type="pct"/>
            <w:gridSpan w:val="2"/>
            <w:tcBorders>
              <w:top w:val="nil"/>
              <w:left w:val="nil"/>
              <w:bottom w:val="nil"/>
              <w:right w:val="single" w:sz="8" w:space="0" w:color="auto"/>
            </w:tcBorders>
            <w:shd w:val="clear" w:color="auto" w:fill="D9D9D9"/>
            <w:noWrap/>
            <w:vAlign w:val="bottom"/>
            <w:hideMark/>
          </w:tcPr>
          <w:p w14:paraId="52D7FDE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73BB0109" w14:textId="77777777" w:rsidTr="006F1D5B">
        <w:trPr>
          <w:trHeight w:val="301"/>
        </w:trPr>
        <w:tc>
          <w:tcPr>
            <w:tcW w:w="791" w:type="pct"/>
            <w:tcBorders>
              <w:top w:val="nil"/>
              <w:left w:val="single" w:sz="8" w:space="0" w:color="auto"/>
              <w:bottom w:val="nil"/>
              <w:right w:val="single" w:sz="4" w:space="0" w:color="auto"/>
            </w:tcBorders>
            <w:shd w:val="clear" w:color="auto" w:fill="D9D9D9"/>
            <w:noWrap/>
            <w:vAlign w:val="bottom"/>
            <w:hideMark/>
          </w:tcPr>
          <w:p w14:paraId="73FF710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Požadovaná částka Grantu:</w:t>
            </w:r>
          </w:p>
          <w:p w14:paraId="299FCC45"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Requested</w:t>
            </w:r>
            <w:proofErr w:type="spellEnd"/>
            <w:r>
              <w:rPr>
                <w:rFonts w:ascii="Calibri Light" w:eastAsia="Times New Roman" w:hAnsi="Calibri Light"/>
                <w:b/>
                <w:bCs/>
                <w:i/>
                <w:iCs/>
                <w:color w:val="000000"/>
                <w:lang w:val="cs-CZ" w:eastAsia="cs-CZ"/>
              </w:rPr>
              <w:t xml:space="preserve"> Grant </w:t>
            </w:r>
            <w:proofErr w:type="spellStart"/>
            <w:r>
              <w:rPr>
                <w:rFonts w:ascii="Calibri Light" w:eastAsia="Times New Roman" w:hAnsi="Calibri Light"/>
                <w:b/>
                <w:bCs/>
                <w:i/>
                <w:iCs/>
                <w:color w:val="000000"/>
                <w:lang w:val="cs-CZ" w:eastAsia="cs-CZ"/>
              </w:rPr>
              <w:t>amount</w:t>
            </w:r>
            <w:proofErr w:type="spellEnd"/>
            <w:r>
              <w:rPr>
                <w:rFonts w:ascii="Calibri Light" w:eastAsia="Times New Roman" w:hAnsi="Calibri Light"/>
                <w:b/>
                <w:bCs/>
                <w:i/>
                <w:iCs/>
                <w:color w:val="000000"/>
                <w:lang w:val="cs-CZ" w:eastAsia="cs-CZ"/>
              </w:rPr>
              <w:t>:</w:t>
            </w:r>
          </w:p>
        </w:tc>
        <w:tc>
          <w:tcPr>
            <w:tcW w:w="639" w:type="pct"/>
            <w:shd w:val="clear" w:color="auto" w:fill="D9D9D9"/>
            <w:noWrap/>
            <w:vAlign w:val="bottom"/>
            <w:hideMark/>
          </w:tcPr>
          <w:p w14:paraId="726C4BD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77" w:type="pct"/>
            <w:gridSpan w:val="2"/>
            <w:shd w:val="clear" w:color="auto" w:fill="D9D9D9"/>
            <w:noWrap/>
            <w:vAlign w:val="bottom"/>
            <w:hideMark/>
          </w:tcPr>
          <w:p w14:paraId="3FA6F3C4"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603" w:type="pct"/>
            <w:gridSpan w:val="2"/>
            <w:shd w:val="clear" w:color="auto" w:fill="D9D9D9"/>
            <w:noWrap/>
            <w:vAlign w:val="bottom"/>
            <w:hideMark/>
          </w:tcPr>
          <w:p w14:paraId="02E26C91"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1011" w:type="pct"/>
            <w:gridSpan w:val="2"/>
            <w:shd w:val="clear" w:color="auto" w:fill="D9D9D9"/>
            <w:noWrap/>
            <w:vAlign w:val="bottom"/>
            <w:hideMark/>
          </w:tcPr>
          <w:p w14:paraId="436B994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20" w:type="pct"/>
            <w:gridSpan w:val="2"/>
            <w:shd w:val="clear" w:color="auto" w:fill="D9D9D9"/>
            <w:noWrap/>
            <w:vAlign w:val="bottom"/>
            <w:hideMark/>
          </w:tcPr>
          <w:p w14:paraId="11E4A8F2"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260" w:type="pct"/>
            <w:gridSpan w:val="2"/>
            <w:tcBorders>
              <w:top w:val="nil"/>
              <w:left w:val="nil"/>
              <w:bottom w:val="nil"/>
              <w:right w:val="single" w:sz="8" w:space="0" w:color="auto"/>
            </w:tcBorders>
            <w:shd w:val="clear" w:color="auto" w:fill="D9D9D9"/>
            <w:noWrap/>
            <w:vAlign w:val="bottom"/>
            <w:hideMark/>
          </w:tcPr>
          <w:p w14:paraId="0C31F61A"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46C25E62" w14:textId="77777777" w:rsidTr="006F1D5B">
        <w:trPr>
          <w:trHeight w:val="315"/>
        </w:trPr>
        <w:tc>
          <w:tcPr>
            <w:tcW w:w="791" w:type="pct"/>
            <w:tcBorders>
              <w:top w:val="nil"/>
              <w:left w:val="single" w:sz="8" w:space="0" w:color="auto"/>
              <w:bottom w:val="single" w:sz="8" w:space="0" w:color="auto"/>
              <w:right w:val="single" w:sz="4" w:space="0" w:color="auto"/>
            </w:tcBorders>
            <w:shd w:val="clear" w:color="auto" w:fill="D9D9D9"/>
            <w:noWrap/>
            <w:vAlign w:val="bottom"/>
            <w:hideMark/>
          </w:tcPr>
          <w:p w14:paraId="68239BF2"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Měna:</w:t>
            </w:r>
          </w:p>
          <w:p w14:paraId="39227F7C"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Currency</w:t>
            </w:r>
            <w:proofErr w:type="spellEnd"/>
            <w:r>
              <w:rPr>
                <w:rFonts w:ascii="Calibri Light" w:eastAsia="Times New Roman" w:hAnsi="Calibri Light"/>
                <w:b/>
                <w:bCs/>
                <w:i/>
                <w:iCs/>
                <w:color w:val="000000"/>
                <w:lang w:val="cs-CZ" w:eastAsia="cs-CZ"/>
              </w:rPr>
              <w:t>:</w:t>
            </w:r>
          </w:p>
        </w:tc>
        <w:tc>
          <w:tcPr>
            <w:tcW w:w="639" w:type="pct"/>
            <w:tcBorders>
              <w:top w:val="nil"/>
              <w:left w:val="nil"/>
              <w:bottom w:val="single" w:sz="8" w:space="0" w:color="auto"/>
              <w:right w:val="nil"/>
            </w:tcBorders>
            <w:shd w:val="clear" w:color="auto" w:fill="D9D9D9"/>
            <w:noWrap/>
            <w:vAlign w:val="bottom"/>
            <w:hideMark/>
          </w:tcPr>
          <w:p w14:paraId="7B81997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CZK</w:t>
            </w:r>
          </w:p>
        </w:tc>
        <w:tc>
          <w:tcPr>
            <w:tcW w:w="877" w:type="pct"/>
            <w:gridSpan w:val="2"/>
            <w:tcBorders>
              <w:top w:val="nil"/>
              <w:left w:val="nil"/>
              <w:bottom w:val="single" w:sz="8" w:space="0" w:color="auto"/>
              <w:right w:val="nil"/>
            </w:tcBorders>
            <w:shd w:val="clear" w:color="auto" w:fill="D9D9D9"/>
            <w:noWrap/>
            <w:vAlign w:val="bottom"/>
            <w:hideMark/>
          </w:tcPr>
          <w:p w14:paraId="35E8D61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603" w:type="pct"/>
            <w:gridSpan w:val="2"/>
            <w:tcBorders>
              <w:top w:val="nil"/>
              <w:left w:val="nil"/>
              <w:bottom w:val="single" w:sz="8" w:space="0" w:color="auto"/>
              <w:right w:val="nil"/>
            </w:tcBorders>
            <w:shd w:val="clear" w:color="auto" w:fill="D9D9D9"/>
            <w:noWrap/>
            <w:vAlign w:val="bottom"/>
            <w:hideMark/>
          </w:tcPr>
          <w:p w14:paraId="4069762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1011" w:type="pct"/>
            <w:gridSpan w:val="2"/>
            <w:tcBorders>
              <w:top w:val="nil"/>
              <w:left w:val="nil"/>
              <w:bottom w:val="single" w:sz="8" w:space="0" w:color="auto"/>
              <w:right w:val="nil"/>
            </w:tcBorders>
            <w:shd w:val="clear" w:color="auto" w:fill="D9D9D9"/>
            <w:noWrap/>
            <w:vAlign w:val="bottom"/>
            <w:hideMark/>
          </w:tcPr>
          <w:p w14:paraId="28E5F16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20" w:type="pct"/>
            <w:gridSpan w:val="2"/>
            <w:tcBorders>
              <w:top w:val="nil"/>
              <w:left w:val="nil"/>
              <w:bottom w:val="single" w:sz="8" w:space="0" w:color="auto"/>
              <w:right w:val="nil"/>
            </w:tcBorders>
            <w:shd w:val="clear" w:color="auto" w:fill="D9D9D9"/>
            <w:noWrap/>
            <w:vAlign w:val="bottom"/>
            <w:hideMark/>
          </w:tcPr>
          <w:p w14:paraId="186A202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260" w:type="pct"/>
            <w:gridSpan w:val="2"/>
            <w:tcBorders>
              <w:top w:val="nil"/>
              <w:left w:val="nil"/>
              <w:bottom w:val="single" w:sz="8" w:space="0" w:color="auto"/>
              <w:right w:val="single" w:sz="8" w:space="0" w:color="auto"/>
            </w:tcBorders>
            <w:shd w:val="clear" w:color="auto" w:fill="D9D9D9"/>
            <w:noWrap/>
            <w:vAlign w:val="bottom"/>
            <w:hideMark/>
          </w:tcPr>
          <w:p w14:paraId="3A616DE9"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722BC8C3" w14:textId="77777777" w:rsidTr="006F1D5B">
        <w:trPr>
          <w:trHeight w:val="301"/>
        </w:trPr>
        <w:tc>
          <w:tcPr>
            <w:tcW w:w="791" w:type="pct"/>
            <w:noWrap/>
            <w:vAlign w:val="bottom"/>
            <w:hideMark/>
          </w:tcPr>
          <w:p w14:paraId="29ABAE2B" w14:textId="77777777" w:rsidR="006F1D5B" w:rsidRDefault="006F1D5B">
            <w:pPr>
              <w:rPr>
                <w:rFonts w:ascii="Calibri Light" w:eastAsia="Times New Roman" w:hAnsi="Calibri Light"/>
                <w:b/>
                <w:bCs/>
                <w:color w:val="000000"/>
                <w:lang w:val="cs-CZ" w:eastAsia="cs-CZ"/>
              </w:rPr>
            </w:pPr>
          </w:p>
        </w:tc>
        <w:tc>
          <w:tcPr>
            <w:tcW w:w="639" w:type="pct"/>
            <w:noWrap/>
            <w:vAlign w:val="bottom"/>
            <w:hideMark/>
          </w:tcPr>
          <w:p w14:paraId="3A4575EC"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15C9B17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bottom"/>
            <w:hideMark/>
          </w:tcPr>
          <w:p w14:paraId="75A99D5B"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011" w:type="pct"/>
            <w:gridSpan w:val="2"/>
            <w:noWrap/>
            <w:vAlign w:val="bottom"/>
            <w:hideMark/>
          </w:tcPr>
          <w:p w14:paraId="0706B3AF"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20" w:type="pct"/>
            <w:gridSpan w:val="2"/>
            <w:noWrap/>
            <w:vAlign w:val="bottom"/>
            <w:hideMark/>
          </w:tcPr>
          <w:p w14:paraId="2727EB5C"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260" w:type="pct"/>
            <w:gridSpan w:val="2"/>
            <w:noWrap/>
            <w:vAlign w:val="bottom"/>
            <w:hideMark/>
          </w:tcPr>
          <w:p w14:paraId="417CF766"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510BF740" w14:textId="77777777" w:rsidTr="006F1D5B">
        <w:trPr>
          <w:trHeight w:val="959"/>
        </w:trPr>
        <w:tc>
          <w:tcPr>
            <w:tcW w:w="791" w:type="pct"/>
            <w:tcBorders>
              <w:top w:val="single" w:sz="8" w:space="0" w:color="auto"/>
              <w:left w:val="single" w:sz="8" w:space="0" w:color="auto"/>
              <w:bottom w:val="single" w:sz="4" w:space="0" w:color="auto"/>
              <w:right w:val="single" w:sz="4" w:space="0" w:color="auto"/>
            </w:tcBorders>
            <w:shd w:val="clear" w:color="auto" w:fill="4472C4"/>
            <w:vAlign w:val="center"/>
            <w:hideMark/>
          </w:tcPr>
          <w:p w14:paraId="14C1D056"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Jméno nebo přezdívka zdravotnického odborníka</w:t>
            </w:r>
          </w:p>
          <w:p w14:paraId="6A623181" w14:textId="77777777" w:rsidR="006F1D5B" w:rsidRDefault="006F1D5B">
            <w:pPr>
              <w:spacing w:after="0" w:line="240" w:lineRule="auto"/>
              <w:jc w:val="center"/>
              <w:rPr>
                <w:rFonts w:ascii="Calibri Light" w:eastAsia="Times New Roman" w:hAnsi="Calibri Light"/>
                <w:b/>
                <w:bCs/>
                <w:i/>
                <w:iCs/>
                <w:color w:val="FFFFFF"/>
                <w:lang w:val="cs-CZ" w:eastAsia="cs-CZ"/>
              </w:rPr>
            </w:pPr>
            <w:r>
              <w:rPr>
                <w:rFonts w:ascii="Calibri Light" w:eastAsia="Times New Roman" w:hAnsi="Calibri Light"/>
                <w:b/>
                <w:bCs/>
                <w:i/>
                <w:iCs/>
                <w:color w:val="FFFFFF"/>
                <w:lang w:val="cs-CZ" w:eastAsia="cs-CZ"/>
              </w:rPr>
              <w:t xml:space="preserve">HCP Name </w:t>
            </w:r>
            <w:proofErr w:type="spellStart"/>
            <w:r>
              <w:rPr>
                <w:rFonts w:ascii="Calibri Light" w:eastAsia="Times New Roman" w:hAnsi="Calibri Light"/>
                <w:b/>
                <w:bCs/>
                <w:i/>
                <w:iCs/>
                <w:color w:val="FFFFFF"/>
                <w:lang w:val="cs-CZ" w:eastAsia="cs-CZ"/>
              </w:rPr>
              <w:t>or</w:t>
            </w:r>
            <w:proofErr w:type="spellEnd"/>
            <w:r>
              <w:rPr>
                <w:rFonts w:ascii="Calibri Light" w:eastAsia="Times New Roman" w:hAnsi="Calibri Light"/>
                <w:b/>
                <w:bCs/>
                <w:i/>
                <w:iCs/>
                <w:color w:val="FFFFFF"/>
                <w:lang w:val="cs-CZ" w:eastAsia="cs-CZ"/>
              </w:rPr>
              <w:t xml:space="preserve"> HCP </w:t>
            </w:r>
            <w:proofErr w:type="spellStart"/>
            <w:r>
              <w:rPr>
                <w:rFonts w:ascii="Calibri Light" w:eastAsia="Times New Roman" w:hAnsi="Calibri Light"/>
                <w:b/>
                <w:bCs/>
                <w:i/>
                <w:iCs/>
                <w:color w:val="FFFFFF"/>
                <w:lang w:val="cs-CZ" w:eastAsia="cs-CZ"/>
              </w:rPr>
              <w:t>Individual</w:t>
            </w:r>
            <w:proofErr w:type="spellEnd"/>
            <w:r>
              <w:rPr>
                <w:rFonts w:ascii="Calibri Light" w:eastAsia="Times New Roman" w:hAnsi="Calibri Light"/>
                <w:b/>
                <w:bCs/>
                <w:i/>
                <w:iCs/>
                <w:color w:val="FFFFFF"/>
                <w:lang w:val="cs-CZ" w:eastAsia="cs-CZ"/>
              </w:rPr>
              <w:t xml:space="preserve"> Nick Name</w:t>
            </w:r>
          </w:p>
        </w:tc>
        <w:tc>
          <w:tcPr>
            <w:tcW w:w="639" w:type="pct"/>
            <w:tcBorders>
              <w:top w:val="single" w:sz="8" w:space="0" w:color="auto"/>
              <w:left w:val="nil"/>
              <w:bottom w:val="single" w:sz="4" w:space="0" w:color="auto"/>
              <w:right w:val="single" w:sz="4" w:space="0" w:color="auto"/>
            </w:tcBorders>
            <w:shd w:val="clear" w:color="auto" w:fill="4472C4"/>
            <w:vAlign w:val="center"/>
            <w:hideMark/>
          </w:tcPr>
          <w:p w14:paraId="54121FE4"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Druh výdaje:</w:t>
            </w:r>
          </w:p>
          <w:p w14:paraId="565E5B99" w14:textId="77777777" w:rsidR="006F1D5B" w:rsidRDefault="006F1D5B">
            <w:pPr>
              <w:spacing w:after="0" w:line="240" w:lineRule="auto"/>
              <w:jc w:val="center"/>
              <w:rPr>
                <w:rFonts w:ascii="Calibri Light" w:eastAsia="Times New Roman" w:hAnsi="Calibri Light"/>
                <w:b/>
                <w:bCs/>
                <w:color w:val="000000"/>
                <w:sz w:val="16"/>
                <w:szCs w:val="16"/>
                <w:lang w:val="cs-CZ" w:eastAsia="cs-CZ"/>
              </w:rPr>
            </w:pPr>
            <w:r>
              <w:rPr>
                <w:rFonts w:ascii="Calibri Light" w:eastAsia="Times New Roman" w:hAnsi="Calibri Light"/>
                <w:b/>
                <w:bCs/>
                <w:color w:val="000000"/>
                <w:sz w:val="16"/>
                <w:szCs w:val="16"/>
                <w:lang w:val="cs-CZ" w:eastAsia="cs-CZ"/>
              </w:rPr>
              <w:t>(ubytování, letenka, taxi, registrační poplatek)</w:t>
            </w:r>
          </w:p>
          <w:p w14:paraId="7CECDA64"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Expense</w:t>
            </w:r>
            <w:proofErr w:type="spellEnd"/>
            <w:r>
              <w:rPr>
                <w:rFonts w:ascii="Calibri Light" w:eastAsia="Times New Roman" w:hAnsi="Calibri Light"/>
                <w:b/>
                <w:bCs/>
                <w:i/>
                <w:iCs/>
                <w:color w:val="FFFFFF"/>
                <w:lang w:val="cs-CZ" w:eastAsia="cs-CZ"/>
              </w:rPr>
              <w:t xml:space="preserve"> Type </w:t>
            </w:r>
            <w:r>
              <w:rPr>
                <w:rFonts w:ascii="Calibri Light" w:eastAsia="Times New Roman" w:hAnsi="Calibri Light"/>
                <w:b/>
                <w:bCs/>
                <w:i/>
                <w:iCs/>
                <w:color w:val="FFFFFF"/>
                <w:lang w:val="cs-CZ" w:eastAsia="cs-CZ"/>
              </w:rPr>
              <w:br/>
            </w:r>
            <w:r>
              <w:rPr>
                <w:rFonts w:ascii="Calibri Light" w:eastAsia="Times New Roman" w:hAnsi="Calibri Light"/>
                <w:b/>
                <w:bCs/>
                <w:i/>
                <w:iCs/>
                <w:color w:val="000000"/>
                <w:sz w:val="16"/>
                <w:szCs w:val="16"/>
                <w:lang w:val="cs-CZ" w:eastAsia="cs-CZ"/>
              </w:rPr>
              <w:t>(</w:t>
            </w:r>
            <w:proofErr w:type="spellStart"/>
            <w:r>
              <w:rPr>
                <w:rFonts w:ascii="Calibri Light" w:eastAsia="Times New Roman" w:hAnsi="Calibri Light"/>
                <w:b/>
                <w:bCs/>
                <w:i/>
                <w:iCs/>
                <w:color w:val="000000"/>
                <w:sz w:val="16"/>
                <w:szCs w:val="16"/>
                <w:lang w:val="cs-CZ" w:eastAsia="cs-CZ"/>
              </w:rPr>
              <w:t>accomodation</w:t>
            </w:r>
            <w:proofErr w:type="spell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flight</w:t>
            </w:r>
            <w:proofErr w:type="spellEnd"/>
            <w:r>
              <w:rPr>
                <w:rFonts w:ascii="Calibri Light" w:eastAsia="Times New Roman" w:hAnsi="Calibri Light"/>
                <w:b/>
                <w:bCs/>
                <w:i/>
                <w:iCs/>
                <w:color w:val="000000"/>
                <w:sz w:val="16"/>
                <w:szCs w:val="16"/>
                <w:lang w:val="cs-CZ" w:eastAsia="cs-CZ"/>
              </w:rPr>
              <w:t xml:space="preserve">, taxi, </w:t>
            </w:r>
            <w:proofErr w:type="spellStart"/>
            <w:r>
              <w:rPr>
                <w:rFonts w:ascii="Calibri Light" w:eastAsia="Times New Roman" w:hAnsi="Calibri Light"/>
                <w:b/>
                <w:bCs/>
                <w:i/>
                <w:iCs/>
                <w:color w:val="000000"/>
                <w:sz w:val="16"/>
                <w:szCs w:val="16"/>
                <w:lang w:val="cs-CZ" w:eastAsia="cs-CZ"/>
              </w:rPr>
              <w:t>registration</w:t>
            </w:r>
            <w:proofErr w:type="spell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fee</w:t>
            </w:r>
            <w:proofErr w:type="spellEnd"/>
            <w:r>
              <w:rPr>
                <w:rFonts w:ascii="Calibri Light" w:eastAsia="Times New Roman" w:hAnsi="Calibri Light"/>
                <w:b/>
                <w:bCs/>
                <w:i/>
                <w:iCs/>
                <w:color w:val="000000"/>
                <w:sz w:val="16"/>
                <w:szCs w:val="16"/>
                <w:lang w:val="cs-CZ" w:eastAsia="cs-CZ"/>
              </w:rPr>
              <w:t>)</w:t>
            </w:r>
          </w:p>
        </w:tc>
        <w:tc>
          <w:tcPr>
            <w:tcW w:w="877" w:type="pct"/>
            <w:gridSpan w:val="2"/>
            <w:tcBorders>
              <w:top w:val="single" w:sz="8" w:space="0" w:color="auto"/>
              <w:left w:val="single" w:sz="4" w:space="0" w:color="auto"/>
              <w:bottom w:val="single" w:sz="4" w:space="0" w:color="auto"/>
              <w:right w:val="single" w:sz="4" w:space="0" w:color="auto"/>
            </w:tcBorders>
            <w:shd w:val="clear" w:color="auto" w:fill="4472C4"/>
            <w:vAlign w:val="center"/>
            <w:hideMark/>
          </w:tcPr>
          <w:p w14:paraId="2583180E" w14:textId="77777777" w:rsidR="006F1D5B" w:rsidRDefault="006F1D5B">
            <w:pPr>
              <w:spacing w:after="0" w:line="240" w:lineRule="auto"/>
              <w:jc w:val="center"/>
              <w:rPr>
                <w:rFonts w:ascii="Calibri Light" w:eastAsia="Times New Roman" w:hAnsi="Calibri Light"/>
                <w:b/>
                <w:bCs/>
                <w:i/>
                <w:iCs/>
                <w:color w:val="000000"/>
                <w:sz w:val="16"/>
                <w:szCs w:val="16"/>
                <w:lang w:val="cs-CZ" w:eastAsia="cs-CZ"/>
              </w:rPr>
            </w:pPr>
            <w:r>
              <w:rPr>
                <w:rFonts w:ascii="Calibri Light" w:eastAsia="Times New Roman" w:hAnsi="Calibri Light"/>
                <w:b/>
                <w:bCs/>
                <w:color w:val="FFFFFF"/>
                <w:lang w:val="cs-CZ" w:eastAsia="cs-CZ"/>
              </w:rPr>
              <w:t xml:space="preserve">Podrobnosti </w:t>
            </w:r>
            <w:r>
              <w:rPr>
                <w:rFonts w:ascii="Calibri Light" w:eastAsia="Times New Roman" w:hAnsi="Calibri Light"/>
                <w:b/>
                <w:bCs/>
                <w:i/>
                <w:iCs/>
                <w:color w:val="000000"/>
                <w:sz w:val="16"/>
                <w:szCs w:val="16"/>
                <w:lang w:val="cs-CZ" w:eastAsia="cs-CZ"/>
              </w:rPr>
              <w:t xml:space="preserve">(data cest, název </w:t>
            </w:r>
            <w:proofErr w:type="gramStart"/>
            <w:r>
              <w:rPr>
                <w:rFonts w:ascii="Calibri Light" w:eastAsia="Times New Roman" w:hAnsi="Calibri Light"/>
                <w:b/>
                <w:bCs/>
                <w:i/>
                <w:iCs/>
                <w:color w:val="000000"/>
                <w:sz w:val="16"/>
                <w:szCs w:val="16"/>
                <w:lang w:val="cs-CZ" w:eastAsia="cs-CZ"/>
              </w:rPr>
              <w:t>hotelu,</w:t>
            </w:r>
            <w:proofErr w:type="gramEnd"/>
            <w:r>
              <w:rPr>
                <w:rFonts w:ascii="Calibri Light" w:eastAsia="Times New Roman" w:hAnsi="Calibri Light"/>
                <w:b/>
                <w:bCs/>
                <w:i/>
                <w:iCs/>
                <w:color w:val="000000"/>
                <w:sz w:val="16"/>
                <w:szCs w:val="16"/>
                <w:lang w:val="cs-CZ" w:eastAsia="cs-CZ"/>
              </w:rPr>
              <w:t xml:space="preserve"> apod. / poznámky)</w:t>
            </w:r>
          </w:p>
          <w:p w14:paraId="313E8FF4"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000000"/>
                <w:sz w:val="16"/>
                <w:szCs w:val="16"/>
                <w:lang w:val="cs-CZ" w:eastAsia="cs-CZ"/>
              </w:rPr>
              <w:t>Details</w:t>
            </w:r>
            <w:proofErr w:type="spell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travel</w:t>
            </w:r>
            <w:proofErr w:type="spell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dates</w:t>
            </w:r>
            <w:proofErr w:type="spellEnd"/>
            <w:r>
              <w:rPr>
                <w:rFonts w:ascii="Calibri Light" w:eastAsia="Times New Roman" w:hAnsi="Calibri Light"/>
                <w:b/>
                <w:bCs/>
                <w:i/>
                <w:iCs/>
                <w:color w:val="000000"/>
                <w:sz w:val="16"/>
                <w:szCs w:val="16"/>
                <w:lang w:val="cs-CZ" w:eastAsia="cs-CZ"/>
              </w:rPr>
              <w:t xml:space="preserve">, hotel </w:t>
            </w:r>
            <w:proofErr w:type="spellStart"/>
            <w:proofErr w:type="gramStart"/>
            <w:r>
              <w:rPr>
                <w:rFonts w:ascii="Calibri Light" w:eastAsia="Times New Roman" w:hAnsi="Calibri Light"/>
                <w:b/>
                <w:bCs/>
                <w:i/>
                <w:iCs/>
                <w:color w:val="000000"/>
                <w:sz w:val="16"/>
                <w:szCs w:val="16"/>
                <w:lang w:val="cs-CZ" w:eastAsia="cs-CZ"/>
              </w:rPr>
              <w:t>name</w:t>
            </w:r>
            <w:proofErr w:type="spellEnd"/>
            <w:r>
              <w:rPr>
                <w:rFonts w:ascii="Calibri Light" w:eastAsia="Times New Roman" w:hAnsi="Calibri Light"/>
                <w:b/>
                <w:bCs/>
                <w:i/>
                <w:iCs/>
                <w:color w:val="000000"/>
                <w:sz w:val="16"/>
                <w:szCs w:val="16"/>
                <w:lang w:val="cs-CZ" w:eastAsia="cs-CZ"/>
              </w:rPr>
              <w:t>,</w:t>
            </w:r>
            <w:proofErr w:type="gram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etc</w:t>
            </w:r>
            <w:proofErr w:type="spellEnd"/>
            <w:r>
              <w:rPr>
                <w:rFonts w:ascii="Calibri Light" w:eastAsia="Times New Roman" w:hAnsi="Calibri Light"/>
                <w:b/>
                <w:bCs/>
                <w:i/>
                <w:iCs/>
                <w:color w:val="000000"/>
                <w:sz w:val="16"/>
                <w:szCs w:val="16"/>
                <w:lang w:val="cs-CZ" w:eastAsia="cs-CZ"/>
              </w:rPr>
              <w:t>.)</w:t>
            </w:r>
            <w:r>
              <w:rPr>
                <w:rFonts w:ascii="Calibri Light" w:eastAsia="Times New Roman" w:hAnsi="Calibri Light"/>
                <w:b/>
                <w:bCs/>
                <w:i/>
                <w:iCs/>
                <w:color w:val="000000"/>
                <w:lang w:val="cs-CZ" w:eastAsia="cs-CZ"/>
              </w:rPr>
              <w:t xml:space="preserve"> /</w:t>
            </w:r>
            <w:proofErr w:type="spellStart"/>
            <w:r>
              <w:rPr>
                <w:rFonts w:ascii="Calibri Light" w:eastAsia="Times New Roman" w:hAnsi="Calibri Light"/>
                <w:b/>
                <w:bCs/>
                <w:i/>
                <w:iCs/>
                <w:color w:val="000000"/>
                <w:lang w:val="cs-CZ" w:eastAsia="cs-CZ"/>
              </w:rPr>
              <w:t>Comments</w:t>
            </w:r>
            <w:proofErr w:type="spellEnd"/>
          </w:p>
        </w:tc>
        <w:tc>
          <w:tcPr>
            <w:tcW w:w="603" w:type="pct"/>
            <w:gridSpan w:val="2"/>
            <w:tcBorders>
              <w:top w:val="single" w:sz="8" w:space="0" w:color="auto"/>
              <w:left w:val="single" w:sz="4" w:space="0" w:color="auto"/>
              <w:bottom w:val="single" w:sz="4" w:space="0" w:color="auto"/>
              <w:right w:val="single" w:sz="4" w:space="0" w:color="auto"/>
            </w:tcBorders>
            <w:shd w:val="clear" w:color="auto" w:fill="4472C4"/>
            <w:vAlign w:val="center"/>
            <w:hideMark/>
          </w:tcPr>
          <w:p w14:paraId="48254654"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Částka požadovaná ve Smlouvě</w:t>
            </w:r>
          </w:p>
          <w:p w14:paraId="5907D151"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Amount</w:t>
            </w:r>
            <w:proofErr w:type="spellEnd"/>
            <w:r>
              <w:rPr>
                <w:rFonts w:ascii="Calibri Light" w:eastAsia="Times New Roman" w:hAnsi="Calibri Light"/>
                <w:b/>
                <w:bCs/>
                <w:i/>
                <w:iCs/>
                <w:color w:val="FFFFFF"/>
                <w:lang w:val="cs-CZ" w:eastAsia="cs-CZ"/>
              </w:rPr>
              <w:t xml:space="preserve"> </w:t>
            </w:r>
            <w:proofErr w:type="spellStart"/>
            <w:r>
              <w:rPr>
                <w:rFonts w:ascii="Calibri Light" w:eastAsia="Times New Roman" w:hAnsi="Calibri Light"/>
                <w:b/>
                <w:bCs/>
                <w:i/>
                <w:iCs/>
                <w:color w:val="FFFFFF"/>
                <w:lang w:val="cs-CZ" w:eastAsia="cs-CZ"/>
              </w:rPr>
              <w:t>requested</w:t>
            </w:r>
            <w:proofErr w:type="spellEnd"/>
            <w:r>
              <w:rPr>
                <w:rFonts w:ascii="Calibri Light" w:eastAsia="Times New Roman" w:hAnsi="Calibri Light"/>
                <w:b/>
                <w:bCs/>
                <w:i/>
                <w:iCs/>
                <w:color w:val="FFFFFF"/>
                <w:lang w:val="cs-CZ" w:eastAsia="cs-CZ"/>
              </w:rPr>
              <w:br/>
            </w:r>
            <w:r>
              <w:rPr>
                <w:rFonts w:ascii="Calibri Light" w:eastAsia="Times New Roman" w:hAnsi="Calibri Light"/>
                <w:b/>
                <w:bCs/>
                <w:i/>
                <w:iCs/>
                <w:color w:val="000000"/>
                <w:sz w:val="18"/>
                <w:szCs w:val="18"/>
                <w:lang w:val="cs-CZ" w:eastAsia="cs-CZ"/>
              </w:rPr>
              <w:t xml:space="preserve"> </w:t>
            </w:r>
            <w:r>
              <w:rPr>
                <w:rFonts w:ascii="Calibri Light" w:eastAsia="Times New Roman" w:hAnsi="Calibri Light"/>
                <w:b/>
                <w:bCs/>
                <w:i/>
                <w:iCs/>
                <w:color w:val="000000"/>
                <w:sz w:val="16"/>
                <w:szCs w:val="16"/>
                <w:lang w:val="cs-CZ" w:eastAsia="cs-CZ"/>
              </w:rPr>
              <w:t xml:space="preserve">in </w:t>
            </w:r>
            <w:proofErr w:type="spellStart"/>
            <w:r>
              <w:rPr>
                <w:rFonts w:ascii="Calibri Light" w:eastAsia="Times New Roman" w:hAnsi="Calibri Light"/>
                <w:b/>
                <w:bCs/>
                <w:i/>
                <w:iCs/>
                <w:color w:val="000000"/>
                <w:sz w:val="16"/>
                <w:szCs w:val="16"/>
                <w:lang w:val="cs-CZ" w:eastAsia="cs-CZ"/>
              </w:rPr>
              <w:t>the</w:t>
            </w:r>
            <w:proofErr w:type="spell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agreement</w:t>
            </w:r>
            <w:proofErr w:type="spellEnd"/>
          </w:p>
        </w:tc>
        <w:tc>
          <w:tcPr>
            <w:tcW w:w="1011" w:type="pct"/>
            <w:gridSpan w:val="2"/>
            <w:tcBorders>
              <w:top w:val="single" w:sz="8" w:space="0" w:color="auto"/>
              <w:left w:val="single" w:sz="4" w:space="0" w:color="auto"/>
              <w:bottom w:val="single" w:sz="4" w:space="0" w:color="auto"/>
              <w:right w:val="single" w:sz="4" w:space="0" w:color="auto"/>
            </w:tcBorders>
            <w:shd w:val="clear" w:color="auto" w:fill="4472C4"/>
            <w:vAlign w:val="center"/>
            <w:hideMark/>
          </w:tcPr>
          <w:p w14:paraId="1BF5F13C"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Vynaložená částka</w:t>
            </w:r>
          </w:p>
          <w:p w14:paraId="45345859"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Spent</w:t>
            </w:r>
            <w:proofErr w:type="spellEnd"/>
            <w:r>
              <w:rPr>
                <w:rFonts w:ascii="Calibri Light" w:eastAsia="Times New Roman" w:hAnsi="Calibri Light"/>
                <w:b/>
                <w:bCs/>
                <w:i/>
                <w:iCs/>
                <w:color w:val="FFFFFF"/>
                <w:lang w:val="cs-CZ" w:eastAsia="cs-CZ"/>
              </w:rPr>
              <w:t xml:space="preserve"> </w:t>
            </w:r>
            <w:proofErr w:type="spellStart"/>
            <w:r>
              <w:rPr>
                <w:rFonts w:ascii="Calibri Light" w:eastAsia="Times New Roman" w:hAnsi="Calibri Light"/>
                <w:b/>
                <w:bCs/>
                <w:i/>
                <w:iCs/>
                <w:color w:val="FFFFFF"/>
                <w:lang w:val="cs-CZ" w:eastAsia="cs-CZ"/>
              </w:rPr>
              <w:t>amount</w:t>
            </w:r>
            <w:proofErr w:type="spellEnd"/>
          </w:p>
        </w:tc>
        <w:tc>
          <w:tcPr>
            <w:tcW w:w="820" w:type="pct"/>
            <w:gridSpan w:val="2"/>
            <w:tcBorders>
              <w:top w:val="single" w:sz="8" w:space="0" w:color="auto"/>
              <w:left w:val="single" w:sz="4" w:space="0" w:color="auto"/>
              <w:bottom w:val="single" w:sz="4" w:space="0" w:color="auto"/>
              <w:right w:val="nil"/>
            </w:tcBorders>
            <w:shd w:val="clear" w:color="auto" w:fill="4472C4"/>
            <w:vAlign w:val="center"/>
            <w:hideMark/>
          </w:tcPr>
          <w:p w14:paraId="042E281A"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Číslo faktury a název Dodavatele</w:t>
            </w:r>
          </w:p>
          <w:p w14:paraId="79C511C8"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Invoice</w:t>
            </w:r>
            <w:proofErr w:type="spellEnd"/>
            <w:r>
              <w:rPr>
                <w:rFonts w:ascii="Calibri Light" w:eastAsia="Times New Roman" w:hAnsi="Calibri Light"/>
                <w:b/>
                <w:bCs/>
                <w:i/>
                <w:iCs/>
                <w:color w:val="FFFFFF"/>
                <w:lang w:val="cs-CZ" w:eastAsia="cs-CZ"/>
              </w:rPr>
              <w:t xml:space="preserve"> </w:t>
            </w:r>
            <w:proofErr w:type="spellStart"/>
            <w:r>
              <w:rPr>
                <w:rFonts w:ascii="Calibri Light" w:eastAsia="Times New Roman" w:hAnsi="Calibri Light"/>
                <w:b/>
                <w:bCs/>
                <w:i/>
                <w:iCs/>
                <w:color w:val="FFFFFF"/>
                <w:lang w:val="cs-CZ" w:eastAsia="cs-CZ"/>
              </w:rPr>
              <w:t>number</w:t>
            </w:r>
            <w:proofErr w:type="spellEnd"/>
            <w:r>
              <w:rPr>
                <w:rFonts w:ascii="Calibri Light" w:eastAsia="Times New Roman" w:hAnsi="Calibri Light"/>
                <w:b/>
                <w:bCs/>
                <w:i/>
                <w:iCs/>
                <w:color w:val="FFFFFF"/>
                <w:lang w:val="cs-CZ" w:eastAsia="cs-CZ"/>
              </w:rPr>
              <w:t xml:space="preserve"> &amp; vendor </w:t>
            </w:r>
            <w:proofErr w:type="spellStart"/>
            <w:r>
              <w:rPr>
                <w:rFonts w:ascii="Calibri Light" w:eastAsia="Times New Roman" w:hAnsi="Calibri Light"/>
                <w:b/>
                <w:bCs/>
                <w:i/>
                <w:iCs/>
                <w:color w:val="FFFFFF"/>
                <w:lang w:val="cs-CZ" w:eastAsia="cs-CZ"/>
              </w:rPr>
              <w:t>name</w:t>
            </w:r>
            <w:proofErr w:type="spellEnd"/>
          </w:p>
        </w:tc>
        <w:tc>
          <w:tcPr>
            <w:tcW w:w="260" w:type="pct"/>
            <w:gridSpan w:val="2"/>
            <w:tcBorders>
              <w:top w:val="single" w:sz="8" w:space="0" w:color="auto"/>
              <w:left w:val="single" w:sz="4" w:space="0" w:color="auto"/>
              <w:bottom w:val="single" w:sz="4" w:space="0" w:color="auto"/>
              <w:right w:val="single" w:sz="8" w:space="0" w:color="auto"/>
            </w:tcBorders>
            <w:shd w:val="clear" w:color="auto" w:fill="4472C4"/>
            <w:vAlign w:val="center"/>
            <w:hideMark/>
          </w:tcPr>
          <w:p w14:paraId="18482988"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Rozdíl</w:t>
            </w:r>
          </w:p>
          <w:p w14:paraId="236E1442"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Diffrence</w:t>
            </w:r>
            <w:proofErr w:type="spellEnd"/>
          </w:p>
        </w:tc>
      </w:tr>
      <w:tr w:rsidR="006F1D5B" w14:paraId="0D9EAF60" w14:textId="77777777" w:rsidTr="006F1D5B">
        <w:trPr>
          <w:trHeight w:val="603"/>
        </w:trPr>
        <w:tc>
          <w:tcPr>
            <w:tcW w:w="791" w:type="pct"/>
            <w:tcBorders>
              <w:top w:val="single" w:sz="4" w:space="0" w:color="auto"/>
              <w:left w:val="single" w:sz="8" w:space="0" w:color="auto"/>
              <w:bottom w:val="single" w:sz="4" w:space="0" w:color="auto"/>
              <w:right w:val="single" w:sz="4" w:space="0" w:color="auto"/>
            </w:tcBorders>
            <w:shd w:val="clear" w:color="auto" w:fill="D9E1F2"/>
            <w:vAlign w:val="center"/>
            <w:hideMark/>
          </w:tcPr>
          <w:p w14:paraId="531932D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ABC</w:t>
            </w:r>
          </w:p>
        </w:tc>
        <w:tc>
          <w:tcPr>
            <w:tcW w:w="639" w:type="pct"/>
            <w:tcBorders>
              <w:top w:val="single" w:sz="4" w:space="0" w:color="auto"/>
              <w:left w:val="nil"/>
              <w:bottom w:val="single" w:sz="4" w:space="0" w:color="auto"/>
              <w:right w:val="single" w:sz="4" w:space="0" w:color="auto"/>
            </w:tcBorders>
            <w:shd w:val="clear" w:color="auto" w:fill="D9E1F2"/>
            <w:vAlign w:val="center"/>
          </w:tcPr>
          <w:p w14:paraId="08BFF464"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470F6018"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33E6424D"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238A45B0"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shd w:val="clear" w:color="auto" w:fill="D9E1F2"/>
            <w:vAlign w:val="center"/>
          </w:tcPr>
          <w:p w14:paraId="0AA02FE1"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shd w:val="clear" w:color="auto" w:fill="D9E1F2"/>
            <w:vAlign w:val="center"/>
          </w:tcPr>
          <w:p w14:paraId="3E599465"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0D830A42" w14:textId="77777777" w:rsidTr="006F1D5B">
        <w:trPr>
          <w:trHeight w:val="603"/>
        </w:trPr>
        <w:tc>
          <w:tcPr>
            <w:tcW w:w="791" w:type="pct"/>
            <w:tcBorders>
              <w:top w:val="single" w:sz="4" w:space="0" w:color="auto"/>
              <w:left w:val="single" w:sz="8" w:space="0" w:color="auto"/>
              <w:bottom w:val="single" w:sz="4" w:space="0" w:color="auto"/>
              <w:right w:val="single" w:sz="4" w:space="0" w:color="auto"/>
            </w:tcBorders>
            <w:vAlign w:val="center"/>
            <w:hideMark/>
          </w:tcPr>
          <w:p w14:paraId="1BBAB0B2"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ABC</w:t>
            </w:r>
          </w:p>
        </w:tc>
        <w:tc>
          <w:tcPr>
            <w:tcW w:w="639" w:type="pct"/>
            <w:tcBorders>
              <w:top w:val="single" w:sz="4" w:space="0" w:color="auto"/>
              <w:left w:val="nil"/>
              <w:bottom w:val="single" w:sz="4" w:space="0" w:color="auto"/>
              <w:right w:val="single" w:sz="4" w:space="0" w:color="auto"/>
            </w:tcBorders>
            <w:vAlign w:val="center"/>
          </w:tcPr>
          <w:p w14:paraId="641966B1"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3D857FD3"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45858E3B"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vAlign w:val="center"/>
          </w:tcPr>
          <w:p w14:paraId="2FAE3956"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vAlign w:val="center"/>
          </w:tcPr>
          <w:p w14:paraId="49DA7228"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vAlign w:val="center"/>
          </w:tcPr>
          <w:p w14:paraId="5C5A412C"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68315D87" w14:textId="77777777" w:rsidTr="006F1D5B">
        <w:trPr>
          <w:trHeight w:val="603"/>
        </w:trPr>
        <w:tc>
          <w:tcPr>
            <w:tcW w:w="791" w:type="pct"/>
            <w:tcBorders>
              <w:top w:val="single" w:sz="4" w:space="0" w:color="auto"/>
              <w:left w:val="single" w:sz="8" w:space="0" w:color="auto"/>
              <w:bottom w:val="single" w:sz="4" w:space="0" w:color="auto"/>
              <w:right w:val="single" w:sz="4" w:space="0" w:color="auto"/>
            </w:tcBorders>
            <w:shd w:val="clear" w:color="auto" w:fill="D9E1F2"/>
            <w:vAlign w:val="center"/>
            <w:hideMark/>
          </w:tcPr>
          <w:p w14:paraId="772D2E3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ABC</w:t>
            </w:r>
          </w:p>
        </w:tc>
        <w:tc>
          <w:tcPr>
            <w:tcW w:w="639" w:type="pct"/>
            <w:tcBorders>
              <w:top w:val="single" w:sz="4" w:space="0" w:color="auto"/>
              <w:left w:val="nil"/>
              <w:bottom w:val="single" w:sz="4" w:space="0" w:color="auto"/>
              <w:right w:val="single" w:sz="4" w:space="0" w:color="auto"/>
            </w:tcBorders>
            <w:shd w:val="clear" w:color="auto" w:fill="D9E1F2"/>
            <w:vAlign w:val="center"/>
          </w:tcPr>
          <w:p w14:paraId="1B52BC37"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500B415A"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5AD6FC73"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049FB10E"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shd w:val="clear" w:color="auto" w:fill="D9E1F2"/>
            <w:vAlign w:val="center"/>
          </w:tcPr>
          <w:p w14:paraId="7D58216D"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shd w:val="clear" w:color="auto" w:fill="D9E1F2"/>
            <w:vAlign w:val="center"/>
          </w:tcPr>
          <w:p w14:paraId="39074D68"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2FF5DE58" w14:textId="77777777" w:rsidTr="006F1D5B">
        <w:trPr>
          <w:trHeight w:val="301"/>
        </w:trPr>
        <w:tc>
          <w:tcPr>
            <w:tcW w:w="791" w:type="pct"/>
            <w:tcBorders>
              <w:top w:val="single" w:sz="4" w:space="0" w:color="auto"/>
              <w:left w:val="single" w:sz="8" w:space="0" w:color="auto"/>
              <w:bottom w:val="single" w:sz="4" w:space="0" w:color="auto"/>
              <w:right w:val="single" w:sz="4" w:space="0" w:color="auto"/>
            </w:tcBorders>
            <w:vAlign w:val="center"/>
            <w:hideMark/>
          </w:tcPr>
          <w:p w14:paraId="48DE009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ABC</w:t>
            </w:r>
          </w:p>
        </w:tc>
        <w:tc>
          <w:tcPr>
            <w:tcW w:w="639" w:type="pct"/>
            <w:tcBorders>
              <w:top w:val="single" w:sz="4" w:space="0" w:color="auto"/>
              <w:left w:val="nil"/>
              <w:bottom w:val="single" w:sz="4" w:space="0" w:color="auto"/>
              <w:right w:val="single" w:sz="4" w:space="0" w:color="auto"/>
            </w:tcBorders>
            <w:vAlign w:val="center"/>
          </w:tcPr>
          <w:p w14:paraId="07C8DCE6"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3FCF20B2"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08262EE6"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vAlign w:val="center"/>
          </w:tcPr>
          <w:p w14:paraId="3BE1E60D"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vAlign w:val="center"/>
          </w:tcPr>
          <w:p w14:paraId="644358E9"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vAlign w:val="center"/>
          </w:tcPr>
          <w:p w14:paraId="06B6DAD5"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425079C4" w14:textId="77777777" w:rsidTr="006F1D5B">
        <w:trPr>
          <w:trHeight w:val="301"/>
        </w:trPr>
        <w:tc>
          <w:tcPr>
            <w:tcW w:w="791" w:type="pct"/>
            <w:tcBorders>
              <w:top w:val="single" w:sz="4" w:space="0" w:color="auto"/>
              <w:left w:val="single" w:sz="8" w:space="0" w:color="auto"/>
              <w:bottom w:val="single" w:sz="4" w:space="0" w:color="auto"/>
              <w:right w:val="single" w:sz="4" w:space="0" w:color="auto"/>
            </w:tcBorders>
            <w:shd w:val="clear" w:color="auto" w:fill="D9E1F2"/>
            <w:vAlign w:val="center"/>
            <w:hideMark/>
          </w:tcPr>
          <w:p w14:paraId="065F9BF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xml:space="preserve">HCP ABC </w:t>
            </w:r>
          </w:p>
        </w:tc>
        <w:tc>
          <w:tcPr>
            <w:tcW w:w="639" w:type="pct"/>
            <w:tcBorders>
              <w:top w:val="single" w:sz="4" w:space="0" w:color="auto"/>
              <w:left w:val="nil"/>
              <w:bottom w:val="single" w:sz="4" w:space="0" w:color="auto"/>
              <w:right w:val="single" w:sz="4" w:space="0" w:color="auto"/>
            </w:tcBorders>
            <w:shd w:val="clear" w:color="auto" w:fill="D9E1F2"/>
            <w:vAlign w:val="center"/>
          </w:tcPr>
          <w:p w14:paraId="1CEEAC25"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0B4ECC61"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69035CE8"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41102EE9"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shd w:val="clear" w:color="auto" w:fill="D9E1F2"/>
            <w:vAlign w:val="center"/>
          </w:tcPr>
          <w:p w14:paraId="24E47970"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shd w:val="clear" w:color="auto" w:fill="D9E1F2"/>
            <w:vAlign w:val="center"/>
          </w:tcPr>
          <w:p w14:paraId="6C137A87"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691EE1E6" w14:textId="77777777" w:rsidTr="006F1D5B">
        <w:trPr>
          <w:trHeight w:val="603"/>
        </w:trPr>
        <w:tc>
          <w:tcPr>
            <w:tcW w:w="791" w:type="pct"/>
            <w:tcBorders>
              <w:top w:val="single" w:sz="4" w:space="0" w:color="auto"/>
              <w:left w:val="single" w:sz="8" w:space="0" w:color="auto"/>
              <w:bottom w:val="single" w:sz="4" w:space="0" w:color="auto"/>
              <w:right w:val="single" w:sz="4" w:space="0" w:color="auto"/>
            </w:tcBorders>
            <w:vAlign w:val="center"/>
            <w:hideMark/>
          </w:tcPr>
          <w:p w14:paraId="245C1D4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XYX</w:t>
            </w:r>
          </w:p>
        </w:tc>
        <w:tc>
          <w:tcPr>
            <w:tcW w:w="639" w:type="pct"/>
            <w:tcBorders>
              <w:top w:val="single" w:sz="4" w:space="0" w:color="auto"/>
              <w:left w:val="nil"/>
              <w:bottom w:val="single" w:sz="4" w:space="0" w:color="auto"/>
              <w:right w:val="single" w:sz="4" w:space="0" w:color="auto"/>
            </w:tcBorders>
            <w:vAlign w:val="center"/>
          </w:tcPr>
          <w:p w14:paraId="7CDB4AA2"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03CB2B02"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243D8C79"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vAlign w:val="center"/>
          </w:tcPr>
          <w:p w14:paraId="6842BFE4"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vAlign w:val="center"/>
          </w:tcPr>
          <w:p w14:paraId="63C88809"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vAlign w:val="center"/>
          </w:tcPr>
          <w:p w14:paraId="1F17A4ED"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78B7A3D3" w14:textId="77777777" w:rsidTr="006F1D5B">
        <w:trPr>
          <w:trHeight w:val="603"/>
        </w:trPr>
        <w:tc>
          <w:tcPr>
            <w:tcW w:w="791" w:type="pct"/>
            <w:tcBorders>
              <w:top w:val="single" w:sz="4" w:space="0" w:color="auto"/>
              <w:left w:val="single" w:sz="8" w:space="0" w:color="auto"/>
              <w:bottom w:val="single" w:sz="4" w:space="0" w:color="auto"/>
              <w:right w:val="single" w:sz="4" w:space="0" w:color="auto"/>
            </w:tcBorders>
            <w:shd w:val="clear" w:color="auto" w:fill="D9E1F2"/>
            <w:vAlign w:val="center"/>
            <w:hideMark/>
          </w:tcPr>
          <w:p w14:paraId="60CD3189"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XYX</w:t>
            </w:r>
          </w:p>
        </w:tc>
        <w:tc>
          <w:tcPr>
            <w:tcW w:w="639" w:type="pct"/>
            <w:tcBorders>
              <w:top w:val="single" w:sz="4" w:space="0" w:color="auto"/>
              <w:left w:val="nil"/>
              <w:bottom w:val="single" w:sz="4" w:space="0" w:color="auto"/>
              <w:right w:val="single" w:sz="4" w:space="0" w:color="auto"/>
            </w:tcBorders>
            <w:shd w:val="clear" w:color="auto" w:fill="D9E1F2"/>
            <w:vAlign w:val="center"/>
          </w:tcPr>
          <w:p w14:paraId="3AF22DB6"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77D069E4"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117B5AAC"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4452424A"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shd w:val="clear" w:color="auto" w:fill="D9E1F2"/>
            <w:vAlign w:val="center"/>
          </w:tcPr>
          <w:p w14:paraId="22C5E781"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shd w:val="clear" w:color="auto" w:fill="D9E1F2"/>
            <w:vAlign w:val="center"/>
          </w:tcPr>
          <w:p w14:paraId="1D4EF271"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5C77CC63" w14:textId="77777777" w:rsidTr="006F1D5B">
        <w:trPr>
          <w:trHeight w:val="603"/>
        </w:trPr>
        <w:tc>
          <w:tcPr>
            <w:tcW w:w="791" w:type="pct"/>
            <w:tcBorders>
              <w:top w:val="single" w:sz="4" w:space="0" w:color="auto"/>
              <w:left w:val="single" w:sz="8" w:space="0" w:color="auto"/>
              <w:bottom w:val="single" w:sz="4" w:space="0" w:color="auto"/>
              <w:right w:val="single" w:sz="4" w:space="0" w:color="auto"/>
            </w:tcBorders>
            <w:vAlign w:val="center"/>
            <w:hideMark/>
          </w:tcPr>
          <w:p w14:paraId="3814E07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XYX</w:t>
            </w:r>
          </w:p>
        </w:tc>
        <w:tc>
          <w:tcPr>
            <w:tcW w:w="639" w:type="pct"/>
            <w:tcBorders>
              <w:top w:val="single" w:sz="4" w:space="0" w:color="auto"/>
              <w:left w:val="nil"/>
              <w:bottom w:val="single" w:sz="4" w:space="0" w:color="auto"/>
              <w:right w:val="single" w:sz="4" w:space="0" w:color="auto"/>
            </w:tcBorders>
            <w:vAlign w:val="center"/>
          </w:tcPr>
          <w:p w14:paraId="13F531F2"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4089C12B"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7FC4678F"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vAlign w:val="center"/>
          </w:tcPr>
          <w:p w14:paraId="2CC5CA18"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vAlign w:val="center"/>
          </w:tcPr>
          <w:p w14:paraId="3AE6B8FC"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vAlign w:val="center"/>
          </w:tcPr>
          <w:p w14:paraId="40537337"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6BD8F106" w14:textId="77777777" w:rsidTr="006F1D5B">
        <w:trPr>
          <w:trHeight w:val="301"/>
        </w:trPr>
        <w:tc>
          <w:tcPr>
            <w:tcW w:w="791" w:type="pct"/>
            <w:tcBorders>
              <w:top w:val="single" w:sz="4" w:space="0" w:color="auto"/>
              <w:left w:val="single" w:sz="8" w:space="0" w:color="auto"/>
              <w:bottom w:val="single" w:sz="4" w:space="0" w:color="auto"/>
              <w:right w:val="single" w:sz="4" w:space="0" w:color="auto"/>
            </w:tcBorders>
            <w:shd w:val="clear" w:color="auto" w:fill="D9E1F2"/>
            <w:vAlign w:val="center"/>
            <w:hideMark/>
          </w:tcPr>
          <w:p w14:paraId="7AE8CFC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HCP XYX</w:t>
            </w:r>
          </w:p>
        </w:tc>
        <w:tc>
          <w:tcPr>
            <w:tcW w:w="639" w:type="pct"/>
            <w:tcBorders>
              <w:top w:val="single" w:sz="4" w:space="0" w:color="auto"/>
              <w:left w:val="nil"/>
              <w:bottom w:val="single" w:sz="4" w:space="0" w:color="auto"/>
              <w:right w:val="single" w:sz="4" w:space="0" w:color="auto"/>
            </w:tcBorders>
            <w:shd w:val="clear" w:color="auto" w:fill="D9E1F2"/>
            <w:vAlign w:val="center"/>
          </w:tcPr>
          <w:p w14:paraId="5077C8A7" w14:textId="77777777" w:rsidR="006F1D5B" w:rsidRDefault="006F1D5B">
            <w:pPr>
              <w:spacing w:after="0" w:line="240" w:lineRule="auto"/>
              <w:rPr>
                <w:rFonts w:ascii="Calibri Light" w:eastAsia="Times New Roman" w:hAnsi="Calibri Light"/>
                <w:color w:val="000000"/>
                <w:lang w:val="cs-CZ" w:eastAsia="cs-CZ"/>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1E5993E6" w14:textId="77777777" w:rsidR="006F1D5B" w:rsidRDefault="006F1D5B">
            <w:pPr>
              <w:spacing w:after="0" w:line="240" w:lineRule="auto"/>
              <w:rPr>
                <w:rFonts w:ascii="Calibri Light" w:eastAsia="Times New Roman" w:hAnsi="Calibri Light"/>
                <w:color w:val="000000"/>
                <w:lang w:val="cs-CZ" w:eastAsia="cs-CZ"/>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6D8BA13D" w14:textId="77777777" w:rsidR="006F1D5B" w:rsidRDefault="006F1D5B">
            <w:pPr>
              <w:spacing w:after="0" w:line="240" w:lineRule="auto"/>
              <w:jc w:val="right"/>
              <w:rPr>
                <w:rFonts w:ascii="Calibri Light" w:eastAsia="Times New Roman" w:hAnsi="Calibri Light"/>
                <w:color w:val="000000"/>
                <w:lang w:val="cs-CZ" w:eastAsia="cs-CZ"/>
              </w:rPr>
            </w:pPr>
          </w:p>
        </w:tc>
        <w:tc>
          <w:tcPr>
            <w:tcW w:w="1011" w:type="pct"/>
            <w:gridSpan w:val="2"/>
            <w:tcBorders>
              <w:top w:val="single" w:sz="4" w:space="0" w:color="auto"/>
              <w:left w:val="single" w:sz="4" w:space="0" w:color="auto"/>
              <w:bottom w:val="single" w:sz="4" w:space="0" w:color="auto"/>
              <w:right w:val="single" w:sz="4" w:space="0" w:color="auto"/>
            </w:tcBorders>
            <w:shd w:val="clear" w:color="auto" w:fill="D9E1F2"/>
            <w:vAlign w:val="center"/>
          </w:tcPr>
          <w:p w14:paraId="20B59454"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820" w:type="pct"/>
            <w:gridSpan w:val="2"/>
            <w:tcBorders>
              <w:top w:val="single" w:sz="4" w:space="0" w:color="auto"/>
              <w:left w:val="single" w:sz="4" w:space="0" w:color="auto"/>
              <w:bottom w:val="single" w:sz="4" w:space="0" w:color="auto"/>
              <w:right w:val="nil"/>
            </w:tcBorders>
            <w:shd w:val="clear" w:color="auto" w:fill="D9E1F2"/>
            <w:vAlign w:val="center"/>
          </w:tcPr>
          <w:p w14:paraId="71081508" w14:textId="77777777" w:rsidR="006F1D5B" w:rsidRDefault="006F1D5B">
            <w:pPr>
              <w:spacing w:after="0" w:line="240" w:lineRule="auto"/>
              <w:rPr>
                <w:rFonts w:ascii="Calibri Light" w:eastAsia="Times New Roman" w:hAnsi="Calibri Light"/>
                <w:color w:val="000000"/>
                <w:lang w:val="cs-CZ" w:eastAsia="cs-CZ"/>
              </w:rPr>
            </w:pPr>
          </w:p>
        </w:tc>
        <w:tc>
          <w:tcPr>
            <w:tcW w:w="260" w:type="pct"/>
            <w:gridSpan w:val="2"/>
            <w:tcBorders>
              <w:top w:val="single" w:sz="4" w:space="0" w:color="auto"/>
              <w:left w:val="single" w:sz="4" w:space="0" w:color="auto"/>
              <w:bottom w:val="single" w:sz="4" w:space="0" w:color="auto"/>
              <w:right w:val="single" w:sz="8" w:space="0" w:color="auto"/>
            </w:tcBorders>
            <w:shd w:val="clear" w:color="auto" w:fill="D9E1F2"/>
            <w:vAlign w:val="center"/>
          </w:tcPr>
          <w:p w14:paraId="5E1BCECA"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20E49065" w14:textId="77777777" w:rsidTr="006F1D5B">
        <w:trPr>
          <w:trHeight w:val="315"/>
        </w:trPr>
        <w:tc>
          <w:tcPr>
            <w:tcW w:w="791" w:type="pct"/>
            <w:tcBorders>
              <w:top w:val="single" w:sz="4" w:space="0" w:color="auto"/>
              <w:left w:val="single" w:sz="8" w:space="0" w:color="auto"/>
              <w:bottom w:val="single" w:sz="4" w:space="0" w:color="8EA9DB"/>
              <w:right w:val="single" w:sz="4" w:space="0" w:color="auto"/>
            </w:tcBorders>
            <w:vAlign w:val="center"/>
            <w:hideMark/>
          </w:tcPr>
          <w:p w14:paraId="7CA3649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639" w:type="pct"/>
            <w:tcBorders>
              <w:top w:val="single" w:sz="4" w:space="0" w:color="auto"/>
              <w:left w:val="nil"/>
              <w:bottom w:val="single" w:sz="4" w:space="0" w:color="8EA9DB"/>
              <w:right w:val="single" w:sz="4" w:space="0" w:color="auto"/>
            </w:tcBorders>
            <w:vAlign w:val="center"/>
            <w:hideMark/>
          </w:tcPr>
          <w:p w14:paraId="235801E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77" w:type="pct"/>
            <w:gridSpan w:val="2"/>
            <w:tcBorders>
              <w:top w:val="single" w:sz="4" w:space="0" w:color="auto"/>
              <w:left w:val="single" w:sz="4" w:space="0" w:color="auto"/>
              <w:bottom w:val="single" w:sz="4" w:space="0" w:color="8EA9DB"/>
              <w:right w:val="single" w:sz="4" w:space="0" w:color="auto"/>
            </w:tcBorders>
            <w:vAlign w:val="center"/>
            <w:hideMark/>
          </w:tcPr>
          <w:p w14:paraId="024DC22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603" w:type="pct"/>
            <w:gridSpan w:val="2"/>
            <w:tcBorders>
              <w:top w:val="single" w:sz="4" w:space="0" w:color="auto"/>
              <w:left w:val="single" w:sz="4" w:space="0" w:color="auto"/>
              <w:bottom w:val="single" w:sz="4" w:space="0" w:color="auto"/>
              <w:right w:val="single" w:sz="4" w:space="0" w:color="auto"/>
            </w:tcBorders>
            <w:vAlign w:val="center"/>
            <w:hideMark/>
          </w:tcPr>
          <w:p w14:paraId="7C1F0838"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14:paraId="4D8B3E50"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820" w:type="pct"/>
            <w:gridSpan w:val="2"/>
            <w:tcBorders>
              <w:top w:val="single" w:sz="4" w:space="0" w:color="auto"/>
              <w:left w:val="single" w:sz="4" w:space="0" w:color="auto"/>
              <w:bottom w:val="single" w:sz="4" w:space="0" w:color="auto"/>
              <w:right w:val="nil"/>
            </w:tcBorders>
            <w:vAlign w:val="center"/>
            <w:hideMark/>
          </w:tcPr>
          <w:p w14:paraId="71E2581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260" w:type="pct"/>
            <w:gridSpan w:val="2"/>
            <w:tcBorders>
              <w:top w:val="single" w:sz="4" w:space="0" w:color="auto"/>
              <w:left w:val="single" w:sz="4" w:space="0" w:color="auto"/>
              <w:bottom w:val="single" w:sz="4" w:space="0" w:color="auto"/>
              <w:right w:val="single" w:sz="8" w:space="0" w:color="auto"/>
            </w:tcBorders>
            <w:vAlign w:val="center"/>
            <w:hideMark/>
          </w:tcPr>
          <w:p w14:paraId="135AE3DF"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A4EFA8A" w14:textId="77777777" w:rsidTr="006F1D5B">
        <w:trPr>
          <w:trHeight w:val="501"/>
        </w:trPr>
        <w:tc>
          <w:tcPr>
            <w:tcW w:w="791" w:type="pct"/>
            <w:tcBorders>
              <w:top w:val="single" w:sz="8" w:space="0" w:color="auto"/>
              <w:left w:val="single" w:sz="8" w:space="0" w:color="auto"/>
              <w:bottom w:val="single" w:sz="8" w:space="0" w:color="auto"/>
              <w:right w:val="nil"/>
            </w:tcBorders>
            <w:shd w:val="clear" w:color="auto" w:fill="D9E1F2"/>
            <w:noWrap/>
            <w:vAlign w:val="center"/>
            <w:hideMark/>
          </w:tcPr>
          <w:p w14:paraId="7B8436DF"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r>
              <w:rPr>
                <w:rFonts w:ascii="Calibri Light" w:eastAsia="Times New Roman" w:hAnsi="Calibri Light"/>
                <w:b/>
                <w:bCs/>
                <w:color w:val="000000"/>
                <w:sz w:val="28"/>
                <w:szCs w:val="28"/>
                <w:lang w:val="cs-CZ" w:eastAsia="cs-CZ"/>
              </w:rPr>
              <w:t>Celkem:</w:t>
            </w:r>
          </w:p>
          <w:p w14:paraId="1A3A1475"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proofErr w:type="spellStart"/>
            <w:r>
              <w:rPr>
                <w:rFonts w:ascii="Calibri Light" w:eastAsia="Times New Roman" w:hAnsi="Calibri Light"/>
                <w:b/>
                <w:bCs/>
                <w:color w:val="000000"/>
                <w:sz w:val="28"/>
                <w:szCs w:val="28"/>
                <w:lang w:val="cs-CZ" w:eastAsia="cs-CZ"/>
              </w:rPr>
              <w:t>Total</w:t>
            </w:r>
            <w:proofErr w:type="spellEnd"/>
            <w:r>
              <w:rPr>
                <w:rFonts w:ascii="Calibri Light" w:eastAsia="Times New Roman" w:hAnsi="Calibri Light"/>
                <w:b/>
                <w:bCs/>
                <w:color w:val="000000"/>
                <w:sz w:val="28"/>
                <w:szCs w:val="28"/>
                <w:lang w:val="cs-CZ" w:eastAsia="cs-CZ"/>
              </w:rPr>
              <w:t>:</w:t>
            </w:r>
          </w:p>
        </w:tc>
        <w:tc>
          <w:tcPr>
            <w:tcW w:w="639" w:type="pct"/>
            <w:tcBorders>
              <w:top w:val="single" w:sz="8" w:space="0" w:color="auto"/>
              <w:left w:val="nil"/>
              <w:bottom w:val="single" w:sz="8" w:space="0" w:color="auto"/>
              <w:right w:val="nil"/>
            </w:tcBorders>
            <w:shd w:val="clear" w:color="auto" w:fill="D9E1F2"/>
            <w:noWrap/>
            <w:vAlign w:val="center"/>
            <w:hideMark/>
          </w:tcPr>
          <w:p w14:paraId="412F8154"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r>
              <w:rPr>
                <w:rFonts w:ascii="Calibri Light" w:eastAsia="Times New Roman" w:hAnsi="Calibri Light"/>
                <w:b/>
                <w:bCs/>
                <w:color w:val="000000"/>
                <w:sz w:val="28"/>
                <w:szCs w:val="28"/>
                <w:lang w:val="cs-CZ" w:eastAsia="cs-CZ"/>
              </w:rPr>
              <w:t> </w:t>
            </w:r>
          </w:p>
        </w:tc>
        <w:tc>
          <w:tcPr>
            <w:tcW w:w="877" w:type="pct"/>
            <w:gridSpan w:val="2"/>
            <w:tcBorders>
              <w:top w:val="single" w:sz="8" w:space="0" w:color="auto"/>
              <w:left w:val="single" w:sz="8" w:space="0" w:color="auto"/>
              <w:bottom w:val="single" w:sz="8" w:space="0" w:color="auto"/>
              <w:right w:val="single" w:sz="8" w:space="0" w:color="auto"/>
            </w:tcBorders>
            <w:shd w:val="clear" w:color="auto" w:fill="D9E1F2"/>
            <w:vAlign w:val="center"/>
            <w:hideMark/>
          </w:tcPr>
          <w:p w14:paraId="56814F87"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r>
              <w:rPr>
                <w:rFonts w:ascii="Calibri Light" w:eastAsia="Times New Roman" w:hAnsi="Calibri Light"/>
                <w:b/>
                <w:bCs/>
                <w:color w:val="000000"/>
                <w:sz w:val="28"/>
                <w:szCs w:val="28"/>
                <w:lang w:val="cs-CZ" w:eastAsia="cs-CZ"/>
              </w:rPr>
              <w:t> </w:t>
            </w:r>
          </w:p>
        </w:tc>
        <w:tc>
          <w:tcPr>
            <w:tcW w:w="603" w:type="pct"/>
            <w:gridSpan w:val="2"/>
            <w:tcBorders>
              <w:top w:val="single" w:sz="8" w:space="0" w:color="auto"/>
              <w:left w:val="single" w:sz="8" w:space="0" w:color="auto"/>
              <w:bottom w:val="single" w:sz="8" w:space="0" w:color="auto"/>
              <w:right w:val="single" w:sz="8" w:space="0" w:color="auto"/>
            </w:tcBorders>
            <w:shd w:val="clear" w:color="auto" w:fill="D9E1F2"/>
            <w:noWrap/>
            <w:vAlign w:val="center"/>
          </w:tcPr>
          <w:p w14:paraId="39D4C9FB"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p>
        </w:tc>
        <w:tc>
          <w:tcPr>
            <w:tcW w:w="1011" w:type="pct"/>
            <w:gridSpan w:val="2"/>
            <w:tcBorders>
              <w:top w:val="single" w:sz="8" w:space="0" w:color="auto"/>
              <w:left w:val="single" w:sz="8" w:space="0" w:color="auto"/>
              <w:bottom w:val="single" w:sz="8" w:space="0" w:color="auto"/>
              <w:right w:val="single" w:sz="8" w:space="0" w:color="auto"/>
            </w:tcBorders>
            <w:shd w:val="clear" w:color="auto" w:fill="D9E1F2"/>
            <w:noWrap/>
            <w:vAlign w:val="center"/>
          </w:tcPr>
          <w:p w14:paraId="33557727"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p>
        </w:tc>
        <w:tc>
          <w:tcPr>
            <w:tcW w:w="820" w:type="pct"/>
            <w:gridSpan w:val="2"/>
            <w:tcBorders>
              <w:top w:val="single" w:sz="8" w:space="0" w:color="auto"/>
              <w:left w:val="nil"/>
              <w:bottom w:val="single" w:sz="8" w:space="0" w:color="auto"/>
              <w:right w:val="nil"/>
            </w:tcBorders>
            <w:shd w:val="clear" w:color="auto" w:fill="D9E1F2"/>
            <w:vAlign w:val="center"/>
          </w:tcPr>
          <w:p w14:paraId="70C8EC41" w14:textId="77777777" w:rsidR="006F1D5B" w:rsidRDefault="006F1D5B">
            <w:pPr>
              <w:spacing w:after="0" w:line="240" w:lineRule="auto"/>
              <w:jc w:val="right"/>
              <w:rPr>
                <w:rFonts w:ascii="Calibri Light" w:eastAsia="Times New Roman" w:hAnsi="Calibri Light"/>
                <w:color w:val="000000"/>
                <w:sz w:val="28"/>
                <w:szCs w:val="28"/>
                <w:lang w:val="cs-CZ" w:eastAsia="cs-CZ"/>
              </w:rPr>
            </w:pPr>
          </w:p>
        </w:tc>
        <w:tc>
          <w:tcPr>
            <w:tcW w:w="260" w:type="pct"/>
            <w:gridSpan w:val="2"/>
            <w:tcBorders>
              <w:top w:val="single" w:sz="8" w:space="0" w:color="auto"/>
              <w:left w:val="single" w:sz="8" w:space="0" w:color="auto"/>
              <w:bottom w:val="single" w:sz="8" w:space="0" w:color="auto"/>
              <w:right w:val="single" w:sz="8" w:space="0" w:color="auto"/>
            </w:tcBorders>
            <w:shd w:val="clear" w:color="auto" w:fill="D9E1F2"/>
            <w:noWrap/>
            <w:vAlign w:val="center"/>
          </w:tcPr>
          <w:p w14:paraId="671C78B1" w14:textId="77777777" w:rsidR="006F1D5B" w:rsidRDefault="006F1D5B">
            <w:pPr>
              <w:spacing w:after="0" w:line="240" w:lineRule="auto"/>
              <w:jc w:val="right"/>
              <w:rPr>
                <w:rFonts w:ascii="Calibri Light" w:eastAsia="Times New Roman" w:hAnsi="Calibri Light"/>
                <w:color w:val="000000"/>
                <w:sz w:val="28"/>
                <w:szCs w:val="28"/>
                <w:lang w:val="cs-CZ" w:eastAsia="cs-CZ"/>
              </w:rPr>
            </w:pPr>
          </w:p>
        </w:tc>
      </w:tr>
      <w:tr w:rsidR="006F1D5B" w14:paraId="7736CC77" w14:textId="77777777" w:rsidTr="006F1D5B">
        <w:trPr>
          <w:trHeight w:val="301"/>
        </w:trPr>
        <w:tc>
          <w:tcPr>
            <w:tcW w:w="791" w:type="pct"/>
            <w:noWrap/>
            <w:vAlign w:val="center"/>
            <w:hideMark/>
          </w:tcPr>
          <w:p w14:paraId="52EE4A9C" w14:textId="77777777" w:rsidR="006F1D5B" w:rsidRDefault="006F1D5B">
            <w:pPr>
              <w:rPr>
                <w:rFonts w:ascii="Calibri Light" w:eastAsia="Times New Roman" w:hAnsi="Calibri Light"/>
                <w:color w:val="000000"/>
                <w:sz w:val="28"/>
                <w:szCs w:val="28"/>
                <w:lang w:val="cs-CZ" w:eastAsia="cs-CZ"/>
              </w:rPr>
            </w:pPr>
          </w:p>
        </w:tc>
        <w:tc>
          <w:tcPr>
            <w:tcW w:w="639" w:type="pct"/>
            <w:noWrap/>
            <w:vAlign w:val="center"/>
            <w:hideMark/>
          </w:tcPr>
          <w:p w14:paraId="1AB131A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center"/>
            <w:hideMark/>
          </w:tcPr>
          <w:p w14:paraId="1ACA3ACB"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center"/>
            <w:hideMark/>
          </w:tcPr>
          <w:p w14:paraId="5B3E4BE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011" w:type="pct"/>
            <w:gridSpan w:val="2"/>
            <w:noWrap/>
            <w:vAlign w:val="center"/>
            <w:hideMark/>
          </w:tcPr>
          <w:p w14:paraId="7FF27B56"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20" w:type="pct"/>
            <w:gridSpan w:val="2"/>
            <w:noWrap/>
            <w:vAlign w:val="center"/>
            <w:hideMark/>
          </w:tcPr>
          <w:p w14:paraId="147288B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260" w:type="pct"/>
            <w:gridSpan w:val="2"/>
            <w:noWrap/>
            <w:vAlign w:val="center"/>
            <w:hideMark/>
          </w:tcPr>
          <w:p w14:paraId="08F341FA"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2930EB6D" w14:textId="77777777" w:rsidTr="006F1D5B">
        <w:trPr>
          <w:trHeight w:val="301"/>
        </w:trPr>
        <w:tc>
          <w:tcPr>
            <w:tcW w:w="791" w:type="pct"/>
            <w:noWrap/>
            <w:vAlign w:val="bottom"/>
            <w:hideMark/>
          </w:tcPr>
          <w:p w14:paraId="0C4ED75C"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39" w:type="pct"/>
            <w:noWrap/>
            <w:vAlign w:val="bottom"/>
            <w:hideMark/>
          </w:tcPr>
          <w:p w14:paraId="47A8AE14"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2D2AFDF3"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center"/>
            <w:hideMark/>
          </w:tcPr>
          <w:p w14:paraId="655D0E18" w14:textId="77777777" w:rsidR="006F1D5B" w:rsidRDefault="006F1D5B">
            <w:pPr>
              <w:spacing w:after="0" w:line="240" w:lineRule="auto"/>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 xml:space="preserve">Datum </w:t>
            </w:r>
            <w:r>
              <w:rPr>
                <w:rFonts w:ascii="Calibri Light" w:eastAsia="Times New Roman" w:hAnsi="Calibri Light"/>
                <w:b/>
                <w:bCs/>
                <w:i/>
                <w:iCs/>
                <w:color w:val="000000"/>
                <w:sz w:val="20"/>
                <w:szCs w:val="20"/>
                <w:lang w:val="cs-CZ" w:eastAsia="cs-CZ"/>
              </w:rPr>
              <w:t xml:space="preserve">/ </w:t>
            </w:r>
            <w:proofErr w:type="spellStart"/>
            <w:proofErr w:type="gramStart"/>
            <w:r>
              <w:rPr>
                <w:rFonts w:ascii="Calibri Light" w:eastAsia="Times New Roman" w:hAnsi="Calibri Light"/>
                <w:b/>
                <w:bCs/>
                <w:i/>
                <w:iCs/>
                <w:color w:val="000000"/>
                <w:sz w:val="20"/>
                <w:szCs w:val="20"/>
                <w:lang w:val="cs-CZ" w:eastAsia="cs-CZ"/>
              </w:rPr>
              <w:t>Date</w:t>
            </w:r>
            <w:proofErr w:type="spellEnd"/>
            <w:r>
              <w:rPr>
                <w:rFonts w:ascii="Calibri Light" w:eastAsia="Times New Roman" w:hAnsi="Calibri Light"/>
                <w:color w:val="000000"/>
                <w:lang w:val="cs-CZ" w:eastAsia="cs-CZ"/>
              </w:rPr>
              <w:t xml:space="preserve"> :</w:t>
            </w:r>
            <w:proofErr w:type="gramEnd"/>
          </w:p>
        </w:tc>
        <w:tc>
          <w:tcPr>
            <w:tcW w:w="1011" w:type="pct"/>
            <w:gridSpan w:val="2"/>
            <w:tcBorders>
              <w:top w:val="nil"/>
              <w:left w:val="nil"/>
              <w:bottom w:val="single" w:sz="4" w:space="0" w:color="auto"/>
              <w:right w:val="nil"/>
            </w:tcBorders>
            <w:noWrap/>
            <w:vAlign w:val="center"/>
            <w:hideMark/>
          </w:tcPr>
          <w:p w14:paraId="3DF29F1D" w14:textId="77777777" w:rsidR="006F1D5B" w:rsidRDefault="006F1D5B">
            <w:pPr>
              <w:spacing w:after="0" w:line="240" w:lineRule="auto"/>
              <w:ind w:firstLineChars="1500" w:firstLine="3012"/>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 </w:t>
            </w:r>
          </w:p>
        </w:tc>
        <w:tc>
          <w:tcPr>
            <w:tcW w:w="820" w:type="pct"/>
            <w:gridSpan w:val="2"/>
            <w:tcBorders>
              <w:top w:val="nil"/>
              <w:left w:val="nil"/>
              <w:bottom w:val="single" w:sz="4" w:space="0" w:color="auto"/>
              <w:right w:val="nil"/>
            </w:tcBorders>
            <w:noWrap/>
            <w:vAlign w:val="center"/>
            <w:hideMark/>
          </w:tcPr>
          <w:p w14:paraId="1FCEE0B2" w14:textId="77777777" w:rsidR="006F1D5B" w:rsidRDefault="006F1D5B">
            <w:pPr>
              <w:spacing w:after="0" w:line="240" w:lineRule="auto"/>
              <w:ind w:firstLineChars="1500" w:firstLine="3012"/>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 </w:t>
            </w:r>
          </w:p>
        </w:tc>
        <w:tc>
          <w:tcPr>
            <w:tcW w:w="260" w:type="pct"/>
            <w:gridSpan w:val="2"/>
            <w:tcBorders>
              <w:top w:val="nil"/>
              <w:left w:val="nil"/>
              <w:bottom w:val="single" w:sz="4" w:space="0" w:color="auto"/>
              <w:right w:val="nil"/>
            </w:tcBorders>
            <w:noWrap/>
            <w:vAlign w:val="bottom"/>
            <w:hideMark/>
          </w:tcPr>
          <w:p w14:paraId="5E8ED93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316A288D" w14:textId="77777777" w:rsidTr="006F1D5B">
        <w:trPr>
          <w:trHeight w:val="301"/>
        </w:trPr>
        <w:tc>
          <w:tcPr>
            <w:tcW w:w="791" w:type="pct"/>
            <w:noWrap/>
            <w:vAlign w:val="bottom"/>
            <w:hideMark/>
          </w:tcPr>
          <w:p w14:paraId="54C48E83" w14:textId="77777777" w:rsidR="006F1D5B" w:rsidRDefault="006F1D5B">
            <w:pPr>
              <w:rPr>
                <w:rFonts w:ascii="Calibri Light" w:eastAsia="Times New Roman" w:hAnsi="Calibri Light"/>
                <w:color w:val="000000"/>
                <w:lang w:val="cs-CZ" w:eastAsia="cs-CZ"/>
              </w:rPr>
            </w:pPr>
          </w:p>
        </w:tc>
        <w:tc>
          <w:tcPr>
            <w:tcW w:w="639" w:type="pct"/>
            <w:noWrap/>
            <w:vAlign w:val="bottom"/>
            <w:hideMark/>
          </w:tcPr>
          <w:p w14:paraId="139C103C"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65277CB3"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center"/>
            <w:hideMark/>
          </w:tcPr>
          <w:p w14:paraId="36E7D3FE" w14:textId="77777777" w:rsidR="006F1D5B" w:rsidRDefault="006F1D5B">
            <w:pPr>
              <w:spacing w:after="0" w:line="240" w:lineRule="auto"/>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Jméno &amp; pozice:</w:t>
            </w:r>
          </w:p>
          <w:p w14:paraId="76BC7F80" w14:textId="77777777" w:rsidR="006F1D5B" w:rsidRDefault="006F1D5B">
            <w:pPr>
              <w:spacing w:after="0" w:line="240" w:lineRule="auto"/>
              <w:rPr>
                <w:rFonts w:ascii="Calibri Light" w:eastAsia="Times New Roman" w:hAnsi="Calibri Light"/>
                <w:b/>
                <w:bCs/>
                <w:i/>
                <w:iCs/>
                <w:color w:val="000000"/>
                <w:sz w:val="20"/>
                <w:szCs w:val="20"/>
                <w:lang w:val="cs-CZ" w:eastAsia="cs-CZ"/>
              </w:rPr>
            </w:pPr>
            <w:r>
              <w:rPr>
                <w:rFonts w:ascii="Calibri Light" w:eastAsia="Times New Roman" w:hAnsi="Calibri Light"/>
                <w:b/>
                <w:bCs/>
                <w:i/>
                <w:iCs/>
                <w:color w:val="000000"/>
                <w:sz w:val="20"/>
                <w:szCs w:val="20"/>
                <w:lang w:val="cs-CZ" w:eastAsia="cs-CZ"/>
              </w:rPr>
              <w:t xml:space="preserve">Name &amp; </w:t>
            </w:r>
            <w:proofErr w:type="spellStart"/>
            <w:r>
              <w:rPr>
                <w:rFonts w:ascii="Calibri Light" w:eastAsia="Times New Roman" w:hAnsi="Calibri Light"/>
                <w:b/>
                <w:bCs/>
                <w:i/>
                <w:iCs/>
                <w:color w:val="000000"/>
                <w:sz w:val="20"/>
                <w:szCs w:val="20"/>
                <w:lang w:val="cs-CZ" w:eastAsia="cs-CZ"/>
              </w:rPr>
              <w:t>Position</w:t>
            </w:r>
            <w:proofErr w:type="spellEnd"/>
            <w:r>
              <w:rPr>
                <w:rFonts w:ascii="Calibri Light" w:eastAsia="Times New Roman" w:hAnsi="Calibri Light"/>
                <w:b/>
                <w:bCs/>
                <w:i/>
                <w:iCs/>
                <w:color w:val="000000"/>
                <w:sz w:val="20"/>
                <w:szCs w:val="20"/>
                <w:lang w:val="cs-CZ" w:eastAsia="cs-CZ"/>
              </w:rPr>
              <w:t>:</w:t>
            </w:r>
          </w:p>
        </w:tc>
        <w:tc>
          <w:tcPr>
            <w:tcW w:w="1011" w:type="pct"/>
            <w:gridSpan w:val="2"/>
            <w:tcBorders>
              <w:top w:val="nil"/>
              <w:left w:val="nil"/>
              <w:bottom w:val="single" w:sz="4" w:space="0" w:color="auto"/>
              <w:right w:val="nil"/>
            </w:tcBorders>
            <w:noWrap/>
            <w:vAlign w:val="bottom"/>
            <w:hideMark/>
          </w:tcPr>
          <w:p w14:paraId="38745599"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20" w:type="pct"/>
            <w:gridSpan w:val="2"/>
            <w:tcBorders>
              <w:top w:val="nil"/>
              <w:left w:val="nil"/>
              <w:bottom w:val="single" w:sz="4" w:space="0" w:color="auto"/>
              <w:right w:val="nil"/>
            </w:tcBorders>
            <w:noWrap/>
            <w:vAlign w:val="bottom"/>
            <w:hideMark/>
          </w:tcPr>
          <w:p w14:paraId="6204B169"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260" w:type="pct"/>
            <w:gridSpan w:val="2"/>
            <w:tcBorders>
              <w:top w:val="nil"/>
              <w:left w:val="nil"/>
              <w:bottom w:val="single" w:sz="4" w:space="0" w:color="auto"/>
              <w:right w:val="nil"/>
            </w:tcBorders>
            <w:noWrap/>
            <w:vAlign w:val="bottom"/>
            <w:hideMark/>
          </w:tcPr>
          <w:p w14:paraId="6916F96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63148D08" w14:textId="77777777" w:rsidTr="006F1D5B">
        <w:trPr>
          <w:trHeight w:val="301"/>
        </w:trPr>
        <w:tc>
          <w:tcPr>
            <w:tcW w:w="791" w:type="pct"/>
            <w:noWrap/>
            <w:vAlign w:val="bottom"/>
            <w:hideMark/>
          </w:tcPr>
          <w:p w14:paraId="50A27E0A" w14:textId="77777777" w:rsidR="006F1D5B" w:rsidRDefault="006F1D5B">
            <w:pPr>
              <w:rPr>
                <w:rFonts w:ascii="Calibri Light" w:eastAsia="Times New Roman" w:hAnsi="Calibri Light"/>
                <w:color w:val="000000"/>
                <w:lang w:val="cs-CZ" w:eastAsia="cs-CZ"/>
              </w:rPr>
            </w:pPr>
          </w:p>
        </w:tc>
        <w:tc>
          <w:tcPr>
            <w:tcW w:w="639" w:type="pct"/>
            <w:noWrap/>
            <w:vAlign w:val="bottom"/>
            <w:hideMark/>
          </w:tcPr>
          <w:p w14:paraId="04CA3727"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5CB28DC3"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center"/>
            <w:hideMark/>
          </w:tcPr>
          <w:p w14:paraId="48F54D54" w14:textId="77777777" w:rsidR="006F1D5B" w:rsidRDefault="006F1D5B">
            <w:pPr>
              <w:spacing w:after="0" w:line="240" w:lineRule="auto"/>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Podpis a razítko:</w:t>
            </w:r>
          </w:p>
          <w:p w14:paraId="05A4610B" w14:textId="77777777" w:rsidR="006F1D5B" w:rsidRDefault="006F1D5B">
            <w:pPr>
              <w:spacing w:after="0" w:line="240" w:lineRule="auto"/>
              <w:rPr>
                <w:rFonts w:ascii="Calibri Light" w:eastAsia="Times New Roman" w:hAnsi="Calibri Light"/>
                <w:b/>
                <w:bCs/>
                <w:i/>
                <w:iCs/>
                <w:color w:val="000000"/>
                <w:sz w:val="20"/>
                <w:szCs w:val="20"/>
                <w:lang w:val="cs-CZ" w:eastAsia="cs-CZ"/>
              </w:rPr>
            </w:pPr>
            <w:proofErr w:type="spellStart"/>
            <w:r>
              <w:rPr>
                <w:rFonts w:ascii="Calibri Light" w:eastAsia="Times New Roman" w:hAnsi="Calibri Light"/>
                <w:b/>
                <w:bCs/>
                <w:i/>
                <w:iCs/>
                <w:color w:val="000000"/>
                <w:sz w:val="20"/>
                <w:szCs w:val="20"/>
                <w:lang w:val="cs-CZ" w:eastAsia="cs-CZ"/>
              </w:rPr>
              <w:t>Signature</w:t>
            </w:r>
            <w:proofErr w:type="spellEnd"/>
            <w:r>
              <w:rPr>
                <w:rFonts w:ascii="Calibri Light" w:eastAsia="Times New Roman" w:hAnsi="Calibri Light"/>
                <w:b/>
                <w:bCs/>
                <w:i/>
                <w:iCs/>
                <w:color w:val="000000"/>
                <w:sz w:val="20"/>
                <w:szCs w:val="20"/>
                <w:lang w:val="cs-CZ" w:eastAsia="cs-CZ"/>
              </w:rPr>
              <w:t xml:space="preserve"> &amp; </w:t>
            </w:r>
            <w:proofErr w:type="spellStart"/>
            <w:proofErr w:type="gramStart"/>
            <w:r>
              <w:rPr>
                <w:rFonts w:ascii="Calibri Light" w:eastAsia="Times New Roman" w:hAnsi="Calibri Light"/>
                <w:b/>
                <w:bCs/>
                <w:i/>
                <w:iCs/>
                <w:color w:val="000000"/>
                <w:sz w:val="20"/>
                <w:szCs w:val="20"/>
                <w:lang w:val="cs-CZ" w:eastAsia="cs-CZ"/>
              </w:rPr>
              <w:t>Stamp</w:t>
            </w:r>
            <w:proofErr w:type="spellEnd"/>
            <w:r>
              <w:rPr>
                <w:rFonts w:ascii="Calibri Light" w:eastAsia="Times New Roman" w:hAnsi="Calibri Light"/>
                <w:b/>
                <w:bCs/>
                <w:i/>
                <w:iCs/>
                <w:color w:val="000000"/>
                <w:sz w:val="20"/>
                <w:szCs w:val="20"/>
                <w:lang w:val="cs-CZ" w:eastAsia="cs-CZ"/>
              </w:rPr>
              <w:t xml:space="preserve"> :</w:t>
            </w:r>
            <w:proofErr w:type="gramEnd"/>
          </w:p>
        </w:tc>
        <w:tc>
          <w:tcPr>
            <w:tcW w:w="1011" w:type="pct"/>
            <w:gridSpan w:val="2"/>
            <w:tcBorders>
              <w:top w:val="nil"/>
              <w:left w:val="nil"/>
              <w:bottom w:val="single" w:sz="4" w:space="0" w:color="auto"/>
              <w:right w:val="nil"/>
            </w:tcBorders>
            <w:noWrap/>
            <w:vAlign w:val="bottom"/>
            <w:hideMark/>
          </w:tcPr>
          <w:p w14:paraId="0E2B881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20" w:type="pct"/>
            <w:gridSpan w:val="2"/>
            <w:tcBorders>
              <w:top w:val="nil"/>
              <w:left w:val="nil"/>
              <w:bottom w:val="single" w:sz="4" w:space="0" w:color="auto"/>
              <w:right w:val="nil"/>
            </w:tcBorders>
            <w:noWrap/>
            <w:vAlign w:val="bottom"/>
            <w:hideMark/>
          </w:tcPr>
          <w:p w14:paraId="37108A7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260" w:type="pct"/>
            <w:gridSpan w:val="2"/>
            <w:tcBorders>
              <w:top w:val="nil"/>
              <w:left w:val="nil"/>
              <w:bottom w:val="single" w:sz="4" w:space="0" w:color="auto"/>
              <w:right w:val="nil"/>
            </w:tcBorders>
            <w:noWrap/>
            <w:vAlign w:val="bottom"/>
            <w:hideMark/>
          </w:tcPr>
          <w:p w14:paraId="109C9BE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8B12B18" w14:textId="77777777" w:rsidTr="006F1D5B">
        <w:trPr>
          <w:trHeight w:val="619"/>
        </w:trPr>
        <w:tc>
          <w:tcPr>
            <w:tcW w:w="5000" w:type="pct"/>
            <w:gridSpan w:val="12"/>
            <w:vAlign w:val="bottom"/>
            <w:hideMark/>
          </w:tcPr>
          <w:p w14:paraId="26734FA3"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w:t>
            </w:r>
          </w:p>
          <w:p w14:paraId="30C2F0FD"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Za účelem potvrzení, že poskytnuté prostředky byly vynaloženy v souladu se smlouvou o grantu na vzdělávání, vedle předložení kopií příslušných faktur, dále, prosíme předložte následující dokumenty:</w:t>
            </w:r>
          </w:p>
          <w:p w14:paraId="41A3EC68" w14:textId="77777777" w:rsidR="006F1D5B" w:rsidRDefault="006F1D5B">
            <w:pPr>
              <w:spacing w:after="0" w:line="240" w:lineRule="auto"/>
              <w:rPr>
                <w:rFonts w:ascii="Calibri Light" w:eastAsia="Times New Roman" w:hAnsi="Calibri Light"/>
                <w:b/>
                <w:bCs/>
                <w:i/>
                <w:iCs/>
                <w:color w:val="595959"/>
                <w:sz w:val="20"/>
                <w:szCs w:val="20"/>
                <w:lang w:val="cs-CZ" w:eastAsia="cs-CZ"/>
              </w:rPr>
            </w:pPr>
            <w:r>
              <w:rPr>
                <w:rFonts w:ascii="Calibri Light" w:eastAsia="Times New Roman" w:hAnsi="Calibri Light"/>
                <w:b/>
                <w:bCs/>
                <w:color w:val="595959"/>
                <w:sz w:val="20"/>
                <w:szCs w:val="20"/>
                <w:lang w:val="cs-CZ" w:eastAsia="cs-CZ"/>
              </w:rPr>
              <w:t xml:space="preserve">  </w:t>
            </w:r>
            <w:r>
              <w:rPr>
                <w:rFonts w:ascii="Calibri Light" w:eastAsia="Times New Roman" w:hAnsi="Calibri Light"/>
                <w:b/>
                <w:bCs/>
                <w:i/>
                <w:iCs/>
                <w:color w:val="595959"/>
                <w:sz w:val="20"/>
                <w:szCs w:val="20"/>
                <w:lang w:val="cs-CZ" w:eastAsia="cs-CZ"/>
              </w:rPr>
              <w:t xml:space="preserve">In </w:t>
            </w:r>
            <w:proofErr w:type="spellStart"/>
            <w:r>
              <w:rPr>
                <w:rFonts w:ascii="Calibri Light" w:eastAsia="Times New Roman" w:hAnsi="Calibri Light"/>
                <w:b/>
                <w:bCs/>
                <w:i/>
                <w:iCs/>
                <w:color w:val="595959"/>
                <w:sz w:val="20"/>
                <w:szCs w:val="20"/>
                <w:lang w:val="cs-CZ" w:eastAsia="cs-CZ"/>
              </w:rPr>
              <w:t>order</w:t>
            </w:r>
            <w:proofErr w:type="spellEnd"/>
            <w:r>
              <w:rPr>
                <w:rFonts w:ascii="Calibri Light" w:eastAsia="Times New Roman" w:hAnsi="Calibri Light"/>
                <w:b/>
                <w:bCs/>
                <w:i/>
                <w:iCs/>
                <w:color w:val="595959"/>
                <w:sz w:val="20"/>
                <w:szCs w:val="20"/>
                <w:lang w:val="cs-CZ" w:eastAsia="cs-CZ"/>
              </w:rPr>
              <w:t xml:space="preserve"> to </w:t>
            </w:r>
            <w:proofErr w:type="spellStart"/>
            <w:r>
              <w:rPr>
                <w:rFonts w:ascii="Calibri Light" w:eastAsia="Times New Roman" w:hAnsi="Calibri Light"/>
                <w:b/>
                <w:bCs/>
                <w:i/>
                <w:iCs/>
                <w:color w:val="595959"/>
                <w:sz w:val="20"/>
                <w:szCs w:val="20"/>
                <w:lang w:val="cs-CZ" w:eastAsia="cs-CZ"/>
              </w:rPr>
              <w:t>confirm</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that</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received</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funds</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have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been</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spent</w:t>
            </w:r>
            <w:proofErr w:type="spellEnd"/>
            <w:r>
              <w:rPr>
                <w:rFonts w:ascii="Calibri Light" w:eastAsia="Times New Roman" w:hAnsi="Calibri Light"/>
                <w:b/>
                <w:bCs/>
                <w:i/>
                <w:iCs/>
                <w:color w:val="595959"/>
                <w:sz w:val="20"/>
                <w:szCs w:val="20"/>
                <w:lang w:val="cs-CZ" w:eastAsia="cs-CZ"/>
              </w:rPr>
              <w:t xml:space="preserve"> in </w:t>
            </w:r>
            <w:proofErr w:type="spellStart"/>
            <w:r>
              <w:rPr>
                <w:rFonts w:ascii="Calibri Light" w:eastAsia="Times New Roman" w:hAnsi="Calibri Light"/>
                <w:b/>
                <w:bCs/>
                <w:i/>
                <w:iCs/>
                <w:color w:val="595959"/>
                <w:sz w:val="20"/>
                <w:szCs w:val="20"/>
                <w:lang w:val="cs-CZ" w:eastAsia="cs-CZ"/>
              </w:rPr>
              <w:t>accordance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with</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educational</w:t>
            </w:r>
            <w:proofErr w:type="spellEnd"/>
            <w:r>
              <w:rPr>
                <w:rFonts w:ascii="Calibri Light" w:eastAsia="Times New Roman" w:hAnsi="Calibri Light"/>
                <w:b/>
                <w:bCs/>
                <w:i/>
                <w:iCs/>
                <w:color w:val="595959"/>
                <w:sz w:val="20"/>
                <w:szCs w:val="20"/>
                <w:lang w:val="cs-CZ" w:eastAsia="cs-CZ"/>
              </w:rPr>
              <w:t xml:space="preserve"> grant </w:t>
            </w:r>
            <w:proofErr w:type="spellStart"/>
            <w:r>
              <w:rPr>
                <w:rFonts w:ascii="Calibri Light" w:eastAsia="Times New Roman" w:hAnsi="Calibri Light"/>
                <w:b/>
                <w:bCs/>
                <w:i/>
                <w:iCs/>
                <w:color w:val="595959"/>
                <w:sz w:val="20"/>
                <w:szCs w:val="20"/>
                <w:lang w:val="cs-CZ" w:eastAsia="cs-CZ"/>
              </w:rPr>
              <w:t>agreement</w:t>
            </w:r>
            <w:proofErr w:type="spellEnd"/>
            <w:r>
              <w:rPr>
                <w:rFonts w:ascii="Calibri Light" w:eastAsia="Times New Roman" w:hAnsi="Calibri Light"/>
                <w:b/>
                <w:bCs/>
                <w:i/>
                <w:iCs/>
                <w:color w:val="595959"/>
                <w:sz w:val="20"/>
                <w:szCs w:val="20"/>
                <w:lang w:val="cs-CZ" w:eastAsia="cs-CZ"/>
              </w:rPr>
              <w:t>,</w:t>
            </w:r>
            <w:r>
              <w:rPr>
                <w:rFonts w:ascii="Calibri Light" w:eastAsia="Times New Roman" w:hAnsi="Calibri Light"/>
                <w:b/>
                <w:bCs/>
                <w:i/>
                <w:iCs/>
                <w:color w:val="FF0000"/>
                <w:sz w:val="20"/>
                <w:szCs w:val="20"/>
                <w:lang w:val="cs-CZ" w:eastAsia="cs-CZ"/>
              </w:rPr>
              <w:t xml:space="preserve"> </w:t>
            </w:r>
            <w:r>
              <w:rPr>
                <w:rFonts w:ascii="Calibri Light" w:eastAsia="Times New Roman" w:hAnsi="Calibri Light"/>
                <w:b/>
                <w:bCs/>
                <w:i/>
                <w:iCs/>
                <w:color w:val="FF0000"/>
                <w:sz w:val="20"/>
                <w:szCs w:val="20"/>
                <w:u w:val="single"/>
                <w:lang w:val="cs-CZ" w:eastAsia="cs-CZ"/>
              </w:rPr>
              <w:t xml:space="preserve">in </w:t>
            </w:r>
            <w:proofErr w:type="spellStart"/>
            <w:r>
              <w:rPr>
                <w:rFonts w:ascii="Calibri Light" w:eastAsia="Times New Roman" w:hAnsi="Calibri Light"/>
                <w:b/>
                <w:bCs/>
                <w:i/>
                <w:iCs/>
                <w:color w:val="FF0000"/>
                <w:sz w:val="20"/>
                <w:szCs w:val="20"/>
                <w:u w:val="single"/>
                <w:lang w:val="cs-CZ" w:eastAsia="cs-CZ"/>
              </w:rPr>
              <w:t>addition</w:t>
            </w:r>
            <w:proofErr w:type="spellEnd"/>
            <w:r>
              <w:rPr>
                <w:rFonts w:ascii="Calibri Light" w:eastAsia="Times New Roman" w:hAnsi="Calibri Light"/>
                <w:b/>
                <w:bCs/>
                <w:i/>
                <w:iCs/>
                <w:color w:val="FF0000"/>
                <w:sz w:val="20"/>
                <w:szCs w:val="20"/>
                <w:u w:val="single"/>
                <w:lang w:val="cs-CZ" w:eastAsia="cs-CZ"/>
              </w:rPr>
              <w:t xml:space="preserve"> to </w:t>
            </w:r>
            <w:proofErr w:type="spellStart"/>
            <w:r>
              <w:rPr>
                <w:rFonts w:ascii="Calibri Light" w:eastAsia="Times New Roman" w:hAnsi="Calibri Light"/>
                <w:b/>
                <w:bCs/>
                <w:i/>
                <w:iCs/>
                <w:color w:val="FF0000"/>
                <w:sz w:val="20"/>
                <w:szCs w:val="20"/>
                <w:u w:val="single"/>
                <w:lang w:val="cs-CZ" w:eastAsia="cs-CZ"/>
              </w:rPr>
              <w:t>the</w:t>
            </w:r>
            <w:proofErr w:type="spellEnd"/>
            <w:r>
              <w:rPr>
                <w:rFonts w:ascii="Calibri Light" w:eastAsia="Times New Roman" w:hAnsi="Calibri Light"/>
                <w:b/>
                <w:bCs/>
                <w:i/>
                <w:iCs/>
                <w:color w:val="FF0000"/>
                <w:sz w:val="20"/>
                <w:szCs w:val="20"/>
                <w:u w:val="single"/>
                <w:lang w:val="cs-CZ" w:eastAsia="cs-CZ"/>
              </w:rPr>
              <w:t xml:space="preserve"> </w:t>
            </w:r>
            <w:proofErr w:type="spellStart"/>
            <w:r>
              <w:rPr>
                <w:rFonts w:ascii="Calibri Light" w:eastAsia="Times New Roman" w:hAnsi="Calibri Light"/>
                <w:b/>
                <w:bCs/>
                <w:i/>
                <w:iCs/>
                <w:color w:val="FF0000"/>
                <w:sz w:val="20"/>
                <w:szCs w:val="20"/>
                <w:u w:val="single"/>
                <w:lang w:val="cs-CZ" w:eastAsia="cs-CZ"/>
              </w:rPr>
              <w:t>copies</w:t>
            </w:r>
            <w:proofErr w:type="spellEnd"/>
            <w:r>
              <w:rPr>
                <w:rFonts w:ascii="Calibri Light" w:eastAsia="Times New Roman" w:hAnsi="Calibri Light"/>
                <w:b/>
                <w:bCs/>
                <w:i/>
                <w:iCs/>
                <w:color w:val="FF0000"/>
                <w:sz w:val="20"/>
                <w:szCs w:val="20"/>
                <w:u w:val="single"/>
                <w:lang w:val="cs-CZ" w:eastAsia="cs-CZ"/>
              </w:rPr>
              <w:t xml:space="preserve"> </w:t>
            </w:r>
            <w:proofErr w:type="spellStart"/>
            <w:r>
              <w:rPr>
                <w:rFonts w:ascii="Calibri Light" w:eastAsia="Times New Roman" w:hAnsi="Calibri Light"/>
                <w:b/>
                <w:bCs/>
                <w:i/>
                <w:iCs/>
                <w:color w:val="FF0000"/>
                <w:sz w:val="20"/>
                <w:szCs w:val="20"/>
                <w:u w:val="single"/>
                <w:lang w:val="cs-CZ" w:eastAsia="cs-CZ"/>
              </w:rPr>
              <w:t>of</w:t>
            </w:r>
            <w:proofErr w:type="spellEnd"/>
            <w:r>
              <w:rPr>
                <w:rFonts w:ascii="Calibri Light" w:eastAsia="Times New Roman" w:hAnsi="Calibri Light"/>
                <w:b/>
                <w:bCs/>
                <w:i/>
                <w:iCs/>
                <w:color w:val="FF0000"/>
                <w:sz w:val="20"/>
                <w:szCs w:val="20"/>
                <w:u w:val="single"/>
                <w:lang w:val="cs-CZ" w:eastAsia="cs-CZ"/>
              </w:rPr>
              <w:t xml:space="preserve"> </w:t>
            </w:r>
            <w:proofErr w:type="spellStart"/>
            <w:r>
              <w:rPr>
                <w:rFonts w:ascii="Calibri Light" w:eastAsia="Times New Roman" w:hAnsi="Calibri Light"/>
                <w:b/>
                <w:bCs/>
                <w:i/>
                <w:iCs/>
                <w:color w:val="FF0000"/>
                <w:sz w:val="20"/>
                <w:szCs w:val="20"/>
                <w:u w:val="single"/>
                <w:lang w:val="cs-CZ" w:eastAsia="cs-CZ"/>
              </w:rPr>
              <w:t>invoices</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please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enclose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following</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documentation</w:t>
            </w:r>
            <w:proofErr w:type="spellEnd"/>
            <w:r>
              <w:rPr>
                <w:rFonts w:ascii="Calibri Light" w:eastAsia="Times New Roman" w:hAnsi="Calibri Light"/>
                <w:b/>
                <w:bCs/>
                <w:i/>
                <w:iCs/>
                <w:color w:val="595959"/>
                <w:sz w:val="20"/>
                <w:szCs w:val="20"/>
                <w:lang w:val="cs-CZ" w:eastAsia="cs-CZ"/>
              </w:rPr>
              <w:t>:</w:t>
            </w:r>
          </w:p>
        </w:tc>
      </w:tr>
      <w:tr w:rsidR="006F1D5B" w14:paraId="630212D5" w14:textId="77777777" w:rsidTr="006F1D5B">
        <w:trPr>
          <w:trHeight w:val="301"/>
        </w:trPr>
        <w:tc>
          <w:tcPr>
            <w:tcW w:w="791" w:type="pct"/>
            <w:noWrap/>
            <w:vAlign w:val="bottom"/>
            <w:hideMark/>
          </w:tcPr>
          <w:p w14:paraId="4FCF2557" w14:textId="77777777" w:rsidR="006F1D5B" w:rsidRDefault="006F1D5B">
            <w:pPr>
              <w:rPr>
                <w:rFonts w:ascii="Calibri Light" w:eastAsia="Times New Roman" w:hAnsi="Calibri Light"/>
                <w:b/>
                <w:bCs/>
                <w:i/>
                <w:iCs/>
                <w:color w:val="595959"/>
                <w:sz w:val="20"/>
                <w:szCs w:val="20"/>
                <w:lang w:val="cs-CZ" w:eastAsia="cs-CZ"/>
              </w:rPr>
            </w:pPr>
          </w:p>
        </w:tc>
        <w:tc>
          <w:tcPr>
            <w:tcW w:w="639" w:type="pct"/>
            <w:noWrap/>
            <w:vAlign w:val="bottom"/>
            <w:hideMark/>
          </w:tcPr>
          <w:p w14:paraId="58D84A7A"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77" w:type="pct"/>
            <w:gridSpan w:val="2"/>
            <w:noWrap/>
            <w:vAlign w:val="bottom"/>
            <w:hideMark/>
          </w:tcPr>
          <w:p w14:paraId="7CAE1C48"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603" w:type="pct"/>
            <w:gridSpan w:val="2"/>
            <w:noWrap/>
            <w:vAlign w:val="bottom"/>
            <w:hideMark/>
          </w:tcPr>
          <w:p w14:paraId="3E8000ED"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011" w:type="pct"/>
            <w:gridSpan w:val="2"/>
            <w:noWrap/>
            <w:vAlign w:val="bottom"/>
            <w:hideMark/>
          </w:tcPr>
          <w:p w14:paraId="4FB046DC"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820" w:type="pct"/>
            <w:gridSpan w:val="2"/>
            <w:noWrap/>
            <w:vAlign w:val="bottom"/>
            <w:hideMark/>
          </w:tcPr>
          <w:p w14:paraId="389B39B1"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260" w:type="pct"/>
            <w:gridSpan w:val="2"/>
            <w:noWrap/>
            <w:vAlign w:val="bottom"/>
            <w:hideMark/>
          </w:tcPr>
          <w:p w14:paraId="360117FD"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6988E5C6" w14:textId="77777777" w:rsidTr="006F1D5B">
        <w:trPr>
          <w:trHeight w:val="301"/>
        </w:trPr>
        <w:tc>
          <w:tcPr>
            <w:tcW w:w="4815" w:type="pct"/>
            <w:gridSpan w:val="11"/>
            <w:noWrap/>
            <w:vAlign w:val="center"/>
            <w:hideMark/>
          </w:tcPr>
          <w:p w14:paraId="619971FC"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a) za účelem Grantu na podporu účasti zdravotnických odborníků na Vzdělávací akci organizované třetími subjekty:</w:t>
            </w:r>
          </w:p>
          <w:p w14:paraId="56B6AD02" w14:textId="77777777" w:rsidR="006F1D5B" w:rsidRDefault="006F1D5B">
            <w:pPr>
              <w:spacing w:after="0" w:line="240" w:lineRule="auto"/>
              <w:rPr>
                <w:rFonts w:ascii="Times New Roman" w:eastAsia="Times New Roman" w:hAnsi="Times New Roman"/>
                <w:sz w:val="20"/>
                <w:szCs w:val="20"/>
                <w:lang w:val="cs-CZ" w:eastAsia="cs-CZ"/>
              </w:rPr>
            </w:pPr>
            <w:r>
              <w:rPr>
                <w:rFonts w:ascii="Calibri Light" w:eastAsia="Times New Roman" w:hAnsi="Calibri Light"/>
                <w:b/>
                <w:bCs/>
                <w:color w:val="595959"/>
                <w:sz w:val="20"/>
                <w:szCs w:val="20"/>
                <w:lang w:val="cs-CZ" w:eastAsia="cs-CZ"/>
              </w:rPr>
              <w:t xml:space="preserve">a) </w:t>
            </w:r>
            <w:proofErr w:type="spellStart"/>
            <w:r>
              <w:rPr>
                <w:rFonts w:ascii="Calibri Light" w:eastAsia="Times New Roman" w:hAnsi="Calibri Light"/>
                <w:b/>
                <w:bCs/>
                <w:i/>
                <w:iCs/>
                <w:color w:val="595959"/>
                <w:sz w:val="20"/>
                <w:szCs w:val="20"/>
                <w:lang w:val="cs-CZ" w:eastAsia="cs-CZ"/>
              </w:rPr>
              <w:t>For</w:t>
            </w:r>
            <w:proofErr w:type="spellEnd"/>
            <w:r>
              <w:rPr>
                <w:rFonts w:ascii="Calibri Light" w:eastAsia="Times New Roman" w:hAnsi="Calibri Light"/>
                <w:b/>
                <w:bCs/>
                <w:i/>
                <w:iCs/>
                <w:color w:val="595959"/>
                <w:sz w:val="20"/>
                <w:szCs w:val="20"/>
                <w:lang w:val="cs-CZ" w:eastAsia="cs-CZ"/>
              </w:rPr>
              <w:t xml:space="preserve"> Grant to support </w:t>
            </w:r>
            <w:proofErr w:type="spellStart"/>
            <w:r>
              <w:rPr>
                <w:rFonts w:ascii="Calibri Light" w:eastAsia="Times New Roman" w:hAnsi="Calibri Light"/>
                <w:b/>
                <w:bCs/>
                <w:i/>
                <w:iCs/>
                <w:color w:val="595959"/>
                <w:sz w:val="20"/>
                <w:szCs w:val="20"/>
                <w:lang w:val="cs-CZ" w:eastAsia="cs-CZ"/>
              </w:rPr>
              <w:t>Healthcare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Professionals</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attendance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at</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Third</w:t>
            </w:r>
            <w:proofErr w:type="spellEnd"/>
            <w:r>
              <w:rPr>
                <w:rFonts w:ascii="Calibri Light" w:eastAsia="Times New Roman" w:hAnsi="Calibri Light"/>
                <w:b/>
                <w:bCs/>
                <w:i/>
                <w:iCs/>
                <w:color w:val="595959"/>
                <w:sz w:val="20"/>
                <w:szCs w:val="20"/>
                <w:lang w:val="cs-CZ" w:eastAsia="cs-CZ"/>
              </w:rPr>
              <w:t xml:space="preserve"> Party </w:t>
            </w:r>
            <w:proofErr w:type="spellStart"/>
            <w:r>
              <w:rPr>
                <w:rFonts w:ascii="Calibri Light" w:eastAsia="Times New Roman" w:hAnsi="Calibri Light"/>
                <w:b/>
                <w:bCs/>
                <w:i/>
                <w:iCs/>
                <w:color w:val="595959"/>
                <w:sz w:val="20"/>
                <w:szCs w:val="20"/>
                <w:lang w:val="cs-CZ" w:eastAsia="cs-CZ"/>
              </w:rPr>
              <w:t>Organized</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Educational</w:t>
            </w:r>
            <w:proofErr w:type="spellEnd"/>
            <w:r>
              <w:rPr>
                <w:rFonts w:ascii="Calibri Light" w:eastAsia="Times New Roman" w:hAnsi="Calibri Light"/>
                <w:b/>
                <w:bCs/>
                <w:i/>
                <w:iCs/>
                <w:color w:val="595959"/>
                <w:sz w:val="20"/>
                <w:szCs w:val="20"/>
                <w:lang w:val="cs-CZ" w:eastAsia="cs-CZ"/>
              </w:rPr>
              <w:t xml:space="preserve"> Event:</w:t>
            </w:r>
            <w:r>
              <w:rPr>
                <w:rFonts w:ascii="Calibri Light" w:eastAsia="Times New Roman" w:hAnsi="Calibri Light"/>
                <w:b/>
                <w:bCs/>
                <w:color w:val="595959"/>
                <w:sz w:val="20"/>
                <w:szCs w:val="20"/>
                <w:lang w:val="cs-CZ" w:eastAsia="cs-CZ"/>
              </w:rPr>
              <w:t xml:space="preserve"> </w:t>
            </w:r>
          </w:p>
        </w:tc>
        <w:tc>
          <w:tcPr>
            <w:tcW w:w="185" w:type="pct"/>
            <w:noWrap/>
            <w:vAlign w:val="bottom"/>
            <w:hideMark/>
          </w:tcPr>
          <w:p w14:paraId="3918051C" w14:textId="77777777" w:rsidR="006F1D5B" w:rsidRDefault="006F1D5B">
            <w:pPr>
              <w:rPr>
                <w:rFonts w:ascii="Times New Roman" w:eastAsia="Times New Roman" w:hAnsi="Times New Roman"/>
                <w:sz w:val="20"/>
                <w:szCs w:val="20"/>
                <w:lang w:val="cs-CZ" w:eastAsia="cs-CZ"/>
              </w:rPr>
            </w:pPr>
          </w:p>
        </w:tc>
      </w:tr>
      <w:tr w:rsidR="006F1D5B" w14:paraId="252558D6" w14:textId="77777777" w:rsidTr="006F1D5B">
        <w:trPr>
          <w:trHeight w:val="301"/>
        </w:trPr>
        <w:tc>
          <w:tcPr>
            <w:tcW w:w="4030" w:type="pct"/>
            <w:gridSpan w:val="9"/>
            <w:noWrap/>
            <w:vAlign w:val="center"/>
            <w:hideMark/>
          </w:tcPr>
          <w:p w14:paraId="43E3DEA1"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Doklady prokazující účast osob na vzdělávací akci (např. kopie registrace v hotelu, podepsaný seznam účastníků, elektronický certifikát nebo potvrzení o registraci vystavené pořadatelem akce apod.</w:t>
            </w:r>
          </w:p>
          <w:p w14:paraId="17E0B071" w14:textId="77777777" w:rsidR="006F1D5B" w:rsidRDefault="006F1D5B">
            <w:pPr>
              <w:spacing w:after="0" w:line="240" w:lineRule="auto"/>
              <w:rPr>
                <w:rFonts w:ascii="Calibri Light" w:eastAsia="Times New Roman" w:hAnsi="Calibri Light"/>
                <w:i/>
                <w:iCs/>
                <w:color w:val="595959"/>
                <w:sz w:val="20"/>
                <w:szCs w:val="20"/>
                <w:lang w:val="cs-CZ" w:eastAsia="cs-CZ"/>
              </w:rPr>
            </w:pPr>
            <w:r>
              <w:rPr>
                <w:rFonts w:ascii="Calibri Light" w:eastAsia="Times New Roman" w:hAnsi="Calibri Light"/>
                <w:i/>
                <w:iCs/>
                <w:color w:val="595959"/>
                <w:sz w:val="20"/>
                <w:szCs w:val="20"/>
                <w:lang w:val="cs-CZ" w:eastAsia="cs-CZ"/>
              </w:rPr>
              <w:t xml:space="preserve">Event </w:t>
            </w:r>
            <w:proofErr w:type="spellStart"/>
            <w:r>
              <w:rPr>
                <w:rFonts w:ascii="Calibri Light" w:eastAsia="Times New Roman" w:hAnsi="Calibri Light"/>
                <w:i/>
                <w:iCs/>
                <w:color w:val="595959"/>
                <w:sz w:val="20"/>
                <w:szCs w:val="20"/>
                <w:lang w:val="cs-CZ" w:eastAsia="cs-CZ"/>
              </w:rPr>
              <w:t>attendance</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proof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e.g</w:t>
            </w:r>
            <w:proofErr w:type="spellEnd"/>
            <w:r>
              <w:rPr>
                <w:rFonts w:ascii="Calibri Light" w:eastAsia="Times New Roman" w:hAnsi="Calibri Light"/>
                <w:i/>
                <w:iCs/>
                <w:color w:val="595959"/>
                <w:sz w:val="20"/>
                <w:szCs w:val="20"/>
                <w:lang w:val="cs-CZ" w:eastAsia="cs-CZ"/>
              </w:rPr>
              <w:t xml:space="preserve">. hotel </w:t>
            </w:r>
            <w:proofErr w:type="spellStart"/>
            <w:r>
              <w:rPr>
                <w:rFonts w:ascii="Calibri Light" w:eastAsia="Times New Roman" w:hAnsi="Calibri Light"/>
                <w:i/>
                <w:iCs/>
                <w:color w:val="595959"/>
                <w:sz w:val="20"/>
                <w:szCs w:val="20"/>
                <w:lang w:val="cs-CZ" w:eastAsia="cs-CZ"/>
              </w:rPr>
              <w:t>registration</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form</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signed</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attendance</w:t>
            </w:r>
            <w:proofErr w:type="spellEnd"/>
            <w:r>
              <w:rPr>
                <w:rFonts w:ascii="Calibri Light" w:eastAsia="Times New Roman" w:hAnsi="Calibri Light"/>
                <w:i/>
                <w:iCs/>
                <w:color w:val="595959"/>
                <w:sz w:val="20"/>
                <w:szCs w:val="20"/>
                <w:lang w:val="cs-CZ" w:eastAsia="cs-CZ"/>
              </w:rPr>
              <w:t xml:space="preserve"> list, a </w:t>
            </w:r>
            <w:proofErr w:type="spellStart"/>
            <w:r>
              <w:rPr>
                <w:rFonts w:ascii="Calibri Light" w:eastAsia="Times New Roman" w:hAnsi="Calibri Light"/>
                <w:i/>
                <w:iCs/>
                <w:color w:val="595959"/>
                <w:sz w:val="20"/>
                <w:szCs w:val="20"/>
                <w:lang w:val="cs-CZ" w:eastAsia="cs-CZ"/>
              </w:rPr>
              <w:t>digital</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certificate</w:t>
            </w:r>
            <w:proofErr w:type="spellEnd"/>
            <w:r>
              <w:rPr>
                <w:rFonts w:ascii="Calibri Light" w:eastAsia="Times New Roman" w:hAnsi="Calibri Light"/>
                <w:i/>
                <w:iCs/>
                <w:color w:val="595959"/>
                <w:sz w:val="20"/>
                <w:szCs w:val="20"/>
                <w:lang w:val="cs-CZ" w:eastAsia="cs-CZ"/>
              </w:rPr>
              <w:t xml:space="preserve"> / </w:t>
            </w:r>
            <w:proofErr w:type="spellStart"/>
            <w:r>
              <w:rPr>
                <w:rFonts w:ascii="Calibri Light" w:eastAsia="Times New Roman" w:hAnsi="Calibri Light"/>
                <w:i/>
                <w:iCs/>
                <w:color w:val="595959"/>
                <w:sz w:val="20"/>
                <w:szCs w:val="20"/>
                <w:lang w:val="cs-CZ" w:eastAsia="cs-CZ"/>
              </w:rPr>
              <w:t>registration</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confirmation</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issued</w:t>
            </w:r>
            <w:proofErr w:type="spellEnd"/>
            <w:r>
              <w:rPr>
                <w:rFonts w:ascii="Calibri Light" w:eastAsia="Times New Roman" w:hAnsi="Calibri Light"/>
                <w:i/>
                <w:iCs/>
                <w:color w:val="595959"/>
                <w:sz w:val="20"/>
                <w:szCs w:val="20"/>
                <w:lang w:val="cs-CZ" w:eastAsia="cs-CZ"/>
              </w:rPr>
              <w:t xml:space="preserve"> by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Event </w:t>
            </w:r>
            <w:proofErr w:type="spellStart"/>
            <w:r>
              <w:rPr>
                <w:rFonts w:ascii="Calibri Light" w:eastAsia="Times New Roman" w:hAnsi="Calibri Light"/>
                <w:i/>
                <w:iCs/>
                <w:color w:val="595959"/>
                <w:sz w:val="20"/>
                <w:szCs w:val="20"/>
                <w:lang w:val="cs-CZ" w:eastAsia="cs-CZ"/>
              </w:rPr>
              <w:t>organizer</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etc</w:t>
            </w:r>
            <w:proofErr w:type="spellEnd"/>
            <w:r>
              <w:rPr>
                <w:rFonts w:ascii="Calibri Light" w:eastAsia="Times New Roman" w:hAnsi="Calibri Light"/>
                <w:i/>
                <w:iCs/>
                <w:color w:val="595959"/>
                <w:sz w:val="20"/>
                <w:szCs w:val="20"/>
                <w:lang w:val="cs-CZ" w:eastAsia="cs-CZ"/>
              </w:rPr>
              <w:t>.)</w:t>
            </w:r>
          </w:p>
        </w:tc>
        <w:tc>
          <w:tcPr>
            <w:tcW w:w="785" w:type="pct"/>
            <w:gridSpan w:val="2"/>
            <w:noWrap/>
            <w:vAlign w:val="bottom"/>
            <w:hideMark/>
          </w:tcPr>
          <w:p w14:paraId="21DD8C62" w14:textId="77777777" w:rsidR="006F1D5B" w:rsidRDefault="006F1D5B">
            <w:pPr>
              <w:rPr>
                <w:rFonts w:ascii="Calibri Light" w:eastAsia="Times New Roman" w:hAnsi="Calibri Light"/>
                <w:i/>
                <w:iCs/>
                <w:color w:val="595959"/>
                <w:sz w:val="20"/>
                <w:szCs w:val="20"/>
                <w:lang w:val="cs-CZ" w:eastAsia="cs-CZ"/>
              </w:rPr>
            </w:pPr>
          </w:p>
        </w:tc>
        <w:tc>
          <w:tcPr>
            <w:tcW w:w="185" w:type="pct"/>
            <w:noWrap/>
            <w:vAlign w:val="bottom"/>
            <w:hideMark/>
          </w:tcPr>
          <w:p w14:paraId="4B5F6152"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09F4899D" w14:textId="77777777" w:rsidTr="006F1D5B">
        <w:trPr>
          <w:trHeight w:val="301"/>
        </w:trPr>
        <w:tc>
          <w:tcPr>
            <w:tcW w:w="2406" w:type="pct"/>
            <w:gridSpan w:val="5"/>
            <w:noWrap/>
            <w:vAlign w:val="center"/>
            <w:hideMark/>
          </w:tcPr>
          <w:p w14:paraId="24CDDF9D"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Doklady o realizaci cesty (např. letenky nebo jízdenky na vlak)</w:t>
            </w:r>
          </w:p>
          <w:p w14:paraId="090843A9" w14:textId="77777777" w:rsidR="006F1D5B" w:rsidRDefault="006F1D5B">
            <w:pPr>
              <w:spacing w:after="0" w:line="240" w:lineRule="auto"/>
              <w:rPr>
                <w:rFonts w:ascii="Calibri Light" w:eastAsia="Times New Roman" w:hAnsi="Calibri Light"/>
                <w:i/>
                <w:iCs/>
                <w:color w:val="595959"/>
                <w:sz w:val="20"/>
                <w:szCs w:val="20"/>
                <w:lang w:val="cs-CZ" w:eastAsia="cs-CZ"/>
              </w:rPr>
            </w:pPr>
            <w:r>
              <w:rPr>
                <w:rFonts w:ascii="Calibri Light" w:eastAsia="Times New Roman" w:hAnsi="Calibri Light"/>
                <w:i/>
                <w:iCs/>
                <w:color w:val="595959"/>
                <w:sz w:val="20"/>
                <w:szCs w:val="20"/>
                <w:lang w:val="cs-CZ" w:eastAsia="cs-CZ"/>
              </w:rPr>
              <w:t xml:space="preserve">Travel </w:t>
            </w:r>
            <w:proofErr w:type="spellStart"/>
            <w:r>
              <w:rPr>
                <w:rFonts w:ascii="Calibri Light" w:eastAsia="Times New Roman" w:hAnsi="Calibri Light"/>
                <w:i/>
                <w:iCs/>
                <w:color w:val="595959"/>
                <w:sz w:val="20"/>
                <w:szCs w:val="20"/>
                <w:lang w:val="cs-CZ" w:eastAsia="cs-CZ"/>
              </w:rPr>
              <w:t>proof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e.g</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flight</w:t>
            </w:r>
            <w:proofErr w:type="spellEnd"/>
            <w:r>
              <w:rPr>
                <w:rFonts w:ascii="Calibri Light" w:eastAsia="Times New Roman" w:hAnsi="Calibri Light"/>
                <w:i/>
                <w:iCs/>
                <w:color w:val="595959"/>
                <w:sz w:val="20"/>
                <w:szCs w:val="20"/>
                <w:lang w:val="cs-CZ" w:eastAsia="cs-CZ"/>
              </w:rPr>
              <w:t>/</w:t>
            </w:r>
            <w:proofErr w:type="spellStart"/>
            <w:r>
              <w:rPr>
                <w:rFonts w:ascii="Calibri Light" w:eastAsia="Times New Roman" w:hAnsi="Calibri Light"/>
                <w:i/>
                <w:iCs/>
                <w:color w:val="595959"/>
                <w:sz w:val="20"/>
                <w:szCs w:val="20"/>
                <w:lang w:val="cs-CZ" w:eastAsia="cs-CZ"/>
              </w:rPr>
              <w:t>train</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tickets</w:t>
            </w:r>
            <w:proofErr w:type="spellEnd"/>
            <w:r>
              <w:rPr>
                <w:rFonts w:ascii="Calibri Light" w:eastAsia="Times New Roman" w:hAnsi="Calibri Light"/>
                <w:i/>
                <w:iCs/>
                <w:color w:val="595959"/>
                <w:sz w:val="20"/>
                <w:szCs w:val="20"/>
                <w:lang w:val="cs-CZ" w:eastAsia="cs-CZ"/>
              </w:rPr>
              <w:t xml:space="preserve">) </w:t>
            </w:r>
          </w:p>
        </w:tc>
        <w:tc>
          <w:tcPr>
            <w:tcW w:w="674" w:type="pct"/>
            <w:gridSpan w:val="2"/>
            <w:noWrap/>
            <w:vAlign w:val="bottom"/>
            <w:hideMark/>
          </w:tcPr>
          <w:p w14:paraId="1D1851A9" w14:textId="77777777" w:rsidR="006F1D5B" w:rsidRDefault="006F1D5B">
            <w:pPr>
              <w:rPr>
                <w:rFonts w:ascii="Calibri Light" w:eastAsia="Times New Roman" w:hAnsi="Calibri Light"/>
                <w:i/>
                <w:iCs/>
                <w:color w:val="595959"/>
                <w:sz w:val="20"/>
                <w:szCs w:val="20"/>
                <w:lang w:val="cs-CZ" w:eastAsia="cs-CZ"/>
              </w:rPr>
            </w:pPr>
          </w:p>
        </w:tc>
        <w:tc>
          <w:tcPr>
            <w:tcW w:w="950" w:type="pct"/>
            <w:gridSpan w:val="2"/>
            <w:noWrap/>
            <w:vAlign w:val="bottom"/>
            <w:hideMark/>
          </w:tcPr>
          <w:p w14:paraId="49017AC3"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785" w:type="pct"/>
            <w:gridSpan w:val="2"/>
            <w:noWrap/>
            <w:vAlign w:val="bottom"/>
            <w:hideMark/>
          </w:tcPr>
          <w:p w14:paraId="58CF77C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85" w:type="pct"/>
            <w:noWrap/>
            <w:vAlign w:val="bottom"/>
            <w:hideMark/>
          </w:tcPr>
          <w:p w14:paraId="2A3337E8"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7B147ADD" w14:textId="77777777" w:rsidTr="006F1D5B">
        <w:trPr>
          <w:trHeight w:val="301"/>
        </w:trPr>
        <w:tc>
          <w:tcPr>
            <w:tcW w:w="2406" w:type="pct"/>
            <w:gridSpan w:val="5"/>
            <w:noWrap/>
            <w:vAlign w:val="center"/>
            <w:hideMark/>
          </w:tcPr>
          <w:p w14:paraId="055006B5"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•Kopie účtenek o cestě taxi, k přiměřenému stravování apod.</w:t>
            </w:r>
          </w:p>
          <w:p w14:paraId="6A1E09D8"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xml:space="preserve"> </w:t>
            </w:r>
            <w:r>
              <w:rPr>
                <w:rFonts w:ascii="Calibri Light" w:eastAsia="Times New Roman" w:hAnsi="Calibri Light"/>
                <w:i/>
                <w:iCs/>
                <w:color w:val="595959"/>
                <w:sz w:val="20"/>
                <w:szCs w:val="20"/>
                <w:lang w:val="cs-CZ" w:eastAsia="cs-CZ"/>
              </w:rPr>
              <w:t xml:space="preserve">Copy </w:t>
            </w:r>
            <w:proofErr w:type="spellStart"/>
            <w:r>
              <w:rPr>
                <w:rFonts w:ascii="Calibri Light" w:eastAsia="Times New Roman" w:hAnsi="Calibri Light"/>
                <w:i/>
                <w:iCs/>
                <w:color w:val="595959"/>
                <w:sz w:val="20"/>
                <w:szCs w:val="20"/>
                <w:lang w:val="cs-CZ" w:eastAsia="cs-CZ"/>
              </w:rPr>
              <w:t>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receipts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of</w:t>
            </w:r>
            <w:proofErr w:type="spellEnd"/>
            <w:r>
              <w:rPr>
                <w:rFonts w:ascii="Calibri Light" w:eastAsia="Times New Roman" w:hAnsi="Calibri Light"/>
                <w:i/>
                <w:iCs/>
                <w:color w:val="595959"/>
                <w:sz w:val="20"/>
                <w:szCs w:val="20"/>
                <w:lang w:val="cs-CZ" w:eastAsia="cs-CZ"/>
              </w:rPr>
              <w:t xml:space="preserve"> taxi, </w:t>
            </w:r>
            <w:proofErr w:type="spellStart"/>
            <w:r>
              <w:rPr>
                <w:rFonts w:ascii="Calibri Light" w:eastAsia="Times New Roman" w:hAnsi="Calibri Light"/>
                <w:i/>
                <w:iCs/>
                <w:color w:val="595959"/>
                <w:sz w:val="20"/>
                <w:szCs w:val="20"/>
                <w:lang w:val="cs-CZ" w:eastAsia="cs-CZ"/>
              </w:rPr>
              <w:t>reasonable</w:t>
            </w:r>
            <w:proofErr w:type="spellEnd"/>
            <w:r>
              <w:rPr>
                <w:rFonts w:ascii="Calibri Light" w:eastAsia="Times New Roman" w:hAnsi="Calibri Light"/>
                <w:i/>
                <w:iCs/>
                <w:color w:val="595959"/>
                <w:sz w:val="20"/>
                <w:szCs w:val="20"/>
                <w:lang w:val="cs-CZ" w:eastAsia="cs-CZ"/>
              </w:rPr>
              <w:t xml:space="preserve"> </w:t>
            </w:r>
            <w:proofErr w:type="spellStart"/>
            <w:proofErr w:type="gramStart"/>
            <w:r>
              <w:rPr>
                <w:rFonts w:ascii="Calibri Light" w:eastAsia="Times New Roman" w:hAnsi="Calibri Light"/>
                <w:i/>
                <w:iCs/>
                <w:color w:val="595959"/>
                <w:sz w:val="20"/>
                <w:szCs w:val="20"/>
                <w:lang w:val="cs-CZ" w:eastAsia="cs-CZ"/>
              </w:rPr>
              <w:t>meals</w:t>
            </w:r>
            <w:proofErr w:type="spellEnd"/>
            <w:r>
              <w:rPr>
                <w:rFonts w:ascii="Calibri Light" w:eastAsia="Times New Roman" w:hAnsi="Calibri Light"/>
                <w:i/>
                <w:iCs/>
                <w:color w:val="595959"/>
                <w:sz w:val="20"/>
                <w:szCs w:val="20"/>
                <w:lang w:val="cs-CZ" w:eastAsia="cs-CZ"/>
              </w:rPr>
              <w:t>,</w:t>
            </w:r>
            <w:proofErr w:type="gram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etc</w:t>
            </w:r>
            <w:proofErr w:type="spellEnd"/>
            <w:r>
              <w:rPr>
                <w:rFonts w:ascii="Calibri Light" w:eastAsia="Times New Roman" w:hAnsi="Calibri Light"/>
                <w:i/>
                <w:iCs/>
                <w:color w:val="595959"/>
                <w:sz w:val="20"/>
                <w:szCs w:val="20"/>
                <w:lang w:val="cs-CZ" w:eastAsia="cs-CZ"/>
              </w:rPr>
              <w:t xml:space="preserve">. </w:t>
            </w:r>
          </w:p>
        </w:tc>
        <w:tc>
          <w:tcPr>
            <w:tcW w:w="674" w:type="pct"/>
            <w:gridSpan w:val="2"/>
            <w:noWrap/>
            <w:vAlign w:val="bottom"/>
            <w:hideMark/>
          </w:tcPr>
          <w:p w14:paraId="1D6C973C" w14:textId="77777777" w:rsidR="006F1D5B" w:rsidRDefault="006F1D5B">
            <w:pPr>
              <w:rPr>
                <w:rFonts w:ascii="Calibri Light" w:eastAsia="Times New Roman" w:hAnsi="Calibri Light"/>
                <w:color w:val="595959"/>
                <w:sz w:val="20"/>
                <w:szCs w:val="20"/>
                <w:lang w:val="cs-CZ" w:eastAsia="cs-CZ"/>
              </w:rPr>
            </w:pPr>
          </w:p>
        </w:tc>
        <w:tc>
          <w:tcPr>
            <w:tcW w:w="950" w:type="pct"/>
            <w:gridSpan w:val="2"/>
            <w:noWrap/>
            <w:vAlign w:val="bottom"/>
            <w:hideMark/>
          </w:tcPr>
          <w:p w14:paraId="69F2A49F"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785" w:type="pct"/>
            <w:gridSpan w:val="2"/>
            <w:noWrap/>
            <w:vAlign w:val="bottom"/>
            <w:hideMark/>
          </w:tcPr>
          <w:p w14:paraId="1CA26113"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85" w:type="pct"/>
            <w:noWrap/>
            <w:vAlign w:val="bottom"/>
            <w:hideMark/>
          </w:tcPr>
          <w:p w14:paraId="1C72CC4E"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2028F167" w14:textId="77777777" w:rsidTr="006F1D5B">
        <w:trPr>
          <w:trHeight w:val="301"/>
        </w:trPr>
        <w:tc>
          <w:tcPr>
            <w:tcW w:w="1532" w:type="pct"/>
            <w:gridSpan w:val="3"/>
            <w:noWrap/>
            <w:vAlign w:val="center"/>
            <w:hideMark/>
          </w:tcPr>
          <w:p w14:paraId="5BBA68C5"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Fotografie z akce, je-li to dovoleno</w:t>
            </w:r>
          </w:p>
          <w:p w14:paraId="19522A68" w14:textId="77777777" w:rsidR="006F1D5B" w:rsidRDefault="006F1D5B">
            <w:pPr>
              <w:spacing w:after="0" w:line="240" w:lineRule="auto"/>
              <w:rPr>
                <w:rFonts w:ascii="Calibri Light" w:eastAsia="Times New Roman" w:hAnsi="Calibri Light"/>
                <w:i/>
                <w:iCs/>
                <w:color w:val="595959"/>
                <w:sz w:val="20"/>
                <w:szCs w:val="20"/>
                <w:lang w:val="cs-CZ" w:eastAsia="cs-CZ"/>
              </w:rPr>
            </w:pPr>
            <w:proofErr w:type="spellStart"/>
            <w:r>
              <w:rPr>
                <w:rFonts w:ascii="Calibri Light" w:eastAsia="Times New Roman" w:hAnsi="Calibri Light"/>
                <w:i/>
                <w:iCs/>
                <w:color w:val="595959"/>
                <w:sz w:val="20"/>
                <w:szCs w:val="20"/>
                <w:lang w:val="cs-CZ" w:eastAsia="cs-CZ"/>
              </w:rPr>
              <w:t>Where</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allowed</w:t>
            </w:r>
            <w:proofErr w:type="spellEnd"/>
            <w:r>
              <w:rPr>
                <w:rFonts w:ascii="Calibri Light" w:eastAsia="Times New Roman" w:hAnsi="Calibri Light"/>
                <w:i/>
                <w:iCs/>
                <w:color w:val="595959"/>
                <w:sz w:val="20"/>
                <w:szCs w:val="20"/>
                <w:lang w:val="cs-CZ" w:eastAsia="cs-CZ"/>
              </w:rPr>
              <w:t xml:space="preserve">, </w:t>
            </w:r>
            <w:proofErr w:type="spellStart"/>
            <w:proofErr w:type="gramStart"/>
            <w:r>
              <w:rPr>
                <w:rFonts w:ascii="Calibri Light" w:eastAsia="Times New Roman" w:hAnsi="Calibri Light"/>
                <w:i/>
                <w:iCs/>
                <w:color w:val="595959"/>
                <w:sz w:val="20"/>
                <w:szCs w:val="20"/>
                <w:lang w:val="cs-CZ" w:eastAsia="cs-CZ"/>
              </w:rPr>
              <w:t>photos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of</w:t>
            </w:r>
            <w:proofErr w:type="spellEnd"/>
            <w:proofErr w:type="gram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Event</w:t>
            </w:r>
          </w:p>
        </w:tc>
        <w:tc>
          <w:tcPr>
            <w:tcW w:w="874" w:type="pct"/>
            <w:gridSpan w:val="2"/>
            <w:noWrap/>
            <w:vAlign w:val="bottom"/>
            <w:hideMark/>
          </w:tcPr>
          <w:p w14:paraId="00318D49" w14:textId="77777777" w:rsidR="006F1D5B" w:rsidRDefault="006F1D5B">
            <w:pPr>
              <w:rPr>
                <w:rFonts w:ascii="Calibri Light" w:eastAsia="Times New Roman" w:hAnsi="Calibri Light"/>
                <w:i/>
                <w:iCs/>
                <w:color w:val="595959"/>
                <w:sz w:val="20"/>
                <w:szCs w:val="20"/>
                <w:lang w:val="cs-CZ" w:eastAsia="cs-CZ"/>
              </w:rPr>
            </w:pPr>
          </w:p>
        </w:tc>
        <w:tc>
          <w:tcPr>
            <w:tcW w:w="674" w:type="pct"/>
            <w:gridSpan w:val="2"/>
            <w:noWrap/>
            <w:vAlign w:val="bottom"/>
            <w:hideMark/>
          </w:tcPr>
          <w:p w14:paraId="0805D12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950" w:type="pct"/>
            <w:gridSpan w:val="2"/>
            <w:noWrap/>
            <w:vAlign w:val="bottom"/>
            <w:hideMark/>
          </w:tcPr>
          <w:p w14:paraId="6235C8B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785" w:type="pct"/>
            <w:gridSpan w:val="2"/>
            <w:noWrap/>
            <w:vAlign w:val="bottom"/>
            <w:hideMark/>
          </w:tcPr>
          <w:p w14:paraId="446307B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185" w:type="pct"/>
            <w:noWrap/>
            <w:vAlign w:val="bottom"/>
            <w:hideMark/>
          </w:tcPr>
          <w:p w14:paraId="262CCFB4"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2CFC9A79" w14:textId="77777777" w:rsidTr="006F1D5B">
        <w:trPr>
          <w:trHeight w:val="315"/>
        </w:trPr>
        <w:tc>
          <w:tcPr>
            <w:tcW w:w="791" w:type="pct"/>
            <w:tcBorders>
              <w:top w:val="nil"/>
              <w:left w:val="nil"/>
              <w:bottom w:val="single" w:sz="8" w:space="0" w:color="auto"/>
              <w:right w:val="nil"/>
            </w:tcBorders>
            <w:noWrap/>
            <w:vAlign w:val="bottom"/>
            <w:hideMark/>
          </w:tcPr>
          <w:p w14:paraId="5DC1BB0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639" w:type="pct"/>
            <w:tcBorders>
              <w:top w:val="nil"/>
              <w:left w:val="nil"/>
              <w:bottom w:val="single" w:sz="8" w:space="0" w:color="auto"/>
              <w:right w:val="nil"/>
            </w:tcBorders>
            <w:noWrap/>
            <w:vAlign w:val="bottom"/>
            <w:hideMark/>
          </w:tcPr>
          <w:p w14:paraId="6C32029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77" w:type="pct"/>
            <w:gridSpan w:val="2"/>
            <w:tcBorders>
              <w:top w:val="nil"/>
              <w:left w:val="nil"/>
              <w:bottom w:val="single" w:sz="8" w:space="0" w:color="auto"/>
              <w:right w:val="nil"/>
            </w:tcBorders>
            <w:noWrap/>
            <w:vAlign w:val="bottom"/>
            <w:hideMark/>
          </w:tcPr>
          <w:p w14:paraId="559A5A62"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603" w:type="pct"/>
            <w:gridSpan w:val="2"/>
            <w:tcBorders>
              <w:top w:val="nil"/>
              <w:left w:val="nil"/>
              <w:bottom w:val="single" w:sz="8" w:space="0" w:color="auto"/>
              <w:right w:val="nil"/>
            </w:tcBorders>
            <w:noWrap/>
            <w:vAlign w:val="bottom"/>
            <w:hideMark/>
          </w:tcPr>
          <w:p w14:paraId="1D8A417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1011" w:type="pct"/>
            <w:gridSpan w:val="2"/>
            <w:tcBorders>
              <w:top w:val="nil"/>
              <w:left w:val="nil"/>
              <w:bottom w:val="single" w:sz="8" w:space="0" w:color="auto"/>
              <w:right w:val="nil"/>
            </w:tcBorders>
            <w:noWrap/>
            <w:vAlign w:val="bottom"/>
            <w:hideMark/>
          </w:tcPr>
          <w:p w14:paraId="5BFD256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820" w:type="pct"/>
            <w:gridSpan w:val="2"/>
            <w:tcBorders>
              <w:top w:val="nil"/>
              <w:left w:val="nil"/>
              <w:bottom w:val="single" w:sz="8" w:space="0" w:color="auto"/>
              <w:right w:val="nil"/>
            </w:tcBorders>
            <w:noWrap/>
            <w:vAlign w:val="bottom"/>
            <w:hideMark/>
          </w:tcPr>
          <w:p w14:paraId="198FBCD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260" w:type="pct"/>
            <w:gridSpan w:val="2"/>
            <w:tcBorders>
              <w:top w:val="nil"/>
              <w:left w:val="nil"/>
              <w:bottom w:val="single" w:sz="8" w:space="0" w:color="auto"/>
              <w:right w:val="nil"/>
            </w:tcBorders>
            <w:noWrap/>
            <w:vAlign w:val="bottom"/>
            <w:hideMark/>
          </w:tcPr>
          <w:p w14:paraId="3A4CBD0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bookmarkEnd w:id="10"/>
    </w:tbl>
    <w:p w14:paraId="71BEE121" w14:textId="77777777" w:rsidR="006F1D5B" w:rsidRDefault="006F1D5B" w:rsidP="006F1D5B">
      <w:pPr>
        <w:jc w:val="center"/>
        <w:rPr>
          <w:rFonts w:ascii="Arial" w:hAnsi="Arial" w:cs="Arial"/>
          <w:i/>
          <w:iCs/>
          <w:sz w:val="32"/>
          <w:szCs w:val="32"/>
          <w:lang w:val="cs-CZ"/>
        </w:rPr>
      </w:pPr>
    </w:p>
    <w:p w14:paraId="42CFB2A3" w14:textId="77777777" w:rsidR="006F1D5B" w:rsidRDefault="006F1D5B" w:rsidP="006F1D5B">
      <w:pPr>
        <w:pStyle w:val="Odstavecseseznamem"/>
        <w:numPr>
          <w:ilvl w:val="0"/>
          <w:numId w:val="37"/>
        </w:numPr>
        <w:spacing w:after="0" w:line="240" w:lineRule="auto"/>
        <w:contextualSpacing w:val="0"/>
        <w:rPr>
          <w:rFonts w:ascii="Arial" w:hAnsi="Arial" w:cs="Arial"/>
          <w:b/>
          <w:bCs/>
          <w:i/>
          <w:iCs/>
          <w:sz w:val="32"/>
          <w:szCs w:val="32"/>
          <w:lang w:val="cs-CZ"/>
        </w:rPr>
      </w:pPr>
      <w:r>
        <w:rPr>
          <w:rFonts w:ascii="Arial" w:hAnsi="Arial" w:cs="Arial"/>
          <w:b/>
          <w:bCs/>
          <w:sz w:val="28"/>
          <w:szCs w:val="28"/>
        </w:rPr>
        <w:t xml:space="preserve">Pro </w:t>
      </w:r>
      <w:proofErr w:type="spellStart"/>
      <w:r>
        <w:rPr>
          <w:rFonts w:ascii="Arial" w:hAnsi="Arial" w:cs="Arial"/>
          <w:b/>
          <w:bCs/>
          <w:sz w:val="28"/>
          <w:szCs w:val="28"/>
        </w:rPr>
        <w:t>akce</w:t>
      </w:r>
      <w:proofErr w:type="spellEnd"/>
      <w:r>
        <w:rPr>
          <w:rFonts w:ascii="Arial" w:hAnsi="Arial" w:cs="Arial"/>
          <w:b/>
          <w:bCs/>
          <w:sz w:val="28"/>
          <w:szCs w:val="28"/>
        </w:rPr>
        <w:t xml:space="preserve"> </w:t>
      </w:r>
      <w:proofErr w:type="spellStart"/>
      <w:r>
        <w:rPr>
          <w:rFonts w:ascii="Arial" w:hAnsi="Arial" w:cs="Arial"/>
          <w:b/>
          <w:bCs/>
          <w:sz w:val="28"/>
          <w:szCs w:val="28"/>
        </w:rPr>
        <w:t>na</w:t>
      </w:r>
      <w:proofErr w:type="spellEnd"/>
      <w:r>
        <w:rPr>
          <w:rFonts w:ascii="Arial" w:hAnsi="Arial" w:cs="Arial"/>
          <w:b/>
          <w:bCs/>
          <w:sz w:val="28"/>
          <w:szCs w:val="28"/>
        </w:rPr>
        <w:t xml:space="preserve"> </w:t>
      </w:r>
      <w:proofErr w:type="spellStart"/>
      <w:r>
        <w:rPr>
          <w:rFonts w:ascii="Arial" w:hAnsi="Arial" w:cs="Arial"/>
          <w:b/>
          <w:bCs/>
          <w:sz w:val="28"/>
          <w:szCs w:val="28"/>
        </w:rPr>
        <w:t>podporu</w:t>
      </w:r>
      <w:proofErr w:type="spellEnd"/>
      <w:r>
        <w:rPr>
          <w:rFonts w:ascii="Arial" w:hAnsi="Arial" w:cs="Arial"/>
          <w:b/>
          <w:bCs/>
          <w:sz w:val="28"/>
          <w:szCs w:val="28"/>
        </w:rPr>
        <w:t xml:space="preserve"> </w:t>
      </w:r>
      <w:proofErr w:type="spellStart"/>
      <w:r>
        <w:rPr>
          <w:rFonts w:ascii="Arial" w:hAnsi="Arial" w:cs="Arial"/>
          <w:b/>
          <w:bCs/>
          <w:sz w:val="28"/>
          <w:szCs w:val="28"/>
        </w:rPr>
        <w:t>organizací</w:t>
      </w:r>
      <w:proofErr w:type="spellEnd"/>
      <w:r>
        <w:rPr>
          <w:rFonts w:ascii="Arial" w:hAnsi="Arial" w:cs="Arial"/>
          <w:b/>
          <w:bCs/>
          <w:sz w:val="28"/>
          <w:szCs w:val="28"/>
        </w:rPr>
        <w:t xml:space="preserve"> </w:t>
      </w:r>
      <w:proofErr w:type="spellStart"/>
      <w:r>
        <w:rPr>
          <w:rFonts w:ascii="Arial" w:hAnsi="Arial" w:cs="Arial"/>
          <w:b/>
          <w:bCs/>
          <w:sz w:val="28"/>
          <w:szCs w:val="28"/>
        </w:rPr>
        <w:t>Akcí</w:t>
      </w:r>
      <w:proofErr w:type="spellEnd"/>
      <w:r>
        <w:rPr>
          <w:rFonts w:ascii="Arial" w:hAnsi="Arial" w:cs="Arial"/>
          <w:b/>
          <w:bCs/>
          <w:sz w:val="28"/>
          <w:szCs w:val="28"/>
        </w:rPr>
        <w:t xml:space="preserve"> // </w:t>
      </w:r>
      <w:r>
        <w:rPr>
          <w:rFonts w:ascii="Arial" w:hAnsi="Arial" w:cs="Arial"/>
          <w:b/>
          <w:bCs/>
          <w:i/>
          <w:iCs/>
          <w:sz w:val="28"/>
          <w:szCs w:val="28"/>
        </w:rPr>
        <w:t xml:space="preserve">For Events </w:t>
      </w:r>
      <w:proofErr w:type="spellStart"/>
      <w:r>
        <w:rPr>
          <w:rFonts w:ascii="Arial" w:hAnsi="Arial" w:cs="Arial"/>
          <w:b/>
          <w:bCs/>
          <w:i/>
          <w:iCs/>
          <w:sz w:val="28"/>
          <w:szCs w:val="28"/>
        </w:rPr>
        <w:t>Organisation</w:t>
      </w:r>
      <w:proofErr w:type="spellEnd"/>
      <w:r>
        <w:rPr>
          <w:rFonts w:ascii="Arial" w:hAnsi="Arial" w:cs="Arial"/>
          <w:b/>
          <w:bCs/>
          <w:i/>
          <w:iCs/>
          <w:sz w:val="28"/>
          <w:szCs w:val="28"/>
        </w:rPr>
        <w:t xml:space="preserve"> Support</w:t>
      </w:r>
    </w:p>
    <w:p w14:paraId="3504F699" w14:textId="77777777" w:rsidR="006F1D5B" w:rsidRDefault="006F1D5B" w:rsidP="006F1D5B">
      <w:pPr>
        <w:pStyle w:val="Odstavecseseznamem"/>
        <w:rPr>
          <w:rFonts w:ascii="Arial" w:hAnsi="Arial" w:cs="Arial"/>
          <w:b/>
          <w:bCs/>
          <w:i/>
          <w:iCs/>
          <w:sz w:val="28"/>
          <w:szCs w:val="28"/>
        </w:rPr>
      </w:pPr>
    </w:p>
    <w:tbl>
      <w:tblPr>
        <w:tblW w:w="0" w:type="auto"/>
        <w:tblCellMar>
          <w:left w:w="70" w:type="dxa"/>
          <w:right w:w="70" w:type="dxa"/>
        </w:tblCellMar>
        <w:tblLook w:val="04A0" w:firstRow="1" w:lastRow="0" w:firstColumn="1" w:lastColumn="0" w:noHBand="0" w:noVBand="1"/>
      </w:tblPr>
      <w:tblGrid>
        <w:gridCol w:w="2673"/>
        <w:gridCol w:w="1448"/>
        <w:gridCol w:w="936"/>
        <w:gridCol w:w="2419"/>
        <w:gridCol w:w="2419"/>
        <w:gridCol w:w="736"/>
      </w:tblGrid>
      <w:tr w:rsidR="006F1D5B" w14:paraId="314341DD" w14:textId="77777777" w:rsidTr="006F1D5B">
        <w:trPr>
          <w:trHeight w:val="301"/>
        </w:trPr>
        <w:tc>
          <w:tcPr>
            <w:tcW w:w="0" w:type="auto"/>
            <w:tcBorders>
              <w:top w:val="single" w:sz="8" w:space="0" w:color="auto"/>
              <w:left w:val="nil"/>
              <w:bottom w:val="nil"/>
              <w:right w:val="nil"/>
            </w:tcBorders>
            <w:noWrap/>
            <w:vAlign w:val="bottom"/>
            <w:hideMark/>
          </w:tcPr>
          <w:p w14:paraId="1A752E31"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8" w:space="0" w:color="auto"/>
              <w:left w:val="nil"/>
              <w:bottom w:val="nil"/>
              <w:right w:val="nil"/>
            </w:tcBorders>
            <w:noWrap/>
            <w:vAlign w:val="bottom"/>
            <w:hideMark/>
          </w:tcPr>
          <w:p w14:paraId="1C79C2C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8" w:space="0" w:color="auto"/>
              <w:left w:val="nil"/>
              <w:bottom w:val="nil"/>
              <w:right w:val="nil"/>
            </w:tcBorders>
            <w:noWrap/>
            <w:vAlign w:val="bottom"/>
            <w:hideMark/>
          </w:tcPr>
          <w:p w14:paraId="06320FE2"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8" w:space="0" w:color="auto"/>
              <w:left w:val="nil"/>
              <w:bottom w:val="nil"/>
              <w:right w:val="nil"/>
            </w:tcBorders>
            <w:noWrap/>
            <w:vAlign w:val="bottom"/>
            <w:hideMark/>
          </w:tcPr>
          <w:p w14:paraId="4997FE6F"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8" w:space="0" w:color="auto"/>
              <w:left w:val="nil"/>
              <w:bottom w:val="nil"/>
              <w:right w:val="nil"/>
            </w:tcBorders>
            <w:noWrap/>
            <w:vAlign w:val="bottom"/>
            <w:hideMark/>
          </w:tcPr>
          <w:p w14:paraId="6708BE0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8" w:space="0" w:color="auto"/>
              <w:left w:val="nil"/>
              <w:bottom w:val="nil"/>
              <w:right w:val="nil"/>
            </w:tcBorders>
            <w:noWrap/>
            <w:vAlign w:val="bottom"/>
            <w:hideMark/>
          </w:tcPr>
          <w:p w14:paraId="556F7E0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224B73B2" w14:textId="77777777" w:rsidTr="006F1D5B">
        <w:trPr>
          <w:trHeight w:val="450"/>
        </w:trPr>
        <w:tc>
          <w:tcPr>
            <w:tcW w:w="0" w:type="auto"/>
            <w:gridSpan w:val="6"/>
            <w:vMerge w:val="restart"/>
            <w:shd w:val="clear" w:color="auto" w:fill="4472C4"/>
            <w:noWrap/>
            <w:vAlign w:val="center"/>
            <w:hideMark/>
          </w:tcPr>
          <w:p w14:paraId="7C429B44" w14:textId="77777777" w:rsidR="006F1D5B" w:rsidRDefault="006F1D5B">
            <w:pPr>
              <w:spacing w:after="0" w:line="240" w:lineRule="auto"/>
              <w:jc w:val="center"/>
              <w:rPr>
                <w:rFonts w:ascii="Calibri Light" w:eastAsia="Times New Roman" w:hAnsi="Calibri Light"/>
                <w:b/>
                <w:bCs/>
                <w:color w:val="FFFFFF"/>
                <w:sz w:val="32"/>
                <w:szCs w:val="32"/>
                <w:lang w:val="cs-CZ" w:eastAsia="cs-CZ"/>
              </w:rPr>
            </w:pPr>
            <w:r>
              <w:rPr>
                <w:rFonts w:ascii="Calibri Light" w:eastAsia="Times New Roman" w:hAnsi="Calibri Light"/>
                <w:b/>
                <w:bCs/>
                <w:color w:val="FFFFFF"/>
                <w:sz w:val="32"/>
                <w:szCs w:val="32"/>
                <w:lang w:val="cs-CZ" w:eastAsia="cs-CZ"/>
              </w:rPr>
              <w:t>REPORT OF FUNDS USING</w:t>
            </w:r>
          </w:p>
        </w:tc>
      </w:tr>
      <w:tr w:rsidR="006F1D5B" w14:paraId="3FCCD5DA" w14:textId="77777777" w:rsidTr="006F1D5B">
        <w:trPr>
          <w:trHeight w:val="450"/>
        </w:trPr>
        <w:tc>
          <w:tcPr>
            <w:tcW w:w="0" w:type="auto"/>
            <w:gridSpan w:val="6"/>
            <w:vMerge/>
            <w:vAlign w:val="center"/>
            <w:hideMark/>
          </w:tcPr>
          <w:p w14:paraId="43A22E09" w14:textId="77777777" w:rsidR="006F1D5B" w:rsidRDefault="006F1D5B">
            <w:pPr>
              <w:spacing w:after="0" w:line="256" w:lineRule="auto"/>
              <w:rPr>
                <w:rFonts w:ascii="Calibri Light" w:eastAsia="Times New Roman" w:hAnsi="Calibri Light"/>
                <w:b/>
                <w:bCs/>
                <w:color w:val="FFFFFF"/>
                <w:sz w:val="32"/>
                <w:szCs w:val="32"/>
                <w:lang w:val="cs-CZ" w:eastAsia="cs-CZ"/>
              </w:rPr>
            </w:pPr>
          </w:p>
        </w:tc>
      </w:tr>
      <w:tr w:rsidR="006F1D5B" w14:paraId="043EA7AC" w14:textId="77777777" w:rsidTr="006F1D5B">
        <w:trPr>
          <w:trHeight w:val="315"/>
        </w:trPr>
        <w:tc>
          <w:tcPr>
            <w:tcW w:w="0" w:type="auto"/>
            <w:noWrap/>
            <w:vAlign w:val="bottom"/>
            <w:hideMark/>
          </w:tcPr>
          <w:p w14:paraId="3034EA15" w14:textId="77777777" w:rsidR="006F1D5B" w:rsidRDefault="006F1D5B">
            <w:pPr>
              <w:rPr>
                <w:rFonts w:ascii="Calibri Light" w:eastAsia="Times New Roman" w:hAnsi="Calibri Light"/>
                <w:b/>
                <w:bCs/>
                <w:color w:val="FFFFFF"/>
                <w:sz w:val="32"/>
                <w:szCs w:val="32"/>
                <w:lang w:val="cs-CZ" w:eastAsia="cs-CZ"/>
              </w:rPr>
            </w:pPr>
          </w:p>
        </w:tc>
        <w:tc>
          <w:tcPr>
            <w:tcW w:w="0" w:type="auto"/>
            <w:noWrap/>
            <w:vAlign w:val="bottom"/>
            <w:hideMark/>
          </w:tcPr>
          <w:p w14:paraId="7904F1F4"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4DC3250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5270ACCD"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47A208D7"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2E3A0E2D"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6CF26286" w14:textId="77777777" w:rsidTr="006F1D5B">
        <w:trPr>
          <w:trHeight w:val="301"/>
        </w:trPr>
        <w:tc>
          <w:tcPr>
            <w:tcW w:w="0" w:type="auto"/>
            <w:tcBorders>
              <w:top w:val="single" w:sz="8" w:space="0" w:color="auto"/>
              <w:left w:val="single" w:sz="8" w:space="0" w:color="auto"/>
              <w:bottom w:val="nil"/>
              <w:right w:val="single" w:sz="4" w:space="0" w:color="auto"/>
            </w:tcBorders>
            <w:shd w:val="clear" w:color="auto" w:fill="E7E6E6"/>
            <w:noWrap/>
            <w:vAlign w:val="bottom"/>
            <w:hideMark/>
          </w:tcPr>
          <w:p w14:paraId="72B3245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Příjemce Grantu:</w:t>
            </w:r>
          </w:p>
          <w:p w14:paraId="5D86C412" w14:textId="77777777" w:rsidR="006F1D5B" w:rsidRDefault="006F1D5B">
            <w:pPr>
              <w:spacing w:after="0" w:line="240" w:lineRule="auto"/>
              <w:rPr>
                <w:rFonts w:ascii="Calibri Light" w:eastAsia="Times New Roman" w:hAnsi="Calibri Light"/>
                <w:i/>
                <w:iCs/>
                <w:color w:val="000000"/>
                <w:lang w:val="cs-CZ" w:eastAsia="cs-CZ"/>
              </w:rPr>
            </w:pPr>
            <w:r>
              <w:rPr>
                <w:rFonts w:ascii="Calibri Light" w:eastAsia="Times New Roman" w:hAnsi="Calibri Light"/>
                <w:i/>
                <w:iCs/>
                <w:color w:val="000000"/>
                <w:lang w:val="cs-CZ" w:eastAsia="cs-CZ"/>
              </w:rPr>
              <w:t>Grant Recipient:</w:t>
            </w:r>
          </w:p>
        </w:tc>
        <w:tc>
          <w:tcPr>
            <w:tcW w:w="0" w:type="auto"/>
            <w:gridSpan w:val="5"/>
            <w:tcBorders>
              <w:top w:val="single" w:sz="8" w:space="0" w:color="auto"/>
              <w:left w:val="nil"/>
              <w:bottom w:val="nil"/>
              <w:right w:val="single" w:sz="8" w:space="0" w:color="000000"/>
            </w:tcBorders>
            <w:shd w:val="clear" w:color="auto" w:fill="E7E6E6"/>
            <w:noWrap/>
            <w:vAlign w:val="bottom"/>
            <w:hideMark/>
          </w:tcPr>
          <w:p w14:paraId="161CE10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129FA7E8" w14:textId="77777777" w:rsidTr="006F1D5B">
        <w:trPr>
          <w:trHeight w:val="301"/>
        </w:trPr>
        <w:tc>
          <w:tcPr>
            <w:tcW w:w="0" w:type="auto"/>
            <w:tcBorders>
              <w:top w:val="nil"/>
              <w:left w:val="single" w:sz="8" w:space="0" w:color="auto"/>
              <w:bottom w:val="nil"/>
              <w:right w:val="single" w:sz="4" w:space="0" w:color="auto"/>
            </w:tcBorders>
            <w:shd w:val="clear" w:color="auto" w:fill="E7E6E6"/>
            <w:noWrap/>
            <w:vAlign w:val="bottom"/>
            <w:hideMark/>
          </w:tcPr>
          <w:p w14:paraId="29BA8E5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Adresa:</w:t>
            </w:r>
          </w:p>
          <w:p w14:paraId="74F45DF9" w14:textId="77777777" w:rsidR="006F1D5B" w:rsidRDefault="006F1D5B">
            <w:pPr>
              <w:spacing w:after="0" w:line="240" w:lineRule="auto"/>
              <w:rPr>
                <w:rFonts w:ascii="Calibri Light" w:eastAsia="Times New Roman" w:hAnsi="Calibri Light"/>
                <w:i/>
                <w:iCs/>
                <w:color w:val="000000"/>
                <w:lang w:val="cs-CZ" w:eastAsia="cs-CZ"/>
              </w:rPr>
            </w:pPr>
            <w:proofErr w:type="spellStart"/>
            <w:r>
              <w:rPr>
                <w:rFonts w:ascii="Calibri Light" w:eastAsia="Times New Roman" w:hAnsi="Calibri Light"/>
                <w:i/>
                <w:iCs/>
                <w:color w:val="000000"/>
                <w:lang w:val="cs-CZ" w:eastAsia="cs-CZ"/>
              </w:rPr>
              <w:t>Address</w:t>
            </w:r>
            <w:proofErr w:type="spellEnd"/>
            <w:r>
              <w:rPr>
                <w:rFonts w:ascii="Calibri Light" w:eastAsia="Times New Roman" w:hAnsi="Calibri Light"/>
                <w:i/>
                <w:iCs/>
                <w:color w:val="000000"/>
                <w:lang w:val="cs-CZ" w:eastAsia="cs-CZ"/>
              </w:rPr>
              <w:t>:</w:t>
            </w:r>
          </w:p>
        </w:tc>
        <w:tc>
          <w:tcPr>
            <w:tcW w:w="0" w:type="auto"/>
            <w:gridSpan w:val="5"/>
            <w:tcBorders>
              <w:top w:val="nil"/>
              <w:left w:val="nil"/>
              <w:bottom w:val="nil"/>
              <w:right w:val="single" w:sz="8" w:space="0" w:color="000000"/>
            </w:tcBorders>
            <w:shd w:val="clear" w:color="auto" w:fill="E7E6E6"/>
            <w:noWrap/>
            <w:vAlign w:val="bottom"/>
            <w:hideMark/>
          </w:tcPr>
          <w:p w14:paraId="5DC611A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7FC83C2F" w14:textId="77777777" w:rsidTr="006F1D5B">
        <w:trPr>
          <w:trHeight w:val="301"/>
        </w:trPr>
        <w:tc>
          <w:tcPr>
            <w:tcW w:w="0" w:type="auto"/>
            <w:tcBorders>
              <w:top w:val="nil"/>
              <w:left w:val="single" w:sz="8" w:space="0" w:color="auto"/>
              <w:bottom w:val="nil"/>
              <w:right w:val="single" w:sz="4" w:space="0" w:color="auto"/>
            </w:tcBorders>
            <w:shd w:val="clear" w:color="auto" w:fill="E7E6E6"/>
            <w:noWrap/>
            <w:vAlign w:val="bottom"/>
            <w:hideMark/>
          </w:tcPr>
          <w:p w14:paraId="11F9354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i/>
                <w:iCs/>
                <w:color w:val="000000"/>
                <w:lang w:val="cs-CZ" w:eastAsia="cs-CZ"/>
              </w:rPr>
              <w:t>DIČ:</w:t>
            </w:r>
            <w:r>
              <w:rPr>
                <w:rFonts w:ascii="Calibri Light" w:eastAsia="Times New Roman" w:hAnsi="Calibri Light"/>
                <w:color w:val="000000"/>
                <w:lang w:val="cs-CZ" w:eastAsia="cs-CZ"/>
              </w:rPr>
              <w:t> </w:t>
            </w:r>
          </w:p>
        </w:tc>
        <w:tc>
          <w:tcPr>
            <w:tcW w:w="0" w:type="auto"/>
            <w:gridSpan w:val="5"/>
            <w:tcBorders>
              <w:top w:val="nil"/>
              <w:left w:val="nil"/>
              <w:bottom w:val="nil"/>
              <w:right w:val="single" w:sz="8" w:space="0" w:color="000000"/>
            </w:tcBorders>
            <w:shd w:val="clear" w:color="auto" w:fill="E7E6E6"/>
            <w:noWrap/>
            <w:vAlign w:val="bottom"/>
            <w:hideMark/>
          </w:tcPr>
          <w:p w14:paraId="207D3E35"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3311085E" w14:textId="77777777" w:rsidTr="006F1D5B">
        <w:trPr>
          <w:trHeight w:val="315"/>
        </w:trPr>
        <w:tc>
          <w:tcPr>
            <w:tcW w:w="0" w:type="auto"/>
            <w:tcBorders>
              <w:top w:val="nil"/>
              <w:left w:val="single" w:sz="8" w:space="0" w:color="auto"/>
              <w:bottom w:val="single" w:sz="8" w:space="0" w:color="auto"/>
              <w:right w:val="single" w:sz="4" w:space="0" w:color="auto"/>
            </w:tcBorders>
            <w:shd w:val="clear" w:color="auto" w:fill="E7E6E6"/>
            <w:noWrap/>
            <w:vAlign w:val="bottom"/>
            <w:hideMark/>
          </w:tcPr>
          <w:p w14:paraId="3FB9DB79"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VAT No:</w:t>
            </w:r>
          </w:p>
        </w:tc>
        <w:tc>
          <w:tcPr>
            <w:tcW w:w="0" w:type="auto"/>
            <w:gridSpan w:val="5"/>
            <w:tcBorders>
              <w:top w:val="nil"/>
              <w:left w:val="nil"/>
              <w:bottom w:val="single" w:sz="8" w:space="0" w:color="auto"/>
              <w:right w:val="single" w:sz="8" w:space="0" w:color="000000"/>
            </w:tcBorders>
            <w:shd w:val="clear" w:color="auto" w:fill="E7E6E6"/>
            <w:noWrap/>
            <w:vAlign w:val="bottom"/>
            <w:hideMark/>
          </w:tcPr>
          <w:p w14:paraId="5825894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186D3AC4" w14:textId="77777777" w:rsidTr="006F1D5B">
        <w:trPr>
          <w:trHeight w:val="315"/>
        </w:trPr>
        <w:tc>
          <w:tcPr>
            <w:tcW w:w="0" w:type="auto"/>
            <w:noWrap/>
            <w:vAlign w:val="bottom"/>
          </w:tcPr>
          <w:p w14:paraId="2F7ADD3C" w14:textId="77777777" w:rsidR="006F1D5B" w:rsidRDefault="006F1D5B">
            <w:pPr>
              <w:spacing w:after="0" w:line="240" w:lineRule="auto"/>
              <w:rPr>
                <w:rFonts w:ascii="Calibri Light" w:eastAsia="Times New Roman" w:hAnsi="Calibri Light"/>
                <w:color w:val="000000"/>
                <w:lang w:val="cs-CZ" w:eastAsia="cs-CZ"/>
              </w:rPr>
            </w:pPr>
          </w:p>
        </w:tc>
        <w:tc>
          <w:tcPr>
            <w:tcW w:w="0" w:type="auto"/>
            <w:noWrap/>
            <w:vAlign w:val="bottom"/>
            <w:hideMark/>
          </w:tcPr>
          <w:p w14:paraId="17860D88" w14:textId="77777777" w:rsidR="006F1D5B" w:rsidRDefault="006F1D5B">
            <w:pPr>
              <w:rPr>
                <w:rFonts w:ascii="Calibri Light" w:eastAsia="Times New Roman" w:hAnsi="Calibri Light"/>
                <w:color w:val="000000"/>
                <w:lang w:val="cs-CZ" w:eastAsia="cs-CZ"/>
              </w:rPr>
            </w:pPr>
          </w:p>
        </w:tc>
        <w:tc>
          <w:tcPr>
            <w:tcW w:w="0" w:type="auto"/>
            <w:noWrap/>
            <w:vAlign w:val="bottom"/>
            <w:hideMark/>
          </w:tcPr>
          <w:p w14:paraId="0CC1DFD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04B609BD"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56A05314"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5FA001AD"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424D5F09" w14:textId="77777777" w:rsidTr="006F1D5B">
        <w:trPr>
          <w:trHeight w:val="301"/>
        </w:trPr>
        <w:tc>
          <w:tcPr>
            <w:tcW w:w="0" w:type="auto"/>
            <w:tcBorders>
              <w:top w:val="single" w:sz="8" w:space="0" w:color="auto"/>
              <w:left w:val="single" w:sz="8" w:space="0" w:color="auto"/>
              <w:bottom w:val="nil"/>
              <w:right w:val="single" w:sz="4" w:space="0" w:color="auto"/>
            </w:tcBorders>
            <w:shd w:val="clear" w:color="auto" w:fill="D9D9D9"/>
            <w:noWrap/>
            <w:vAlign w:val="bottom"/>
            <w:hideMark/>
          </w:tcPr>
          <w:p w14:paraId="317440C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Poskytovatel Grantu:</w:t>
            </w:r>
          </w:p>
          <w:p w14:paraId="53E5E862" w14:textId="77777777" w:rsidR="006F1D5B" w:rsidRDefault="006F1D5B">
            <w:pPr>
              <w:spacing w:after="0" w:line="240" w:lineRule="auto"/>
              <w:rPr>
                <w:rFonts w:ascii="Calibri Light" w:eastAsia="Times New Roman" w:hAnsi="Calibri Light"/>
                <w:color w:val="000000"/>
                <w:lang w:val="cs-CZ" w:eastAsia="cs-CZ"/>
              </w:rPr>
            </w:pPr>
            <w:proofErr w:type="spellStart"/>
            <w:r>
              <w:rPr>
                <w:rFonts w:ascii="Calibri Light" w:eastAsia="Times New Roman" w:hAnsi="Calibri Light"/>
                <w:color w:val="000000"/>
                <w:lang w:val="cs-CZ" w:eastAsia="cs-CZ"/>
              </w:rPr>
              <w:t>Donator</w:t>
            </w:r>
            <w:proofErr w:type="spellEnd"/>
            <w:r>
              <w:rPr>
                <w:rFonts w:ascii="Calibri Light" w:eastAsia="Times New Roman" w:hAnsi="Calibri Light"/>
                <w:color w:val="000000"/>
                <w:lang w:val="cs-CZ" w:eastAsia="cs-CZ"/>
              </w:rPr>
              <w:t>:</w:t>
            </w:r>
          </w:p>
        </w:tc>
        <w:tc>
          <w:tcPr>
            <w:tcW w:w="0" w:type="auto"/>
            <w:gridSpan w:val="5"/>
            <w:tcBorders>
              <w:top w:val="single" w:sz="8" w:space="0" w:color="auto"/>
              <w:left w:val="nil"/>
              <w:bottom w:val="nil"/>
              <w:right w:val="single" w:sz="8" w:space="0" w:color="000000"/>
            </w:tcBorders>
            <w:shd w:val="clear" w:color="auto" w:fill="D9D9D9"/>
            <w:noWrap/>
            <w:vAlign w:val="bottom"/>
            <w:hideMark/>
          </w:tcPr>
          <w:p w14:paraId="3610EC7E" w14:textId="77777777" w:rsidR="006F1D5B" w:rsidRDefault="006F1D5B">
            <w:pPr>
              <w:rPr>
                <w:rFonts w:ascii="Calibri Light" w:eastAsia="Times New Roman" w:hAnsi="Calibri Light"/>
                <w:color w:val="000000"/>
                <w:lang w:val="cs-CZ" w:eastAsia="cs-CZ"/>
              </w:rPr>
            </w:pPr>
          </w:p>
        </w:tc>
      </w:tr>
      <w:tr w:rsidR="006F1D5B" w14:paraId="5F3E0879" w14:textId="77777777" w:rsidTr="006F1D5B">
        <w:trPr>
          <w:trHeight w:val="301"/>
        </w:trPr>
        <w:tc>
          <w:tcPr>
            <w:tcW w:w="0" w:type="auto"/>
            <w:tcBorders>
              <w:top w:val="nil"/>
              <w:left w:val="single" w:sz="8" w:space="0" w:color="auto"/>
              <w:bottom w:val="nil"/>
              <w:right w:val="single" w:sz="4" w:space="0" w:color="auto"/>
            </w:tcBorders>
            <w:shd w:val="clear" w:color="auto" w:fill="D9D9D9"/>
            <w:noWrap/>
            <w:vAlign w:val="bottom"/>
            <w:hideMark/>
          </w:tcPr>
          <w:p w14:paraId="2D43BE21"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Adresa:</w:t>
            </w:r>
          </w:p>
          <w:p w14:paraId="1AE1B402" w14:textId="77777777" w:rsidR="006F1D5B" w:rsidRDefault="006F1D5B">
            <w:pPr>
              <w:spacing w:after="0" w:line="240" w:lineRule="auto"/>
              <w:rPr>
                <w:rFonts w:ascii="Calibri Light" w:eastAsia="Times New Roman" w:hAnsi="Calibri Light"/>
                <w:i/>
                <w:iCs/>
                <w:color w:val="000000"/>
                <w:lang w:val="cs-CZ" w:eastAsia="cs-CZ"/>
              </w:rPr>
            </w:pPr>
            <w:proofErr w:type="spellStart"/>
            <w:r>
              <w:rPr>
                <w:rFonts w:ascii="Calibri Light" w:eastAsia="Times New Roman" w:hAnsi="Calibri Light"/>
                <w:i/>
                <w:iCs/>
                <w:color w:val="000000"/>
                <w:lang w:val="cs-CZ" w:eastAsia="cs-CZ"/>
              </w:rPr>
              <w:t>Address</w:t>
            </w:r>
            <w:proofErr w:type="spellEnd"/>
            <w:r>
              <w:rPr>
                <w:rFonts w:ascii="Calibri Light" w:eastAsia="Times New Roman" w:hAnsi="Calibri Light"/>
                <w:i/>
                <w:iCs/>
                <w:color w:val="000000"/>
                <w:lang w:val="cs-CZ" w:eastAsia="cs-CZ"/>
              </w:rPr>
              <w:t>:</w:t>
            </w:r>
          </w:p>
        </w:tc>
        <w:tc>
          <w:tcPr>
            <w:tcW w:w="0" w:type="auto"/>
            <w:shd w:val="clear" w:color="auto" w:fill="D9D9D9"/>
            <w:noWrap/>
            <w:vAlign w:val="bottom"/>
            <w:hideMark/>
          </w:tcPr>
          <w:p w14:paraId="5FC37728"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noWrap/>
            <w:vAlign w:val="bottom"/>
            <w:hideMark/>
          </w:tcPr>
          <w:p w14:paraId="68BF2FD7"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099B440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248E13E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nil"/>
              <w:right w:val="single" w:sz="8" w:space="0" w:color="auto"/>
            </w:tcBorders>
            <w:shd w:val="clear" w:color="auto" w:fill="D9D9D9"/>
            <w:noWrap/>
            <w:vAlign w:val="bottom"/>
            <w:hideMark/>
          </w:tcPr>
          <w:p w14:paraId="799EE181"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28A22DDF" w14:textId="77777777" w:rsidTr="006F1D5B">
        <w:trPr>
          <w:trHeight w:val="301"/>
        </w:trPr>
        <w:tc>
          <w:tcPr>
            <w:tcW w:w="0" w:type="auto"/>
            <w:tcBorders>
              <w:top w:val="nil"/>
              <w:left w:val="single" w:sz="8" w:space="0" w:color="auto"/>
              <w:bottom w:val="nil"/>
              <w:right w:val="single" w:sz="4" w:space="0" w:color="auto"/>
            </w:tcBorders>
            <w:shd w:val="clear" w:color="auto" w:fill="D9D9D9"/>
            <w:noWrap/>
            <w:vAlign w:val="bottom"/>
            <w:hideMark/>
          </w:tcPr>
          <w:p w14:paraId="69D7F879"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i/>
                <w:iCs/>
                <w:color w:val="000000"/>
                <w:lang w:val="cs-CZ" w:eastAsia="cs-CZ"/>
              </w:rPr>
              <w:t>DIČ:</w:t>
            </w:r>
            <w:r>
              <w:rPr>
                <w:rFonts w:ascii="Calibri Light" w:eastAsia="Times New Roman" w:hAnsi="Calibri Light"/>
                <w:color w:val="000000"/>
                <w:lang w:val="cs-CZ" w:eastAsia="cs-CZ"/>
              </w:rPr>
              <w:t> </w:t>
            </w:r>
          </w:p>
        </w:tc>
        <w:tc>
          <w:tcPr>
            <w:tcW w:w="0" w:type="auto"/>
            <w:gridSpan w:val="5"/>
            <w:tcBorders>
              <w:top w:val="nil"/>
              <w:left w:val="nil"/>
              <w:bottom w:val="nil"/>
              <w:right w:val="single" w:sz="8" w:space="0" w:color="000000"/>
            </w:tcBorders>
            <w:shd w:val="clear" w:color="auto" w:fill="D9D9D9"/>
            <w:noWrap/>
            <w:vAlign w:val="bottom"/>
            <w:hideMark/>
          </w:tcPr>
          <w:p w14:paraId="1D64371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A26F9DE" w14:textId="77777777" w:rsidTr="006F1D5B">
        <w:trPr>
          <w:trHeight w:val="315"/>
        </w:trPr>
        <w:tc>
          <w:tcPr>
            <w:tcW w:w="0" w:type="auto"/>
            <w:tcBorders>
              <w:top w:val="nil"/>
              <w:left w:val="single" w:sz="8" w:space="0" w:color="auto"/>
              <w:bottom w:val="single" w:sz="8" w:space="0" w:color="auto"/>
              <w:right w:val="single" w:sz="4" w:space="0" w:color="auto"/>
            </w:tcBorders>
            <w:shd w:val="clear" w:color="auto" w:fill="D9D9D9"/>
            <w:noWrap/>
            <w:vAlign w:val="bottom"/>
            <w:hideMark/>
          </w:tcPr>
          <w:p w14:paraId="70C6868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VAT No:</w:t>
            </w:r>
          </w:p>
        </w:tc>
        <w:tc>
          <w:tcPr>
            <w:tcW w:w="0" w:type="auto"/>
            <w:tcBorders>
              <w:top w:val="nil"/>
              <w:left w:val="nil"/>
              <w:bottom w:val="single" w:sz="8" w:space="0" w:color="auto"/>
              <w:right w:val="nil"/>
            </w:tcBorders>
            <w:shd w:val="clear" w:color="auto" w:fill="D9D9D9"/>
            <w:noWrap/>
            <w:vAlign w:val="bottom"/>
            <w:hideMark/>
          </w:tcPr>
          <w:p w14:paraId="0B248E1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8" w:space="0" w:color="auto"/>
              <w:right w:val="nil"/>
            </w:tcBorders>
            <w:shd w:val="clear" w:color="auto" w:fill="D9D9D9"/>
            <w:noWrap/>
            <w:vAlign w:val="bottom"/>
            <w:hideMark/>
          </w:tcPr>
          <w:p w14:paraId="146BCB1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single" w:sz="8" w:space="0" w:color="auto"/>
              <w:right w:val="nil"/>
            </w:tcBorders>
            <w:shd w:val="clear" w:color="auto" w:fill="D9D9D9"/>
            <w:noWrap/>
            <w:vAlign w:val="bottom"/>
            <w:hideMark/>
          </w:tcPr>
          <w:p w14:paraId="065C11AC"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single" w:sz="8" w:space="0" w:color="auto"/>
              <w:right w:val="nil"/>
            </w:tcBorders>
            <w:shd w:val="clear" w:color="auto" w:fill="D9D9D9"/>
            <w:noWrap/>
            <w:vAlign w:val="bottom"/>
            <w:hideMark/>
          </w:tcPr>
          <w:p w14:paraId="151EA9C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single" w:sz="8" w:space="0" w:color="auto"/>
              <w:right w:val="single" w:sz="8" w:space="0" w:color="auto"/>
            </w:tcBorders>
            <w:shd w:val="clear" w:color="auto" w:fill="D9D9D9"/>
            <w:noWrap/>
            <w:vAlign w:val="bottom"/>
            <w:hideMark/>
          </w:tcPr>
          <w:p w14:paraId="54653820"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2E5BBC24" w14:textId="77777777" w:rsidTr="006F1D5B">
        <w:trPr>
          <w:trHeight w:val="315"/>
        </w:trPr>
        <w:tc>
          <w:tcPr>
            <w:tcW w:w="0" w:type="auto"/>
            <w:noWrap/>
            <w:vAlign w:val="bottom"/>
            <w:hideMark/>
          </w:tcPr>
          <w:p w14:paraId="544C961C" w14:textId="77777777" w:rsidR="006F1D5B" w:rsidRDefault="006F1D5B">
            <w:pPr>
              <w:rPr>
                <w:rFonts w:ascii="Calibri Light" w:eastAsia="Times New Roman" w:hAnsi="Calibri Light"/>
                <w:b/>
                <w:bCs/>
                <w:color w:val="000000"/>
                <w:lang w:val="cs-CZ" w:eastAsia="cs-CZ"/>
              </w:rPr>
            </w:pPr>
          </w:p>
        </w:tc>
        <w:tc>
          <w:tcPr>
            <w:tcW w:w="0" w:type="auto"/>
            <w:noWrap/>
            <w:vAlign w:val="bottom"/>
            <w:hideMark/>
          </w:tcPr>
          <w:p w14:paraId="19278F8F"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gridSpan w:val="4"/>
            <w:noWrap/>
            <w:vAlign w:val="bottom"/>
            <w:hideMark/>
          </w:tcPr>
          <w:p w14:paraId="1DBB1D32"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6C607DF7" w14:textId="77777777" w:rsidTr="006F1D5B">
        <w:trPr>
          <w:trHeight w:val="301"/>
        </w:trPr>
        <w:tc>
          <w:tcPr>
            <w:tcW w:w="0" w:type="auto"/>
            <w:tcBorders>
              <w:top w:val="single" w:sz="8" w:space="0" w:color="auto"/>
              <w:left w:val="single" w:sz="8" w:space="0" w:color="auto"/>
              <w:bottom w:val="nil"/>
              <w:right w:val="single" w:sz="4" w:space="0" w:color="auto"/>
            </w:tcBorders>
            <w:shd w:val="clear" w:color="auto" w:fill="D9D9D9"/>
            <w:noWrap/>
            <w:vAlign w:val="bottom"/>
            <w:hideMark/>
          </w:tcPr>
          <w:p w14:paraId="104D74A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Smlouva č.</w:t>
            </w:r>
          </w:p>
          <w:p w14:paraId="06817175"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Agreement</w:t>
            </w:r>
            <w:proofErr w:type="spellEnd"/>
            <w:r>
              <w:rPr>
                <w:rFonts w:ascii="Calibri Light" w:eastAsia="Times New Roman" w:hAnsi="Calibri Light"/>
                <w:b/>
                <w:bCs/>
                <w:i/>
                <w:iCs/>
                <w:color w:val="000000"/>
                <w:lang w:val="cs-CZ" w:eastAsia="cs-CZ"/>
              </w:rPr>
              <w:t xml:space="preserve"> no.:</w:t>
            </w:r>
          </w:p>
        </w:tc>
        <w:tc>
          <w:tcPr>
            <w:tcW w:w="0" w:type="auto"/>
            <w:gridSpan w:val="5"/>
            <w:tcBorders>
              <w:top w:val="single" w:sz="8" w:space="0" w:color="auto"/>
              <w:left w:val="nil"/>
              <w:bottom w:val="nil"/>
              <w:right w:val="single" w:sz="8" w:space="0" w:color="000000"/>
            </w:tcBorders>
            <w:shd w:val="clear" w:color="auto" w:fill="D9D9D9"/>
            <w:noWrap/>
            <w:vAlign w:val="bottom"/>
            <w:hideMark/>
          </w:tcPr>
          <w:p w14:paraId="2EEA44DC" w14:textId="77777777" w:rsidR="006F1D5B" w:rsidRDefault="006F1D5B">
            <w:pPr>
              <w:spacing w:after="0" w:line="240" w:lineRule="auto"/>
              <w:jc w:val="center"/>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7E084D73" w14:textId="77777777" w:rsidTr="006F1D5B">
        <w:trPr>
          <w:trHeight w:val="301"/>
        </w:trPr>
        <w:tc>
          <w:tcPr>
            <w:tcW w:w="0" w:type="auto"/>
            <w:tcBorders>
              <w:top w:val="nil"/>
              <w:left w:val="single" w:sz="8" w:space="0" w:color="auto"/>
              <w:bottom w:val="nil"/>
              <w:right w:val="single" w:sz="4" w:space="0" w:color="auto"/>
            </w:tcBorders>
            <w:shd w:val="clear" w:color="auto" w:fill="D9D9D9"/>
            <w:noWrap/>
            <w:vAlign w:val="bottom"/>
            <w:hideMark/>
          </w:tcPr>
          <w:p w14:paraId="4CCD68F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Datum uzavření smlouvy:</w:t>
            </w:r>
          </w:p>
          <w:p w14:paraId="7F40857F"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Agreement</w:t>
            </w:r>
            <w:proofErr w:type="spellEnd"/>
            <w:r>
              <w:rPr>
                <w:rFonts w:ascii="Calibri Light" w:eastAsia="Times New Roman" w:hAnsi="Calibri Light"/>
                <w:b/>
                <w:bCs/>
                <w:i/>
                <w:iCs/>
                <w:color w:val="000000"/>
                <w:lang w:val="cs-CZ" w:eastAsia="cs-CZ"/>
              </w:rPr>
              <w:t xml:space="preserve"> sign </w:t>
            </w:r>
            <w:proofErr w:type="spellStart"/>
            <w:r>
              <w:rPr>
                <w:rFonts w:ascii="Calibri Light" w:eastAsia="Times New Roman" w:hAnsi="Calibri Light"/>
                <w:b/>
                <w:bCs/>
                <w:i/>
                <w:iCs/>
                <w:color w:val="000000"/>
                <w:lang w:val="cs-CZ" w:eastAsia="cs-CZ"/>
              </w:rPr>
              <w:t>date</w:t>
            </w:r>
            <w:proofErr w:type="spellEnd"/>
            <w:r>
              <w:rPr>
                <w:rFonts w:ascii="Calibri Light" w:eastAsia="Times New Roman" w:hAnsi="Calibri Light"/>
                <w:b/>
                <w:bCs/>
                <w:i/>
                <w:iCs/>
                <w:color w:val="000000"/>
                <w:lang w:val="cs-CZ" w:eastAsia="cs-CZ"/>
              </w:rPr>
              <w:t>:</w:t>
            </w:r>
          </w:p>
        </w:tc>
        <w:tc>
          <w:tcPr>
            <w:tcW w:w="0" w:type="auto"/>
            <w:gridSpan w:val="5"/>
            <w:tcBorders>
              <w:top w:val="nil"/>
              <w:left w:val="nil"/>
              <w:bottom w:val="nil"/>
              <w:right w:val="single" w:sz="8" w:space="0" w:color="000000"/>
            </w:tcBorders>
            <w:shd w:val="clear" w:color="auto" w:fill="D9D9D9"/>
            <w:noWrap/>
            <w:vAlign w:val="bottom"/>
            <w:hideMark/>
          </w:tcPr>
          <w:p w14:paraId="694E5B0F" w14:textId="77777777" w:rsidR="006F1D5B" w:rsidRDefault="006F1D5B">
            <w:pPr>
              <w:spacing w:after="0" w:line="240" w:lineRule="auto"/>
              <w:jc w:val="center"/>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1FA11411" w14:textId="77777777" w:rsidTr="006F1D5B">
        <w:trPr>
          <w:trHeight w:val="301"/>
        </w:trPr>
        <w:tc>
          <w:tcPr>
            <w:tcW w:w="0" w:type="auto"/>
            <w:tcBorders>
              <w:top w:val="nil"/>
              <w:left w:val="single" w:sz="8" w:space="0" w:color="auto"/>
              <w:bottom w:val="nil"/>
              <w:right w:val="single" w:sz="4" w:space="0" w:color="auto"/>
            </w:tcBorders>
            <w:shd w:val="clear" w:color="auto" w:fill="D9D9D9"/>
            <w:hideMark/>
          </w:tcPr>
          <w:p w14:paraId="1F903069"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Účel Grantu:</w:t>
            </w:r>
          </w:p>
          <w:p w14:paraId="799DFAE4"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Purpose</w:t>
            </w:r>
            <w:proofErr w:type="spellEnd"/>
            <w:r>
              <w:rPr>
                <w:rFonts w:ascii="Calibri Light" w:eastAsia="Times New Roman" w:hAnsi="Calibri Light"/>
                <w:b/>
                <w:bCs/>
                <w:i/>
                <w:iCs/>
                <w:color w:val="000000"/>
                <w:lang w:val="cs-CZ" w:eastAsia="cs-CZ"/>
              </w:rPr>
              <w:t xml:space="preserve"> </w:t>
            </w:r>
            <w:proofErr w:type="spellStart"/>
            <w:r>
              <w:rPr>
                <w:rFonts w:ascii="Calibri Light" w:eastAsia="Times New Roman" w:hAnsi="Calibri Light"/>
                <w:b/>
                <w:bCs/>
                <w:i/>
                <w:iCs/>
                <w:color w:val="000000"/>
                <w:lang w:val="cs-CZ" w:eastAsia="cs-CZ"/>
              </w:rPr>
              <w:t>of</w:t>
            </w:r>
            <w:proofErr w:type="spellEnd"/>
            <w:r>
              <w:rPr>
                <w:rFonts w:ascii="Calibri Light" w:eastAsia="Times New Roman" w:hAnsi="Calibri Light"/>
                <w:b/>
                <w:bCs/>
                <w:i/>
                <w:iCs/>
                <w:color w:val="000000"/>
                <w:lang w:val="cs-CZ" w:eastAsia="cs-CZ"/>
              </w:rPr>
              <w:t xml:space="preserve"> </w:t>
            </w:r>
            <w:proofErr w:type="spellStart"/>
            <w:r>
              <w:rPr>
                <w:rFonts w:ascii="Calibri Light" w:eastAsia="Times New Roman" w:hAnsi="Calibri Light"/>
                <w:b/>
                <w:bCs/>
                <w:i/>
                <w:iCs/>
                <w:color w:val="000000"/>
                <w:lang w:val="cs-CZ" w:eastAsia="cs-CZ"/>
              </w:rPr>
              <w:t>the</w:t>
            </w:r>
            <w:proofErr w:type="spellEnd"/>
            <w:r>
              <w:rPr>
                <w:rFonts w:ascii="Calibri Light" w:eastAsia="Times New Roman" w:hAnsi="Calibri Light"/>
                <w:b/>
                <w:bCs/>
                <w:i/>
                <w:iCs/>
                <w:color w:val="000000"/>
                <w:lang w:val="cs-CZ" w:eastAsia="cs-CZ"/>
              </w:rPr>
              <w:t xml:space="preserve"> Grant:</w:t>
            </w:r>
          </w:p>
        </w:tc>
        <w:tc>
          <w:tcPr>
            <w:tcW w:w="0" w:type="auto"/>
            <w:gridSpan w:val="5"/>
            <w:tcBorders>
              <w:top w:val="nil"/>
              <w:left w:val="nil"/>
              <w:bottom w:val="nil"/>
              <w:right w:val="single" w:sz="8" w:space="0" w:color="000000"/>
            </w:tcBorders>
            <w:shd w:val="clear" w:color="auto" w:fill="D9D9D9"/>
            <w:hideMark/>
          </w:tcPr>
          <w:p w14:paraId="3CAEF95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xml:space="preserve"> a) Podpora nákladů na organizaci vzdělávací akce * / </w:t>
            </w:r>
            <w:r>
              <w:rPr>
                <w:rFonts w:ascii="Calibri Light" w:eastAsia="Times New Roman" w:hAnsi="Calibri Light"/>
                <w:i/>
                <w:iCs/>
                <w:color w:val="000000"/>
                <w:lang w:val="cs-CZ" w:eastAsia="cs-CZ"/>
              </w:rPr>
              <w:t xml:space="preserve">Support </w:t>
            </w:r>
            <w:proofErr w:type="spellStart"/>
            <w:r>
              <w:rPr>
                <w:rFonts w:ascii="Calibri Light" w:eastAsia="Times New Roman" w:hAnsi="Calibri Light"/>
                <w:i/>
                <w:iCs/>
                <w:color w:val="000000"/>
                <w:lang w:val="cs-CZ" w:eastAsia="cs-CZ"/>
              </w:rPr>
              <w:t>for</w:t>
            </w:r>
            <w:proofErr w:type="spellEnd"/>
            <w:r>
              <w:rPr>
                <w:rFonts w:ascii="Calibri Light" w:eastAsia="Times New Roman" w:hAnsi="Calibri Light"/>
                <w:i/>
                <w:iCs/>
                <w:color w:val="000000"/>
                <w:lang w:val="cs-CZ" w:eastAsia="cs-CZ"/>
              </w:rPr>
              <w:t xml:space="preserve"> </w:t>
            </w:r>
            <w:proofErr w:type="spellStart"/>
            <w:r>
              <w:rPr>
                <w:rFonts w:ascii="Calibri Light" w:eastAsia="Times New Roman" w:hAnsi="Calibri Light"/>
                <w:i/>
                <w:iCs/>
                <w:color w:val="000000"/>
                <w:lang w:val="cs-CZ" w:eastAsia="cs-CZ"/>
              </w:rPr>
              <w:t>costs</w:t>
            </w:r>
            <w:proofErr w:type="spellEnd"/>
            <w:r>
              <w:rPr>
                <w:rFonts w:ascii="Calibri Light" w:eastAsia="Times New Roman" w:hAnsi="Calibri Light"/>
                <w:i/>
                <w:iCs/>
                <w:color w:val="000000"/>
                <w:lang w:val="cs-CZ" w:eastAsia="cs-CZ"/>
              </w:rPr>
              <w:t xml:space="preserve"> </w:t>
            </w:r>
            <w:proofErr w:type="spellStart"/>
            <w:r>
              <w:rPr>
                <w:rFonts w:ascii="Calibri Light" w:eastAsia="Times New Roman" w:hAnsi="Calibri Light"/>
                <w:i/>
                <w:iCs/>
                <w:color w:val="000000"/>
                <w:lang w:val="cs-CZ" w:eastAsia="cs-CZ"/>
              </w:rPr>
              <w:t>related</w:t>
            </w:r>
            <w:proofErr w:type="spellEnd"/>
            <w:r>
              <w:rPr>
                <w:rFonts w:ascii="Calibri Light" w:eastAsia="Times New Roman" w:hAnsi="Calibri Light"/>
                <w:i/>
                <w:iCs/>
                <w:color w:val="000000"/>
                <w:lang w:val="cs-CZ" w:eastAsia="cs-CZ"/>
              </w:rPr>
              <w:t xml:space="preserve"> to </w:t>
            </w:r>
            <w:proofErr w:type="spellStart"/>
            <w:r>
              <w:rPr>
                <w:rFonts w:ascii="Calibri Light" w:eastAsia="Times New Roman" w:hAnsi="Calibri Light"/>
                <w:i/>
                <w:iCs/>
                <w:color w:val="000000"/>
                <w:lang w:val="cs-CZ" w:eastAsia="cs-CZ"/>
              </w:rPr>
              <w:t>the</w:t>
            </w:r>
            <w:proofErr w:type="spellEnd"/>
            <w:r>
              <w:rPr>
                <w:rFonts w:ascii="Calibri Light" w:eastAsia="Times New Roman" w:hAnsi="Calibri Light"/>
                <w:i/>
                <w:iCs/>
                <w:color w:val="000000"/>
                <w:lang w:val="cs-CZ" w:eastAsia="cs-CZ"/>
              </w:rPr>
              <w:t xml:space="preserve"> </w:t>
            </w:r>
            <w:proofErr w:type="spellStart"/>
            <w:r>
              <w:rPr>
                <w:rFonts w:ascii="Calibri Light" w:eastAsia="Times New Roman" w:hAnsi="Calibri Light"/>
                <w:i/>
                <w:iCs/>
                <w:color w:val="000000"/>
                <w:lang w:val="cs-CZ" w:eastAsia="cs-CZ"/>
              </w:rPr>
              <w:t>organization</w:t>
            </w:r>
            <w:proofErr w:type="spellEnd"/>
            <w:r>
              <w:rPr>
                <w:rFonts w:ascii="Calibri Light" w:eastAsia="Times New Roman" w:hAnsi="Calibri Light"/>
                <w:i/>
                <w:iCs/>
                <w:color w:val="000000"/>
                <w:lang w:val="cs-CZ" w:eastAsia="cs-CZ"/>
              </w:rPr>
              <w:t xml:space="preserve"> </w:t>
            </w:r>
            <w:proofErr w:type="spellStart"/>
            <w:r>
              <w:rPr>
                <w:rFonts w:ascii="Calibri Light" w:eastAsia="Times New Roman" w:hAnsi="Calibri Light"/>
                <w:i/>
                <w:iCs/>
                <w:color w:val="000000"/>
                <w:lang w:val="cs-CZ" w:eastAsia="cs-CZ"/>
              </w:rPr>
              <w:t>of</w:t>
            </w:r>
            <w:proofErr w:type="spellEnd"/>
            <w:r>
              <w:rPr>
                <w:rFonts w:ascii="Calibri Light" w:eastAsia="Times New Roman" w:hAnsi="Calibri Light"/>
                <w:i/>
                <w:iCs/>
                <w:color w:val="000000"/>
                <w:lang w:val="cs-CZ" w:eastAsia="cs-CZ"/>
              </w:rPr>
              <w:t xml:space="preserve"> </w:t>
            </w:r>
            <w:proofErr w:type="spellStart"/>
            <w:r>
              <w:rPr>
                <w:rFonts w:ascii="Calibri Light" w:eastAsia="Times New Roman" w:hAnsi="Calibri Light"/>
                <w:i/>
                <w:iCs/>
                <w:color w:val="000000"/>
                <w:lang w:val="cs-CZ" w:eastAsia="cs-CZ"/>
              </w:rPr>
              <w:t>the</w:t>
            </w:r>
            <w:proofErr w:type="spellEnd"/>
            <w:r>
              <w:rPr>
                <w:rFonts w:ascii="Calibri Light" w:eastAsia="Times New Roman" w:hAnsi="Calibri Light"/>
                <w:i/>
                <w:iCs/>
                <w:color w:val="000000"/>
                <w:lang w:val="cs-CZ" w:eastAsia="cs-CZ"/>
              </w:rPr>
              <w:t xml:space="preserve"> </w:t>
            </w:r>
            <w:proofErr w:type="spellStart"/>
            <w:r>
              <w:rPr>
                <w:rFonts w:ascii="Calibri Light" w:eastAsia="Times New Roman" w:hAnsi="Calibri Light"/>
                <w:i/>
                <w:iCs/>
                <w:color w:val="000000"/>
                <w:lang w:val="cs-CZ" w:eastAsia="cs-CZ"/>
              </w:rPr>
              <w:t>Educational</w:t>
            </w:r>
            <w:proofErr w:type="spellEnd"/>
            <w:r>
              <w:rPr>
                <w:rFonts w:ascii="Calibri Light" w:eastAsia="Times New Roman" w:hAnsi="Calibri Light"/>
                <w:i/>
                <w:iCs/>
                <w:color w:val="000000"/>
                <w:lang w:val="cs-CZ" w:eastAsia="cs-CZ"/>
              </w:rPr>
              <w:t xml:space="preserve"> </w:t>
            </w:r>
            <w:proofErr w:type="gramStart"/>
            <w:r>
              <w:rPr>
                <w:rFonts w:ascii="Calibri Light" w:eastAsia="Times New Roman" w:hAnsi="Calibri Light"/>
                <w:i/>
                <w:iCs/>
                <w:color w:val="000000"/>
                <w:lang w:val="cs-CZ" w:eastAsia="cs-CZ"/>
              </w:rPr>
              <w:t>Event  *</w:t>
            </w:r>
            <w:proofErr w:type="gramEnd"/>
          </w:p>
        </w:tc>
      </w:tr>
      <w:tr w:rsidR="006F1D5B" w14:paraId="39CE818E" w14:textId="77777777" w:rsidTr="006F1D5B">
        <w:trPr>
          <w:trHeight w:val="419"/>
        </w:trPr>
        <w:tc>
          <w:tcPr>
            <w:tcW w:w="0" w:type="auto"/>
            <w:tcBorders>
              <w:top w:val="nil"/>
              <w:left w:val="single" w:sz="8" w:space="0" w:color="auto"/>
              <w:bottom w:val="nil"/>
              <w:right w:val="single" w:sz="4" w:space="0" w:color="auto"/>
            </w:tcBorders>
            <w:shd w:val="clear" w:color="auto" w:fill="D9D9D9"/>
            <w:hideMark/>
          </w:tcPr>
          <w:p w14:paraId="018B9B42" w14:textId="77777777" w:rsidR="006F1D5B" w:rsidRDefault="006F1D5B">
            <w:pPr>
              <w:spacing w:after="0" w:line="240" w:lineRule="auto"/>
              <w:rPr>
                <w:rFonts w:ascii="Calibri Light" w:eastAsia="Times New Roman" w:hAnsi="Calibri Light"/>
                <w:color w:val="000000"/>
                <w:sz w:val="16"/>
                <w:szCs w:val="16"/>
                <w:lang w:val="cs-CZ" w:eastAsia="cs-CZ"/>
              </w:rPr>
            </w:pPr>
            <w:r>
              <w:rPr>
                <w:rFonts w:ascii="Calibri Light" w:eastAsia="Times New Roman" w:hAnsi="Calibri Light"/>
                <w:color w:val="000000"/>
                <w:sz w:val="16"/>
                <w:szCs w:val="16"/>
                <w:lang w:val="cs-CZ" w:eastAsia="cs-CZ"/>
              </w:rPr>
              <w:t xml:space="preserve">(* </w:t>
            </w:r>
            <w:proofErr w:type="spellStart"/>
            <w:r>
              <w:rPr>
                <w:rFonts w:ascii="Calibri Light" w:eastAsia="Times New Roman" w:hAnsi="Calibri Light"/>
                <w:color w:val="000000"/>
                <w:sz w:val="16"/>
                <w:szCs w:val="16"/>
                <w:lang w:val="cs-CZ" w:eastAsia="cs-CZ"/>
              </w:rPr>
              <w:t>according</w:t>
            </w:r>
            <w:proofErr w:type="spellEnd"/>
            <w:r>
              <w:rPr>
                <w:rFonts w:ascii="Calibri Light" w:eastAsia="Times New Roman" w:hAnsi="Calibri Light"/>
                <w:color w:val="000000"/>
                <w:sz w:val="16"/>
                <w:szCs w:val="16"/>
                <w:lang w:val="cs-CZ" w:eastAsia="cs-CZ"/>
              </w:rPr>
              <w:t xml:space="preserve"> to </w:t>
            </w:r>
            <w:proofErr w:type="spellStart"/>
            <w:r>
              <w:rPr>
                <w:rFonts w:ascii="Calibri Light" w:eastAsia="Times New Roman" w:hAnsi="Calibri Light"/>
                <w:color w:val="000000"/>
                <w:sz w:val="16"/>
                <w:szCs w:val="16"/>
                <w:lang w:val="cs-CZ" w:eastAsia="cs-CZ"/>
              </w:rPr>
              <w:t>the</w:t>
            </w:r>
            <w:proofErr w:type="spellEnd"/>
            <w:r>
              <w:rPr>
                <w:rFonts w:ascii="Calibri Light" w:eastAsia="Times New Roman" w:hAnsi="Calibri Light"/>
                <w:color w:val="000000"/>
                <w:sz w:val="16"/>
                <w:szCs w:val="16"/>
                <w:lang w:val="cs-CZ" w:eastAsia="cs-CZ"/>
              </w:rPr>
              <w:t xml:space="preserve"> </w:t>
            </w:r>
            <w:proofErr w:type="gramStart"/>
            <w:r>
              <w:rPr>
                <w:rFonts w:ascii="Calibri Light" w:eastAsia="Times New Roman" w:hAnsi="Calibri Light"/>
                <w:color w:val="000000"/>
                <w:sz w:val="16"/>
                <w:szCs w:val="16"/>
                <w:lang w:val="cs-CZ" w:eastAsia="cs-CZ"/>
              </w:rPr>
              <w:t xml:space="preserve">grant  </w:t>
            </w:r>
            <w:proofErr w:type="spellStart"/>
            <w:r>
              <w:rPr>
                <w:rFonts w:ascii="Calibri Light" w:eastAsia="Times New Roman" w:hAnsi="Calibri Light"/>
                <w:color w:val="000000"/>
                <w:sz w:val="16"/>
                <w:szCs w:val="16"/>
                <w:lang w:val="cs-CZ" w:eastAsia="cs-CZ"/>
              </w:rPr>
              <w:t>agreement</w:t>
            </w:r>
            <w:proofErr w:type="spellEnd"/>
            <w:proofErr w:type="gramEnd"/>
            <w:r>
              <w:rPr>
                <w:rFonts w:ascii="Calibri Light" w:eastAsia="Times New Roman" w:hAnsi="Calibri Light"/>
                <w:color w:val="000000"/>
                <w:sz w:val="16"/>
                <w:szCs w:val="16"/>
                <w:lang w:val="cs-CZ" w:eastAsia="cs-CZ"/>
              </w:rPr>
              <w:t xml:space="preserve">, </w:t>
            </w:r>
            <w:proofErr w:type="spellStart"/>
            <w:r>
              <w:rPr>
                <w:rFonts w:ascii="Calibri Light" w:eastAsia="Times New Roman" w:hAnsi="Calibri Light"/>
                <w:color w:val="000000"/>
                <w:sz w:val="16"/>
                <w:szCs w:val="16"/>
                <w:lang w:val="cs-CZ" w:eastAsia="cs-CZ"/>
              </w:rPr>
              <w:t>please</w:t>
            </w:r>
            <w:proofErr w:type="spellEnd"/>
            <w:r>
              <w:rPr>
                <w:rFonts w:ascii="Calibri Light" w:eastAsia="Times New Roman" w:hAnsi="Calibri Light"/>
                <w:color w:val="000000"/>
                <w:sz w:val="16"/>
                <w:szCs w:val="16"/>
                <w:lang w:val="cs-CZ" w:eastAsia="cs-CZ"/>
              </w:rPr>
              <w:t xml:space="preserve"> </w:t>
            </w:r>
            <w:proofErr w:type="spellStart"/>
            <w:r>
              <w:rPr>
                <w:rFonts w:ascii="Calibri Light" w:eastAsia="Times New Roman" w:hAnsi="Calibri Light"/>
                <w:color w:val="000000"/>
                <w:sz w:val="16"/>
                <w:szCs w:val="16"/>
                <w:lang w:val="cs-CZ" w:eastAsia="cs-CZ"/>
              </w:rPr>
              <w:t>cancel</w:t>
            </w:r>
            <w:proofErr w:type="spellEnd"/>
            <w:r>
              <w:rPr>
                <w:rFonts w:ascii="Calibri Light" w:eastAsia="Times New Roman" w:hAnsi="Calibri Light"/>
                <w:color w:val="000000"/>
                <w:sz w:val="16"/>
                <w:szCs w:val="16"/>
                <w:lang w:val="cs-CZ" w:eastAsia="cs-CZ"/>
              </w:rPr>
              <w:t xml:space="preserve"> </w:t>
            </w:r>
            <w:proofErr w:type="spellStart"/>
            <w:r>
              <w:rPr>
                <w:rFonts w:ascii="Calibri Light" w:eastAsia="Times New Roman" w:hAnsi="Calibri Light"/>
                <w:color w:val="000000"/>
                <w:sz w:val="16"/>
                <w:szCs w:val="16"/>
                <w:lang w:val="cs-CZ" w:eastAsia="cs-CZ"/>
              </w:rPr>
              <w:t>others</w:t>
            </w:r>
            <w:proofErr w:type="spellEnd"/>
            <w:r>
              <w:rPr>
                <w:rFonts w:ascii="Calibri Light" w:eastAsia="Times New Roman" w:hAnsi="Calibri Light"/>
                <w:color w:val="000000"/>
                <w:sz w:val="16"/>
                <w:szCs w:val="16"/>
                <w:lang w:val="cs-CZ" w:eastAsia="cs-CZ"/>
              </w:rPr>
              <w:t xml:space="preserve"> </w:t>
            </w:r>
            <w:proofErr w:type="spellStart"/>
            <w:r>
              <w:rPr>
                <w:rFonts w:ascii="Calibri Light" w:eastAsia="Times New Roman" w:hAnsi="Calibri Light"/>
                <w:color w:val="000000"/>
                <w:sz w:val="16"/>
                <w:szCs w:val="16"/>
                <w:lang w:val="cs-CZ" w:eastAsia="cs-CZ"/>
              </w:rPr>
              <w:t>possiblities</w:t>
            </w:r>
            <w:proofErr w:type="spellEnd"/>
            <w:r>
              <w:rPr>
                <w:rFonts w:ascii="Calibri Light" w:eastAsia="Times New Roman" w:hAnsi="Calibri Light"/>
                <w:color w:val="000000"/>
                <w:sz w:val="16"/>
                <w:szCs w:val="16"/>
                <w:lang w:val="cs-CZ" w:eastAsia="cs-CZ"/>
              </w:rPr>
              <w:t>)</w:t>
            </w:r>
          </w:p>
        </w:tc>
        <w:tc>
          <w:tcPr>
            <w:tcW w:w="0" w:type="auto"/>
            <w:gridSpan w:val="5"/>
            <w:tcBorders>
              <w:top w:val="nil"/>
              <w:left w:val="nil"/>
              <w:bottom w:val="nil"/>
              <w:right w:val="single" w:sz="8" w:space="0" w:color="000000"/>
            </w:tcBorders>
            <w:shd w:val="clear" w:color="auto" w:fill="D9D9D9"/>
            <w:hideMark/>
          </w:tcPr>
          <w:p w14:paraId="63CFE69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xml:space="preserve"> b) Podporu kampaní v oblasti zdravotní péče na podporu veřejného povědomí // support </w:t>
            </w:r>
            <w:proofErr w:type="spellStart"/>
            <w:r>
              <w:rPr>
                <w:rFonts w:ascii="Calibri Light" w:eastAsia="Times New Roman" w:hAnsi="Calibri Light"/>
                <w:color w:val="000000"/>
                <w:lang w:val="cs-CZ" w:eastAsia="cs-CZ"/>
              </w:rPr>
              <w:t>for</w:t>
            </w:r>
            <w:proofErr w:type="spellEnd"/>
            <w:r>
              <w:rPr>
                <w:rFonts w:ascii="Calibri Light" w:eastAsia="Times New Roman" w:hAnsi="Calibri Light"/>
                <w:color w:val="000000"/>
                <w:lang w:val="cs-CZ" w:eastAsia="cs-CZ"/>
              </w:rPr>
              <w:t xml:space="preserve"> Public </w:t>
            </w:r>
            <w:proofErr w:type="spellStart"/>
            <w:r>
              <w:rPr>
                <w:rFonts w:ascii="Calibri Light" w:eastAsia="Times New Roman" w:hAnsi="Calibri Light"/>
                <w:color w:val="000000"/>
                <w:lang w:val="cs-CZ" w:eastAsia="cs-CZ"/>
              </w:rPr>
              <w:t>Awareness</w:t>
            </w:r>
            <w:proofErr w:type="spellEnd"/>
            <w:r>
              <w:rPr>
                <w:rFonts w:ascii="Calibri Light" w:eastAsia="Times New Roman" w:hAnsi="Calibri Light"/>
                <w:color w:val="000000"/>
                <w:lang w:val="cs-CZ" w:eastAsia="cs-CZ"/>
              </w:rPr>
              <w:t xml:space="preserve"> </w:t>
            </w:r>
            <w:proofErr w:type="spellStart"/>
            <w:r>
              <w:rPr>
                <w:rFonts w:ascii="Calibri Light" w:eastAsia="Times New Roman" w:hAnsi="Calibri Light"/>
                <w:color w:val="000000"/>
                <w:lang w:val="cs-CZ" w:eastAsia="cs-CZ"/>
              </w:rPr>
              <w:t>Healthcare</w:t>
            </w:r>
            <w:proofErr w:type="spellEnd"/>
            <w:r>
              <w:rPr>
                <w:rFonts w:ascii="Calibri Light" w:eastAsia="Times New Roman" w:hAnsi="Calibri Light"/>
                <w:color w:val="000000"/>
                <w:lang w:val="cs-CZ" w:eastAsia="cs-CZ"/>
              </w:rPr>
              <w:t xml:space="preserve"> </w:t>
            </w:r>
            <w:proofErr w:type="spellStart"/>
            <w:r>
              <w:rPr>
                <w:rFonts w:ascii="Calibri Light" w:eastAsia="Times New Roman" w:hAnsi="Calibri Light"/>
                <w:color w:val="000000"/>
                <w:lang w:val="cs-CZ" w:eastAsia="cs-CZ"/>
              </w:rPr>
              <w:t>Campaigns</w:t>
            </w:r>
            <w:proofErr w:type="spellEnd"/>
            <w:r>
              <w:rPr>
                <w:rFonts w:ascii="Calibri Light" w:eastAsia="Times New Roman" w:hAnsi="Calibri Light"/>
                <w:color w:val="000000"/>
                <w:lang w:val="cs-CZ" w:eastAsia="cs-CZ"/>
              </w:rPr>
              <w:t>*</w:t>
            </w:r>
          </w:p>
        </w:tc>
      </w:tr>
      <w:tr w:rsidR="006F1D5B" w14:paraId="08B136AF" w14:textId="77777777" w:rsidTr="006F1D5B">
        <w:trPr>
          <w:trHeight w:val="301"/>
        </w:trPr>
        <w:tc>
          <w:tcPr>
            <w:tcW w:w="0" w:type="auto"/>
            <w:tcBorders>
              <w:top w:val="nil"/>
              <w:left w:val="single" w:sz="8" w:space="0" w:color="auto"/>
              <w:bottom w:val="nil"/>
              <w:right w:val="single" w:sz="4" w:space="0" w:color="auto"/>
            </w:tcBorders>
            <w:shd w:val="clear" w:color="auto" w:fill="D9D9D9"/>
            <w:hideMark/>
          </w:tcPr>
          <w:p w14:paraId="424D0133"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hideMark/>
          </w:tcPr>
          <w:p w14:paraId="1F33C87D"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hideMark/>
          </w:tcPr>
          <w:p w14:paraId="209F176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hideMark/>
          </w:tcPr>
          <w:p w14:paraId="1251F33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hideMark/>
          </w:tcPr>
          <w:p w14:paraId="6CED015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nil"/>
              <w:right w:val="single" w:sz="8" w:space="0" w:color="auto"/>
            </w:tcBorders>
            <w:shd w:val="clear" w:color="auto" w:fill="D9D9D9"/>
            <w:hideMark/>
          </w:tcPr>
          <w:p w14:paraId="5B59377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32F8DB32" w14:textId="77777777" w:rsidTr="006F1D5B">
        <w:trPr>
          <w:trHeight w:val="301"/>
        </w:trPr>
        <w:tc>
          <w:tcPr>
            <w:tcW w:w="0" w:type="auto"/>
            <w:tcBorders>
              <w:top w:val="nil"/>
              <w:left w:val="single" w:sz="8" w:space="0" w:color="auto"/>
              <w:bottom w:val="nil"/>
              <w:right w:val="single" w:sz="4" w:space="0" w:color="auto"/>
            </w:tcBorders>
            <w:shd w:val="clear" w:color="auto" w:fill="D9D9D9"/>
            <w:noWrap/>
            <w:vAlign w:val="bottom"/>
            <w:hideMark/>
          </w:tcPr>
          <w:p w14:paraId="118B8D60"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Detailní popis účelu Grantu:</w:t>
            </w:r>
          </w:p>
          <w:p w14:paraId="31BB5F63"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Detailed</w:t>
            </w:r>
            <w:proofErr w:type="spellEnd"/>
            <w:r>
              <w:rPr>
                <w:rFonts w:ascii="Calibri Light" w:eastAsia="Times New Roman" w:hAnsi="Calibri Light"/>
                <w:b/>
                <w:bCs/>
                <w:i/>
                <w:iCs/>
                <w:color w:val="000000"/>
                <w:lang w:val="cs-CZ" w:eastAsia="cs-CZ"/>
              </w:rPr>
              <w:t xml:space="preserve"> grant </w:t>
            </w:r>
            <w:proofErr w:type="spellStart"/>
            <w:r>
              <w:rPr>
                <w:rFonts w:ascii="Calibri Light" w:eastAsia="Times New Roman" w:hAnsi="Calibri Light"/>
                <w:b/>
                <w:bCs/>
                <w:i/>
                <w:iCs/>
                <w:color w:val="000000"/>
                <w:lang w:val="cs-CZ" w:eastAsia="cs-CZ"/>
              </w:rPr>
              <w:t>purpose</w:t>
            </w:r>
            <w:proofErr w:type="spellEnd"/>
            <w:r>
              <w:rPr>
                <w:rFonts w:ascii="Calibri Light" w:eastAsia="Times New Roman" w:hAnsi="Calibri Light"/>
                <w:b/>
                <w:bCs/>
                <w:i/>
                <w:iCs/>
                <w:color w:val="000000"/>
                <w:lang w:val="cs-CZ" w:eastAsia="cs-CZ"/>
              </w:rPr>
              <w:t>:</w:t>
            </w:r>
          </w:p>
        </w:tc>
        <w:tc>
          <w:tcPr>
            <w:tcW w:w="0" w:type="auto"/>
            <w:gridSpan w:val="2"/>
            <w:tcBorders>
              <w:top w:val="nil"/>
              <w:left w:val="single" w:sz="4" w:space="0" w:color="auto"/>
              <w:bottom w:val="nil"/>
              <w:right w:val="nil"/>
            </w:tcBorders>
            <w:shd w:val="clear" w:color="auto" w:fill="D9D9D9"/>
            <w:noWrap/>
            <w:vAlign w:val="bottom"/>
            <w:hideMark/>
          </w:tcPr>
          <w:p w14:paraId="7C4725B0" w14:textId="77777777" w:rsidR="006F1D5B" w:rsidRDefault="006F1D5B">
            <w:pPr>
              <w:rPr>
                <w:rFonts w:ascii="Calibri Light" w:eastAsia="Times New Roman" w:hAnsi="Calibri Light"/>
                <w:b/>
                <w:bCs/>
                <w:i/>
                <w:iCs/>
                <w:color w:val="000000"/>
                <w:lang w:val="cs-CZ" w:eastAsia="cs-CZ"/>
              </w:rPr>
            </w:pPr>
          </w:p>
        </w:tc>
        <w:tc>
          <w:tcPr>
            <w:tcW w:w="0" w:type="auto"/>
            <w:shd w:val="clear" w:color="auto" w:fill="D9D9D9"/>
            <w:noWrap/>
            <w:vAlign w:val="bottom"/>
            <w:hideMark/>
          </w:tcPr>
          <w:p w14:paraId="507DD12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noWrap/>
            <w:vAlign w:val="bottom"/>
            <w:hideMark/>
          </w:tcPr>
          <w:p w14:paraId="05CD23D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nil"/>
              <w:right w:val="single" w:sz="8" w:space="0" w:color="auto"/>
            </w:tcBorders>
            <w:shd w:val="clear" w:color="auto" w:fill="D9D9D9"/>
            <w:noWrap/>
            <w:vAlign w:val="bottom"/>
            <w:hideMark/>
          </w:tcPr>
          <w:p w14:paraId="29E4360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5AFF0B14" w14:textId="77777777" w:rsidTr="006F1D5B">
        <w:trPr>
          <w:trHeight w:val="301"/>
        </w:trPr>
        <w:tc>
          <w:tcPr>
            <w:tcW w:w="0" w:type="auto"/>
            <w:tcBorders>
              <w:top w:val="nil"/>
              <w:left w:val="single" w:sz="8" w:space="0" w:color="auto"/>
              <w:bottom w:val="nil"/>
              <w:right w:val="single" w:sz="4" w:space="0" w:color="auto"/>
            </w:tcBorders>
            <w:shd w:val="clear" w:color="auto" w:fill="D9D9D9"/>
            <w:noWrap/>
            <w:vAlign w:val="bottom"/>
            <w:hideMark/>
          </w:tcPr>
          <w:p w14:paraId="0FFDD94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noWrap/>
            <w:vAlign w:val="bottom"/>
            <w:hideMark/>
          </w:tcPr>
          <w:p w14:paraId="1885DAB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shd w:val="clear" w:color="auto" w:fill="D9D9D9"/>
            <w:noWrap/>
            <w:vAlign w:val="bottom"/>
            <w:hideMark/>
          </w:tcPr>
          <w:p w14:paraId="6223F7AA"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18E13184"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123558F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nil"/>
              <w:right w:val="single" w:sz="8" w:space="0" w:color="auto"/>
            </w:tcBorders>
            <w:shd w:val="clear" w:color="auto" w:fill="D9D9D9"/>
            <w:noWrap/>
            <w:vAlign w:val="bottom"/>
            <w:hideMark/>
          </w:tcPr>
          <w:p w14:paraId="23A3B90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21561C9E" w14:textId="77777777" w:rsidTr="006F1D5B">
        <w:trPr>
          <w:trHeight w:val="301"/>
        </w:trPr>
        <w:tc>
          <w:tcPr>
            <w:tcW w:w="0" w:type="auto"/>
            <w:tcBorders>
              <w:top w:val="nil"/>
              <w:left w:val="single" w:sz="8" w:space="0" w:color="auto"/>
              <w:bottom w:val="nil"/>
              <w:right w:val="single" w:sz="4" w:space="0" w:color="auto"/>
            </w:tcBorders>
            <w:shd w:val="clear" w:color="auto" w:fill="D9D9D9"/>
            <w:noWrap/>
            <w:vAlign w:val="bottom"/>
            <w:hideMark/>
          </w:tcPr>
          <w:p w14:paraId="0558D290"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Požadovaná částka Grantu:</w:t>
            </w:r>
          </w:p>
          <w:p w14:paraId="3B929F0D"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Requested</w:t>
            </w:r>
            <w:proofErr w:type="spellEnd"/>
            <w:r>
              <w:rPr>
                <w:rFonts w:ascii="Calibri Light" w:eastAsia="Times New Roman" w:hAnsi="Calibri Light"/>
                <w:b/>
                <w:bCs/>
                <w:i/>
                <w:iCs/>
                <w:color w:val="000000"/>
                <w:lang w:val="cs-CZ" w:eastAsia="cs-CZ"/>
              </w:rPr>
              <w:t xml:space="preserve"> Grant </w:t>
            </w:r>
            <w:proofErr w:type="spellStart"/>
            <w:r>
              <w:rPr>
                <w:rFonts w:ascii="Calibri Light" w:eastAsia="Times New Roman" w:hAnsi="Calibri Light"/>
                <w:b/>
                <w:bCs/>
                <w:i/>
                <w:iCs/>
                <w:color w:val="000000"/>
                <w:lang w:val="cs-CZ" w:eastAsia="cs-CZ"/>
              </w:rPr>
              <w:t>amount</w:t>
            </w:r>
            <w:proofErr w:type="spellEnd"/>
            <w:r>
              <w:rPr>
                <w:rFonts w:ascii="Calibri Light" w:eastAsia="Times New Roman" w:hAnsi="Calibri Light"/>
                <w:b/>
                <w:bCs/>
                <w:i/>
                <w:iCs/>
                <w:color w:val="000000"/>
                <w:lang w:val="cs-CZ" w:eastAsia="cs-CZ"/>
              </w:rPr>
              <w:t>:</w:t>
            </w:r>
          </w:p>
        </w:tc>
        <w:tc>
          <w:tcPr>
            <w:tcW w:w="0" w:type="auto"/>
            <w:shd w:val="clear" w:color="auto" w:fill="D9D9D9"/>
            <w:noWrap/>
            <w:vAlign w:val="bottom"/>
            <w:hideMark/>
          </w:tcPr>
          <w:p w14:paraId="02EC8D2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47F05D1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6B31586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shd w:val="clear" w:color="auto" w:fill="D9D9D9"/>
            <w:noWrap/>
            <w:vAlign w:val="bottom"/>
            <w:hideMark/>
          </w:tcPr>
          <w:p w14:paraId="5F1A99ED"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nil"/>
              <w:right w:val="single" w:sz="8" w:space="0" w:color="auto"/>
            </w:tcBorders>
            <w:shd w:val="clear" w:color="auto" w:fill="D9D9D9"/>
            <w:noWrap/>
            <w:vAlign w:val="bottom"/>
            <w:hideMark/>
          </w:tcPr>
          <w:p w14:paraId="1A8FFFD4"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4AA3D5A2" w14:textId="77777777" w:rsidTr="006F1D5B">
        <w:trPr>
          <w:trHeight w:val="315"/>
        </w:trPr>
        <w:tc>
          <w:tcPr>
            <w:tcW w:w="0" w:type="auto"/>
            <w:tcBorders>
              <w:top w:val="nil"/>
              <w:left w:val="single" w:sz="8" w:space="0" w:color="auto"/>
              <w:bottom w:val="single" w:sz="8" w:space="0" w:color="auto"/>
              <w:right w:val="single" w:sz="4" w:space="0" w:color="auto"/>
            </w:tcBorders>
            <w:shd w:val="clear" w:color="auto" w:fill="D9D9D9"/>
            <w:noWrap/>
            <w:vAlign w:val="bottom"/>
            <w:hideMark/>
          </w:tcPr>
          <w:p w14:paraId="7F94A080"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Měna:</w:t>
            </w:r>
          </w:p>
          <w:p w14:paraId="03DE5D2B" w14:textId="77777777" w:rsidR="006F1D5B" w:rsidRDefault="006F1D5B">
            <w:pPr>
              <w:spacing w:after="0" w:line="240" w:lineRule="auto"/>
              <w:rPr>
                <w:rFonts w:ascii="Calibri Light" w:eastAsia="Times New Roman" w:hAnsi="Calibri Light"/>
                <w:b/>
                <w:bCs/>
                <w:i/>
                <w:iCs/>
                <w:color w:val="000000"/>
                <w:lang w:val="cs-CZ" w:eastAsia="cs-CZ"/>
              </w:rPr>
            </w:pPr>
            <w:proofErr w:type="spellStart"/>
            <w:r>
              <w:rPr>
                <w:rFonts w:ascii="Calibri Light" w:eastAsia="Times New Roman" w:hAnsi="Calibri Light"/>
                <w:b/>
                <w:bCs/>
                <w:i/>
                <w:iCs/>
                <w:color w:val="000000"/>
                <w:lang w:val="cs-CZ" w:eastAsia="cs-CZ"/>
              </w:rPr>
              <w:t>Currency</w:t>
            </w:r>
            <w:proofErr w:type="spellEnd"/>
            <w:r>
              <w:rPr>
                <w:rFonts w:ascii="Calibri Light" w:eastAsia="Times New Roman" w:hAnsi="Calibri Light"/>
                <w:b/>
                <w:bCs/>
                <w:i/>
                <w:iCs/>
                <w:color w:val="000000"/>
                <w:lang w:val="cs-CZ" w:eastAsia="cs-CZ"/>
              </w:rPr>
              <w:t>:</w:t>
            </w:r>
          </w:p>
        </w:tc>
        <w:tc>
          <w:tcPr>
            <w:tcW w:w="0" w:type="auto"/>
            <w:tcBorders>
              <w:top w:val="nil"/>
              <w:left w:val="nil"/>
              <w:bottom w:val="single" w:sz="8" w:space="0" w:color="auto"/>
              <w:right w:val="nil"/>
            </w:tcBorders>
            <w:shd w:val="clear" w:color="auto" w:fill="D9D9D9"/>
            <w:noWrap/>
            <w:vAlign w:val="bottom"/>
            <w:hideMark/>
          </w:tcPr>
          <w:p w14:paraId="04A8E81B"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CZK</w:t>
            </w:r>
          </w:p>
        </w:tc>
        <w:tc>
          <w:tcPr>
            <w:tcW w:w="0" w:type="auto"/>
            <w:tcBorders>
              <w:top w:val="nil"/>
              <w:left w:val="nil"/>
              <w:bottom w:val="single" w:sz="8" w:space="0" w:color="auto"/>
              <w:right w:val="nil"/>
            </w:tcBorders>
            <w:shd w:val="clear" w:color="auto" w:fill="D9D9D9"/>
            <w:noWrap/>
            <w:vAlign w:val="bottom"/>
            <w:hideMark/>
          </w:tcPr>
          <w:p w14:paraId="5EDD1119"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single" w:sz="8" w:space="0" w:color="auto"/>
              <w:right w:val="nil"/>
            </w:tcBorders>
            <w:shd w:val="clear" w:color="auto" w:fill="D9D9D9"/>
            <w:noWrap/>
            <w:vAlign w:val="bottom"/>
            <w:hideMark/>
          </w:tcPr>
          <w:p w14:paraId="61E5DC3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single" w:sz="8" w:space="0" w:color="auto"/>
              <w:right w:val="nil"/>
            </w:tcBorders>
            <w:shd w:val="clear" w:color="auto" w:fill="D9D9D9"/>
            <w:noWrap/>
            <w:vAlign w:val="bottom"/>
            <w:hideMark/>
          </w:tcPr>
          <w:p w14:paraId="4A3F59D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nil"/>
              <w:left w:val="nil"/>
              <w:bottom w:val="single" w:sz="8" w:space="0" w:color="auto"/>
              <w:right w:val="single" w:sz="8" w:space="0" w:color="auto"/>
            </w:tcBorders>
            <w:shd w:val="clear" w:color="auto" w:fill="D9D9D9"/>
            <w:noWrap/>
            <w:vAlign w:val="bottom"/>
            <w:hideMark/>
          </w:tcPr>
          <w:p w14:paraId="7B67729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r>
      <w:tr w:rsidR="006F1D5B" w14:paraId="606532BC" w14:textId="77777777" w:rsidTr="006F1D5B">
        <w:trPr>
          <w:trHeight w:val="301"/>
        </w:trPr>
        <w:tc>
          <w:tcPr>
            <w:tcW w:w="0" w:type="auto"/>
            <w:noWrap/>
            <w:vAlign w:val="bottom"/>
            <w:hideMark/>
          </w:tcPr>
          <w:p w14:paraId="0A478C7C" w14:textId="77777777" w:rsidR="006F1D5B" w:rsidRDefault="006F1D5B">
            <w:pPr>
              <w:rPr>
                <w:rFonts w:ascii="Calibri Light" w:eastAsia="Times New Roman" w:hAnsi="Calibri Light"/>
                <w:b/>
                <w:bCs/>
                <w:color w:val="000000"/>
                <w:lang w:val="cs-CZ" w:eastAsia="cs-CZ"/>
              </w:rPr>
            </w:pPr>
          </w:p>
        </w:tc>
        <w:tc>
          <w:tcPr>
            <w:tcW w:w="0" w:type="auto"/>
            <w:noWrap/>
            <w:vAlign w:val="bottom"/>
            <w:hideMark/>
          </w:tcPr>
          <w:p w14:paraId="75E5225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72639E1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72B52954"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2AFF6C4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23E9EE3C"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54F3F64E" w14:textId="77777777" w:rsidTr="006F1D5B">
        <w:trPr>
          <w:trHeight w:val="851"/>
        </w:trPr>
        <w:tc>
          <w:tcPr>
            <w:tcW w:w="0" w:type="auto"/>
            <w:tcBorders>
              <w:top w:val="single" w:sz="8" w:space="0" w:color="auto"/>
              <w:left w:val="single" w:sz="8" w:space="0" w:color="auto"/>
              <w:bottom w:val="single" w:sz="4" w:space="0" w:color="auto"/>
              <w:right w:val="single" w:sz="4" w:space="0" w:color="auto"/>
            </w:tcBorders>
            <w:shd w:val="clear" w:color="auto" w:fill="4472C4"/>
            <w:vAlign w:val="center"/>
            <w:hideMark/>
          </w:tcPr>
          <w:p w14:paraId="25584651"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Druh Výdaje</w:t>
            </w:r>
          </w:p>
          <w:p w14:paraId="468E5A1B" w14:textId="77777777" w:rsidR="006F1D5B" w:rsidRDefault="006F1D5B">
            <w:pPr>
              <w:spacing w:after="0" w:line="240" w:lineRule="auto"/>
              <w:jc w:val="center"/>
              <w:rPr>
                <w:rFonts w:ascii="Calibri Light" w:eastAsia="Times New Roman" w:hAnsi="Calibri Light"/>
                <w:b/>
                <w:bCs/>
                <w:color w:val="FFFFFF"/>
                <w:lang w:val="cs-CZ" w:eastAsia="cs-CZ"/>
              </w:rPr>
            </w:pPr>
            <w:proofErr w:type="spellStart"/>
            <w:r>
              <w:rPr>
                <w:rFonts w:ascii="Calibri Light" w:eastAsia="Times New Roman" w:hAnsi="Calibri Light"/>
                <w:b/>
                <w:bCs/>
                <w:color w:val="FFFFFF"/>
                <w:lang w:val="cs-CZ" w:eastAsia="cs-CZ"/>
              </w:rPr>
              <w:t>Expense</w:t>
            </w:r>
            <w:proofErr w:type="spellEnd"/>
            <w:r>
              <w:rPr>
                <w:rFonts w:ascii="Calibri Light" w:eastAsia="Times New Roman" w:hAnsi="Calibri Light"/>
                <w:b/>
                <w:bCs/>
                <w:color w:val="FFFFFF"/>
                <w:lang w:val="cs-CZ" w:eastAsia="cs-CZ"/>
              </w:rPr>
              <w:t xml:space="preserve"> Type</w:t>
            </w:r>
          </w:p>
        </w:tc>
        <w:tc>
          <w:tcPr>
            <w:tcW w:w="0" w:type="auto"/>
            <w:tcBorders>
              <w:top w:val="single" w:sz="8" w:space="0" w:color="auto"/>
              <w:left w:val="nil"/>
              <w:bottom w:val="single" w:sz="4" w:space="0" w:color="auto"/>
              <w:right w:val="single" w:sz="4" w:space="0" w:color="auto"/>
            </w:tcBorders>
            <w:shd w:val="clear" w:color="auto" w:fill="4472C4"/>
            <w:vAlign w:val="center"/>
            <w:hideMark/>
          </w:tcPr>
          <w:p w14:paraId="5E239EFD"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Podrobnosti / Komentáře</w:t>
            </w:r>
          </w:p>
          <w:p w14:paraId="1797404E" w14:textId="77777777" w:rsidR="006F1D5B" w:rsidRDefault="006F1D5B">
            <w:pPr>
              <w:spacing w:after="0" w:line="240" w:lineRule="auto"/>
              <w:jc w:val="center"/>
              <w:rPr>
                <w:rFonts w:ascii="Calibri Light" w:eastAsia="Times New Roman" w:hAnsi="Calibri Light"/>
                <w:b/>
                <w:bCs/>
                <w:color w:val="FFFFFF"/>
                <w:lang w:val="cs-CZ" w:eastAsia="cs-CZ"/>
              </w:rPr>
            </w:pPr>
            <w:proofErr w:type="spellStart"/>
            <w:r>
              <w:rPr>
                <w:rFonts w:ascii="Calibri Light" w:eastAsia="Times New Roman" w:hAnsi="Calibri Light"/>
                <w:b/>
                <w:bCs/>
                <w:color w:val="FFFFFF"/>
                <w:lang w:val="cs-CZ" w:eastAsia="cs-CZ"/>
              </w:rPr>
              <w:t>Details</w:t>
            </w:r>
            <w:proofErr w:type="spellEnd"/>
            <w:r>
              <w:rPr>
                <w:rFonts w:ascii="Calibri Light" w:eastAsia="Times New Roman" w:hAnsi="Calibri Light"/>
                <w:b/>
                <w:bCs/>
                <w:color w:val="FFFFFF"/>
                <w:lang w:val="cs-CZ" w:eastAsia="cs-CZ"/>
              </w:rPr>
              <w:t xml:space="preserve">/ </w:t>
            </w:r>
            <w:proofErr w:type="spellStart"/>
            <w:r>
              <w:rPr>
                <w:rFonts w:ascii="Calibri Light" w:eastAsia="Times New Roman" w:hAnsi="Calibri Light"/>
                <w:b/>
                <w:bCs/>
                <w:color w:val="FFFFFF"/>
                <w:lang w:val="cs-CZ" w:eastAsia="cs-CZ"/>
              </w:rPr>
              <w:t>Comments</w:t>
            </w:r>
            <w:proofErr w:type="spellEnd"/>
          </w:p>
        </w:tc>
        <w:tc>
          <w:tcPr>
            <w:tcW w:w="0" w:type="auto"/>
            <w:tcBorders>
              <w:top w:val="single" w:sz="8" w:space="0" w:color="auto"/>
              <w:left w:val="single" w:sz="4" w:space="0" w:color="auto"/>
              <w:bottom w:val="single" w:sz="4" w:space="0" w:color="auto"/>
              <w:right w:val="single" w:sz="4" w:space="0" w:color="auto"/>
            </w:tcBorders>
            <w:shd w:val="clear" w:color="auto" w:fill="4472C4"/>
            <w:vAlign w:val="center"/>
            <w:hideMark/>
          </w:tcPr>
          <w:p w14:paraId="208AB57F"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Částka požadovaná ve Smlouvě</w:t>
            </w:r>
          </w:p>
          <w:p w14:paraId="046195B8"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Amount</w:t>
            </w:r>
            <w:proofErr w:type="spellEnd"/>
            <w:r>
              <w:rPr>
                <w:rFonts w:ascii="Calibri Light" w:eastAsia="Times New Roman" w:hAnsi="Calibri Light"/>
                <w:b/>
                <w:bCs/>
                <w:i/>
                <w:iCs/>
                <w:color w:val="FFFFFF"/>
                <w:lang w:val="cs-CZ" w:eastAsia="cs-CZ"/>
              </w:rPr>
              <w:t xml:space="preserve"> </w:t>
            </w:r>
            <w:proofErr w:type="spellStart"/>
            <w:r>
              <w:rPr>
                <w:rFonts w:ascii="Calibri Light" w:eastAsia="Times New Roman" w:hAnsi="Calibri Light"/>
                <w:b/>
                <w:bCs/>
                <w:i/>
                <w:iCs/>
                <w:color w:val="FFFFFF"/>
                <w:lang w:val="cs-CZ" w:eastAsia="cs-CZ"/>
              </w:rPr>
              <w:t>requested</w:t>
            </w:r>
            <w:proofErr w:type="spellEnd"/>
            <w:r>
              <w:rPr>
                <w:rFonts w:ascii="Calibri Light" w:eastAsia="Times New Roman" w:hAnsi="Calibri Light"/>
                <w:b/>
                <w:bCs/>
                <w:i/>
                <w:iCs/>
                <w:color w:val="FFFFFF"/>
                <w:lang w:val="cs-CZ" w:eastAsia="cs-CZ"/>
              </w:rPr>
              <w:br/>
            </w:r>
            <w:r>
              <w:rPr>
                <w:rFonts w:ascii="Calibri Light" w:eastAsia="Times New Roman" w:hAnsi="Calibri Light"/>
                <w:b/>
                <w:bCs/>
                <w:i/>
                <w:iCs/>
                <w:color w:val="000000"/>
                <w:sz w:val="18"/>
                <w:szCs w:val="18"/>
                <w:lang w:val="cs-CZ" w:eastAsia="cs-CZ"/>
              </w:rPr>
              <w:t xml:space="preserve"> </w:t>
            </w:r>
            <w:r>
              <w:rPr>
                <w:rFonts w:ascii="Calibri Light" w:eastAsia="Times New Roman" w:hAnsi="Calibri Light"/>
                <w:b/>
                <w:bCs/>
                <w:i/>
                <w:iCs/>
                <w:color w:val="000000"/>
                <w:sz w:val="16"/>
                <w:szCs w:val="16"/>
                <w:lang w:val="cs-CZ" w:eastAsia="cs-CZ"/>
              </w:rPr>
              <w:t xml:space="preserve">in </w:t>
            </w:r>
            <w:proofErr w:type="spellStart"/>
            <w:r>
              <w:rPr>
                <w:rFonts w:ascii="Calibri Light" w:eastAsia="Times New Roman" w:hAnsi="Calibri Light"/>
                <w:b/>
                <w:bCs/>
                <w:i/>
                <w:iCs/>
                <w:color w:val="000000"/>
                <w:sz w:val="16"/>
                <w:szCs w:val="16"/>
                <w:lang w:val="cs-CZ" w:eastAsia="cs-CZ"/>
              </w:rPr>
              <w:t>the</w:t>
            </w:r>
            <w:proofErr w:type="spellEnd"/>
            <w:r>
              <w:rPr>
                <w:rFonts w:ascii="Calibri Light" w:eastAsia="Times New Roman" w:hAnsi="Calibri Light"/>
                <w:b/>
                <w:bCs/>
                <w:i/>
                <w:iCs/>
                <w:color w:val="000000"/>
                <w:sz w:val="16"/>
                <w:szCs w:val="16"/>
                <w:lang w:val="cs-CZ" w:eastAsia="cs-CZ"/>
              </w:rPr>
              <w:t xml:space="preserve"> </w:t>
            </w:r>
            <w:proofErr w:type="spellStart"/>
            <w:r>
              <w:rPr>
                <w:rFonts w:ascii="Calibri Light" w:eastAsia="Times New Roman" w:hAnsi="Calibri Light"/>
                <w:b/>
                <w:bCs/>
                <w:i/>
                <w:iCs/>
                <w:color w:val="000000"/>
                <w:sz w:val="16"/>
                <w:szCs w:val="16"/>
                <w:lang w:val="cs-CZ" w:eastAsia="cs-CZ"/>
              </w:rPr>
              <w:t>agreement</w:t>
            </w:r>
            <w:proofErr w:type="spellEnd"/>
          </w:p>
        </w:tc>
        <w:tc>
          <w:tcPr>
            <w:tcW w:w="0" w:type="auto"/>
            <w:tcBorders>
              <w:top w:val="single" w:sz="8" w:space="0" w:color="auto"/>
              <w:left w:val="single" w:sz="4" w:space="0" w:color="auto"/>
              <w:bottom w:val="single" w:sz="4" w:space="0" w:color="auto"/>
              <w:right w:val="single" w:sz="4" w:space="0" w:color="auto"/>
            </w:tcBorders>
            <w:shd w:val="clear" w:color="auto" w:fill="4472C4"/>
            <w:vAlign w:val="center"/>
            <w:hideMark/>
          </w:tcPr>
          <w:p w14:paraId="2EB95962"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Vynaložená částka</w:t>
            </w:r>
          </w:p>
          <w:p w14:paraId="17A6DE85"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Spent</w:t>
            </w:r>
            <w:proofErr w:type="spellEnd"/>
            <w:r>
              <w:rPr>
                <w:rFonts w:ascii="Calibri Light" w:eastAsia="Times New Roman" w:hAnsi="Calibri Light"/>
                <w:b/>
                <w:bCs/>
                <w:i/>
                <w:iCs/>
                <w:color w:val="FFFFFF"/>
                <w:lang w:val="cs-CZ" w:eastAsia="cs-CZ"/>
              </w:rPr>
              <w:t xml:space="preserve"> </w:t>
            </w:r>
            <w:proofErr w:type="spellStart"/>
            <w:r>
              <w:rPr>
                <w:rFonts w:ascii="Calibri Light" w:eastAsia="Times New Roman" w:hAnsi="Calibri Light"/>
                <w:b/>
                <w:bCs/>
                <w:i/>
                <w:iCs/>
                <w:color w:val="FFFFFF"/>
                <w:lang w:val="cs-CZ" w:eastAsia="cs-CZ"/>
              </w:rPr>
              <w:t>amount</w:t>
            </w:r>
            <w:proofErr w:type="spellEnd"/>
          </w:p>
        </w:tc>
        <w:tc>
          <w:tcPr>
            <w:tcW w:w="0" w:type="auto"/>
            <w:tcBorders>
              <w:top w:val="single" w:sz="8" w:space="0" w:color="auto"/>
              <w:left w:val="single" w:sz="4" w:space="0" w:color="auto"/>
              <w:bottom w:val="single" w:sz="4" w:space="0" w:color="auto"/>
              <w:right w:val="nil"/>
            </w:tcBorders>
            <w:shd w:val="clear" w:color="auto" w:fill="4472C4"/>
            <w:vAlign w:val="center"/>
            <w:hideMark/>
          </w:tcPr>
          <w:p w14:paraId="77B34697"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Číslo faktury a název Dodavatele</w:t>
            </w:r>
          </w:p>
          <w:p w14:paraId="33A80A7D"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Invoice</w:t>
            </w:r>
            <w:proofErr w:type="spellEnd"/>
            <w:r>
              <w:rPr>
                <w:rFonts w:ascii="Calibri Light" w:eastAsia="Times New Roman" w:hAnsi="Calibri Light"/>
                <w:b/>
                <w:bCs/>
                <w:i/>
                <w:iCs/>
                <w:color w:val="FFFFFF"/>
                <w:lang w:val="cs-CZ" w:eastAsia="cs-CZ"/>
              </w:rPr>
              <w:t xml:space="preserve"> </w:t>
            </w:r>
            <w:proofErr w:type="spellStart"/>
            <w:r>
              <w:rPr>
                <w:rFonts w:ascii="Calibri Light" w:eastAsia="Times New Roman" w:hAnsi="Calibri Light"/>
                <w:b/>
                <w:bCs/>
                <w:i/>
                <w:iCs/>
                <w:color w:val="FFFFFF"/>
                <w:lang w:val="cs-CZ" w:eastAsia="cs-CZ"/>
              </w:rPr>
              <w:t>number</w:t>
            </w:r>
            <w:proofErr w:type="spellEnd"/>
            <w:r>
              <w:rPr>
                <w:rFonts w:ascii="Calibri Light" w:eastAsia="Times New Roman" w:hAnsi="Calibri Light"/>
                <w:b/>
                <w:bCs/>
                <w:i/>
                <w:iCs/>
                <w:color w:val="FFFFFF"/>
                <w:lang w:val="cs-CZ" w:eastAsia="cs-CZ"/>
              </w:rPr>
              <w:t xml:space="preserve"> &amp; vendor </w:t>
            </w:r>
            <w:proofErr w:type="spellStart"/>
            <w:r>
              <w:rPr>
                <w:rFonts w:ascii="Calibri Light" w:eastAsia="Times New Roman" w:hAnsi="Calibri Light"/>
                <w:b/>
                <w:bCs/>
                <w:i/>
                <w:iCs/>
                <w:color w:val="FFFFFF"/>
                <w:lang w:val="cs-CZ" w:eastAsia="cs-CZ"/>
              </w:rPr>
              <w:t>name</w:t>
            </w:r>
            <w:proofErr w:type="spellEnd"/>
          </w:p>
        </w:tc>
        <w:tc>
          <w:tcPr>
            <w:tcW w:w="0" w:type="auto"/>
            <w:tcBorders>
              <w:top w:val="single" w:sz="8" w:space="0" w:color="auto"/>
              <w:left w:val="single" w:sz="4" w:space="0" w:color="auto"/>
              <w:bottom w:val="single" w:sz="4" w:space="0" w:color="auto"/>
              <w:right w:val="single" w:sz="8" w:space="0" w:color="auto"/>
            </w:tcBorders>
            <w:shd w:val="clear" w:color="auto" w:fill="4472C4"/>
            <w:vAlign w:val="center"/>
            <w:hideMark/>
          </w:tcPr>
          <w:p w14:paraId="50A72C29" w14:textId="77777777" w:rsidR="006F1D5B" w:rsidRDefault="006F1D5B">
            <w:pPr>
              <w:spacing w:after="0" w:line="240" w:lineRule="auto"/>
              <w:jc w:val="center"/>
              <w:rPr>
                <w:rFonts w:ascii="Calibri Light" w:eastAsia="Times New Roman" w:hAnsi="Calibri Light"/>
                <w:b/>
                <w:bCs/>
                <w:color w:val="FFFFFF"/>
                <w:lang w:val="cs-CZ" w:eastAsia="cs-CZ"/>
              </w:rPr>
            </w:pPr>
            <w:r>
              <w:rPr>
                <w:rFonts w:ascii="Calibri Light" w:eastAsia="Times New Roman" w:hAnsi="Calibri Light"/>
                <w:b/>
                <w:bCs/>
                <w:color w:val="FFFFFF"/>
                <w:lang w:val="cs-CZ" w:eastAsia="cs-CZ"/>
              </w:rPr>
              <w:t>Rozdíl</w:t>
            </w:r>
          </w:p>
          <w:p w14:paraId="3855F710" w14:textId="77777777" w:rsidR="006F1D5B" w:rsidRDefault="006F1D5B">
            <w:pPr>
              <w:spacing w:after="0" w:line="240" w:lineRule="auto"/>
              <w:jc w:val="center"/>
              <w:rPr>
                <w:rFonts w:ascii="Calibri Light" w:eastAsia="Times New Roman" w:hAnsi="Calibri Light"/>
                <w:b/>
                <w:bCs/>
                <w:i/>
                <w:iCs/>
                <w:color w:val="FFFFFF"/>
                <w:lang w:val="cs-CZ" w:eastAsia="cs-CZ"/>
              </w:rPr>
            </w:pPr>
            <w:proofErr w:type="spellStart"/>
            <w:r>
              <w:rPr>
                <w:rFonts w:ascii="Calibri Light" w:eastAsia="Times New Roman" w:hAnsi="Calibri Light"/>
                <w:b/>
                <w:bCs/>
                <w:i/>
                <w:iCs/>
                <w:color w:val="FFFFFF"/>
                <w:lang w:val="cs-CZ" w:eastAsia="cs-CZ"/>
              </w:rPr>
              <w:t>Diffrence</w:t>
            </w:r>
            <w:proofErr w:type="spellEnd"/>
          </w:p>
        </w:tc>
      </w:tr>
      <w:tr w:rsidR="006F1D5B" w14:paraId="33DE78B7" w14:textId="77777777" w:rsidTr="006F1D5B">
        <w:trPr>
          <w:trHeight w:val="603"/>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tcPr>
          <w:p w14:paraId="2E3CF1D8" w14:textId="77777777" w:rsidR="006F1D5B" w:rsidRDefault="006F1D5B">
            <w:pPr>
              <w:spacing w:after="0" w:line="240" w:lineRule="auto"/>
              <w:rPr>
                <w:rFonts w:ascii="Calibri Light" w:eastAsia="Times New Roman" w:hAnsi="Calibri Light"/>
                <w:b/>
                <w:bCs/>
                <w:color w:val="000000"/>
                <w:lang w:val="cs-CZ" w:eastAsia="cs-CZ"/>
              </w:rPr>
            </w:pPr>
          </w:p>
        </w:tc>
        <w:tc>
          <w:tcPr>
            <w:tcW w:w="0" w:type="auto"/>
            <w:tcBorders>
              <w:top w:val="single" w:sz="4" w:space="0" w:color="auto"/>
              <w:left w:val="nil"/>
              <w:bottom w:val="single" w:sz="4" w:space="0" w:color="auto"/>
              <w:right w:val="single" w:sz="4" w:space="0" w:color="auto"/>
            </w:tcBorders>
            <w:shd w:val="clear" w:color="auto" w:fill="D9E1F2"/>
            <w:vAlign w:val="center"/>
          </w:tcPr>
          <w:p w14:paraId="7316A755" w14:textId="77777777" w:rsidR="006F1D5B" w:rsidRDefault="006F1D5B">
            <w:pPr>
              <w:spacing w:after="0" w:line="240" w:lineRule="auto"/>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tcPr>
          <w:p w14:paraId="471E6D1A" w14:textId="77777777" w:rsidR="006F1D5B" w:rsidRDefault="006F1D5B">
            <w:pPr>
              <w:spacing w:after="0" w:line="240" w:lineRule="auto"/>
              <w:jc w:val="right"/>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tcPr>
          <w:p w14:paraId="754C56C8"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0" w:type="auto"/>
            <w:tcBorders>
              <w:top w:val="single" w:sz="4" w:space="0" w:color="auto"/>
              <w:left w:val="single" w:sz="4" w:space="0" w:color="auto"/>
              <w:bottom w:val="single" w:sz="4" w:space="0" w:color="auto"/>
              <w:right w:val="nil"/>
            </w:tcBorders>
            <w:shd w:val="clear" w:color="auto" w:fill="D9E1F2"/>
            <w:vAlign w:val="center"/>
          </w:tcPr>
          <w:p w14:paraId="0CAA3CC8" w14:textId="77777777" w:rsidR="006F1D5B" w:rsidRDefault="006F1D5B">
            <w:pPr>
              <w:spacing w:after="0" w:line="240" w:lineRule="auto"/>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tcPr>
          <w:p w14:paraId="79EA7D86"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20CD8C65" w14:textId="77777777" w:rsidTr="006F1D5B">
        <w:trPr>
          <w:trHeight w:val="603"/>
        </w:trPr>
        <w:tc>
          <w:tcPr>
            <w:tcW w:w="0" w:type="auto"/>
            <w:tcBorders>
              <w:top w:val="single" w:sz="4" w:space="0" w:color="auto"/>
              <w:left w:val="single" w:sz="8" w:space="0" w:color="auto"/>
              <w:bottom w:val="single" w:sz="4" w:space="0" w:color="auto"/>
              <w:right w:val="single" w:sz="4" w:space="0" w:color="auto"/>
            </w:tcBorders>
            <w:vAlign w:val="center"/>
          </w:tcPr>
          <w:p w14:paraId="78C9C1D8" w14:textId="77777777" w:rsidR="006F1D5B" w:rsidRDefault="006F1D5B">
            <w:pPr>
              <w:spacing w:after="0" w:line="240" w:lineRule="auto"/>
              <w:rPr>
                <w:rFonts w:ascii="Calibri Light" w:eastAsia="Times New Roman" w:hAnsi="Calibri Light"/>
                <w:b/>
                <w:bCs/>
                <w:color w:val="000000"/>
                <w:lang w:val="cs-CZ" w:eastAsia="cs-CZ"/>
              </w:rPr>
            </w:pPr>
          </w:p>
        </w:tc>
        <w:tc>
          <w:tcPr>
            <w:tcW w:w="0" w:type="auto"/>
            <w:tcBorders>
              <w:top w:val="single" w:sz="4" w:space="0" w:color="auto"/>
              <w:left w:val="nil"/>
              <w:bottom w:val="single" w:sz="4" w:space="0" w:color="auto"/>
              <w:right w:val="single" w:sz="4" w:space="0" w:color="auto"/>
            </w:tcBorders>
            <w:vAlign w:val="center"/>
          </w:tcPr>
          <w:p w14:paraId="6F1E729A" w14:textId="77777777" w:rsidR="006F1D5B" w:rsidRDefault="006F1D5B">
            <w:pPr>
              <w:spacing w:after="0" w:line="240" w:lineRule="auto"/>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7E1F76F3" w14:textId="77777777" w:rsidR="006F1D5B" w:rsidRDefault="006F1D5B">
            <w:pPr>
              <w:spacing w:after="0" w:line="240" w:lineRule="auto"/>
              <w:jc w:val="right"/>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182355F8"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0" w:type="auto"/>
            <w:tcBorders>
              <w:top w:val="single" w:sz="4" w:space="0" w:color="auto"/>
              <w:left w:val="single" w:sz="4" w:space="0" w:color="auto"/>
              <w:bottom w:val="single" w:sz="4" w:space="0" w:color="auto"/>
              <w:right w:val="nil"/>
            </w:tcBorders>
            <w:vAlign w:val="center"/>
          </w:tcPr>
          <w:p w14:paraId="1EA5D127" w14:textId="77777777" w:rsidR="006F1D5B" w:rsidRDefault="006F1D5B">
            <w:pPr>
              <w:spacing w:after="0" w:line="240" w:lineRule="auto"/>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8" w:space="0" w:color="auto"/>
            </w:tcBorders>
            <w:vAlign w:val="center"/>
          </w:tcPr>
          <w:p w14:paraId="5A5598A3"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6AE727DD"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tcPr>
          <w:p w14:paraId="088FB6BE" w14:textId="77777777" w:rsidR="006F1D5B" w:rsidRDefault="006F1D5B">
            <w:pPr>
              <w:spacing w:after="0" w:line="240" w:lineRule="auto"/>
              <w:rPr>
                <w:rFonts w:ascii="Calibri Light" w:eastAsia="Times New Roman" w:hAnsi="Calibri Light"/>
                <w:b/>
                <w:bCs/>
                <w:color w:val="000000"/>
                <w:lang w:val="cs-CZ" w:eastAsia="cs-CZ"/>
              </w:rPr>
            </w:pPr>
          </w:p>
        </w:tc>
        <w:tc>
          <w:tcPr>
            <w:tcW w:w="0" w:type="auto"/>
            <w:tcBorders>
              <w:top w:val="single" w:sz="4" w:space="0" w:color="auto"/>
              <w:left w:val="nil"/>
              <w:bottom w:val="single" w:sz="4" w:space="0" w:color="auto"/>
              <w:right w:val="single" w:sz="4" w:space="0" w:color="auto"/>
            </w:tcBorders>
            <w:shd w:val="clear" w:color="auto" w:fill="D9E1F2"/>
            <w:vAlign w:val="center"/>
          </w:tcPr>
          <w:p w14:paraId="0C624568" w14:textId="77777777" w:rsidR="006F1D5B" w:rsidRDefault="006F1D5B">
            <w:pPr>
              <w:spacing w:after="0" w:line="240" w:lineRule="auto"/>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tcPr>
          <w:p w14:paraId="310D6AF8" w14:textId="77777777" w:rsidR="006F1D5B" w:rsidRDefault="006F1D5B">
            <w:pPr>
              <w:spacing w:after="0" w:line="240" w:lineRule="auto"/>
              <w:jc w:val="right"/>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tcPr>
          <w:p w14:paraId="6ACD6ACE" w14:textId="77777777" w:rsidR="006F1D5B" w:rsidRDefault="006F1D5B">
            <w:pPr>
              <w:spacing w:after="0" w:line="240" w:lineRule="auto"/>
              <w:jc w:val="right"/>
              <w:rPr>
                <w:rFonts w:ascii="Calibri Light" w:eastAsia="Times New Roman" w:hAnsi="Calibri Light"/>
                <w:b/>
                <w:bCs/>
                <w:color w:val="000000"/>
                <w:lang w:val="cs-CZ" w:eastAsia="cs-CZ"/>
              </w:rPr>
            </w:pPr>
          </w:p>
        </w:tc>
        <w:tc>
          <w:tcPr>
            <w:tcW w:w="0" w:type="auto"/>
            <w:tcBorders>
              <w:top w:val="single" w:sz="4" w:space="0" w:color="auto"/>
              <w:left w:val="single" w:sz="4" w:space="0" w:color="auto"/>
              <w:bottom w:val="single" w:sz="4" w:space="0" w:color="auto"/>
              <w:right w:val="nil"/>
            </w:tcBorders>
            <w:shd w:val="clear" w:color="auto" w:fill="D9E1F2"/>
            <w:vAlign w:val="center"/>
          </w:tcPr>
          <w:p w14:paraId="6587624F" w14:textId="77777777" w:rsidR="006F1D5B" w:rsidRDefault="006F1D5B">
            <w:pPr>
              <w:spacing w:after="0" w:line="240" w:lineRule="auto"/>
              <w:rPr>
                <w:rFonts w:ascii="Calibri Light" w:eastAsia="Times New Roman" w:hAnsi="Calibri Light"/>
                <w:color w:val="000000"/>
                <w:lang w:val="cs-CZ" w:eastAsia="cs-CZ"/>
              </w:rPr>
            </w:pP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tcPr>
          <w:p w14:paraId="15D36C1C" w14:textId="77777777" w:rsidR="006F1D5B" w:rsidRDefault="006F1D5B">
            <w:pPr>
              <w:spacing w:after="0" w:line="240" w:lineRule="auto"/>
              <w:jc w:val="right"/>
              <w:rPr>
                <w:rFonts w:ascii="Calibri Light" w:eastAsia="Times New Roman" w:hAnsi="Calibri Light"/>
                <w:color w:val="000000"/>
                <w:lang w:val="cs-CZ" w:eastAsia="cs-CZ"/>
              </w:rPr>
            </w:pPr>
          </w:p>
        </w:tc>
      </w:tr>
      <w:tr w:rsidR="006F1D5B" w14:paraId="383479FB"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vAlign w:val="center"/>
            <w:hideMark/>
          </w:tcPr>
          <w:p w14:paraId="40F1443E"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vAlign w:val="center"/>
            <w:hideMark/>
          </w:tcPr>
          <w:p w14:paraId="02D3DB3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D748C"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BCCEBE"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vAlign w:val="center"/>
            <w:hideMark/>
          </w:tcPr>
          <w:p w14:paraId="13541C21"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vAlign w:val="center"/>
            <w:hideMark/>
          </w:tcPr>
          <w:p w14:paraId="1CC7CDF2"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62C2B7C4"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hideMark/>
          </w:tcPr>
          <w:p w14:paraId="50386D72"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shd w:val="clear" w:color="auto" w:fill="D9E1F2"/>
            <w:vAlign w:val="center"/>
            <w:hideMark/>
          </w:tcPr>
          <w:p w14:paraId="1FCB916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5F95A781"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0B47FB93"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shd w:val="clear" w:color="auto" w:fill="D9E1F2"/>
            <w:vAlign w:val="center"/>
            <w:hideMark/>
          </w:tcPr>
          <w:p w14:paraId="638AE59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hideMark/>
          </w:tcPr>
          <w:p w14:paraId="629755C8"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59BD10BD"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vAlign w:val="center"/>
            <w:hideMark/>
          </w:tcPr>
          <w:p w14:paraId="6310B96F"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vAlign w:val="center"/>
            <w:hideMark/>
          </w:tcPr>
          <w:p w14:paraId="13A6D25C"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0D0A4"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B0E66A"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vAlign w:val="center"/>
            <w:hideMark/>
          </w:tcPr>
          <w:p w14:paraId="25844B4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vAlign w:val="center"/>
            <w:hideMark/>
          </w:tcPr>
          <w:p w14:paraId="5F479F74"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372683A5"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hideMark/>
          </w:tcPr>
          <w:p w14:paraId="4537F63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shd w:val="clear" w:color="auto" w:fill="D9E1F2"/>
            <w:vAlign w:val="center"/>
            <w:hideMark/>
          </w:tcPr>
          <w:p w14:paraId="0EED170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38998E8F"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75FED911"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shd w:val="clear" w:color="auto" w:fill="D9E1F2"/>
            <w:vAlign w:val="center"/>
            <w:hideMark/>
          </w:tcPr>
          <w:p w14:paraId="4CDA483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hideMark/>
          </w:tcPr>
          <w:p w14:paraId="6D10C370"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CC06D8F"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vAlign w:val="center"/>
            <w:hideMark/>
          </w:tcPr>
          <w:p w14:paraId="5B951068"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vAlign w:val="center"/>
            <w:hideMark/>
          </w:tcPr>
          <w:p w14:paraId="00A339D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F3265"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6D0A22"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vAlign w:val="center"/>
            <w:hideMark/>
          </w:tcPr>
          <w:p w14:paraId="492A9D98"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vAlign w:val="center"/>
            <w:hideMark/>
          </w:tcPr>
          <w:p w14:paraId="02ECAD49"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ED23571"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hideMark/>
          </w:tcPr>
          <w:p w14:paraId="0D37EEF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shd w:val="clear" w:color="auto" w:fill="D9E1F2"/>
            <w:vAlign w:val="center"/>
            <w:hideMark/>
          </w:tcPr>
          <w:p w14:paraId="35D6D59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0DCDD31C"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2C28A24E"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shd w:val="clear" w:color="auto" w:fill="D9E1F2"/>
            <w:vAlign w:val="center"/>
            <w:hideMark/>
          </w:tcPr>
          <w:p w14:paraId="2DE7489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hideMark/>
          </w:tcPr>
          <w:p w14:paraId="1CD9139D"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53042856"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vAlign w:val="center"/>
            <w:hideMark/>
          </w:tcPr>
          <w:p w14:paraId="71590DDC"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vAlign w:val="center"/>
            <w:hideMark/>
          </w:tcPr>
          <w:p w14:paraId="00759AA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BA912C"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6007AD"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vAlign w:val="center"/>
            <w:hideMark/>
          </w:tcPr>
          <w:p w14:paraId="591329C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vAlign w:val="center"/>
            <w:hideMark/>
          </w:tcPr>
          <w:p w14:paraId="4F35838A"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72FFDE16"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hideMark/>
          </w:tcPr>
          <w:p w14:paraId="618C57F6"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shd w:val="clear" w:color="auto" w:fill="D9E1F2"/>
            <w:vAlign w:val="center"/>
            <w:hideMark/>
          </w:tcPr>
          <w:p w14:paraId="601767B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7CF287CE"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7F50F01B"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shd w:val="clear" w:color="auto" w:fill="D9E1F2"/>
            <w:vAlign w:val="center"/>
            <w:hideMark/>
          </w:tcPr>
          <w:p w14:paraId="5F1828D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hideMark/>
          </w:tcPr>
          <w:p w14:paraId="3CE331F2"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6ED1924"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vAlign w:val="center"/>
            <w:hideMark/>
          </w:tcPr>
          <w:p w14:paraId="5CF7F5A4"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vAlign w:val="center"/>
            <w:hideMark/>
          </w:tcPr>
          <w:p w14:paraId="2F9773F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886F9"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ED9CB"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vAlign w:val="center"/>
            <w:hideMark/>
          </w:tcPr>
          <w:p w14:paraId="0CA62AB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vAlign w:val="center"/>
            <w:hideMark/>
          </w:tcPr>
          <w:p w14:paraId="5DC0C25C"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138D1A23"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hideMark/>
          </w:tcPr>
          <w:p w14:paraId="10EA4C21"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shd w:val="clear" w:color="auto" w:fill="D9E1F2"/>
            <w:vAlign w:val="center"/>
            <w:hideMark/>
          </w:tcPr>
          <w:p w14:paraId="07773D7F"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047EEAC3"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1400E21B"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shd w:val="clear" w:color="auto" w:fill="D9E1F2"/>
            <w:vAlign w:val="center"/>
            <w:hideMark/>
          </w:tcPr>
          <w:p w14:paraId="00EEE02F"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hideMark/>
          </w:tcPr>
          <w:p w14:paraId="671B0B4B"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740918B0" w14:textId="77777777" w:rsidTr="006F1D5B">
        <w:trPr>
          <w:trHeight w:val="301"/>
        </w:trPr>
        <w:tc>
          <w:tcPr>
            <w:tcW w:w="0" w:type="auto"/>
            <w:tcBorders>
              <w:top w:val="single" w:sz="4" w:space="0" w:color="auto"/>
              <w:left w:val="single" w:sz="8" w:space="0" w:color="auto"/>
              <w:bottom w:val="single" w:sz="4" w:space="0" w:color="auto"/>
              <w:right w:val="single" w:sz="4" w:space="0" w:color="auto"/>
            </w:tcBorders>
            <w:vAlign w:val="center"/>
            <w:hideMark/>
          </w:tcPr>
          <w:p w14:paraId="27306025"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vAlign w:val="center"/>
            <w:hideMark/>
          </w:tcPr>
          <w:p w14:paraId="05E5447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00E40"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F8D9C"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vAlign w:val="center"/>
            <w:hideMark/>
          </w:tcPr>
          <w:p w14:paraId="67D863C6"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vAlign w:val="center"/>
            <w:hideMark/>
          </w:tcPr>
          <w:p w14:paraId="7378956B"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0472CADF" w14:textId="77777777" w:rsidTr="006F1D5B">
        <w:trPr>
          <w:trHeight w:val="315"/>
        </w:trPr>
        <w:tc>
          <w:tcPr>
            <w:tcW w:w="0" w:type="auto"/>
            <w:tcBorders>
              <w:top w:val="single" w:sz="4" w:space="0" w:color="auto"/>
              <w:left w:val="single" w:sz="8" w:space="0" w:color="auto"/>
              <w:bottom w:val="single" w:sz="4" w:space="0" w:color="auto"/>
              <w:right w:val="single" w:sz="4" w:space="0" w:color="auto"/>
            </w:tcBorders>
            <w:shd w:val="clear" w:color="auto" w:fill="D9E1F2"/>
            <w:vAlign w:val="center"/>
            <w:hideMark/>
          </w:tcPr>
          <w:p w14:paraId="1C050AA8" w14:textId="77777777" w:rsidR="006F1D5B" w:rsidRDefault="006F1D5B">
            <w:pPr>
              <w:spacing w:after="0" w:line="240" w:lineRule="auto"/>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nil"/>
              <w:bottom w:val="single" w:sz="4" w:space="0" w:color="auto"/>
              <w:right w:val="single" w:sz="4" w:space="0" w:color="auto"/>
            </w:tcBorders>
            <w:shd w:val="clear" w:color="auto" w:fill="D9E1F2"/>
            <w:vAlign w:val="center"/>
            <w:hideMark/>
          </w:tcPr>
          <w:p w14:paraId="0876861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460380B1"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4" w:space="0" w:color="auto"/>
            </w:tcBorders>
            <w:shd w:val="clear" w:color="auto" w:fill="D9E1F2"/>
            <w:vAlign w:val="center"/>
            <w:hideMark/>
          </w:tcPr>
          <w:p w14:paraId="0F6CD9B3" w14:textId="77777777" w:rsidR="006F1D5B" w:rsidRDefault="006F1D5B">
            <w:pPr>
              <w:spacing w:after="0" w:line="240" w:lineRule="auto"/>
              <w:jc w:val="right"/>
              <w:rPr>
                <w:rFonts w:ascii="Calibri Light" w:eastAsia="Times New Roman" w:hAnsi="Calibri Light"/>
                <w:b/>
                <w:bCs/>
                <w:color w:val="000000"/>
                <w:lang w:val="cs-CZ" w:eastAsia="cs-CZ"/>
              </w:rPr>
            </w:pPr>
            <w:r>
              <w:rPr>
                <w:rFonts w:ascii="Calibri Light" w:eastAsia="Times New Roman" w:hAnsi="Calibri Light"/>
                <w:b/>
                <w:bCs/>
                <w:color w:val="000000"/>
                <w:lang w:val="cs-CZ" w:eastAsia="cs-CZ"/>
              </w:rPr>
              <w:t> </w:t>
            </w:r>
          </w:p>
        </w:tc>
        <w:tc>
          <w:tcPr>
            <w:tcW w:w="0" w:type="auto"/>
            <w:tcBorders>
              <w:top w:val="single" w:sz="4" w:space="0" w:color="auto"/>
              <w:left w:val="single" w:sz="4" w:space="0" w:color="auto"/>
              <w:bottom w:val="single" w:sz="4" w:space="0" w:color="auto"/>
              <w:right w:val="nil"/>
            </w:tcBorders>
            <w:shd w:val="clear" w:color="auto" w:fill="D9E1F2"/>
            <w:vAlign w:val="center"/>
            <w:hideMark/>
          </w:tcPr>
          <w:p w14:paraId="5DE861DF"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single" w:sz="4" w:space="0" w:color="auto"/>
              <w:left w:val="single" w:sz="4" w:space="0" w:color="auto"/>
              <w:bottom w:val="single" w:sz="4" w:space="0" w:color="auto"/>
              <w:right w:val="single" w:sz="8" w:space="0" w:color="auto"/>
            </w:tcBorders>
            <w:shd w:val="clear" w:color="auto" w:fill="D9E1F2"/>
            <w:vAlign w:val="center"/>
            <w:hideMark/>
          </w:tcPr>
          <w:p w14:paraId="36FF8A8B" w14:textId="77777777" w:rsidR="006F1D5B" w:rsidRDefault="006F1D5B">
            <w:pPr>
              <w:spacing w:after="0" w:line="240" w:lineRule="auto"/>
              <w:jc w:val="right"/>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060973AE" w14:textId="77777777" w:rsidTr="006F1D5B">
        <w:trPr>
          <w:trHeight w:val="380"/>
        </w:trPr>
        <w:tc>
          <w:tcPr>
            <w:tcW w:w="0" w:type="auto"/>
            <w:tcBorders>
              <w:top w:val="single" w:sz="8" w:space="0" w:color="auto"/>
              <w:left w:val="single" w:sz="8" w:space="0" w:color="auto"/>
              <w:bottom w:val="single" w:sz="8" w:space="0" w:color="auto"/>
              <w:right w:val="nil"/>
            </w:tcBorders>
            <w:noWrap/>
            <w:vAlign w:val="center"/>
            <w:hideMark/>
          </w:tcPr>
          <w:p w14:paraId="42DD6E5B"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r>
              <w:rPr>
                <w:rFonts w:ascii="Calibri Light" w:eastAsia="Times New Roman" w:hAnsi="Calibri Light"/>
                <w:b/>
                <w:bCs/>
                <w:color w:val="000000"/>
                <w:sz w:val="28"/>
                <w:szCs w:val="28"/>
                <w:lang w:val="cs-CZ" w:eastAsia="cs-CZ"/>
              </w:rPr>
              <w:t>Celkem</w:t>
            </w:r>
          </w:p>
          <w:p w14:paraId="43DF6C61"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proofErr w:type="spellStart"/>
            <w:r>
              <w:rPr>
                <w:rFonts w:ascii="Calibri Light" w:eastAsia="Times New Roman" w:hAnsi="Calibri Light"/>
                <w:b/>
                <w:bCs/>
                <w:color w:val="000000"/>
                <w:sz w:val="28"/>
                <w:szCs w:val="28"/>
                <w:lang w:val="cs-CZ" w:eastAsia="cs-CZ"/>
              </w:rPr>
              <w:t>Total</w:t>
            </w:r>
            <w:proofErr w:type="spellEnd"/>
            <w:r>
              <w:rPr>
                <w:rFonts w:ascii="Calibri Light" w:eastAsia="Times New Roman" w:hAnsi="Calibri Light"/>
                <w:b/>
                <w:bCs/>
                <w:color w:val="000000"/>
                <w:sz w:val="28"/>
                <w:szCs w:val="28"/>
                <w:lang w:val="cs-CZ" w:eastAsia="cs-CZ"/>
              </w:rPr>
              <w:t>:</w:t>
            </w:r>
          </w:p>
        </w:tc>
        <w:tc>
          <w:tcPr>
            <w:tcW w:w="0" w:type="auto"/>
            <w:tcBorders>
              <w:top w:val="single" w:sz="8" w:space="0" w:color="auto"/>
              <w:left w:val="nil"/>
              <w:bottom w:val="single" w:sz="8" w:space="0" w:color="auto"/>
              <w:right w:val="nil"/>
            </w:tcBorders>
            <w:noWrap/>
            <w:vAlign w:val="center"/>
            <w:hideMark/>
          </w:tcPr>
          <w:p w14:paraId="6D4D9E7A"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r>
              <w:rPr>
                <w:rFonts w:ascii="Calibri Light" w:eastAsia="Times New Roman" w:hAnsi="Calibri Light"/>
                <w:b/>
                <w:bCs/>
                <w:color w:val="000000"/>
                <w:sz w:val="28"/>
                <w:szCs w:val="28"/>
                <w:lang w:val="cs-CZ" w:eastAsia="cs-CZ"/>
              </w:rPr>
              <w:t> </w:t>
            </w:r>
          </w:p>
        </w:tc>
        <w:tc>
          <w:tcPr>
            <w:tcW w:w="0" w:type="auto"/>
            <w:tcBorders>
              <w:top w:val="single" w:sz="8" w:space="0" w:color="auto"/>
              <w:left w:val="single" w:sz="8" w:space="0" w:color="auto"/>
              <w:bottom w:val="single" w:sz="8" w:space="0" w:color="auto"/>
              <w:right w:val="single" w:sz="8" w:space="0" w:color="auto"/>
            </w:tcBorders>
            <w:noWrap/>
            <w:vAlign w:val="center"/>
          </w:tcPr>
          <w:p w14:paraId="55C594F9"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p>
        </w:tc>
        <w:tc>
          <w:tcPr>
            <w:tcW w:w="0" w:type="auto"/>
            <w:tcBorders>
              <w:top w:val="single" w:sz="8" w:space="0" w:color="auto"/>
              <w:left w:val="single" w:sz="8" w:space="0" w:color="auto"/>
              <w:bottom w:val="single" w:sz="8" w:space="0" w:color="auto"/>
              <w:right w:val="single" w:sz="8" w:space="0" w:color="auto"/>
            </w:tcBorders>
            <w:noWrap/>
            <w:vAlign w:val="center"/>
          </w:tcPr>
          <w:p w14:paraId="17F0E89B" w14:textId="77777777" w:rsidR="006F1D5B" w:rsidRDefault="006F1D5B">
            <w:pPr>
              <w:spacing w:after="0" w:line="240" w:lineRule="auto"/>
              <w:jc w:val="right"/>
              <w:rPr>
                <w:rFonts w:ascii="Calibri Light" w:eastAsia="Times New Roman" w:hAnsi="Calibri Light"/>
                <w:b/>
                <w:bCs/>
                <w:color w:val="000000"/>
                <w:sz w:val="28"/>
                <w:szCs w:val="28"/>
                <w:lang w:val="cs-CZ" w:eastAsia="cs-CZ"/>
              </w:rPr>
            </w:pPr>
          </w:p>
        </w:tc>
        <w:tc>
          <w:tcPr>
            <w:tcW w:w="0" w:type="auto"/>
            <w:tcBorders>
              <w:top w:val="single" w:sz="8" w:space="0" w:color="auto"/>
              <w:left w:val="nil"/>
              <w:bottom w:val="single" w:sz="8" w:space="0" w:color="auto"/>
              <w:right w:val="nil"/>
            </w:tcBorders>
            <w:noWrap/>
            <w:vAlign w:val="center"/>
          </w:tcPr>
          <w:p w14:paraId="1018351D" w14:textId="77777777" w:rsidR="006F1D5B" w:rsidRDefault="006F1D5B">
            <w:pPr>
              <w:spacing w:after="0" w:line="240" w:lineRule="auto"/>
              <w:jc w:val="right"/>
              <w:rPr>
                <w:rFonts w:ascii="Calibri Light" w:eastAsia="Times New Roman" w:hAnsi="Calibri Light"/>
                <w:color w:val="000000"/>
                <w:sz w:val="28"/>
                <w:szCs w:val="28"/>
                <w:lang w:val="cs-CZ" w:eastAsia="cs-CZ"/>
              </w:rPr>
            </w:pPr>
          </w:p>
        </w:tc>
        <w:tc>
          <w:tcPr>
            <w:tcW w:w="0" w:type="auto"/>
            <w:tcBorders>
              <w:top w:val="single" w:sz="8" w:space="0" w:color="auto"/>
              <w:left w:val="single" w:sz="8" w:space="0" w:color="auto"/>
              <w:bottom w:val="single" w:sz="8" w:space="0" w:color="auto"/>
              <w:right w:val="single" w:sz="8" w:space="0" w:color="auto"/>
            </w:tcBorders>
            <w:noWrap/>
            <w:vAlign w:val="center"/>
          </w:tcPr>
          <w:p w14:paraId="0BBA52DC" w14:textId="77777777" w:rsidR="006F1D5B" w:rsidRDefault="006F1D5B">
            <w:pPr>
              <w:spacing w:after="0" w:line="240" w:lineRule="auto"/>
              <w:jc w:val="right"/>
              <w:rPr>
                <w:rFonts w:ascii="Calibri Light" w:eastAsia="Times New Roman" w:hAnsi="Calibri Light"/>
                <w:color w:val="000000"/>
                <w:sz w:val="28"/>
                <w:szCs w:val="28"/>
                <w:lang w:val="cs-CZ" w:eastAsia="cs-CZ"/>
              </w:rPr>
            </w:pPr>
          </w:p>
        </w:tc>
      </w:tr>
      <w:tr w:rsidR="006F1D5B" w14:paraId="0E88BF8C" w14:textId="77777777" w:rsidTr="006F1D5B">
        <w:trPr>
          <w:trHeight w:val="301"/>
        </w:trPr>
        <w:tc>
          <w:tcPr>
            <w:tcW w:w="0" w:type="auto"/>
            <w:noWrap/>
            <w:vAlign w:val="center"/>
            <w:hideMark/>
          </w:tcPr>
          <w:p w14:paraId="33A77EB4" w14:textId="77777777" w:rsidR="006F1D5B" w:rsidRDefault="006F1D5B">
            <w:pPr>
              <w:rPr>
                <w:rFonts w:ascii="Calibri Light" w:eastAsia="Times New Roman" w:hAnsi="Calibri Light"/>
                <w:color w:val="000000"/>
                <w:sz w:val="28"/>
                <w:szCs w:val="28"/>
                <w:lang w:val="cs-CZ" w:eastAsia="cs-CZ"/>
              </w:rPr>
            </w:pPr>
          </w:p>
        </w:tc>
        <w:tc>
          <w:tcPr>
            <w:tcW w:w="0" w:type="auto"/>
            <w:noWrap/>
            <w:vAlign w:val="center"/>
            <w:hideMark/>
          </w:tcPr>
          <w:p w14:paraId="3BB4847A"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174B01E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3395D77C"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16788997"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29431BA8"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0B6A3E9E" w14:textId="77777777" w:rsidTr="006F1D5B">
        <w:trPr>
          <w:trHeight w:val="301"/>
        </w:trPr>
        <w:tc>
          <w:tcPr>
            <w:tcW w:w="0" w:type="auto"/>
            <w:noWrap/>
            <w:vAlign w:val="bottom"/>
            <w:hideMark/>
          </w:tcPr>
          <w:p w14:paraId="2F29043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5393D88C" w14:textId="77777777" w:rsidR="006F1D5B" w:rsidRDefault="006F1D5B">
            <w:pPr>
              <w:spacing w:after="0" w:line="240" w:lineRule="auto"/>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 xml:space="preserve">Datum </w:t>
            </w:r>
            <w:r>
              <w:rPr>
                <w:rFonts w:ascii="Calibri Light" w:eastAsia="Times New Roman" w:hAnsi="Calibri Light"/>
                <w:b/>
                <w:bCs/>
                <w:i/>
                <w:iCs/>
                <w:color w:val="000000"/>
                <w:sz w:val="20"/>
                <w:szCs w:val="20"/>
                <w:lang w:val="cs-CZ" w:eastAsia="cs-CZ"/>
              </w:rPr>
              <w:t xml:space="preserve">/ </w:t>
            </w:r>
            <w:proofErr w:type="spellStart"/>
            <w:proofErr w:type="gramStart"/>
            <w:r>
              <w:rPr>
                <w:rFonts w:ascii="Calibri Light" w:eastAsia="Times New Roman" w:hAnsi="Calibri Light"/>
                <w:b/>
                <w:bCs/>
                <w:i/>
                <w:iCs/>
                <w:color w:val="000000"/>
                <w:sz w:val="20"/>
                <w:szCs w:val="20"/>
                <w:lang w:val="cs-CZ" w:eastAsia="cs-CZ"/>
              </w:rPr>
              <w:t>Date</w:t>
            </w:r>
            <w:proofErr w:type="spellEnd"/>
            <w:r>
              <w:rPr>
                <w:rFonts w:ascii="Calibri Light" w:eastAsia="Times New Roman" w:hAnsi="Calibri Light"/>
                <w:color w:val="000000"/>
                <w:lang w:val="cs-CZ" w:eastAsia="cs-CZ"/>
              </w:rPr>
              <w:t xml:space="preserve"> :</w:t>
            </w:r>
            <w:proofErr w:type="gramEnd"/>
          </w:p>
        </w:tc>
        <w:tc>
          <w:tcPr>
            <w:tcW w:w="0" w:type="auto"/>
            <w:noWrap/>
            <w:vAlign w:val="center"/>
            <w:hideMark/>
          </w:tcPr>
          <w:p w14:paraId="69E74487" w14:textId="77777777" w:rsidR="006F1D5B" w:rsidRDefault="006F1D5B">
            <w:pPr>
              <w:rPr>
                <w:rFonts w:ascii="Calibri Light" w:eastAsia="Times New Roman" w:hAnsi="Calibri Light"/>
                <w:b/>
                <w:bCs/>
                <w:color w:val="000000"/>
                <w:sz w:val="20"/>
                <w:szCs w:val="20"/>
                <w:lang w:val="cs-CZ" w:eastAsia="cs-CZ"/>
              </w:rPr>
            </w:pPr>
          </w:p>
        </w:tc>
        <w:tc>
          <w:tcPr>
            <w:tcW w:w="0" w:type="auto"/>
            <w:tcBorders>
              <w:top w:val="nil"/>
              <w:left w:val="nil"/>
              <w:bottom w:val="single" w:sz="4" w:space="0" w:color="auto"/>
              <w:right w:val="nil"/>
            </w:tcBorders>
            <w:noWrap/>
            <w:vAlign w:val="center"/>
            <w:hideMark/>
          </w:tcPr>
          <w:p w14:paraId="683CEECB" w14:textId="77777777" w:rsidR="006F1D5B" w:rsidRDefault="006F1D5B">
            <w:pPr>
              <w:spacing w:after="0" w:line="240" w:lineRule="auto"/>
              <w:ind w:firstLineChars="1500" w:firstLine="3012"/>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 </w:t>
            </w:r>
          </w:p>
        </w:tc>
        <w:tc>
          <w:tcPr>
            <w:tcW w:w="0" w:type="auto"/>
            <w:tcBorders>
              <w:top w:val="nil"/>
              <w:left w:val="nil"/>
              <w:bottom w:val="single" w:sz="4" w:space="0" w:color="auto"/>
              <w:right w:val="nil"/>
            </w:tcBorders>
            <w:noWrap/>
            <w:vAlign w:val="center"/>
            <w:hideMark/>
          </w:tcPr>
          <w:p w14:paraId="04A1D657" w14:textId="77777777" w:rsidR="006F1D5B" w:rsidRDefault="006F1D5B">
            <w:pPr>
              <w:spacing w:after="0" w:line="240" w:lineRule="auto"/>
              <w:ind w:firstLineChars="1500" w:firstLine="3012"/>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 </w:t>
            </w:r>
          </w:p>
        </w:tc>
        <w:tc>
          <w:tcPr>
            <w:tcW w:w="0" w:type="auto"/>
            <w:tcBorders>
              <w:top w:val="nil"/>
              <w:left w:val="nil"/>
              <w:bottom w:val="single" w:sz="4" w:space="0" w:color="auto"/>
              <w:right w:val="nil"/>
            </w:tcBorders>
            <w:noWrap/>
            <w:vAlign w:val="bottom"/>
            <w:hideMark/>
          </w:tcPr>
          <w:p w14:paraId="4FA86CF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144C5CF6" w14:textId="77777777" w:rsidTr="006F1D5B">
        <w:trPr>
          <w:trHeight w:val="301"/>
        </w:trPr>
        <w:tc>
          <w:tcPr>
            <w:tcW w:w="0" w:type="auto"/>
            <w:noWrap/>
            <w:vAlign w:val="bottom"/>
            <w:hideMark/>
          </w:tcPr>
          <w:p w14:paraId="05F0EDEC" w14:textId="77777777" w:rsidR="006F1D5B" w:rsidRDefault="006F1D5B">
            <w:pPr>
              <w:rPr>
                <w:rFonts w:ascii="Calibri Light" w:eastAsia="Times New Roman" w:hAnsi="Calibri Light"/>
                <w:color w:val="000000"/>
                <w:lang w:val="cs-CZ" w:eastAsia="cs-CZ"/>
              </w:rPr>
            </w:pPr>
          </w:p>
        </w:tc>
        <w:tc>
          <w:tcPr>
            <w:tcW w:w="0" w:type="auto"/>
            <w:noWrap/>
            <w:vAlign w:val="center"/>
            <w:hideMark/>
          </w:tcPr>
          <w:p w14:paraId="06E424E5" w14:textId="77777777" w:rsidR="006F1D5B" w:rsidRDefault="006F1D5B">
            <w:pPr>
              <w:spacing w:after="0" w:line="240" w:lineRule="auto"/>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Jméno &amp; pozice:</w:t>
            </w:r>
          </w:p>
          <w:p w14:paraId="79681478" w14:textId="77777777" w:rsidR="006F1D5B" w:rsidRDefault="006F1D5B">
            <w:pPr>
              <w:spacing w:after="0" w:line="240" w:lineRule="auto"/>
              <w:rPr>
                <w:rFonts w:ascii="Calibri Light" w:eastAsia="Times New Roman" w:hAnsi="Calibri Light"/>
                <w:b/>
                <w:bCs/>
                <w:i/>
                <w:iCs/>
                <w:color w:val="000000"/>
                <w:sz w:val="20"/>
                <w:szCs w:val="20"/>
                <w:lang w:val="cs-CZ" w:eastAsia="cs-CZ"/>
              </w:rPr>
            </w:pPr>
            <w:r>
              <w:rPr>
                <w:rFonts w:ascii="Calibri Light" w:eastAsia="Times New Roman" w:hAnsi="Calibri Light"/>
                <w:b/>
                <w:bCs/>
                <w:i/>
                <w:iCs/>
                <w:color w:val="000000"/>
                <w:sz w:val="20"/>
                <w:szCs w:val="20"/>
                <w:lang w:val="cs-CZ" w:eastAsia="cs-CZ"/>
              </w:rPr>
              <w:t xml:space="preserve">Name &amp; </w:t>
            </w:r>
            <w:proofErr w:type="spellStart"/>
            <w:r>
              <w:rPr>
                <w:rFonts w:ascii="Calibri Light" w:eastAsia="Times New Roman" w:hAnsi="Calibri Light"/>
                <w:b/>
                <w:bCs/>
                <w:i/>
                <w:iCs/>
                <w:color w:val="000000"/>
                <w:sz w:val="20"/>
                <w:szCs w:val="20"/>
                <w:lang w:val="cs-CZ" w:eastAsia="cs-CZ"/>
              </w:rPr>
              <w:t>Position</w:t>
            </w:r>
            <w:proofErr w:type="spellEnd"/>
            <w:r>
              <w:rPr>
                <w:rFonts w:ascii="Calibri Light" w:eastAsia="Times New Roman" w:hAnsi="Calibri Light"/>
                <w:b/>
                <w:bCs/>
                <w:i/>
                <w:iCs/>
                <w:color w:val="000000"/>
                <w:sz w:val="20"/>
                <w:szCs w:val="20"/>
                <w:lang w:val="cs-CZ" w:eastAsia="cs-CZ"/>
              </w:rPr>
              <w:t>:</w:t>
            </w:r>
          </w:p>
        </w:tc>
        <w:tc>
          <w:tcPr>
            <w:tcW w:w="0" w:type="auto"/>
            <w:noWrap/>
            <w:vAlign w:val="center"/>
            <w:hideMark/>
          </w:tcPr>
          <w:p w14:paraId="28E63109" w14:textId="77777777" w:rsidR="006F1D5B" w:rsidRDefault="006F1D5B">
            <w:pPr>
              <w:rPr>
                <w:rFonts w:ascii="Calibri Light" w:eastAsia="Times New Roman" w:hAnsi="Calibri Light"/>
                <w:b/>
                <w:bCs/>
                <w:i/>
                <w:iCs/>
                <w:color w:val="000000"/>
                <w:sz w:val="20"/>
                <w:szCs w:val="20"/>
                <w:lang w:val="cs-CZ" w:eastAsia="cs-CZ"/>
              </w:rPr>
            </w:pPr>
          </w:p>
        </w:tc>
        <w:tc>
          <w:tcPr>
            <w:tcW w:w="0" w:type="auto"/>
            <w:tcBorders>
              <w:top w:val="nil"/>
              <w:left w:val="nil"/>
              <w:bottom w:val="single" w:sz="4" w:space="0" w:color="auto"/>
              <w:right w:val="nil"/>
            </w:tcBorders>
            <w:noWrap/>
            <w:vAlign w:val="bottom"/>
            <w:hideMark/>
          </w:tcPr>
          <w:p w14:paraId="21F40069"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4" w:space="0" w:color="auto"/>
              <w:right w:val="nil"/>
            </w:tcBorders>
            <w:noWrap/>
            <w:vAlign w:val="bottom"/>
            <w:hideMark/>
          </w:tcPr>
          <w:p w14:paraId="28C08354"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4" w:space="0" w:color="auto"/>
              <w:right w:val="nil"/>
            </w:tcBorders>
            <w:noWrap/>
            <w:vAlign w:val="bottom"/>
            <w:hideMark/>
          </w:tcPr>
          <w:p w14:paraId="7C7AF66B"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72B33068" w14:textId="77777777" w:rsidTr="006F1D5B">
        <w:trPr>
          <w:trHeight w:val="301"/>
        </w:trPr>
        <w:tc>
          <w:tcPr>
            <w:tcW w:w="0" w:type="auto"/>
            <w:noWrap/>
            <w:vAlign w:val="bottom"/>
            <w:hideMark/>
          </w:tcPr>
          <w:p w14:paraId="50970708" w14:textId="77777777" w:rsidR="006F1D5B" w:rsidRDefault="006F1D5B">
            <w:pPr>
              <w:rPr>
                <w:rFonts w:ascii="Calibri Light" w:eastAsia="Times New Roman" w:hAnsi="Calibri Light"/>
                <w:color w:val="000000"/>
                <w:lang w:val="cs-CZ" w:eastAsia="cs-CZ"/>
              </w:rPr>
            </w:pPr>
          </w:p>
        </w:tc>
        <w:tc>
          <w:tcPr>
            <w:tcW w:w="0" w:type="auto"/>
            <w:noWrap/>
            <w:vAlign w:val="center"/>
            <w:hideMark/>
          </w:tcPr>
          <w:p w14:paraId="4CF5AA8D" w14:textId="77777777" w:rsidR="006F1D5B" w:rsidRDefault="006F1D5B">
            <w:pPr>
              <w:spacing w:after="0" w:line="240" w:lineRule="auto"/>
              <w:rPr>
                <w:rFonts w:ascii="Calibri Light" w:eastAsia="Times New Roman" w:hAnsi="Calibri Light"/>
                <w:b/>
                <w:bCs/>
                <w:color w:val="000000"/>
                <w:sz w:val="20"/>
                <w:szCs w:val="20"/>
                <w:lang w:val="cs-CZ" w:eastAsia="cs-CZ"/>
              </w:rPr>
            </w:pPr>
            <w:r>
              <w:rPr>
                <w:rFonts w:ascii="Calibri Light" w:eastAsia="Times New Roman" w:hAnsi="Calibri Light"/>
                <w:b/>
                <w:bCs/>
                <w:color w:val="000000"/>
                <w:sz w:val="20"/>
                <w:szCs w:val="20"/>
                <w:lang w:val="cs-CZ" w:eastAsia="cs-CZ"/>
              </w:rPr>
              <w:t>Podpis a razítko:</w:t>
            </w:r>
          </w:p>
          <w:p w14:paraId="079CCB9A" w14:textId="77777777" w:rsidR="006F1D5B" w:rsidRDefault="006F1D5B">
            <w:pPr>
              <w:spacing w:after="0" w:line="240" w:lineRule="auto"/>
              <w:rPr>
                <w:rFonts w:ascii="Calibri Light" w:eastAsia="Times New Roman" w:hAnsi="Calibri Light"/>
                <w:b/>
                <w:bCs/>
                <w:i/>
                <w:iCs/>
                <w:color w:val="000000"/>
                <w:sz w:val="20"/>
                <w:szCs w:val="20"/>
                <w:lang w:val="cs-CZ" w:eastAsia="cs-CZ"/>
              </w:rPr>
            </w:pPr>
            <w:proofErr w:type="spellStart"/>
            <w:r>
              <w:rPr>
                <w:rFonts w:ascii="Calibri Light" w:eastAsia="Times New Roman" w:hAnsi="Calibri Light"/>
                <w:b/>
                <w:bCs/>
                <w:i/>
                <w:iCs/>
                <w:color w:val="000000"/>
                <w:sz w:val="20"/>
                <w:szCs w:val="20"/>
                <w:lang w:val="cs-CZ" w:eastAsia="cs-CZ"/>
              </w:rPr>
              <w:t>Signature</w:t>
            </w:r>
            <w:proofErr w:type="spellEnd"/>
            <w:r>
              <w:rPr>
                <w:rFonts w:ascii="Calibri Light" w:eastAsia="Times New Roman" w:hAnsi="Calibri Light"/>
                <w:b/>
                <w:bCs/>
                <w:i/>
                <w:iCs/>
                <w:color w:val="000000"/>
                <w:sz w:val="20"/>
                <w:szCs w:val="20"/>
                <w:lang w:val="cs-CZ" w:eastAsia="cs-CZ"/>
              </w:rPr>
              <w:t xml:space="preserve"> &amp; </w:t>
            </w:r>
            <w:proofErr w:type="spellStart"/>
            <w:proofErr w:type="gramStart"/>
            <w:r>
              <w:rPr>
                <w:rFonts w:ascii="Calibri Light" w:eastAsia="Times New Roman" w:hAnsi="Calibri Light"/>
                <w:b/>
                <w:bCs/>
                <w:i/>
                <w:iCs/>
                <w:color w:val="000000"/>
                <w:sz w:val="20"/>
                <w:szCs w:val="20"/>
                <w:lang w:val="cs-CZ" w:eastAsia="cs-CZ"/>
              </w:rPr>
              <w:t>Stamp</w:t>
            </w:r>
            <w:proofErr w:type="spellEnd"/>
            <w:r>
              <w:rPr>
                <w:rFonts w:ascii="Calibri Light" w:eastAsia="Times New Roman" w:hAnsi="Calibri Light"/>
                <w:b/>
                <w:bCs/>
                <w:i/>
                <w:iCs/>
                <w:color w:val="000000"/>
                <w:sz w:val="20"/>
                <w:szCs w:val="20"/>
                <w:lang w:val="cs-CZ" w:eastAsia="cs-CZ"/>
              </w:rPr>
              <w:t xml:space="preserve"> :</w:t>
            </w:r>
            <w:proofErr w:type="gramEnd"/>
          </w:p>
        </w:tc>
        <w:tc>
          <w:tcPr>
            <w:tcW w:w="0" w:type="auto"/>
            <w:noWrap/>
            <w:vAlign w:val="center"/>
            <w:hideMark/>
          </w:tcPr>
          <w:p w14:paraId="253B8766" w14:textId="77777777" w:rsidR="006F1D5B" w:rsidRDefault="006F1D5B">
            <w:pPr>
              <w:rPr>
                <w:rFonts w:ascii="Calibri Light" w:eastAsia="Times New Roman" w:hAnsi="Calibri Light"/>
                <w:b/>
                <w:bCs/>
                <w:i/>
                <w:iCs/>
                <w:color w:val="000000"/>
                <w:sz w:val="20"/>
                <w:szCs w:val="20"/>
                <w:lang w:val="cs-CZ" w:eastAsia="cs-CZ"/>
              </w:rPr>
            </w:pPr>
          </w:p>
        </w:tc>
        <w:tc>
          <w:tcPr>
            <w:tcW w:w="0" w:type="auto"/>
            <w:tcBorders>
              <w:top w:val="nil"/>
              <w:left w:val="nil"/>
              <w:bottom w:val="single" w:sz="4" w:space="0" w:color="auto"/>
              <w:right w:val="nil"/>
            </w:tcBorders>
            <w:noWrap/>
            <w:vAlign w:val="bottom"/>
            <w:hideMark/>
          </w:tcPr>
          <w:p w14:paraId="77C60D39"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4" w:space="0" w:color="auto"/>
              <w:right w:val="nil"/>
            </w:tcBorders>
            <w:noWrap/>
            <w:vAlign w:val="bottom"/>
            <w:hideMark/>
          </w:tcPr>
          <w:p w14:paraId="03F63441"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4" w:space="0" w:color="auto"/>
              <w:right w:val="nil"/>
            </w:tcBorders>
            <w:noWrap/>
            <w:vAlign w:val="bottom"/>
            <w:hideMark/>
          </w:tcPr>
          <w:p w14:paraId="173F4E80"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r w:rsidR="006F1D5B" w14:paraId="4320F496" w14:textId="77777777" w:rsidTr="006F1D5B">
        <w:trPr>
          <w:trHeight w:val="301"/>
        </w:trPr>
        <w:tc>
          <w:tcPr>
            <w:tcW w:w="0" w:type="auto"/>
            <w:noWrap/>
            <w:vAlign w:val="bottom"/>
            <w:hideMark/>
          </w:tcPr>
          <w:p w14:paraId="5F54F08D" w14:textId="77777777" w:rsidR="006F1D5B" w:rsidRDefault="006F1D5B">
            <w:pPr>
              <w:rPr>
                <w:rFonts w:ascii="Calibri Light" w:eastAsia="Times New Roman" w:hAnsi="Calibri Light"/>
                <w:color w:val="000000"/>
                <w:lang w:val="cs-CZ" w:eastAsia="cs-CZ"/>
              </w:rPr>
            </w:pPr>
          </w:p>
        </w:tc>
        <w:tc>
          <w:tcPr>
            <w:tcW w:w="0" w:type="auto"/>
            <w:noWrap/>
            <w:vAlign w:val="bottom"/>
            <w:hideMark/>
          </w:tcPr>
          <w:p w14:paraId="589D4B48"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255DDEE0"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1D3C096D"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center"/>
            <w:hideMark/>
          </w:tcPr>
          <w:p w14:paraId="23424A1B"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4121A76E"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7B6966C1" w14:textId="77777777" w:rsidTr="006F1D5B">
        <w:trPr>
          <w:trHeight w:val="301"/>
        </w:trPr>
        <w:tc>
          <w:tcPr>
            <w:tcW w:w="0" w:type="auto"/>
            <w:noWrap/>
            <w:vAlign w:val="bottom"/>
            <w:hideMark/>
          </w:tcPr>
          <w:p w14:paraId="6253FF3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4B731AA7"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19D2568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354F4FEA"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3EB9A50A"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72FD5316"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234B8B5D" w14:textId="77777777" w:rsidTr="006F1D5B">
        <w:trPr>
          <w:trHeight w:val="531"/>
        </w:trPr>
        <w:tc>
          <w:tcPr>
            <w:tcW w:w="0" w:type="auto"/>
            <w:gridSpan w:val="6"/>
            <w:vAlign w:val="bottom"/>
            <w:hideMark/>
          </w:tcPr>
          <w:p w14:paraId="1597EC62"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w:t>
            </w:r>
          </w:p>
          <w:p w14:paraId="00541F3B"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Za účelem potvrzení, že poskytnuté prostředky byly vynaloženy v souladu se smlouvou o grantu na vzdělávání, vedle předložení kopií příslušných faktur, dále, prosíme předložte následující dokumenty:</w:t>
            </w:r>
          </w:p>
          <w:p w14:paraId="363ED3AE"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 xml:space="preserve">  </w:t>
            </w:r>
            <w:r>
              <w:rPr>
                <w:rFonts w:ascii="Calibri Light" w:eastAsia="Times New Roman" w:hAnsi="Calibri Light"/>
                <w:b/>
                <w:bCs/>
                <w:i/>
                <w:iCs/>
                <w:color w:val="595959"/>
                <w:sz w:val="20"/>
                <w:szCs w:val="20"/>
                <w:lang w:val="cs-CZ" w:eastAsia="cs-CZ"/>
              </w:rPr>
              <w:t xml:space="preserve">In </w:t>
            </w:r>
            <w:proofErr w:type="spellStart"/>
            <w:r>
              <w:rPr>
                <w:rFonts w:ascii="Calibri Light" w:eastAsia="Times New Roman" w:hAnsi="Calibri Light"/>
                <w:b/>
                <w:bCs/>
                <w:i/>
                <w:iCs/>
                <w:color w:val="595959"/>
                <w:sz w:val="20"/>
                <w:szCs w:val="20"/>
                <w:lang w:val="cs-CZ" w:eastAsia="cs-CZ"/>
              </w:rPr>
              <w:t>order</w:t>
            </w:r>
            <w:proofErr w:type="spellEnd"/>
            <w:r>
              <w:rPr>
                <w:rFonts w:ascii="Calibri Light" w:eastAsia="Times New Roman" w:hAnsi="Calibri Light"/>
                <w:b/>
                <w:bCs/>
                <w:i/>
                <w:iCs/>
                <w:color w:val="595959"/>
                <w:sz w:val="20"/>
                <w:szCs w:val="20"/>
                <w:lang w:val="cs-CZ" w:eastAsia="cs-CZ"/>
              </w:rPr>
              <w:t xml:space="preserve"> to </w:t>
            </w:r>
            <w:proofErr w:type="spellStart"/>
            <w:r>
              <w:rPr>
                <w:rFonts w:ascii="Calibri Light" w:eastAsia="Times New Roman" w:hAnsi="Calibri Light"/>
                <w:b/>
                <w:bCs/>
                <w:i/>
                <w:iCs/>
                <w:color w:val="595959"/>
                <w:sz w:val="20"/>
                <w:szCs w:val="20"/>
                <w:lang w:val="cs-CZ" w:eastAsia="cs-CZ"/>
              </w:rPr>
              <w:t>confirm</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that</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received</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funds</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have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been</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spent</w:t>
            </w:r>
            <w:proofErr w:type="spellEnd"/>
            <w:r>
              <w:rPr>
                <w:rFonts w:ascii="Calibri Light" w:eastAsia="Times New Roman" w:hAnsi="Calibri Light"/>
                <w:b/>
                <w:bCs/>
                <w:i/>
                <w:iCs/>
                <w:color w:val="595959"/>
                <w:sz w:val="20"/>
                <w:szCs w:val="20"/>
                <w:lang w:val="cs-CZ" w:eastAsia="cs-CZ"/>
              </w:rPr>
              <w:t xml:space="preserve"> in </w:t>
            </w:r>
            <w:proofErr w:type="spellStart"/>
            <w:r>
              <w:rPr>
                <w:rFonts w:ascii="Calibri Light" w:eastAsia="Times New Roman" w:hAnsi="Calibri Light"/>
                <w:b/>
                <w:bCs/>
                <w:i/>
                <w:iCs/>
                <w:color w:val="595959"/>
                <w:sz w:val="20"/>
                <w:szCs w:val="20"/>
                <w:lang w:val="cs-CZ" w:eastAsia="cs-CZ"/>
              </w:rPr>
              <w:t>accordance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with</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educational</w:t>
            </w:r>
            <w:proofErr w:type="spellEnd"/>
            <w:r>
              <w:rPr>
                <w:rFonts w:ascii="Calibri Light" w:eastAsia="Times New Roman" w:hAnsi="Calibri Light"/>
                <w:b/>
                <w:bCs/>
                <w:i/>
                <w:iCs/>
                <w:color w:val="595959"/>
                <w:sz w:val="20"/>
                <w:szCs w:val="20"/>
                <w:lang w:val="cs-CZ" w:eastAsia="cs-CZ"/>
              </w:rPr>
              <w:t xml:space="preserve"> grant </w:t>
            </w:r>
            <w:proofErr w:type="spellStart"/>
            <w:r>
              <w:rPr>
                <w:rFonts w:ascii="Calibri Light" w:eastAsia="Times New Roman" w:hAnsi="Calibri Light"/>
                <w:b/>
                <w:bCs/>
                <w:i/>
                <w:iCs/>
                <w:color w:val="595959"/>
                <w:sz w:val="20"/>
                <w:szCs w:val="20"/>
                <w:lang w:val="cs-CZ" w:eastAsia="cs-CZ"/>
              </w:rPr>
              <w:t>agreement</w:t>
            </w:r>
            <w:proofErr w:type="spellEnd"/>
            <w:r>
              <w:rPr>
                <w:rFonts w:ascii="Calibri Light" w:eastAsia="Times New Roman" w:hAnsi="Calibri Light"/>
                <w:b/>
                <w:bCs/>
                <w:i/>
                <w:iCs/>
                <w:color w:val="595959"/>
                <w:sz w:val="20"/>
                <w:szCs w:val="20"/>
                <w:lang w:val="cs-CZ" w:eastAsia="cs-CZ"/>
              </w:rPr>
              <w:t>,</w:t>
            </w:r>
            <w:r>
              <w:rPr>
                <w:rFonts w:ascii="Calibri Light" w:eastAsia="Times New Roman" w:hAnsi="Calibri Light"/>
                <w:b/>
                <w:bCs/>
                <w:i/>
                <w:iCs/>
                <w:color w:val="FF0000"/>
                <w:sz w:val="20"/>
                <w:szCs w:val="20"/>
                <w:lang w:val="cs-CZ" w:eastAsia="cs-CZ"/>
              </w:rPr>
              <w:t xml:space="preserve"> </w:t>
            </w:r>
            <w:r>
              <w:rPr>
                <w:rFonts w:ascii="Calibri Light" w:eastAsia="Times New Roman" w:hAnsi="Calibri Light"/>
                <w:b/>
                <w:bCs/>
                <w:i/>
                <w:iCs/>
                <w:color w:val="FF0000"/>
                <w:sz w:val="20"/>
                <w:szCs w:val="20"/>
                <w:u w:val="single"/>
                <w:lang w:val="cs-CZ" w:eastAsia="cs-CZ"/>
              </w:rPr>
              <w:t xml:space="preserve">in </w:t>
            </w:r>
            <w:proofErr w:type="spellStart"/>
            <w:r>
              <w:rPr>
                <w:rFonts w:ascii="Calibri Light" w:eastAsia="Times New Roman" w:hAnsi="Calibri Light"/>
                <w:b/>
                <w:bCs/>
                <w:i/>
                <w:iCs/>
                <w:color w:val="FF0000"/>
                <w:sz w:val="20"/>
                <w:szCs w:val="20"/>
                <w:u w:val="single"/>
                <w:lang w:val="cs-CZ" w:eastAsia="cs-CZ"/>
              </w:rPr>
              <w:t>addition</w:t>
            </w:r>
            <w:proofErr w:type="spellEnd"/>
            <w:r>
              <w:rPr>
                <w:rFonts w:ascii="Calibri Light" w:eastAsia="Times New Roman" w:hAnsi="Calibri Light"/>
                <w:b/>
                <w:bCs/>
                <w:i/>
                <w:iCs/>
                <w:color w:val="FF0000"/>
                <w:sz w:val="20"/>
                <w:szCs w:val="20"/>
                <w:u w:val="single"/>
                <w:lang w:val="cs-CZ" w:eastAsia="cs-CZ"/>
              </w:rPr>
              <w:t xml:space="preserve"> to </w:t>
            </w:r>
            <w:proofErr w:type="spellStart"/>
            <w:r>
              <w:rPr>
                <w:rFonts w:ascii="Calibri Light" w:eastAsia="Times New Roman" w:hAnsi="Calibri Light"/>
                <w:b/>
                <w:bCs/>
                <w:i/>
                <w:iCs/>
                <w:color w:val="FF0000"/>
                <w:sz w:val="20"/>
                <w:szCs w:val="20"/>
                <w:u w:val="single"/>
                <w:lang w:val="cs-CZ" w:eastAsia="cs-CZ"/>
              </w:rPr>
              <w:t>the</w:t>
            </w:r>
            <w:proofErr w:type="spellEnd"/>
            <w:r>
              <w:rPr>
                <w:rFonts w:ascii="Calibri Light" w:eastAsia="Times New Roman" w:hAnsi="Calibri Light"/>
                <w:b/>
                <w:bCs/>
                <w:i/>
                <w:iCs/>
                <w:color w:val="FF0000"/>
                <w:sz w:val="20"/>
                <w:szCs w:val="20"/>
                <w:u w:val="single"/>
                <w:lang w:val="cs-CZ" w:eastAsia="cs-CZ"/>
              </w:rPr>
              <w:t xml:space="preserve"> </w:t>
            </w:r>
            <w:proofErr w:type="spellStart"/>
            <w:r>
              <w:rPr>
                <w:rFonts w:ascii="Calibri Light" w:eastAsia="Times New Roman" w:hAnsi="Calibri Light"/>
                <w:b/>
                <w:bCs/>
                <w:i/>
                <w:iCs/>
                <w:color w:val="FF0000"/>
                <w:sz w:val="20"/>
                <w:szCs w:val="20"/>
                <w:u w:val="single"/>
                <w:lang w:val="cs-CZ" w:eastAsia="cs-CZ"/>
              </w:rPr>
              <w:t>copies</w:t>
            </w:r>
            <w:proofErr w:type="spellEnd"/>
            <w:r>
              <w:rPr>
                <w:rFonts w:ascii="Calibri Light" w:eastAsia="Times New Roman" w:hAnsi="Calibri Light"/>
                <w:b/>
                <w:bCs/>
                <w:i/>
                <w:iCs/>
                <w:color w:val="FF0000"/>
                <w:sz w:val="20"/>
                <w:szCs w:val="20"/>
                <w:u w:val="single"/>
                <w:lang w:val="cs-CZ" w:eastAsia="cs-CZ"/>
              </w:rPr>
              <w:t xml:space="preserve"> </w:t>
            </w:r>
            <w:proofErr w:type="spellStart"/>
            <w:r>
              <w:rPr>
                <w:rFonts w:ascii="Calibri Light" w:eastAsia="Times New Roman" w:hAnsi="Calibri Light"/>
                <w:b/>
                <w:bCs/>
                <w:i/>
                <w:iCs/>
                <w:color w:val="FF0000"/>
                <w:sz w:val="20"/>
                <w:szCs w:val="20"/>
                <w:u w:val="single"/>
                <w:lang w:val="cs-CZ" w:eastAsia="cs-CZ"/>
              </w:rPr>
              <w:t>of</w:t>
            </w:r>
            <w:proofErr w:type="spellEnd"/>
            <w:r>
              <w:rPr>
                <w:rFonts w:ascii="Calibri Light" w:eastAsia="Times New Roman" w:hAnsi="Calibri Light"/>
                <w:b/>
                <w:bCs/>
                <w:i/>
                <w:iCs/>
                <w:color w:val="FF0000"/>
                <w:sz w:val="20"/>
                <w:szCs w:val="20"/>
                <w:u w:val="single"/>
                <w:lang w:val="cs-CZ" w:eastAsia="cs-CZ"/>
              </w:rPr>
              <w:t xml:space="preserve"> </w:t>
            </w:r>
            <w:proofErr w:type="spellStart"/>
            <w:r>
              <w:rPr>
                <w:rFonts w:ascii="Calibri Light" w:eastAsia="Times New Roman" w:hAnsi="Calibri Light"/>
                <w:b/>
                <w:bCs/>
                <w:i/>
                <w:iCs/>
                <w:color w:val="FF0000"/>
                <w:sz w:val="20"/>
                <w:szCs w:val="20"/>
                <w:u w:val="single"/>
                <w:lang w:val="cs-CZ" w:eastAsia="cs-CZ"/>
              </w:rPr>
              <w:t>invoices</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please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enclose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the</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following</w:t>
            </w:r>
            <w:proofErr w:type="spellEnd"/>
            <w:r>
              <w:rPr>
                <w:rFonts w:ascii="Calibri Light" w:eastAsia="Times New Roman" w:hAnsi="Calibri Light"/>
                <w:b/>
                <w:bCs/>
                <w:i/>
                <w:iCs/>
                <w:color w:val="595959"/>
                <w:sz w:val="20"/>
                <w:szCs w:val="20"/>
                <w:lang w:val="cs-CZ" w:eastAsia="cs-CZ"/>
              </w:rPr>
              <w:t xml:space="preserve"> </w:t>
            </w:r>
            <w:proofErr w:type="spellStart"/>
            <w:r>
              <w:rPr>
                <w:rFonts w:ascii="Calibri Light" w:eastAsia="Times New Roman" w:hAnsi="Calibri Light"/>
                <w:b/>
                <w:bCs/>
                <w:i/>
                <w:iCs/>
                <w:color w:val="595959"/>
                <w:sz w:val="20"/>
                <w:szCs w:val="20"/>
                <w:lang w:val="cs-CZ" w:eastAsia="cs-CZ"/>
              </w:rPr>
              <w:t>documentation</w:t>
            </w:r>
            <w:proofErr w:type="spellEnd"/>
            <w:r>
              <w:rPr>
                <w:rFonts w:ascii="Calibri Light" w:eastAsia="Times New Roman" w:hAnsi="Calibri Light"/>
                <w:b/>
                <w:bCs/>
                <w:i/>
                <w:iCs/>
                <w:color w:val="595959"/>
                <w:sz w:val="20"/>
                <w:szCs w:val="20"/>
                <w:lang w:val="cs-CZ" w:eastAsia="cs-CZ"/>
              </w:rPr>
              <w:t>:</w:t>
            </w:r>
          </w:p>
        </w:tc>
      </w:tr>
      <w:tr w:rsidR="006F1D5B" w14:paraId="680F81F0" w14:textId="77777777" w:rsidTr="006F1D5B">
        <w:trPr>
          <w:trHeight w:val="301"/>
        </w:trPr>
        <w:tc>
          <w:tcPr>
            <w:tcW w:w="0" w:type="auto"/>
            <w:noWrap/>
            <w:vAlign w:val="bottom"/>
            <w:hideMark/>
          </w:tcPr>
          <w:p w14:paraId="242E25C9" w14:textId="77777777" w:rsidR="006F1D5B" w:rsidRDefault="006F1D5B">
            <w:pPr>
              <w:rPr>
                <w:rFonts w:ascii="Calibri Light" w:eastAsia="Times New Roman" w:hAnsi="Calibri Light"/>
                <w:b/>
                <w:bCs/>
                <w:color w:val="595959"/>
                <w:sz w:val="20"/>
                <w:szCs w:val="20"/>
                <w:lang w:val="cs-CZ" w:eastAsia="cs-CZ"/>
              </w:rPr>
            </w:pPr>
          </w:p>
        </w:tc>
        <w:tc>
          <w:tcPr>
            <w:tcW w:w="0" w:type="auto"/>
            <w:noWrap/>
            <w:vAlign w:val="bottom"/>
            <w:hideMark/>
          </w:tcPr>
          <w:p w14:paraId="196C4FF0"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6B435B57"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1213F871"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232EC6D1"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548E0981"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20DFEADF" w14:textId="77777777" w:rsidTr="006F1D5B">
        <w:trPr>
          <w:trHeight w:val="301"/>
        </w:trPr>
        <w:tc>
          <w:tcPr>
            <w:tcW w:w="0" w:type="auto"/>
            <w:gridSpan w:val="4"/>
            <w:noWrap/>
            <w:vAlign w:val="center"/>
            <w:hideMark/>
          </w:tcPr>
          <w:p w14:paraId="35F8B97E" w14:textId="77777777" w:rsidR="006F1D5B" w:rsidRDefault="006F1D5B" w:rsidP="006F1D5B">
            <w:pPr>
              <w:pStyle w:val="Odstavecseseznamem"/>
              <w:numPr>
                <w:ilvl w:val="0"/>
                <w:numId w:val="37"/>
              </w:numPr>
              <w:spacing w:after="0" w:line="256" w:lineRule="auto"/>
              <w:contextualSpacing w:val="0"/>
              <w:rPr>
                <w:rFonts w:ascii="Calibri Light" w:eastAsia="Times New Roman" w:hAnsi="Calibri Light" w:cs="Calibri"/>
                <w:b/>
                <w:bCs/>
                <w:color w:val="595959"/>
                <w:sz w:val="20"/>
                <w:szCs w:val="20"/>
                <w:lang w:val="cs-CZ" w:eastAsia="cs-CZ"/>
              </w:rPr>
            </w:pPr>
            <w:proofErr w:type="spellStart"/>
            <w:r>
              <w:rPr>
                <w:rFonts w:ascii="Calibri Light" w:eastAsia="Times New Roman" w:hAnsi="Calibri Light"/>
                <w:b/>
                <w:bCs/>
                <w:color w:val="595959"/>
                <w:sz w:val="20"/>
                <w:szCs w:val="20"/>
                <w:lang w:eastAsia="cs-CZ"/>
              </w:rPr>
              <w:t>Grantová</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podpora</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na</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náklady</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týkající</w:t>
            </w:r>
            <w:proofErr w:type="spellEnd"/>
            <w:r>
              <w:rPr>
                <w:rFonts w:ascii="Calibri Light" w:eastAsia="Times New Roman" w:hAnsi="Calibri Light"/>
                <w:b/>
                <w:bCs/>
                <w:color w:val="595959"/>
                <w:sz w:val="20"/>
                <w:szCs w:val="20"/>
                <w:lang w:eastAsia="cs-CZ"/>
              </w:rPr>
              <w:t xml:space="preserve"> se </w:t>
            </w:r>
            <w:proofErr w:type="spellStart"/>
            <w:r>
              <w:rPr>
                <w:rFonts w:ascii="Calibri Light" w:eastAsia="Times New Roman" w:hAnsi="Calibri Light"/>
                <w:b/>
                <w:bCs/>
                <w:color w:val="595959"/>
                <w:sz w:val="20"/>
                <w:szCs w:val="20"/>
                <w:lang w:eastAsia="cs-CZ"/>
              </w:rPr>
              <w:t>organizace</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Vzdělávací</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akce</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organizované</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třetí</w:t>
            </w:r>
            <w:proofErr w:type="spellEnd"/>
            <w:r>
              <w:rPr>
                <w:rFonts w:ascii="Calibri Light" w:eastAsia="Times New Roman" w:hAnsi="Calibri Light"/>
                <w:b/>
                <w:bCs/>
                <w:color w:val="595959"/>
                <w:sz w:val="20"/>
                <w:szCs w:val="20"/>
                <w:lang w:eastAsia="cs-CZ"/>
              </w:rPr>
              <w:t xml:space="preserve"> </w:t>
            </w:r>
            <w:proofErr w:type="spellStart"/>
            <w:r>
              <w:rPr>
                <w:rFonts w:ascii="Calibri Light" w:eastAsia="Times New Roman" w:hAnsi="Calibri Light"/>
                <w:b/>
                <w:bCs/>
                <w:color w:val="595959"/>
                <w:sz w:val="20"/>
                <w:szCs w:val="20"/>
                <w:lang w:eastAsia="cs-CZ"/>
              </w:rPr>
              <w:t>osobou</w:t>
            </w:r>
            <w:proofErr w:type="spellEnd"/>
            <w:r>
              <w:rPr>
                <w:rFonts w:ascii="Calibri Light" w:eastAsia="Times New Roman" w:hAnsi="Calibri Light"/>
                <w:b/>
                <w:bCs/>
                <w:color w:val="595959"/>
                <w:sz w:val="20"/>
                <w:szCs w:val="20"/>
                <w:lang w:eastAsia="cs-CZ"/>
              </w:rPr>
              <w:t>:</w:t>
            </w:r>
          </w:p>
          <w:p w14:paraId="21F0E06E" w14:textId="77777777" w:rsidR="006F1D5B" w:rsidRDefault="006F1D5B">
            <w:pPr>
              <w:spacing w:after="0" w:line="240" w:lineRule="auto"/>
              <w:rPr>
                <w:rFonts w:ascii="Calibri Light" w:eastAsia="Times New Roman" w:hAnsi="Calibri Light"/>
                <w:b/>
                <w:bCs/>
                <w:color w:val="595959"/>
                <w:sz w:val="20"/>
                <w:szCs w:val="20"/>
                <w:lang w:val="cs-CZ" w:eastAsia="cs-CZ"/>
              </w:rPr>
            </w:pPr>
            <w:r>
              <w:rPr>
                <w:rFonts w:ascii="Calibri Light" w:eastAsia="Times New Roman" w:hAnsi="Calibri Light"/>
                <w:b/>
                <w:bCs/>
                <w:color w:val="595959"/>
                <w:sz w:val="20"/>
                <w:szCs w:val="20"/>
                <w:lang w:val="cs-CZ" w:eastAsia="cs-CZ"/>
              </w:rPr>
              <w:t xml:space="preserve"> Grant to support </w:t>
            </w:r>
            <w:proofErr w:type="spellStart"/>
            <w:r>
              <w:rPr>
                <w:rFonts w:ascii="Calibri Light" w:eastAsia="Times New Roman" w:hAnsi="Calibri Light"/>
                <w:b/>
                <w:bCs/>
                <w:color w:val="595959"/>
                <w:sz w:val="20"/>
                <w:szCs w:val="20"/>
                <w:lang w:val="cs-CZ" w:eastAsia="cs-CZ"/>
              </w:rPr>
              <w:t>the</w:t>
            </w:r>
            <w:proofErr w:type="spellEnd"/>
            <w:r>
              <w:rPr>
                <w:rFonts w:ascii="Calibri Light" w:eastAsia="Times New Roman" w:hAnsi="Calibri Light"/>
                <w:b/>
                <w:bCs/>
                <w:color w:val="595959"/>
                <w:sz w:val="20"/>
                <w:szCs w:val="20"/>
                <w:lang w:val="cs-CZ" w:eastAsia="cs-CZ"/>
              </w:rPr>
              <w:t xml:space="preserve"> </w:t>
            </w:r>
            <w:proofErr w:type="spellStart"/>
            <w:r>
              <w:rPr>
                <w:rFonts w:ascii="Calibri Light" w:eastAsia="Times New Roman" w:hAnsi="Calibri Light"/>
                <w:b/>
                <w:bCs/>
                <w:color w:val="595959"/>
                <w:sz w:val="20"/>
                <w:szCs w:val="20"/>
                <w:lang w:val="cs-CZ" w:eastAsia="cs-CZ"/>
              </w:rPr>
              <w:t>costs</w:t>
            </w:r>
            <w:proofErr w:type="spellEnd"/>
            <w:r>
              <w:rPr>
                <w:rFonts w:ascii="Calibri Light" w:eastAsia="Times New Roman" w:hAnsi="Calibri Light"/>
                <w:b/>
                <w:bCs/>
                <w:color w:val="595959"/>
                <w:sz w:val="20"/>
                <w:szCs w:val="20"/>
                <w:lang w:val="cs-CZ" w:eastAsia="cs-CZ"/>
              </w:rPr>
              <w:t xml:space="preserve"> </w:t>
            </w:r>
            <w:proofErr w:type="spellStart"/>
            <w:r>
              <w:rPr>
                <w:rFonts w:ascii="Calibri Light" w:eastAsia="Times New Roman" w:hAnsi="Calibri Light"/>
                <w:b/>
                <w:bCs/>
                <w:color w:val="595959"/>
                <w:sz w:val="20"/>
                <w:szCs w:val="20"/>
                <w:lang w:val="cs-CZ" w:eastAsia="cs-CZ"/>
              </w:rPr>
              <w:t>related</w:t>
            </w:r>
            <w:proofErr w:type="spellEnd"/>
            <w:r>
              <w:rPr>
                <w:rFonts w:ascii="Calibri Light" w:eastAsia="Times New Roman" w:hAnsi="Calibri Light"/>
                <w:b/>
                <w:bCs/>
                <w:color w:val="595959"/>
                <w:sz w:val="20"/>
                <w:szCs w:val="20"/>
                <w:lang w:val="cs-CZ" w:eastAsia="cs-CZ"/>
              </w:rPr>
              <w:t xml:space="preserve"> to </w:t>
            </w:r>
            <w:proofErr w:type="spellStart"/>
            <w:r>
              <w:rPr>
                <w:rFonts w:ascii="Calibri Light" w:eastAsia="Times New Roman" w:hAnsi="Calibri Light"/>
                <w:b/>
                <w:bCs/>
                <w:color w:val="595959"/>
                <w:sz w:val="20"/>
                <w:szCs w:val="20"/>
                <w:lang w:val="cs-CZ" w:eastAsia="cs-CZ"/>
              </w:rPr>
              <w:t>organization</w:t>
            </w:r>
            <w:proofErr w:type="spellEnd"/>
            <w:r>
              <w:rPr>
                <w:rFonts w:ascii="Calibri Light" w:eastAsia="Times New Roman" w:hAnsi="Calibri Light"/>
                <w:b/>
                <w:bCs/>
                <w:color w:val="595959"/>
                <w:sz w:val="20"/>
                <w:szCs w:val="20"/>
                <w:lang w:val="cs-CZ" w:eastAsia="cs-CZ"/>
              </w:rPr>
              <w:t xml:space="preserve"> </w:t>
            </w:r>
            <w:proofErr w:type="spellStart"/>
            <w:r>
              <w:rPr>
                <w:rFonts w:ascii="Calibri Light" w:eastAsia="Times New Roman" w:hAnsi="Calibri Light"/>
                <w:b/>
                <w:bCs/>
                <w:color w:val="595959"/>
                <w:sz w:val="20"/>
                <w:szCs w:val="20"/>
                <w:lang w:val="cs-CZ" w:eastAsia="cs-CZ"/>
              </w:rPr>
              <w:t>of</w:t>
            </w:r>
            <w:proofErr w:type="spellEnd"/>
            <w:r>
              <w:rPr>
                <w:rFonts w:ascii="Calibri Light" w:eastAsia="Times New Roman" w:hAnsi="Calibri Light"/>
                <w:b/>
                <w:bCs/>
                <w:color w:val="595959"/>
                <w:sz w:val="20"/>
                <w:szCs w:val="20"/>
                <w:lang w:val="cs-CZ" w:eastAsia="cs-CZ"/>
              </w:rPr>
              <w:t xml:space="preserve"> </w:t>
            </w:r>
            <w:proofErr w:type="spellStart"/>
            <w:r>
              <w:rPr>
                <w:rFonts w:ascii="Calibri Light" w:eastAsia="Times New Roman" w:hAnsi="Calibri Light"/>
                <w:b/>
                <w:bCs/>
                <w:color w:val="595959"/>
                <w:sz w:val="20"/>
                <w:szCs w:val="20"/>
                <w:lang w:val="cs-CZ" w:eastAsia="cs-CZ"/>
              </w:rPr>
              <w:t>the</w:t>
            </w:r>
            <w:proofErr w:type="spellEnd"/>
            <w:r>
              <w:rPr>
                <w:rFonts w:ascii="Calibri Light" w:eastAsia="Times New Roman" w:hAnsi="Calibri Light"/>
                <w:b/>
                <w:bCs/>
                <w:color w:val="595959"/>
                <w:sz w:val="20"/>
                <w:szCs w:val="20"/>
                <w:lang w:val="cs-CZ" w:eastAsia="cs-CZ"/>
              </w:rPr>
              <w:t xml:space="preserve"> </w:t>
            </w:r>
            <w:proofErr w:type="spellStart"/>
            <w:r>
              <w:rPr>
                <w:rFonts w:ascii="Calibri Light" w:eastAsia="Times New Roman" w:hAnsi="Calibri Light"/>
                <w:b/>
                <w:bCs/>
                <w:color w:val="595959"/>
                <w:sz w:val="20"/>
                <w:szCs w:val="20"/>
                <w:lang w:val="cs-CZ" w:eastAsia="cs-CZ"/>
              </w:rPr>
              <w:t>Third</w:t>
            </w:r>
            <w:proofErr w:type="spellEnd"/>
            <w:r>
              <w:rPr>
                <w:rFonts w:ascii="Calibri Light" w:eastAsia="Times New Roman" w:hAnsi="Calibri Light"/>
                <w:b/>
                <w:bCs/>
                <w:color w:val="595959"/>
                <w:sz w:val="20"/>
                <w:szCs w:val="20"/>
                <w:lang w:val="cs-CZ" w:eastAsia="cs-CZ"/>
              </w:rPr>
              <w:t xml:space="preserve"> Party </w:t>
            </w:r>
            <w:proofErr w:type="spellStart"/>
            <w:r>
              <w:rPr>
                <w:rFonts w:ascii="Calibri Light" w:eastAsia="Times New Roman" w:hAnsi="Calibri Light"/>
                <w:b/>
                <w:bCs/>
                <w:color w:val="595959"/>
                <w:sz w:val="20"/>
                <w:szCs w:val="20"/>
                <w:lang w:val="cs-CZ" w:eastAsia="cs-CZ"/>
              </w:rPr>
              <w:t>Organized</w:t>
            </w:r>
            <w:proofErr w:type="spellEnd"/>
            <w:r>
              <w:rPr>
                <w:rFonts w:ascii="Calibri Light" w:eastAsia="Times New Roman" w:hAnsi="Calibri Light"/>
                <w:b/>
                <w:bCs/>
                <w:color w:val="595959"/>
                <w:sz w:val="20"/>
                <w:szCs w:val="20"/>
                <w:lang w:val="cs-CZ" w:eastAsia="cs-CZ"/>
              </w:rPr>
              <w:t xml:space="preserve"> </w:t>
            </w:r>
            <w:proofErr w:type="spellStart"/>
            <w:r>
              <w:rPr>
                <w:rFonts w:ascii="Calibri Light" w:eastAsia="Times New Roman" w:hAnsi="Calibri Light"/>
                <w:b/>
                <w:bCs/>
                <w:color w:val="595959"/>
                <w:sz w:val="20"/>
                <w:szCs w:val="20"/>
                <w:lang w:val="cs-CZ" w:eastAsia="cs-CZ"/>
              </w:rPr>
              <w:t>Educational</w:t>
            </w:r>
            <w:proofErr w:type="spellEnd"/>
            <w:r>
              <w:rPr>
                <w:rFonts w:ascii="Calibri Light" w:eastAsia="Times New Roman" w:hAnsi="Calibri Light"/>
                <w:b/>
                <w:bCs/>
                <w:color w:val="595959"/>
                <w:sz w:val="20"/>
                <w:szCs w:val="20"/>
                <w:lang w:val="cs-CZ" w:eastAsia="cs-CZ"/>
              </w:rPr>
              <w:t xml:space="preserve"> Event:</w:t>
            </w:r>
          </w:p>
        </w:tc>
        <w:tc>
          <w:tcPr>
            <w:tcW w:w="0" w:type="auto"/>
            <w:noWrap/>
            <w:vAlign w:val="bottom"/>
            <w:hideMark/>
          </w:tcPr>
          <w:p w14:paraId="30DEA4A5" w14:textId="77777777" w:rsidR="006F1D5B" w:rsidRDefault="006F1D5B">
            <w:pPr>
              <w:rPr>
                <w:rFonts w:ascii="Calibri Light" w:eastAsia="Times New Roman" w:hAnsi="Calibri Light"/>
                <w:b/>
                <w:bCs/>
                <w:color w:val="595959"/>
                <w:sz w:val="20"/>
                <w:szCs w:val="20"/>
                <w:lang w:val="cs-CZ" w:eastAsia="cs-CZ"/>
              </w:rPr>
            </w:pPr>
          </w:p>
        </w:tc>
        <w:tc>
          <w:tcPr>
            <w:tcW w:w="0" w:type="auto"/>
            <w:noWrap/>
            <w:vAlign w:val="bottom"/>
            <w:hideMark/>
          </w:tcPr>
          <w:p w14:paraId="685F08C2"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01BFE8E9" w14:textId="77777777" w:rsidTr="006F1D5B">
        <w:trPr>
          <w:trHeight w:val="301"/>
        </w:trPr>
        <w:tc>
          <w:tcPr>
            <w:tcW w:w="0" w:type="auto"/>
            <w:gridSpan w:val="2"/>
            <w:noWrap/>
            <w:vAlign w:val="center"/>
            <w:hideMark/>
          </w:tcPr>
          <w:p w14:paraId="4942322C"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Rozpis položek rozpočtu s uvedením obecných výdajů na Akci</w:t>
            </w:r>
          </w:p>
          <w:p w14:paraId="0B8B8E91" w14:textId="77777777" w:rsidR="006F1D5B" w:rsidRDefault="006F1D5B">
            <w:pPr>
              <w:spacing w:after="0" w:line="240" w:lineRule="auto"/>
              <w:rPr>
                <w:rFonts w:ascii="Calibri Light" w:eastAsia="Times New Roman" w:hAnsi="Calibri Light"/>
                <w:i/>
                <w:iCs/>
                <w:color w:val="595959"/>
                <w:sz w:val="20"/>
                <w:szCs w:val="20"/>
                <w:lang w:val="cs-CZ" w:eastAsia="cs-CZ"/>
              </w:rPr>
            </w:pPr>
            <w:r>
              <w:rPr>
                <w:rFonts w:ascii="Calibri Light" w:eastAsia="Times New Roman" w:hAnsi="Calibri Light"/>
                <w:i/>
                <w:iCs/>
                <w:color w:val="595959"/>
                <w:sz w:val="20"/>
                <w:szCs w:val="20"/>
                <w:lang w:val="cs-CZ" w:eastAsia="cs-CZ"/>
              </w:rPr>
              <w:t xml:space="preserve">Budget </w:t>
            </w:r>
            <w:proofErr w:type="spellStart"/>
            <w:r>
              <w:rPr>
                <w:rFonts w:ascii="Calibri Light" w:eastAsia="Times New Roman" w:hAnsi="Calibri Light"/>
                <w:i/>
                <w:iCs/>
                <w:color w:val="595959"/>
                <w:sz w:val="20"/>
                <w:szCs w:val="20"/>
                <w:lang w:val="cs-CZ" w:eastAsia="cs-CZ"/>
              </w:rPr>
              <w:t>breakdown</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listing</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general</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expenses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Event</w:t>
            </w:r>
          </w:p>
        </w:tc>
        <w:tc>
          <w:tcPr>
            <w:tcW w:w="0" w:type="auto"/>
            <w:noWrap/>
            <w:vAlign w:val="bottom"/>
            <w:hideMark/>
          </w:tcPr>
          <w:p w14:paraId="03E8F638" w14:textId="77777777" w:rsidR="006F1D5B" w:rsidRDefault="006F1D5B">
            <w:pPr>
              <w:rPr>
                <w:rFonts w:ascii="Calibri Light" w:eastAsia="Times New Roman" w:hAnsi="Calibri Light"/>
                <w:i/>
                <w:iCs/>
                <w:color w:val="595959"/>
                <w:sz w:val="20"/>
                <w:szCs w:val="20"/>
                <w:lang w:val="cs-CZ" w:eastAsia="cs-CZ"/>
              </w:rPr>
            </w:pPr>
          </w:p>
        </w:tc>
        <w:tc>
          <w:tcPr>
            <w:tcW w:w="0" w:type="auto"/>
            <w:noWrap/>
            <w:vAlign w:val="bottom"/>
            <w:hideMark/>
          </w:tcPr>
          <w:p w14:paraId="1B3A75E6"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2CC9AAD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4FAB82A6"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323C7321" w14:textId="77777777" w:rsidTr="006F1D5B">
        <w:trPr>
          <w:trHeight w:val="301"/>
        </w:trPr>
        <w:tc>
          <w:tcPr>
            <w:tcW w:w="0" w:type="auto"/>
            <w:gridSpan w:val="2"/>
            <w:noWrap/>
            <w:vAlign w:val="center"/>
            <w:hideMark/>
          </w:tcPr>
          <w:p w14:paraId="3A56D483"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Účetní doklady, kopie faktur, příjmové doklady</w:t>
            </w:r>
          </w:p>
          <w:p w14:paraId="30238354" w14:textId="77777777" w:rsidR="006F1D5B" w:rsidRDefault="006F1D5B">
            <w:pPr>
              <w:spacing w:after="0" w:line="240" w:lineRule="auto"/>
              <w:rPr>
                <w:rFonts w:ascii="Calibri Light" w:eastAsia="Times New Roman" w:hAnsi="Calibri Light"/>
                <w:i/>
                <w:iCs/>
                <w:color w:val="595959"/>
                <w:sz w:val="20"/>
                <w:szCs w:val="20"/>
                <w:lang w:val="cs-CZ" w:eastAsia="cs-CZ"/>
              </w:rPr>
            </w:pPr>
            <w:proofErr w:type="spellStart"/>
            <w:r>
              <w:rPr>
                <w:rFonts w:ascii="Calibri Light" w:eastAsia="Times New Roman" w:hAnsi="Calibri Light"/>
                <w:i/>
                <w:iCs/>
                <w:color w:val="595959"/>
                <w:sz w:val="20"/>
                <w:szCs w:val="20"/>
                <w:lang w:val="cs-CZ" w:eastAsia="cs-CZ"/>
              </w:rPr>
              <w:t>Accounting</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records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copies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invoices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receipts</w:t>
            </w:r>
            <w:proofErr w:type="spellEnd"/>
          </w:p>
        </w:tc>
        <w:tc>
          <w:tcPr>
            <w:tcW w:w="0" w:type="auto"/>
            <w:noWrap/>
            <w:vAlign w:val="bottom"/>
            <w:hideMark/>
          </w:tcPr>
          <w:p w14:paraId="5D7200E9" w14:textId="77777777" w:rsidR="006F1D5B" w:rsidRDefault="006F1D5B">
            <w:pPr>
              <w:rPr>
                <w:rFonts w:ascii="Calibri Light" w:eastAsia="Times New Roman" w:hAnsi="Calibri Light"/>
                <w:i/>
                <w:iCs/>
                <w:color w:val="595959"/>
                <w:sz w:val="20"/>
                <w:szCs w:val="20"/>
                <w:lang w:val="cs-CZ" w:eastAsia="cs-CZ"/>
              </w:rPr>
            </w:pPr>
          </w:p>
        </w:tc>
        <w:tc>
          <w:tcPr>
            <w:tcW w:w="0" w:type="auto"/>
            <w:noWrap/>
            <w:vAlign w:val="bottom"/>
            <w:hideMark/>
          </w:tcPr>
          <w:p w14:paraId="7999CAD9"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1C07EFBB"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77848703"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15B5D988" w14:textId="77777777" w:rsidTr="006F1D5B">
        <w:trPr>
          <w:trHeight w:val="301"/>
        </w:trPr>
        <w:tc>
          <w:tcPr>
            <w:tcW w:w="0" w:type="auto"/>
            <w:gridSpan w:val="2"/>
            <w:noWrap/>
            <w:vAlign w:val="center"/>
            <w:hideMark/>
          </w:tcPr>
          <w:p w14:paraId="54198856"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Doklady o prezentacích přednášejících (např. prezentace – slidy)</w:t>
            </w:r>
          </w:p>
          <w:p w14:paraId="729032CA" w14:textId="77777777" w:rsidR="006F1D5B" w:rsidRDefault="006F1D5B">
            <w:pPr>
              <w:spacing w:after="0" w:line="240" w:lineRule="auto"/>
              <w:rPr>
                <w:rFonts w:ascii="Calibri Light" w:eastAsia="Times New Roman" w:hAnsi="Calibri Light"/>
                <w:i/>
                <w:iCs/>
                <w:color w:val="595959"/>
                <w:sz w:val="20"/>
                <w:szCs w:val="20"/>
                <w:lang w:val="cs-CZ" w:eastAsia="cs-CZ"/>
              </w:rPr>
            </w:pPr>
            <w:proofErr w:type="spellStart"/>
            <w:r>
              <w:rPr>
                <w:rFonts w:ascii="Calibri Light" w:eastAsia="Times New Roman" w:hAnsi="Calibri Light"/>
                <w:i/>
                <w:iCs/>
                <w:color w:val="595959"/>
                <w:sz w:val="20"/>
                <w:szCs w:val="20"/>
                <w:lang w:val="cs-CZ" w:eastAsia="cs-CZ"/>
              </w:rPr>
              <w:t>Documentation</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speakers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presentations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e.g</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slides</w:t>
            </w:r>
            <w:proofErr w:type="spellEnd"/>
            <w:r>
              <w:rPr>
                <w:rFonts w:ascii="Calibri Light" w:eastAsia="Times New Roman" w:hAnsi="Calibri Light"/>
                <w:i/>
                <w:iCs/>
                <w:color w:val="595959"/>
                <w:sz w:val="20"/>
                <w:szCs w:val="20"/>
                <w:lang w:val="cs-CZ" w:eastAsia="cs-CZ"/>
              </w:rPr>
              <w:t>)</w:t>
            </w:r>
          </w:p>
        </w:tc>
        <w:tc>
          <w:tcPr>
            <w:tcW w:w="0" w:type="auto"/>
            <w:noWrap/>
            <w:vAlign w:val="bottom"/>
            <w:hideMark/>
          </w:tcPr>
          <w:p w14:paraId="20F970A3" w14:textId="77777777" w:rsidR="006F1D5B" w:rsidRDefault="006F1D5B">
            <w:pPr>
              <w:rPr>
                <w:rFonts w:ascii="Calibri Light" w:eastAsia="Times New Roman" w:hAnsi="Calibri Light"/>
                <w:i/>
                <w:iCs/>
                <w:color w:val="595959"/>
                <w:sz w:val="20"/>
                <w:szCs w:val="20"/>
                <w:lang w:val="cs-CZ" w:eastAsia="cs-CZ"/>
              </w:rPr>
            </w:pPr>
          </w:p>
        </w:tc>
        <w:tc>
          <w:tcPr>
            <w:tcW w:w="0" w:type="auto"/>
            <w:noWrap/>
            <w:vAlign w:val="bottom"/>
            <w:hideMark/>
          </w:tcPr>
          <w:p w14:paraId="1C62DD6E"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17D591FD"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774E6642"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35556F88" w14:textId="77777777" w:rsidTr="006F1D5B">
        <w:trPr>
          <w:trHeight w:val="301"/>
        </w:trPr>
        <w:tc>
          <w:tcPr>
            <w:tcW w:w="0" w:type="auto"/>
            <w:noWrap/>
            <w:vAlign w:val="center"/>
            <w:hideMark/>
          </w:tcPr>
          <w:p w14:paraId="7C66EB14" w14:textId="77777777" w:rsidR="006F1D5B" w:rsidRDefault="006F1D5B">
            <w:pPr>
              <w:spacing w:after="0" w:line="240" w:lineRule="auto"/>
              <w:rPr>
                <w:rFonts w:ascii="Calibri Light" w:eastAsia="Times New Roman" w:hAnsi="Calibri Light"/>
                <w:color w:val="595959"/>
                <w:sz w:val="20"/>
                <w:szCs w:val="20"/>
                <w:lang w:val="cs-CZ" w:eastAsia="cs-CZ"/>
              </w:rPr>
            </w:pPr>
            <w:r>
              <w:rPr>
                <w:rFonts w:ascii="Calibri Light" w:eastAsia="Times New Roman" w:hAnsi="Calibri Light"/>
                <w:color w:val="595959"/>
                <w:sz w:val="20"/>
                <w:szCs w:val="20"/>
                <w:lang w:val="cs-CZ" w:eastAsia="cs-CZ"/>
              </w:rPr>
              <w:t>• Fotografie z akce, je-li to dovoleno</w:t>
            </w:r>
          </w:p>
          <w:p w14:paraId="135552B5" w14:textId="77777777" w:rsidR="006F1D5B" w:rsidRDefault="006F1D5B">
            <w:pPr>
              <w:spacing w:after="0" w:line="240" w:lineRule="auto"/>
              <w:rPr>
                <w:rFonts w:ascii="Calibri Light" w:eastAsia="Times New Roman" w:hAnsi="Calibri Light"/>
                <w:color w:val="595959"/>
                <w:sz w:val="20"/>
                <w:szCs w:val="20"/>
                <w:lang w:val="cs-CZ" w:eastAsia="cs-CZ"/>
              </w:rPr>
            </w:pPr>
            <w:proofErr w:type="spellStart"/>
            <w:r>
              <w:rPr>
                <w:rFonts w:ascii="Calibri Light" w:eastAsia="Times New Roman" w:hAnsi="Calibri Light"/>
                <w:i/>
                <w:iCs/>
                <w:color w:val="595959"/>
                <w:sz w:val="20"/>
                <w:szCs w:val="20"/>
                <w:lang w:val="cs-CZ" w:eastAsia="cs-CZ"/>
              </w:rPr>
              <w:t>Where</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allowed</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photos</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of</w:t>
            </w:r>
            <w:proofErr w:type="spellEnd"/>
            <w:r>
              <w:rPr>
                <w:rFonts w:ascii="Calibri Light" w:eastAsia="Times New Roman" w:hAnsi="Calibri Light"/>
                <w:i/>
                <w:iCs/>
                <w:color w:val="595959"/>
                <w:sz w:val="20"/>
                <w:szCs w:val="20"/>
                <w:lang w:val="cs-CZ" w:eastAsia="cs-CZ"/>
              </w:rPr>
              <w:t xml:space="preserve"> </w:t>
            </w:r>
            <w:proofErr w:type="spellStart"/>
            <w:r>
              <w:rPr>
                <w:rFonts w:ascii="Calibri Light" w:eastAsia="Times New Roman" w:hAnsi="Calibri Light"/>
                <w:i/>
                <w:iCs/>
                <w:color w:val="595959"/>
                <w:sz w:val="20"/>
                <w:szCs w:val="20"/>
                <w:lang w:val="cs-CZ" w:eastAsia="cs-CZ"/>
              </w:rPr>
              <w:t>the</w:t>
            </w:r>
            <w:proofErr w:type="spellEnd"/>
            <w:r>
              <w:rPr>
                <w:rFonts w:ascii="Calibri Light" w:eastAsia="Times New Roman" w:hAnsi="Calibri Light"/>
                <w:i/>
                <w:iCs/>
                <w:color w:val="595959"/>
                <w:sz w:val="20"/>
                <w:szCs w:val="20"/>
                <w:lang w:val="cs-CZ" w:eastAsia="cs-CZ"/>
              </w:rPr>
              <w:t xml:space="preserve"> Event</w:t>
            </w:r>
          </w:p>
        </w:tc>
        <w:tc>
          <w:tcPr>
            <w:tcW w:w="0" w:type="auto"/>
            <w:noWrap/>
            <w:vAlign w:val="center"/>
            <w:hideMark/>
          </w:tcPr>
          <w:p w14:paraId="4B52A7B8" w14:textId="77777777" w:rsidR="006F1D5B" w:rsidRDefault="006F1D5B">
            <w:pPr>
              <w:rPr>
                <w:rFonts w:ascii="Calibri Light" w:eastAsia="Times New Roman" w:hAnsi="Calibri Light"/>
                <w:color w:val="595959"/>
                <w:sz w:val="20"/>
                <w:szCs w:val="20"/>
                <w:lang w:val="cs-CZ" w:eastAsia="cs-CZ"/>
              </w:rPr>
            </w:pPr>
          </w:p>
        </w:tc>
        <w:tc>
          <w:tcPr>
            <w:tcW w:w="0" w:type="auto"/>
            <w:noWrap/>
            <w:vAlign w:val="bottom"/>
            <w:hideMark/>
          </w:tcPr>
          <w:p w14:paraId="3CF92000"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3C4D77E4"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02FD4225" w14:textId="77777777" w:rsidR="006F1D5B" w:rsidRDefault="006F1D5B">
            <w:pPr>
              <w:spacing w:after="0" w:line="256" w:lineRule="auto"/>
              <w:rPr>
                <w:rFonts w:asciiTheme="minorHAnsi" w:eastAsiaTheme="minorHAnsi" w:hAnsiTheme="minorHAnsi" w:cstheme="minorBidi"/>
                <w:sz w:val="20"/>
                <w:szCs w:val="20"/>
                <w:lang w:val="cs-CZ" w:eastAsia="cs-CZ"/>
              </w:rPr>
            </w:pPr>
          </w:p>
        </w:tc>
        <w:tc>
          <w:tcPr>
            <w:tcW w:w="0" w:type="auto"/>
            <w:noWrap/>
            <w:vAlign w:val="bottom"/>
            <w:hideMark/>
          </w:tcPr>
          <w:p w14:paraId="48DF3086" w14:textId="77777777" w:rsidR="006F1D5B" w:rsidRDefault="006F1D5B">
            <w:pPr>
              <w:spacing w:after="0" w:line="256" w:lineRule="auto"/>
              <w:rPr>
                <w:rFonts w:asciiTheme="minorHAnsi" w:eastAsiaTheme="minorHAnsi" w:hAnsiTheme="minorHAnsi" w:cstheme="minorBidi"/>
                <w:sz w:val="20"/>
                <w:szCs w:val="20"/>
                <w:lang w:val="cs-CZ" w:eastAsia="cs-CZ"/>
              </w:rPr>
            </w:pPr>
          </w:p>
        </w:tc>
      </w:tr>
      <w:tr w:rsidR="006F1D5B" w14:paraId="4A64BE47" w14:textId="77777777" w:rsidTr="006F1D5B">
        <w:trPr>
          <w:trHeight w:val="315"/>
        </w:trPr>
        <w:tc>
          <w:tcPr>
            <w:tcW w:w="0" w:type="auto"/>
            <w:tcBorders>
              <w:top w:val="nil"/>
              <w:left w:val="nil"/>
              <w:bottom w:val="single" w:sz="8" w:space="0" w:color="auto"/>
              <w:right w:val="nil"/>
            </w:tcBorders>
            <w:noWrap/>
            <w:vAlign w:val="bottom"/>
            <w:hideMark/>
          </w:tcPr>
          <w:p w14:paraId="29A47FA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8" w:space="0" w:color="auto"/>
              <w:right w:val="nil"/>
            </w:tcBorders>
            <w:noWrap/>
            <w:vAlign w:val="bottom"/>
            <w:hideMark/>
          </w:tcPr>
          <w:p w14:paraId="26C151C7"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8" w:space="0" w:color="auto"/>
              <w:right w:val="nil"/>
            </w:tcBorders>
            <w:noWrap/>
            <w:vAlign w:val="bottom"/>
            <w:hideMark/>
          </w:tcPr>
          <w:p w14:paraId="616B16A8"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8" w:space="0" w:color="auto"/>
              <w:right w:val="nil"/>
            </w:tcBorders>
            <w:noWrap/>
            <w:vAlign w:val="bottom"/>
            <w:hideMark/>
          </w:tcPr>
          <w:p w14:paraId="6451234A"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8" w:space="0" w:color="auto"/>
              <w:right w:val="nil"/>
            </w:tcBorders>
            <w:noWrap/>
            <w:vAlign w:val="bottom"/>
            <w:hideMark/>
          </w:tcPr>
          <w:p w14:paraId="17C3BC2E"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c>
          <w:tcPr>
            <w:tcW w:w="0" w:type="auto"/>
            <w:tcBorders>
              <w:top w:val="nil"/>
              <w:left w:val="nil"/>
              <w:bottom w:val="single" w:sz="8" w:space="0" w:color="auto"/>
              <w:right w:val="nil"/>
            </w:tcBorders>
            <w:noWrap/>
            <w:vAlign w:val="bottom"/>
            <w:hideMark/>
          </w:tcPr>
          <w:p w14:paraId="4B16F293" w14:textId="77777777" w:rsidR="006F1D5B" w:rsidRDefault="006F1D5B">
            <w:pPr>
              <w:spacing w:after="0" w:line="240" w:lineRule="auto"/>
              <w:rPr>
                <w:rFonts w:ascii="Calibri Light" w:eastAsia="Times New Roman" w:hAnsi="Calibri Light"/>
                <w:color w:val="000000"/>
                <w:lang w:val="cs-CZ" w:eastAsia="cs-CZ"/>
              </w:rPr>
            </w:pPr>
            <w:r>
              <w:rPr>
                <w:rFonts w:ascii="Calibri Light" w:eastAsia="Times New Roman" w:hAnsi="Calibri Light"/>
                <w:color w:val="000000"/>
                <w:lang w:val="cs-CZ" w:eastAsia="cs-CZ"/>
              </w:rPr>
              <w:t> </w:t>
            </w:r>
          </w:p>
        </w:tc>
      </w:tr>
    </w:tbl>
    <w:p w14:paraId="15E49192" w14:textId="77777777" w:rsidR="006F1D5B" w:rsidRDefault="006F1D5B" w:rsidP="006F1D5B">
      <w:pPr>
        <w:pStyle w:val="Odstavecseseznamem"/>
        <w:rPr>
          <w:rFonts w:ascii="Arial" w:eastAsiaTheme="minorHAnsi" w:hAnsi="Arial" w:cs="Arial"/>
          <w:i/>
          <w:iCs/>
          <w:sz w:val="32"/>
          <w:szCs w:val="32"/>
          <w:lang w:val="cs-CZ"/>
        </w:rPr>
      </w:pPr>
    </w:p>
    <w:p w14:paraId="7CB15777" w14:textId="77777777" w:rsidR="006F1D5B" w:rsidRDefault="006F1D5B" w:rsidP="006F1D5B">
      <w:pPr>
        <w:pStyle w:val="Odstavecseseznamem"/>
        <w:rPr>
          <w:rFonts w:ascii="Arial" w:hAnsi="Arial" w:cs="Arial"/>
          <w:i/>
          <w:iCs/>
          <w:sz w:val="32"/>
          <w:szCs w:val="32"/>
        </w:rPr>
      </w:pPr>
    </w:p>
    <w:p w14:paraId="00FE29F5" w14:textId="319C5639" w:rsidR="0080752C" w:rsidRDefault="0080752C" w:rsidP="008F0CBA">
      <w:pPr>
        <w:jc w:val="center"/>
        <w:rPr>
          <w:rFonts w:ascii="Arial" w:hAnsi="Arial" w:cs="Arial"/>
          <w:sz w:val="32"/>
          <w:szCs w:val="32"/>
          <w:lang w:val="cs-CZ"/>
        </w:rPr>
      </w:pPr>
    </w:p>
    <w:p w14:paraId="55A4A7B7" w14:textId="167C5A24" w:rsidR="0080752C" w:rsidRDefault="0080752C" w:rsidP="008F0CBA">
      <w:pPr>
        <w:jc w:val="center"/>
        <w:rPr>
          <w:rFonts w:ascii="Arial" w:hAnsi="Arial" w:cs="Arial"/>
          <w:sz w:val="32"/>
          <w:szCs w:val="32"/>
          <w:lang w:val="cs-CZ"/>
        </w:rPr>
      </w:pPr>
    </w:p>
    <w:p w14:paraId="3B9AD56B" w14:textId="3DFA4882" w:rsidR="00012DE0" w:rsidRDefault="00012DE0" w:rsidP="008F0CBA">
      <w:pPr>
        <w:jc w:val="center"/>
        <w:rPr>
          <w:rFonts w:ascii="Arial" w:hAnsi="Arial" w:cs="Arial"/>
          <w:sz w:val="32"/>
          <w:szCs w:val="32"/>
          <w:lang w:val="cs-CZ"/>
        </w:rPr>
      </w:pPr>
    </w:p>
    <w:p w14:paraId="45BC6683" w14:textId="67B58DC6" w:rsidR="00012DE0" w:rsidRDefault="00012DE0" w:rsidP="008F0CBA">
      <w:pPr>
        <w:jc w:val="center"/>
        <w:rPr>
          <w:rFonts w:ascii="Arial" w:hAnsi="Arial" w:cs="Arial"/>
          <w:sz w:val="32"/>
          <w:szCs w:val="32"/>
          <w:lang w:val="cs-CZ"/>
        </w:rPr>
      </w:pPr>
    </w:p>
    <w:p w14:paraId="3B0CCB22" w14:textId="74D9A7E6" w:rsidR="00012DE0" w:rsidRDefault="00012DE0" w:rsidP="008F0CBA">
      <w:pPr>
        <w:jc w:val="center"/>
        <w:rPr>
          <w:rFonts w:ascii="Arial" w:hAnsi="Arial" w:cs="Arial"/>
          <w:sz w:val="32"/>
          <w:szCs w:val="32"/>
          <w:lang w:val="cs-CZ"/>
        </w:rPr>
      </w:pPr>
    </w:p>
    <w:p w14:paraId="5D0B0682" w14:textId="0B058F0F" w:rsidR="00012DE0" w:rsidRDefault="00012DE0" w:rsidP="008F0CBA">
      <w:pPr>
        <w:jc w:val="center"/>
        <w:rPr>
          <w:rFonts w:ascii="Arial" w:hAnsi="Arial" w:cs="Arial"/>
          <w:sz w:val="32"/>
          <w:szCs w:val="32"/>
          <w:lang w:val="cs-CZ"/>
        </w:rPr>
      </w:pPr>
    </w:p>
    <w:p w14:paraId="6F4DE027" w14:textId="199D30BB" w:rsidR="00012DE0" w:rsidRDefault="00012DE0" w:rsidP="008F0CBA">
      <w:pPr>
        <w:jc w:val="center"/>
        <w:rPr>
          <w:rFonts w:ascii="Arial" w:hAnsi="Arial" w:cs="Arial"/>
          <w:sz w:val="32"/>
          <w:szCs w:val="32"/>
          <w:lang w:val="cs-CZ"/>
        </w:rPr>
      </w:pPr>
    </w:p>
    <w:p w14:paraId="3E633373" w14:textId="7EB9A17C" w:rsidR="00012DE0" w:rsidRDefault="00012DE0" w:rsidP="008F0CBA">
      <w:pPr>
        <w:jc w:val="center"/>
        <w:rPr>
          <w:rFonts w:ascii="Arial" w:hAnsi="Arial" w:cs="Arial"/>
          <w:sz w:val="32"/>
          <w:szCs w:val="32"/>
          <w:lang w:val="cs-CZ"/>
        </w:rPr>
      </w:pPr>
    </w:p>
    <w:p w14:paraId="327502AA" w14:textId="4DF40DE5" w:rsidR="00012DE0" w:rsidRDefault="00012DE0" w:rsidP="008F0CBA">
      <w:pPr>
        <w:jc w:val="center"/>
        <w:rPr>
          <w:rFonts w:ascii="Arial" w:hAnsi="Arial" w:cs="Arial"/>
          <w:sz w:val="32"/>
          <w:szCs w:val="32"/>
          <w:lang w:val="cs-CZ"/>
        </w:rPr>
      </w:pPr>
    </w:p>
    <w:p w14:paraId="26C5F7BD" w14:textId="13BDD692" w:rsidR="00012DE0" w:rsidRDefault="00012DE0" w:rsidP="008F0CBA">
      <w:pPr>
        <w:jc w:val="center"/>
        <w:rPr>
          <w:rFonts w:ascii="Arial" w:hAnsi="Arial" w:cs="Arial"/>
          <w:sz w:val="32"/>
          <w:szCs w:val="32"/>
          <w:lang w:val="cs-CZ"/>
        </w:rPr>
      </w:pPr>
    </w:p>
    <w:p w14:paraId="74DD4866" w14:textId="682F5515" w:rsidR="00012DE0" w:rsidRDefault="00012DE0" w:rsidP="008F0CBA">
      <w:pPr>
        <w:jc w:val="center"/>
        <w:rPr>
          <w:rFonts w:ascii="Arial" w:hAnsi="Arial" w:cs="Arial"/>
          <w:sz w:val="32"/>
          <w:szCs w:val="32"/>
          <w:lang w:val="cs-CZ"/>
        </w:rPr>
      </w:pPr>
    </w:p>
    <w:p w14:paraId="7ADFF359" w14:textId="7C878CAC" w:rsidR="00012DE0" w:rsidRDefault="00012DE0" w:rsidP="008F0CBA">
      <w:pPr>
        <w:jc w:val="center"/>
        <w:rPr>
          <w:rFonts w:ascii="Arial" w:hAnsi="Arial" w:cs="Arial"/>
          <w:sz w:val="32"/>
          <w:szCs w:val="32"/>
          <w:lang w:val="cs-CZ"/>
        </w:rPr>
      </w:pPr>
    </w:p>
    <w:p w14:paraId="772C9FB0" w14:textId="05F710DC" w:rsidR="00012DE0" w:rsidRDefault="00012DE0" w:rsidP="008F0CBA">
      <w:pPr>
        <w:jc w:val="center"/>
        <w:rPr>
          <w:rFonts w:ascii="Arial" w:hAnsi="Arial" w:cs="Arial"/>
          <w:sz w:val="32"/>
          <w:szCs w:val="32"/>
          <w:lang w:val="cs-CZ"/>
        </w:rPr>
      </w:pPr>
    </w:p>
    <w:p w14:paraId="724E8D61" w14:textId="7E743433" w:rsidR="00012DE0" w:rsidRDefault="00012DE0" w:rsidP="008F0CBA">
      <w:pPr>
        <w:jc w:val="center"/>
        <w:rPr>
          <w:rFonts w:ascii="Arial" w:hAnsi="Arial" w:cs="Arial"/>
          <w:sz w:val="32"/>
          <w:szCs w:val="32"/>
          <w:lang w:val="cs-CZ"/>
        </w:rPr>
      </w:pPr>
    </w:p>
    <w:p w14:paraId="2C7C9032" w14:textId="77777777" w:rsidR="00682ABF" w:rsidRDefault="00682ABF" w:rsidP="00682ABF">
      <w:pPr>
        <w:jc w:val="center"/>
        <w:rPr>
          <w:rFonts w:ascii="Arial" w:hAnsi="Arial" w:cs="Arial"/>
          <w:sz w:val="32"/>
          <w:szCs w:val="32"/>
        </w:rPr>
      </w:pPr>
      <w:proofErr w:type="spellStart"/>
      <w:r w:rsidRPr="00056C0D">
        <w:rPr>
          <w:rFonts w:ascii="Arial" w:hAnsi="Arial" w:cs="Arial"/>
          <w:sz w:val="32"/>
          <w:szCs w:val="32"/>
        </w:rPr>
        <w:t>Příloha</w:t>
      </w:r>
      <w:proofErr w:type="spellEnd"/>
      <w:r w:rsidRPr="00056C0D">
        <w:rPr>
          <w:rFonts w:ascii="Arial" w:hAnsi="Arial" w:cs="Arial"/>
          <w:sz w:val="32"/>
          <w:szCs w:val="32"/>
        </w:rPr>
        <w:t xml:space="preserve"> </w:t>
      </w:r>
      <w:r>
        <w:rPr>
          <w:rFonts w:ascii="Arial" w:hAnsi="Arial" w:cs="Arial"/>
          <w:sz w:val="32"/>
          <w:szCs w:val="32"/>
        </w:rPr>
        <w:t>I</w:t>
      </w:r>
      <w:r w:rsidRPr="00056C0D">
        <w:rPr>
          <w:rFonts w:ascii="Arial" w:hAnsi="Arial" w:cs="Arial"/>
          <w:sz w:val="32"/>
          <w:szCs w:val="32"/>
        </w:rPr>
        <w:t>I</w:t>
      </w:r>
      <w:r>
        <w:rPr>
          <w:rFonts w:ascii="Arial" w:hAnsi="Arial" w:cs="Arial"/>
          <w:sz w:val="32"/>
          <w:szCs w:val="32"/>
        </w:rPr>
        <w:t>I</w:t>
      </w:r>
      <w:r w:rsidRPr="00056C0D">
        <w:rPr>
          <w:rFonts w:ascii="Arial" w:hAnsi="Arial" w:cs="Arial"/>
          <w:sz w:val="32"/>
          <w:szCs w:val="32"/>
        </w:rPr>
        <w:t xml:space="preserve">: </w:t>
      </w:r>
      <w:proofErr w:type="spellStart"/>
      <w:r>
        <w:rPr>
          <w:rFonts w:ascii="Arial" w:hAnsi="Arial" w:cs="Arial"/>
          <w:sz w:val="32"/>
          <w:szCs w:val="32"/>
        </w:rPr>
        <w:t>S</w:t>
      </w:r>
      <w:r w:rsidRPr="008B346A">
        <w:rPr>
          <w:rFonts w:ascii="Arial" w:hAnsi="Arial" w:cs="Arial"/>
          <w:sz w:val="32"/>
          <w:szCs w:val="32"/>
        </w:rPr>
        <w:t>eznam</w:t>
      </w:r>
      <w:proofErr w:type="spellEnd"/>
      <w:r w:rsidRPr="008B346A">
        <w:rPr>
          <w:rFonts w:ascii="Arial" w:hAnsi="Arial" w:cs="Arial"/>
          <w:sz w:val="32"/>
          <w:szCs w:val="32"/>
        </w:rPr>
        <w:t xml:space="preserve"> </w:t>
      </w:r>
      <w:proofErr w:type="spellStart"/>
      <w:r w:rsidRPr="008B346A">
        <w:rPr>
          <w:rFonts w:ascii="Arial" w:hAnsi="Arial" w:cs="Arial"/>
          <w:sz w:val="32"/>
          <w:szCs w:val="32"/>
        </w:rPr>
        <w:t>požadovaných</w:t>
      </w:r>
      <w:proofErr w:type="spellEnd"/>
      <w:r w:rsidRPr="008B346A">
        <w:rPr>
          <w:rFonts w:ascii="Arial" w:hAnsi="Arial" w:cs="Arial"/>
          <w:sz w:val="32"/>
          <w:szCs w:val="32"/>
        </w:rPr>
        <w:t xml:space="preserve"> </w:t>
      </w:r>
      <w:proofErr w:type="spellStart"/>
      <w:r w:rsidRPr="008B346A">
        <w:rPr>
          <w:rFonts w:ascii="Arial" w:hAnsi="Arial" w:cs="Arial"/>
          <w:sz w:val="32"/>
          <w:szCs w:val="32"/>
        </w:rPr>
        <w:t>podpůrných</w:t>
      </w:r>
      <w:proofErr w:type="spellEnd"/>
      <w:r w:rsidRPr="008B346A">
        <w:rPr>
          <w:rFonts w:ascii="Arial" w:hAnsi="Arial" w:cs="Arial"/>
          <w:sz w:val="32"/>
          <w:szCs w:val="32"/>
        </w:rPr>
        <w:t xml:space="preserve"> </w:t>
      </w:r>
      <w:proofErr w:type="spellStart"/>
      <w:r w:rsidRPr="008B346A">
        <w:rPr>
          <w:rFonts w:ascii="Arial" w:hAnsi="Arial" w:cs="Arial"/>
          <w:sz w:val="32"/>
          <w:szCs w:val="32"/>
        </w:rPr>
        <w:t>dokumentů</w:t>
      </w:r>
      <w:proofErr w:type="spellEnd"/>
    </w:p>
    <w:p w14:paraId="41B4A5FB" w14:textId="77777777" w:rsidR="00682ABF" w:rsidRPr="007D1D57" w:rsidRDefault="00682ABF" w:rsidP="00682ABF">
      <w:pPr>
        <w:pStyle w:val="Odstavecseseznamem"/>
        <w:numPr>
          <w:ilvl w:val="0"/>
          <w:numId w:val="39"/>
        </w:numPr>
        <w:spacing w:after="0" w:line="240" w:lineRule="auto"/>
        <w:ind w:left="567" w:hanging="425"/>
        <w:contextualSpacing w:val="0"/>
        <w:rPr>
          <w:b/>
          <w:bCs/>
        </w:rPr>
      </w:pPr>
      <w:r>
        <w:rPr>
          <w:b/>
          <w:bCs/>
        </w:rPr>
        <w:t xml:space="preserve">U </w:t>
      </w:r>
      <w:proofErr w:type="spellStart"/>
      <w:r>
        <w:rPr>
          <w:b/>
          <w:bCs/>
        </w:rPr>
        <w:t>g</w:t>
      </w:r>
      <w:r w:rsidRPr="007D1D57">
        <w:rPr>
          <w:b/>
          <w:bCs/>
        </w:rPr>
        <w:t>rantov</w:t>
      </w:r>
      <w:r>
        <w:rPr>
          <w:b/>
          <w:bCs/>
        </w:rPr>
        <w:t>é</w:t>
      </w:r>
      <w:proofErr w:type="spellEnd"/>
      <w:r w:rsidRPr="007D1D57">
        <w:rPr>
          <w:b/>
          <w:bCs/>
        </w:rPr>
        <w:t xml:space="preserve"> </w:t>
      </w:r>
      <w:proofErr w:type="spellStart"/>
      <w:r w:rsidRPr="007D1D57">
        <w:rPr>
          <w:b/>
          <w:bCs/>
        </w:rPr>
        <w:t>podpory</w:t>
      </w:r>
      <w:proofErr w:type="spellEnd"/>
      <w:r w:rsidRPr="007D1D57">
        <w:rPr>
          <w:b/>
          <w:bCs/>
        </w:rPr>
        <w:t xml:space="preserve"> </w:t>
      </w:r>
      <w:proofErr w:type="spellStart"/>
      <w:r w:rsidRPr="007D1D57">
        <w:rPr>
          <w:b/>
          <w:bCs/>
        </w:rPr>
        <w:t>účasti</w:t>
      </w:r>
      <w:proofErr w:type="spellEnd"/>
      <w:r w:rsidRPr="007D1D57">
        <w:rPr>
          <w:b/>
          <w:bCs/>
        </w:rPr>
        <w:t xml:space="preserve"> </w:t>
      </w:r>
      <w:proofErr w:type="spellStart"/>
      <w:r w:rsidRPr="007D1D57">
        <w:rPr>
          <w:b/>
          <w:bCs/>
        </w:rPr>
        <w:t>zdravotnických</w:t>
      </w:r>
      <w:proofErr w:type="spellEnd"/>
      <w:r w:rsidRPr="007D1D57">
        <w:rPr>
          <w:b/>
          <w:bCs/>
        </w:rPr>
        <w:t xml:space="preserve"> </w:t>
      </w:r>
      <w:proofErr w:type="spellStart"/>
      <w:r w:rsidRPr="007D1D57">
        <w:rPr>
          <w:b/>
          <w:bCs/>
        </w:rPr>
        <w:t>odborníků</w:t>
      </w:r>
      <w:proofErr w:type="spellEnd"/>
      <w:r w:rsidRPr="007D1D57">
        <w:rPr>
          <w:b/>
          <w:bCs/>
        </w:rPr>
        <w:t xml:space="preserve"> </w:t>
      </w:r>
      <w:proofErr w:type="spellStart"/>
      <w:r w:rsidRPr="007D1D57">
        <w:rPr>
          <w:b/>
          <w:bCs/>
        </w:rPr>
        <w:t>na</w:t>
      </w:r>
      <w:proofErr w:type="spellEnd"/>
      <w:r w:rsidRPr="007D1D57">
        <w:rPr>
          <w:b/>
          <w:bCs/>
        </w:rPr>
        <w:t xml:space="preserve"> </w:t>
      </w:r>
      <w:proofErr w:type="spellStart"/>
      <w:r w:rsidRPr="007D1D57">
        <w:rPr>
          <w:b/>
          <w:bCs/>
        </w:rPr>
        <w:t>vzdělávací</w:t>
      </w:r>
      <w:proofErr w:type="spellEnd"/>
      <w:r w:rsidRPr="007D1D57">
        <w:rPr>
          <w:b/>
          <w:bCs/>
        </w:rPr>
        <w:t xml:space="preserve"> </w:t>
      </w:r>
      <w:proofErr w:type="spellStart"/>
      <w:r w:rsidRPr="007D1D57">
        <w:rPr>
          <w:b/>
          <w:bCs/>
        </w:rPr>
        <w:t>akci</w:t>
      </w:r>
      <w:proofErr w:type="spellEnd"/>
      <w:r w:rsidRPr="007D1D57">
        <w:rPr>
          <w:b/>
          <w:bCs/>
        </w:rPr>
        <w:t xml:space="preserve"> </w:t>
      </w:r>
      <w:proofErr w:type="spellStart"/>
      <w:r w:rsidRPr="007D1D57">
        <w:rPr>
          <w:b/>
          <w:bCs/>
        </w:rPr>
        <w:t>organizované</w:t>
      </w:r>
      <w:proofErr w:type="spellEnd"/>
      <w:r w:rsidRPr="007D1D57">
        <w:rPr>
          <w:b/>
          <w:bCs/>
        </w:rPr>
        <w:t xml:space="preserve"> </w:t>
      </w:r>
      <w:proofErr w:type="spellStart"/>
      <w:r w:rsidRPr="007D1D57">
        <w:rPr>
          <w:b/>
          <w:bCs/>
        </w:rPr>
        <w:t>třetí</w:t>
      </w:r>
      <w:proofErr w:type="spellEnd"/>
      <w:r w:rsidRPr="007D1D57">
        <w:rPr>
          <w:b/>
          <w:bCs/>
        </w:rPr>
        <w:t xml:space="preserve"> </w:t>
      </w:r>
      <w:proofErr w:type="spellStart"/>
      <w:r w:rsidRPr="007D1D57">
        <w:rPr>
          <w:b/>
          <w:bCs/>
        </w:rPr>
        <w:t>osobou</w:t>
      </w:r>
      <w:proofErr w:type="spellEnd"/>
      <w:r w:rsidRPr="007D1D57">
        <w:rPr>
          <w:b/>
          <w:bCs/>
        </w:rPr>
        <w:t>:</w:t>
      </w:r>
    </w:p>
    <w:p w14:paraId="4A506387" w14:textId="77777777" w:rsidR="00682ABF" w:rsidRDefault="00682ABF" w:rsidP="00682ABF">
      <w:pPr>
        <w:pStyle w:val="Odstavecseseznamem"/>
        <w:numPr>
          <w:ilvl w:val="0"/>
          <w:numId w:val="38"/>
        </w:numPr>
        <w:spacing w:after="0" w:line="240" w:lineRule="auto"/>
        <w:ind w:hanging="361"/>
        <w:contextualSpacing w:val="0"/>
      </w:pPr>
      <w:proofErr w:type="spellStart"/>
      <w:r>
        <w:t>seznam</w:t>
      </w:r>
      <w:proofErr w:type="spellEnd"/>
      <w:r>
        <w:t xml:space="preserve"> </w:t>
      </w:r>
      <w:proofErr w:type="spellStart"/>
      <w:r>
        <w:t>osob</w:t>
      </w:r>
      <w:proofErr w:type="spellEnd"/>
      <w:r>
        <w:t>, v </w:t>
      </w:r>
      <w:proofErr w:type="spellStart"/>
      <w:r>
        <w:t>jejichž</w:t>
      </w:r>
      <w:proofErr w:type="spellEnd"/>
      <w:r>
        <w:t xml:space="preserve"> </w:t>
      </w:r>
      <w:proofErr w:type="spellStart"/>
      <w:r>
        <w:t>přímý</w:t>
      </w:r>
      <w:proofErr w:type="spellEnd"/>
      <w:r>
        <w:t xml:space="preserve"> </w:t>
      </w:r>
      <w:proofErr w:type="spellStart"/>
      <w:r>
        <w:t>prospěch</w:t>
      </w:r>
      <w:proofErr w:type="spellEnd"/>
      <w:r>
        <w:t xml:space="preserve"> </w:t>
      </w:r>
      <w:proofErr w:type="spellStart"/>
      <w:r>
        <w:t>budou</w:t>
      </w:r>
      <w:proofErr w:type="spellEnd"/>
      <w:r>
        <w:t xml:space="preserve"> </w:t>
      </w:r>
      <w:proofErr w:type="spellStart"/>
      <w:r>
        <w:t>užity</w:t>
      </w:r>
      <w:proofErr w:type="spellEnd"/>
      <w:r>
        <w:t xml:space="preserve"> </w:t>
      </w:r>
      <w:proofErr w:type="spellStart"/>
      <w:r>
        <w:t>prostředky</w:t>
      </w:r>
      <w:proofErr w:type="spellEnd"/>
      <w:r>
        <w:t xml:space="preserve"> z </w:t>
      </w:r>
      <w:proofErr w:type="spellStart"/>
      <w:r>
        <w:t>Grantu</w:t>
      </w:r>
      <w:proofErr w:type="spellEnd"/>
      <w:r>
        <w:t xml:space="preserve"> za </w:t>
      </w:r>
      <w:proofErr w:type="spellStart"/>
      <w:r>
        <w:t>účelem</w:t>
      </w:r>
      <w:proofErr w:type="spellEnd"/>
      <w:r>
        <w:t xml:space="preserve"> </w:t>
      </w:r>
      <w:proofErr w:type="spellStart"/>
      <w:r>
        <w:t>naplnění</w:t>
      </w:r>
      <w:proofErr w:type="spellEnd"/>
      <w:r>
        <w:t xml:space="preserve"> </w:t>
      </w:r>
      <w:proofErr w:type="spellStart"/>
      <w:r>
        <w:t>Programu</w:t>
      </w:r>
      <w:proofErr w:type="spellEnd"/>
      <w:r>
        <w:t xml:space="preserve">, </w:t>
      </w:r>
      <w:proofErr w:type="spellStart"/>
      <w:r>
        <w:t>včetně</w:t>
      </w:r>
      <w:proofErr w:type="spellEnd"/>
      <w:r>
        <w:t xml:space="preserve"> </w:t>
      </w:r>
      <w:proofErr w:type="spellStart"/>
      <w:r>
        <w:t>zejména</w:t>
      </w:r>
      <w:proofErr w:type="spellEnd"/>
      <w:r>
        <w:t xml:space="preserve"> </w:t>
      </w:r>
      <w:proofErr w:type="spellStart"/>
      <w:r>
        <w:t>účastníků</w:t>
      </w:r>
      <w:proofErr w:type="spellEnd"/>
      <w:r>
        <w:t xml:space="preserve"> </w:t>
      </w:r>
      <w:proofErr w:type="spellStart"/>
      <w:r>
        <w:t>vzdělávací</w:t>
      </w:r>
      <w:proofErr w:type="spellEnd"/>
      <w:r>
        <w:t xml:space="preserve"> </w:t>
      </w:r>
      <w:proofErr w:type="spellStart"/>
      <w:r>
        <w:t>akce</w:t>
      </w:r>
      <w:proofErr w:type="spellEnd"/>
      <w:r>
        <w:t xml:space="preserve"> </w:t>
      </w:r>
      <w:proofErr w:type="spellStart"/>
      <w:r>
        <w:t>hrazené</w:t>
      </w:r>
      <w:proofErr w:type="spellEnd"/>
      <w:r>
        <w:t xml:space="preserve"> z </w:t>
      </w:r>
      <w:proofErr w:type="spellStart"/>
      <w:r>
        <w:t>Grantu</w:t>
      </w:r>
      <w:proofErr w:type="spellEnd"/>
      <w:r>
        <w:t>;</w:t>
      </w:r>
    </w:p>
    <w:p w14:paraId="0907079D" w14:textId="77777777" w:rsidR="00682ABF" w:rsidRDefault="00682ABF" w:rsidP="00682ABF">
      <w:pPr>
        <w:pStyle w:val="Odstavecseseznamem"/>
        <w:numPr>
          <w:ilvl w:val="0"/>
          <w:numId w:val="38"/>
        </w:numPr>
        <w:spacing w:after="0" w:line="240" w:lineRule="auto"/>
        <w:contextualSpacing w:val="0"/>
      </w:pPr>
      <w:r>
        <w:t>f</w:t>
      </w:r>
      <w:r w:rsidRPr="00574881">
        <w:t xml:space="preserve">aktury </w:t>
      </w:r>
      <w:proofErr w:type="spellStart"/>
      <w:r w:rsidRPr="00574881">
        <w:t>vztahující</w:t>
      </w:r>
      <w:proofErr w:type="spellEnd"/>
      <w:r w:rsidRPr="00574881">
        <w:t xml:space="preserve"> se k </w:t>
      </w:r>
      <w:proofErr w:type="spellStart"/>
      <w:r w:rsidRPr="00574881">
        <w:t>vynaloženým</w:t>
      </w:r>
      <w:proofErr w:type="spellEnd"/>
      <w:r w:rsidRPr="00574881">
        <w:t xml:space="preserve"> </w:t>
      </w:r>
      <w:proofErr w:type="spellStart"/>
      <w:r w:rsidRPr="00574881">
        <w:t>výdajům</w:t>
      </w:r>
      <w:proofErr w:type="spellEnd"/>
      <w:r w:rsidRPr="00574881">
        <w:t xml:space="preserve">, </w:t>
      </w:r>
      <w:proofErr w:type="spellStart"/>
      <w:r w:rsidRPr="00574881">
        <w:t>včetně</w:t>
      </w:r>
      <w:proofErr w:type="spellEnd"/>
      <w:r w:rsidRPr="00574881">
        <w:t xml:space="preserve"> </w:t>
      </w:r>
      <w:proofErr w:type="spellStart"/>
      <w:r w:rsidRPr="00574881">
        <w:t>faktur</w:t>
      </w:r>
      <w:proofErr w:type="spellEnd"/>
      <w:r w:rsidRPr="00574881">
        <w:t xml:space="preserve"> k </w:t>
      </w:r>
      <w:proofErr w:type="spellStart"/>
      <w:r w:rsidRPr="00574881">
        <w:t>jízdenkám</w:t>
      </w:r>
      <w:proofErr w:type="spellEnd"/>
      <w:r w:rsidRPr="00574881">
        <w:t xml:space="preserve"> a </w:t>
      </w:r>
      <w:proofErr w:type="spellStart"/>
      <w:r w:rsidRPr="00574881">
        <w:t>letenkám</w:t>
      </w:r>
      <w:proofErr w:type="spellEnd"/>
      <w:r>
        <w:t xml:space="preserve">, </w:t>
      </w:r>
      <w:proofErr w:type="spellStart"/>
      <w:r>
        <w:t>které</w:t>
      </w:r>
      <w:proofErr w:type="spellEnd"/>
      <w:r>
        <w:t xml:space="preserve"> </w:t>
      </w:r>
      <w:proofErr w:type="spellStart"/>
      <w:r>
        <w:t>budou</w:t>
      </w:r>
      <w:proofErr w:type="spellEnd"/>
      <w:r>
        <w:t xml:space="preserve"> </w:t>
      </w:r>
      <w:proofErr w:type="spellStart"/>
      <w:r>
        <w:t>umožňovat</w:t>
      </w:r>
      <w:proofErr w:type="spellEnd"/>
      <w:r>
        <w:t xml:space="preserve"> </w:t>
      </w:r>
      <w:proofErr w:type="spellStart"/>
      <w:r>
        <w:t>spárování</w:t>
      </w:r>
      <w:proofErr w:type="spellEnd"/>
      <w:r>
        <w:t xml:space="preserve"> </w:t>
      </w:r>
      <w:proofErr w:type="spellStart"/>
      <w:r>
        <w:t>osob</w:t>
      </w:r>
      <w:proofErr w:type="spellEnd"/>
      <w:r>
        <w:t xml:space="preserve"> ze </w:t>
      </w:r>
      <w:proofErr w:type="spellStart"/>
      <w:r>
        <w:t>seznamu</w:t>
      </w:r>
      <w:proofErr w:type="spellEnd"/>
      <w:r>
        <w:t xml:space="preserve"> </w:t>
      </w:r>
      <w:proofErr w:type="spellStart"/>
      <w:r>
        <w:t>účastníků</w:t>
      </w:r>
      <w:proofErr w:type="spellEnd"/>
      <w:r>
        <w:t xml:space="preserve"> s </w:t>
      </w:r>
      <w:proofErr w:type="spellStart"/>
      <w:r>
        <w:t>jednotlivými</w:t>
      </w:r>
      <w:proofErr w:type="spellEnd"/>
      <w:r>
        <w:t xml:space="preserve"> </w:t>
      </w:r>
      <w:proofErr w:type="spellStart"/>
      <w:r>
        <w:t>výdaji</w:t>
      </w:r>
      <w:proofErr w:type="spellEnd"/>
      <w:r>
        <w:t xml:space="preserve"> a </w:t>
      </w:r>
      <w:proofErr w:type="spellStart"/>
      <w:r>
        <w:t>dokumenty</w:t>
      </w:r>
      <w:proofErr w:type="spellEnd"/>
      <w:r>
        <w:t xml:space="preserve"> k </w:t>
      </w:r>
      <w:proofErr w:type="spellStart"/>
      <w:r>
        <w:t>těmto</w:t>
      </w:r>
      <w:proofErr w:type="spellEnd"/>
      <w:r>
        <w:t xml:space="preserve"> </w:t>
      </w:r>
      <w:proofErr w:type="spellStart"/>
      <w:r>
        <w:t>výdajům</w:t>
      </w:r>
      <w:proofErr w:type="spellEnd"/>
      <w:r>
        <w:t>;</w:t>
      </w:r>
    </w:p>
    <w:p w14:paraId="6DBBD624" w14:textId="77777777" w:rsidR="00682ABF" w:rsidRDefault="00682ABF" w:rsidP="00682ABF">
      <w:pPr>
        <w:pStyle w:val="Odstavecseseznamem"/>
        <w:numPr>
          <w:ilvl w:val="0"/>
          <w:numId w:val="38"/>
        </w:numPr>
        <w:spacing w:after="0" w:line="240" w:lineRule="auto"/>
        <w:contextualSpacing w:val="0"/>
      </w:pPr>
      <w:r>
        <w:t xml:space="preserve">faktury za </w:t>
      </w:r>
      <w:proofErr w:type="spellStart"/>
      <w:r>
        <w:t>ubytování</w:t>
      </w:r>
      <w:proofErr w:type="spellEnd"/>
      <w:r>
        <w:t xml:space="preserve"> </w:t>
      </w:r>
      <w:proofErr w:type="spellStart"/>
      <w:r>
        <w:t>osob</w:t>
      </w:r>
      <w:proofErr w:type="spellEnd"/>
      <w:r>
        <w:t xml:space="preserve"> ze </w:t>
      </w:r>
      <w:proofErr w:type="spellStart"/>
      <w:r>
        <w:t>seznamu</w:t>
      </w:r>
      <w:proofErr w:type="spellEnd"/>
      <w:r>
        <w:t xml:space="preserve"> </w:t>
      </w:r>
      <w:proofErr w:type="spellStart"/>
      <w:r>
        <w:t>účastníků</w:t>
      </w:r>
      <w:proofErr w:type="spellEnd"/>
      <w:r>
        <w:t xml:space="preserve"> s </w:t>
      </w:r>
      <w:proofErr w:type="spellStart"/>
      <w:r>
        <w:t>uvedením</w:t>
      </w:r>
      <w:proofErr w:type="spellEnd"/>
      <w:r>
        <w:t xml:space="preserve"> </w:t>
      </w:r>
      <w:proofErr w:type="spellStart"/>
      <w:r>
        <w:t>osob</w:t>
      </w:r>
      <w:proofErr w:type="spellEnd"/>
      <w:r>
        <w:t>, k </w:t>
      </w:r>
      <w:proofErr w:type="spellStart"/>
      <w:r>
        <w:t>nimž</w:t>
      </w:r>
      <w:proofErr w:type="spellEnd"/>
      <w:r>
        <w:t xml:space="preserve"> se </w:t>
      </w:r>
      <w:proofErr w:type="spellStart"/>
      <w:r>
        <w:t>výdaj</w:t>
      </w:r>
      <w:proofErr w:type="spellEnd"/>
      <w:r>
        <w:t xml:space="preserve"> </w:t>
      </w:r>
      <w:proofErr w:type="spellStart"/>
      <w:r>
        <w:t>vztahuje</w:t>
      </w:r>
      <w:proofErr w:type="spellEnd"/>
      <w:r>
        <w:t xml:space="preserve"> s </w:t>
      </w:r>
      <w:proofErr w:type="spellStart"/>
      <w:r>
        <w:t>cenou</w:t>
      </w:r>
      <w:proofErr w:type="spellEnd"/>
      <w:r>
        <w:t xml:space="preserve"> za </w:t>
      </w:r>
      <w:proofErr w:type="spellStart"/>
      <w:r>
        <w:t>ubytování</w:t>
      </w:r>
      <w:proofErr w:type="spellEnd"/>
      <w:r>
        <w:t xml:space="preserve"> a </w:t>
      </w:r>
      <w:proofErr w:type="spellStart"/>
      <w:r>
        <w:t>služby</w:t>
      </w:r>
      <w:proofErr w:type="spellEnd"/>
      <w:r>
        <w:t xml:space="preserve"> </w:t>
      </w:r>
      <w:proofErr w:type="spellStart"/>
      <w:r>
        <w:t>ve</w:t>
      </w:r>
      <w:proofErr w:type="spellEnd"/>
      <w:r>
        <w:t xml:space="preserve"> </w:t>
      </w:r>
      <w:proofErr w:type="spellStart"/>
      <w:r>
        <w:t>prospěch</w:t>
      </w:r>
      <w:proofErr w:type="spellEnd"/>
      <w:r>
        <w:t xml:space="preserve"> </w:t>
      </w:r>
      <w:proofErr w:type="spellStart"/>
      <w:r>
        <w:t>jednotlivých</w:t>
      </w:r>
      <w:proofErr w:type="spellEnd"/>
      <w:r>
        <w:t xml:space="preserve"> </w:t>
      </w:r>
      <w:proofErr w:type="spellStart"/>
      <w:r>
        <w:t>osob</w:t>
      </w:r>
      <w:proofErr w:type="spellEnd"/>
      <w:r>
        <w:t>;</w:t>
      </w:r>
    </w:p>
    <w:p w14:paraId="5A13278D" w14:textId="77777777" w:rsidR="00682ABF" w:rsidRPr="00E93D8C" w:rsidRDefault="00682ABF" w:rsidP="00682ABF">
      <w:pPr>
        <w:pStyle w:val="Odstavecseseznamem"/>
        <w:numPr>
          <w:ilvl w:val="0"/>
          <w:numId w:val="38"/>
        </w:numPr>
        <w:spacing w:after="0" w:line="240" w:lineRule="auto"/>
        <w:contextualSpacing w:val="0"/>
      </w:pPr>
      <w:proofErr w:type="spellStart"/>
      <w:r>
        <w:t>kopie</w:t>
      </w:r>
      <w:proofErr w:type="spellEnd"/>
      <w:r>
        <w:t xml:space="preserve"> </w:t>
      </w:r>
      <w:proofErr w:type="spellStart"/>
      <w:r>
        <w:t>čárového</w:t>
      </w:r>
      <w:proofErr w:type="spellEnd"/>
      <w:r>
        <w:t xml:space="preserve"> </w:t>
      </w:r>
      <w:proofErr w:type="spellStart"/>
      <w:r>
        <w:t>kódu</w:t>
      </w:r>
      <w:proofErr w:type="spellEnd"/>
      <w:r>
        <w:t xml:space="preserve"> </w:t>
      </w:r>
      <w:proofErr w:type="spellStart"/>
      <w:r>
        <w:t>nebo</w:t>
      </w:r>
      <w:proofErr w:type="spellEnd"/>
      <w:r>
        <w:t xml:space="preserve"> </w:t>
      </w:r>
      <w:proofErr w:type="spellStart"/>
      <w:r>
        <w:t>jiného</w:t>
      </w:r>
      <w:proofErr w:type="spellEnd"/>
      <w:r>
        <w:t xml:space="preserve"> </w:t>
      </w:r>
      <w:proofErr w:type="spellStart"/>
      <w:r>
        <w:t>jedinečného</w:t>
      </w:r>
      <w:proofErr w:type="spellEnd"/>
      <w:r>
        <w:t xml:space="preserve"> </w:t>
      </w:r>
      <w:proofErr w:type="spellStart"/>
      <w:r>
        <w:t>identifikátoru</w:t>
      </w:r>
      <w:proofErr w:type="spellEnd"/>
      <w:r>
        <w:t xml:space="preserve"> </w:t>
      </w:r>
      <w:proofErr w:type="spellStart"/>
      <w:r>
        <w:t>jednotlivých</w:t>
      </w:r>
      <w:proofErr w:type="spellEnd"/>
      <w:r>
        <w:t xml:space="preserve"> </w:t>
      </w:r>
      <w:proofErr w:type="spellStart"/>
      <w:r>
        <w:t>účastníků</w:t>
      </w:r>
      <w:proofErr w:type="spellEnd"/>
      <w:r>
        <w:t xml:space="preserve"> </w:t>
      </w:r>
      <w:proofErr w:type="spellStart"/>
      <w:r>
        <w:t>akce</w:t>
      </w:r>
      <w:proofErr w:type="spellEnd"/>
      <w:r>
        <w:t xml:space="preserve"> ze </w:t>
      </w:r>
      <w:proofErr w:type="spellStart"/>
      <w:r>
        <w:t>seznamu</w:t>
      </w:r>
      <w:proofErr w:type="spellEnd"/>
      <w:r>
        <w:t xml:space="preserve"> s </w:t>
      </w:r>
      <w:proofErr w:type="spellStart"/>
      <w:r>
        <w:t>doklady</w:t>
      </w:r>
      <w:proofErr w:type="spellEnd"/>
      <w:r>
        <w:t xml:space="preserve"> o </w:t>
      </w:r>
      <w:proofErr w:type="spellStart"/>
      <w:r>
        <w:t>úhradě</w:t>
      </w:r>
      <w:proofErr w:type="spellEnd"/>
      <w:r>
        <w:t xml:space="preserve"> </w:t>
      </w:r>
      <w:proofErr w:type="spellStart"/>
      <w:r>
        <w:t>registračních</w:t>
      </w:r>
      <w:proofErr w:type="spellEnd"/>
      <w:r>
        <w:t xml:space="preserve"> </w:t>
      </w:r>
      <w:proofErr w:type="spellStart"/>
      <w:r>
        <w:t>poplatků</w:t>
      </w:r>
      <w:proofErr w:type="spellEnd"/>
      <w:r>
        <w:t xml:space="preserve"> </w:t>
      </w:r>
      <w:proofErr w:type="spellStart"/>
      <w:r>
        <w:t>na</w:t>
      </w:r>
      <w:proofErr w:type="spellEnd"/>
      <w:r>
        <w:t xml:space="preserve"> </w:t>
      </w:r>
      <w:proofErr w:type="spellStart"/>
      <w:r>
        <w:t>akci</w:t>
      </w:r>
      <w:proofErr w:type="spellEnd"/>
      <w:r>
        <w:t xml:space="preserve"> v </w:t>
      </w:r>
      <w:proofErr w:type="spellStart"/>
      <w:r>
        <w:t>rámci</w:t>
      </w:r>
      <w:proofErr w:type="spellEnd"/>
      <w:r>
        <w:t xml:space="preserve"> </w:t>
      </w:r>
      <w:proofErr w:type="spellStart"/>
      <w:r>
        <w:t>Programu</w:t>
      </w:r>
      <w:proofErr w:type="spellEnd"/>
      <w:r>
        <w:t xml:space="preserve"> </w:t>
      </w:r>
      <w:proofErr w:type="spellStart"/>
      <w:r>
        <w:t>ve</w:t>
      </w:r>
      <w:proofErr w:type="spellEnd"/>
      <w:r>
        <w:t xml:space="preserve"> </w:t>
      </w:r>
      <w:proofErr w:type="spellStart"/>
      <w:r>
        <w:t>vztahu</w:t>
      </w:r>
      <w:proofErr w:type="spellEnd"/>
      <w:r>
        <w:t xml:space="preserve"> </w:t>
      </w:r>
      <w:r w:rsidRPr="00E93D8C">
        <w:t>k </w:t>
      </w:r>
      <w:proofErr w:type="spellStart"/>
      <w:r w:rsidRPr="00E93D8C">
        <w:t>danému</w:t>
      </w:r>
      <w:proofErr w:type="spellEnd"/>
      <w:r w:rsidRPr="00E93D8C">
        <w:t xml:space="preserve"> </w:t>
      </w:r>
      <w:proofErr w:type="spellStart"/>
      <w:r w:rsidRPr="00E93D8C">
        <w:t>konkrétnímu</w:t>
      </w:r>
      <w:proofErr w:type="spellEnd"/>
      <w:r w:rsidRPr="00E93D8C">
        <w:t xml:space="preserve"> </w:t>
      </w:r>
      <w:proofErr w:type="spellStart"/>
      <w:r w:rsidRPr="00E93D8C">
        <w:t>účastníku</w:t>
      </w:r>
      <w:proofErr w:type="spellEnd"/>
      <w:r>
        <w:t>;</w:t>
      </w:r>
    </w:p>
    <w:p w14:paraId="2BE12B75" w14:textId="77777777" w:rsidR="00682ABF" w:rsidRPr="00E93D8C" w:rsidRDefault="00682ABF" w:rsidP="00682ABF">
      <w:pPr>
        <w:pStyle w:val="Odstavecseseznamem"/>
        <w:numPr>
          <w:ilvl w:val="0"/>
          <w:numId w:val="38"/>
        </w:numPr>
        <w:spacing w:after="0" w:line="240" w:lineRule="auto"/>
        <w:contextualSpacing w:val="0"/>
      </w:pPr>
      <w:proofErr w:type="spellStart"/>
      <w:r w:rsidRPr="00E93D8C">
        <w:t>účtenky</w:t>
      </w:r>
      <w:proofErr w:type="spellEnd"/>
      <w:r w:rsidRPr="00E93D8C">
        <w:t xml:space="preserve">, </w:t>
      </w:r>
      <w:proofErr w:type="spellStart"/>
      <w:r w:rsidRPr="00E93D8C">
        <w:t>stvrzenky</w:t>
      </w:r>
      <w:proofErr w:type="spellEnd"/>
      <w:r w:rsidRPr="00E93D8C">
        <w:t xml:space="preserve"> </w:t>
      </w:r>
      <w:proofErr w:type="spellStart"/>
      <w:r w:rsidRPr="00E93D8C">
        <w:t>nebo</w:t>
      </w:r>
      <w:proofErr w:type="spellEnd"/>
      <w:r w:rsidRPr="00E93D8C">
        <w:t xml:space="preserve"> </w:t>
      </w:r>
      <w:proofErr w:type="spellStart"/>
      <w:r w:rsidRPr="00E93D8C">
        <w:t>příjmové</w:t>
      </w:r>
      <w:proofErr w:type="spellEnd"/>
      <w:r w:rsidRPr="00E93D8C">
        <w:t xml:space="preserve"> </w:t>
      </w:r>
      <w:proofErr w:type="spellStart"/>
      <w:r w:rsidRPr="00E93D8C">
        <w:t>doklady</w:t>
      </w:r>
      <w:proofErr w:type="spellEnd"/>
      <w:r w:rsidRPr="00E93D8C">
        <w:t xml:space="preserve"> </w:t>
      </w:r>
      <w:proofErr w:type="spellStart"/>
      <w:r w:rsidRPr="00E93D8C">
        <w:t>prokazující</w:t>
      </w:r>
      <w:proofErr w:type="spellEnd"/>
      <w:r w:rsidRPr="00E93D8C">
        <w:t xml:space="preserve"> </w:t>
      </w:r>
      <w:proofErr w:type="spellStart"/>
      <w:r w:rsidRPr="00E93D8C">
        <w:t>hotové</w:t>
      </w:r>
      <w:proofErr w:type="spellEnd"/>
      <w:r w:rsidRPr="00E93D8C">
        <w:t xml:space="preserve"> </w:t>
      </w:r>
      <w:proofErr w:type="spellStart"/>
      <w:r w:rsidRPr="00E93D8C">
        <w:t>výdaje</w:t>
      </w:r>
      <w:proofErr w:type="spellEnd"/>
      <w:r w:rsidRPr="00E93D8C">
        <w:t xml:space="preserve">, </w:t>
      </w:r>
      <w:proofErr w:type="spellStart"/>
      <w:r w:rsidRPr="00E93D8C">
        <w:t>jako</w:t>
      </w:r>
      <w:proofErr w:type="spellEnd"/>
      <w:r w:rsidRPr="00E93D8C">
        <w:t xml:space="preserve"> </w:t>
      </w:r>
      <w:proofErr w:type="spellStart"/>
      <w:r w:rsidRPr="00E93D8C">
        <w:t>jsou</w:t>
      </w:r>
      <w:proofErr w:type="spellEnd"/>
      <w:r w:rsidRPr="00E93D8C">
        <w:t xml:space="preserve"> </w:t>
      </w:r>
      <w:proofErr w:type="spellStart"/>
      <w:r w:rsidRPr="00E93D8C">
        <w:t>výdaje</w:t>
      </w:r>
      <w:proofErr w:type="spellEnd"/>
      <w:r w:rsidRPr="00E93D8C">
        <w:t xml:space="preserve"> </w:t>
      </w:r>
      <w:proofErr w:type="spellStart"/>
      <w:r w:rsidRPr="00E93D8C">
        <w:t>na</w:t>
      </w:r>
      <w:proofErr w:type="spellEnd"/>
      <w:r w:rsidRPr="00E93D8C">
        <w:t xml:space="preserve"> </w:t>
      </w:r>
      <w:proofErr w:type="spellStart"/>
      <w:r w:rsidRPr="00E93D8C">
        <w:t>služby</w:t>
      </w:r>
      <w:proofErr w:type="spellEnd"/>
      <w:r w:rsidRPr="00E93D8C">
        <w:t xml:space="preserve"> taxi a </w:t>
      </w:r>
      <w:proofErr w:type="spellStart"/>
      <w:r w:rsidRPr="00E93D8C">
        <w:t>přiměřené</w:t>
      </w:r>
      <w:proofErr w:type="spellEnd"/>
      <w:r w:rsidRPr="00E93D8C">
        <w:t xml:space="preserve"> </w:t>
      </w:r>
      <w:proofErr w:type="spellStart"/>
      <w:r w:rsidRPr="00E93D8C">
        <w:t>stravování</w:t>
      </w:r>
      <w:proofErr w:type="spellEnd"/>
      <w:r>
        <w:t>;</w:t>
      </w:r>
    </w:p>
    <w:p w14:paraId="784CFC2B" w14:textId="77777777" w:rsidR="00682ABF" w:rsidRPr="00E93D8C" w:rsidRDefault="00682ABF" w:rsidP="00682ABF">
      <w:pPr>
        <w:pStyle w:val="Odstavecseseznamem"/>
        <w:numPr>
          <w:ilvl w:val="0"/>
          <w:numId w:val="38"/>
        </w:numPr>
        <w:spacing w:after="0" w:line="240" w:lineRule="auto"/>
        <w:contextualSpacing w:val="0"/>
      </w:pPr>
      <w:r w:rsidRPr="00E93D8C">
        <w:t xml:space="preserve">je-li </w:t>
      </w:r>
      <w:proofErr w:type="spellStart"/>
      <w:r w:rsidRPr="00E93D8C">
        <w:t>účastníkům</w:t>
      </w:r>
      <w:proofErr w:type="spellEnd"/>
      <w:r w:rsidRPr="00E93D8C">
        <w:t xml:space="preserve"> </w:t>
      </w:r>
      <w:proofErr w:type="spellStart"/>
      <w:r w:rsidRPr="00E93D8C">
        <w:t>poskytnuta</w:t>
      </w:r>
      <w:proofErr w:type="spellEnd"/>
      <w:r w:rsidRPr="00E93D8C">
        <w:t xml:space="preserve"> </w:t>
      </w:r>
      <w:proofErr w:type="spellStart"/>
      <w:r w:rsidRPr="00E93D8C">
        <w:t>hotovost</w:t>
      </w:r>
      <w:proofErr w:type="spellEnd"/>
      <w:r w:rsidRPr="00E93D8C">
        <w:t xml:space="preserve"> </w:t>
      </w:r>
      <w:proofErr w:type="spellStart"/>
      <w:r w:rsidRPr="00E93D8C">
        <w:t>na</w:t>
      </w:r>
      <w:proofErr w:type="spellEnd"/>
      <w:r w:rsidRPr="00E93D8C">
        <w:t xml:space="preserve"> </w:t>
      </w:r>
      <w:proofErr w:type="spellStart"/>
      <w:r w:rsidRPr="00E93D8C">
        <w:t>úhradu</w:t>
      </w:r>
      <w:proofErr w:type="spellEnd"/>
      <w:r w:rsidRPr="00E93D8C">
        <w:t xml:space="preserve"> </w:t>
      </w:r>
      <w:proofErr w:type="spellStart"/>
      <w:r w:rsidRPr="00E93D8C">
        <w:t>stravování</w:t>
      </w:r>
      <w:proofErr w:type="spellEnd"/>
      <w:r w:rsidRPr="00E93D8C">
        <w:t xml:space="preserve">, </w:t>
      </w:r>
      <w:proofErr w:type="spellStart"/>
      <w:r w:rsidRPr="00E93D8C">
        <w:t>příjmové</w:t>
      </w:r>
      <w:proofErr w:type="spellEnd"/>
      <w:r w:rsidRPr="00E93D8C">
        <w:t xml:space="preserve"> </w:t>
      </w:r>
      <w:proofErr w:type="spellStart"/>
      <w:r w:rsidRPr="00E93D8C">
        <w:t>doklady</w:t>
      </w:r>
      <w:proofErr w:type="spellEnd"/>
      <w:r w:rsidRPr="00E93D8C">
        <w:t xml:space="preserve"> </w:t>
      </w:r>
      <w:proofErr w:type="spellStart"/>
      <w:r w:rsidRPr="00E93D8C">
        <w:t>podepsané</w:t>
      </w:r>
      <w:proofErr w:type="spellEnd"/>
      <w:r w:rsidRPr="00E93D8C">
        <w:t xml:space="preserve"> </w:t>
      </w:r>
      <w:proofErr w:type="spellStart"/>
      <w:r w:rsidRPr="00E93D8C">
        <w:t>poskytovatelem</w:t>
      </w:r>
      <w:proofErr w:type="spellEnd"/>
      <w:r w:rsidRPr="00E93D8C">
        <w:t xml:space="preserve"> </w:t>
      </w:r>
      <w:proofErr w:type="spellStart"/>
      <w:r w:rsidRPr="00E93D8C">
        <w:t>hotovosti</w:t>
      </w:r>
      <w:proofErr w:type="spellEnd"/>
      <w:r w:rsidRPr="00E93D8C">
        <w:t xml:space="preserve"> (</w:t>
      </w:r>
      <w:proofErr w:type="spellStart"/>
      <w:r w:rsidRPr="00E93D8C">
        <w:t>zástupcem</w:t>
      </w:r>
      <w:proofErr w:type="spellEnd"/>
      <w:r w:rsidRPr="00E93D8C">
        <w:t xml:space="preserve"> </w:t>
      </w:r>
      <w:proofErr w:type="spellStart"/>
      <w:r w:rsidRPr="00E93D8C">
        <w:t>Příjemce</w:t>
      </w:r>
      <w:proofErr w:type="spellEnd"/>
      <w:r w:rsidRPr="00E93D8C">
        <w:t xml:space="preserve"> </w:t>
      </w:r>
      <w:proofErr w:type="spellStart"/>
      <w:r w:rsidRPr="00E93D8C">
        <w:t>Grantu</w:t>
      </w:r>
      <w:proofErr w:type="spellEnd"/>
      <w:r w:rsidRPr="00E93D8C">
        <w:t xml:space="preserve"> </w:t>
      </w:r>
      <w:proofErr w:type="spellStart"/>
      <w:r w:rsidRPr="00E93D8C">
        <w:t>nebo</w:t>
      </w:r>
      <w:proofErr w:type="spellEnd"/>
      <w:r w:rsidRPr="00E93D8C">
        <w:t xml:space="preserve"> </w:t>
      </w:r>
      <w:proofErr w:type="spellStart"/>
      <w:r w:rsidRPr="00E93D8C">
        <w:t>zástupcem</w:t>
      </w:r>
      <w:proofErr w:type="spellEnd"/>
      <w:r w:rsidRPr="00E93D8C">
        <w:t xml:space="preserve"> </w:t>
      </w:r>
      <w:proofErr w:type="spellStart"/>
      <w:r w:rsidRPr="00E93D8C">
        <w:t>dodavatele</w:t>
      </w:r>
      <w:proofErr w:type="spellEnd"/>
      <w:r w:rsidRPr="00E93D8C">
        <w:t xml:space="preserve">) a </w:t>
      </w:r>
      <w:proofErr w:type="spellStart"/>
      <w:r w:rsidRPr="00E93D8C">
        <w:t>příslušným</w:t>
      </w:r>
      <w:proofErr w:type="spellEnd"/>
      <w:r w:rsidRPr="00E93D8C">
        <w:t xml:space="preserve"> </w:t>
      </w:r>
      <w:proofErr w:type="spellStart"/>
      <w:r w:rsidRPr="00E93D8C">
        <w:t>účastníkem</w:t>
      </w:r>
      <w:proofErr w:type="spellEnd"/>
      <w:r>
        <w:t>;</w:t>
      </w:r>
      <w:r w:rsidRPr="00E93D8C">
        <w:t xml:space="preserve">  </w:t>
      </w:r>
    </w:p>
    <w:p w14:paraId="3C730791" w14:textId="77777777" w:rsidR="00682ABF" w:rsidRPr="00E93D8C" w:rsidRDefault="00682ABF" w:rsidP="00682ABF">
      <w:pPr>
        <w:pStyle w:val="Odstavecseseznamem"/>
        <w:numPr>
          <w:ilvl w:val="0"/>
          <w:numId w:val="38"/>
        </w:numPr>
        <w:spacing w:after="0" w:line="240" w:lineRule="auto"/>
        <w:contextualSpacing w:val="0"/>
      </w:pPr>
      <w:proofErr w:type="spellStart"/>
      <w:r w:rsidRPr="00E93D8C">
        <w:t>doklady</w:t>
      </w:r>
      <w:proofErr w:type="spellEnd"/>
      <w:r w:rsidRPr="00E93D8C">
        <w:t xml:space="preserve"> </w:t>
      </w:r>
      <w:proofErr w:type="spellStart"/>
      <w:r w:rsidRPr="00E93D8C">
        <w:t>prokazující</w:t>
      </w:r>
      <w:proofErr w:type="spellEnd"/>
      <w:r w:rsidRPr="00E93D8C">
        <w:t xml:space="preserve"> </w:t>
      </w:r>
      <w:proofErr w:type="spellStart"/>
      <w:r w:rsidRPr="00E93D8C">
        <w:t>účast</w:t>
      </w:r>
      <w:proofErr w:type="spellEnd"/>
      <w:r w:rsidRPr="00E93D8C">
        <w:t xml:space="preserve"> </w:t>
      </w:r>
      <w:proofErr w:type="spellStart"/>
      <w:r w:rsidRPr="00E93D8C">
        <w:t>osob</w:t>
      </w:r>
      <w:proofErr w:type="spellEnd"/>
      <w:r w:rsidRPr="00E93D8C">
        <w:t xml:space="preserve"> </w:t>
      </w:r>
      <w:proofErr w:type="spellStart"/>
      <w:r w:rsidRPr="00E93D8C">
        <w:t>na</w:t>
      </w:r>
      <w:proofErr w:type="spellEnd"/>
      <w:r w:rsidRPr="00E93D8C">
        <w:t xml:space="preserve"> </w:t>
      </w:r>
      <w:proofErr w:type="spellStart"/>
      <w:r w:rsidRPr="00E93D8C">
        <w:t>vzdělávací</w:t>
      </w:r>
      <w:proofErr w:type="spellEnd"/>
      <w:r w:rsidRPr="00E93D8C">
        <w:t xml:space="preserve"> </w:t>
      </w:r>
      <w:proofErr w:type="spellStart"/>
      <w:r w:rsidRPr="00E93D8C">
        <w:t>akci</w:t>
      </w:r>
      <w:proofErr w:type="spellEnd"/>
      <w:r w:rsidRPr="00E93D8C">
        <w:t xml:space="preserve"> (</w:t>
      </w:r>
      <w:proofErr w:type="spellStart"/>
      <w:r w:rsidRPr="00E93D8C">
        <w:t>např</w:t>
      </w:r>
      <w:proofErr w:type="spellEnd"/>
      <w:r w:rsidRPr="00E93D8C">
        <w:t xml:space="preserve">. </w:t>
      </w:r>
      <w:proofErr w:type="spellStart"/>
      <w:r w:rsidRPr="00E93D8C">
        <w:t>kopie</w:t>
      </w:r>
      <w:proofErr w:type="spellEnd"/>
      <w:r w:rsidRPr="00E93D8C">
        <w:t xml:space="preserve"> registrace v </w:t>
      </w:r>
      <w:proofErr w:type="spellStart"/>
      <w:r w:rsidRPr="00E93D8C">
        <w:t>hotelu</w:t>
      </w:r>
      <w:proofErr w:type="spellEnd"/>
      <w:r w:rsidRPr="00E93D8C">
        <w:t xml:space="preserve">, </w:t>
      </w:r>
      <w:proofErr w:type="spellStart"/>
      <w:r w:rsidRPr="00E93D8C">
        <w:t>podepsaný</w:t>
      </w:r>
      <w:proofErr w:type="spellEnd"/>
      <w:r w:rsidRPr="00E93D8C">
        <w:t xml:space="preserve"> </w:t>
      </w:r>
      <w:proofErr w:type="spellStart"/>
      <w:r w:rsidRPr="00E93D8C">
        <w:t>seznam</w:t>
      </w:r>
      <w:proofErr w:type="spellEnd"/>
      <w:r w:rsidRPr="00E93D8C">
        <w:t xml:space="preserve"> </w:t>
      </w:r>
      <w:proofErr w:type="spellStart"/>
      <w:r w:rsidRPr="00E93D8C">
        <w:t>účastníků</w:t>
      </w:r>
      <w:proofErr w:type="spellEnd"/>
      <w:r w:rsidRPr="00E93D8C">
        <w:t xml:space="preserve">, </w:t>
      </w:r>
      <w:proofErr w:type="spellStart"/>
      <w:r w:rsidRPr="00E93D8C">
        <w:t>elektronický</w:t>
      </w:r>
      <w:proofErr w:type="spellEnd"/>
      <w:r w:rsidRPr="00E93D8C">
        <w:t xml:space="preserve"> </w:t>
      </w:r>
      <w:proofErr w:type="spellStart"/>
      <w:r w:rsidRPr="00E93D8C">
        <w:t>certifikát</w:t>
      </w:r>
      <w:proofErr w:type="spellEnd"/>
      <w:r w:rsidRPr="00E93D8C">
        <w:t xml:space="preserve"> </w:t>
      </w:r>
      <w:proofErr w:type="spellStart"/>
      <w:r w:rsidRPr="00E93D8C">
        <w:t>nebo</w:t>
      </w:r>
      <w:proofErr w:type="spellEnd"/>
      <w:r w:rsidRPr="00E93D8C">
        <w:t xml:space="preserve"> </w:t>
      </w:r>
      <w:proofErr w:type="spellStart"/>
      <w:r w:rsidRPr="00E93D8C">
        <w:t>potvrzení</w:t>
      </w:r>
      <w:proofErr w:type="spellEnd"/>
      <w:r w:rsidRPr="00E93D8C">
        <w:t xml:space="preserve"> o </w:t>
      </w:r>
      <w:proofErr w:type="spellStart"/>
      <w:r w:rsidRPr="00E93D8C">
        <w:t>registraci</w:t>
      </w:r>
      <w:proofErr w:type="spellEnd"/>
      <w:r w:rsidRPr="00E93D8C">
        <w:t xml:space="preserve"> </w:t>
      </w:r>
      <w:proofErr w:type="spellStart"/>
      <w:r w:rsidRPr="00E93D8C">
        <w:t>vystavené</w:t>
      </w:r>
      <w:proofErr w:type="spellEnd"/>
      <w:r w:rsidRPr="00E93D8C">
        <w:t xml:space="preserve"> </w:t>
      </w:r>
      <w:proofErr w:type="spellStart"/>
      <w:r w:rsidRPr="00E93D8C">
        <w:t>pořadatelem</w:t>
      </w:r>
      <w:proofErr w:type="spellEnd"/>
      <w:r w:rsidRPr="00E93D8C">
        <w:t xml:space="preserve"> </w:t>
      </w:r>
      <w:proofErr w:type="spellStart"/>
      <w:r w:rsidRPr="00E93D8C">
        <w:t>akce</w:t>
      </w:r>
      <w:proofErr w:type="spellEnd"/>
      <w:r w:rsidRPr="00E93D8C">
        <w:t xml:space="preserve"> </w:t>
      </w:r>
      <w:proofErr w:type="spellStart"/>
      <w:r w:rsidRPr="00E93D8C">
        <w:t>apod</w:t>
      </w:r>
      <w:proofErr w:type="spellEnd"/>
      <w:r w:rsidRPr="00E93D8C">
        <w:t>.)</w:t>
      </w:r>
      <w:r>
        <w:t>;</w:t>
      </w:r>
    </w:p>
    <w:p w14:paraId="23F60897" w14:textId="77777777" w:rsidR="00682ABF" w:rsidRDefault="00682ABF" w:rsidP="00682ABF">
      <w:pPr>
        <w:pStyle w:val="Odstavecseseznamem"/>
        <w:numPr>
          <w:ilvl w:val="0"/>
          <w:numId w:val="38"/>
        </w:numPr>
        <w:spacing w:after="0" w:line="240" w:lineRule="auto"/>
        <w:contextualSpacing w:val="0"/>
      </w:pPr>
      <w:proofErr w:type="spellStart"/>
      <w:r>
        <w:t>doklady</w:t>
      </w:r>
      <w:proofErr w:type="spellEnd"/>
      <w:r>
        <w:t xml:space="preserve"> </w:t>
      </w:r>
      <w:proofErr w:type="spellStart"/>
      <w:r>
        <w:t>prokazující</w:t>
      </w:r>
      <w:proofErr w:type="spellEnd"/>
      <w:r>
        <w:t xml:space="preserve"> </w:t>
      </w:r>
      <w:proofErr w:type="spellStart"/>
      <w:r>
        <w:t>úhradu</w:t>
      </w:r>
      <w:proofErr w:type="spellEnd"/>
      <w:r>
        <w:t xml:space="preserve"> </w:t>
      </w:r>
      <w:proofErr w:type="spellStart"/>
      <w:r>
        <w:t>faktur</w:t>
      </w:r>
      <w:proofErr w:type="spellEnd"/>
      <w:r>
        <w:t xml:space="preserve"> </w:t>
      </w:r>
      <w:proofErr w:type="spellStart"/>
      <w:r>
        <w:t>dodavatelům</w:t>
      </w:r>
      <w:proofErr w:type="spellEnd"/>
      <w:r>
        <w:t xml:space="preserve"> – </w:t>
      </w:r>
      <w:proofErr w:type="spellStart"/>
      <w:r>
        <w:t>stvrzenky</w:t>
      </w:r>
      <w:proofErr w:type="spellEnd"/>
      <w:r>
        <w:t xml:space="preserve"> </w:t>
      </w:r>
      <w:proofErr w:type="spellStart"/>
      <w:r>
        <w:t>nebo</w:t>
      </w:r>
      <w:proofErr w:type="spellEnd"/>
      <w:r>
        <w:t xml:space="preserve"> </w:t>
      </w:r>
      <w:proofErr w:type="spellStart"/>
      <w:r>
        <w:t>doklady</w:t>
      </w:r>
      <w:proofErr w:type="spellEnd"/>
      <w:r>
        <w:t xml:space="preserve"> o </w:t>
      </w:r>
      <w:proofErr w:type="spellStart"/>
      <w:r>
        <w:t>provedeném</w:t>
      </w:r>
      <w:proofErr w:type="spellEnd"/>
      <w:r>
        <w:t xml:space="preserve"> </w:t>
      </w:r>
      <w:proofErr w:type="spellStart"/>
      <w:r>
        <w:t>bankovním</w:t>
      </w:r>
      <w:proofErr w:type="spellEnd"/>
      <w:r>
        <w:t xml:space="preserve"> </w:t>
      </w:r>
      <w:proofErr w:type="spellStart"/>
      <w:r>
        <w:t>převodu</w:t>
      </w:r>
      <w:proofErr w:type="spellEnd"/>
      <w:r>
        <w:t>;</w:t>
      </w:r>
    </w:p>
    <w:p w14:paraId="30B44433" w14:textId="77777777" w:rsidR="00682ABF" w:rsidRDefault="00682ABF" w:rsidP="00682ABF">
      <w:pPr>
        <w:pStyle w:val="Odstavecseseznamem"/>
        <w:numPr>
          <w:ilvl w:val="0"/>
          <w:numId w:val="38"/>
        </w:numPr>
        <w:spacing w:after="0" w:line="240" w:lineRule="auto"/>
        <w:contextualSpacing w:val="0"/>
      </w:pPr>
      <w:proofErr w:type="spellStart"/>
      <w:r>
        <w:t>fotografie</w:t>
      </w:r>
      <w:proofErr w:type="spellEnd"/>
      <w:r>
        <w:t xml:space="preserve"> z </w:t>
      </w:r>
      <w:proofErr w:type="spellStart"/>
      <w:r>
        <w:t>akce</w:t>
      </w:r>
      <w:proofErr w:type="spellEnd"/>
      <w:r>
        <w:t xml:space="preserve"> (je-li to </w:t>
      </w:r>
      <w:proofErr w:type="spellStart"/>
      <w:r>
        <w:t>dovoleno</w:t>
      </w:r>
      <w:proofErr w:type="spellEnd"/>
      <w:r>
        <w:t>).</w:t>
      </w:r>
    </w:p>
    <w:p w14:paraId="0EA92CFA" w14:textId="77777777" w:rsidR="00682ABF" w:rsidRDefault="00682ABF" w:rsidP="00682ABF">
      <w:pPr>
        <w:pStyle w:val="Odstavecseseznamem"/>
        <w:ind w:left="928"/>
      </w:pPr>
    </w:p>
    <w:p w14:paraId="0B2F1B23" w14:textId="77777777" w:rsidR="00682ABF" w:rsidRDefault="00682ABF" w:rsidP="00682ABF">
      <w:pPr>
        <w:ind w:left="568"/>
      </w:pPr>
      <w:r>
        <w:t>V </w:t>
      </w:r>
      <w:proofErr w:type="spellStart"/>
      <w:r>
        <w:t>případě</w:t>
      </w:r>
      <w:proofErr w:type="spellEnd"/>
      <w:r>
        <w:t xml:space="preserve"> </w:t>
      </w:r>
      <w:proofErr w:type="spellStart"/>
      <w:r>
        <w:t>dokumentů</w:t>
      </w:r>
      <w:proofErr w:type="spellEnd"/>
      <w:r>
        <w:t xml:space="preserve"> </w:t>
      </w:r>
      <w:proofErr w:type="spellStart"/>
      <w:r>
        <w:t>vztahujícím</w:t>
      </w:r>
      <w:proofErr w:type="spellEnd"/>
      <w:r>
        <w:t xml:space="preserve"> se </w:t>
      </w:r>
      <w:proofErr w:type="spellStart"/>
      <w:r>
        <w:t>ke</w:t>
      </w:r>
      <w:proofErr w:type="spellEnd"/>
      <w:r>
        <w:t xml:space="preserve"> </w:t>
      </w:r>
      <w:proofErr w:type="spellStart"/>
      <w:r>
        <w:t>skupině</w:t>
      </w:r>
      <w:proofErr w:type="spellEnd"/>
      <w:r>
        <w:t xml:space="preserve"> </w:t>
      </w:r>
      <w:proofErr w:type="spellStart"/>
      <w:r>
        <w:t>osob</w:t>
      </w:r>
      <w:proofErr w:type="spellEnd"/>
      <w:r>
        <w:t xml:space="preserve">, </w:t>
      </w:r>
      <w:proofErr w:type="spellStart"/>
      <w:r>
        <w:t>musí</w:t>
      </w:r>
      <w:proofErr w:type="spellEnd"/>
      <w:r>
        <w:t xml:space="preserve"> </w:t>
      </w:r>
      <w:proofErr w:type="spellStart"/>
      <w:r>
        <w:t>dokument</w:t>
      </w:r>
      <w:proofErr w:type="spellEnd"/>
      <w:r>
        <w:t xml:space="preserve"> </w:t>
      </w:r>
      <w:proofErr w:type="spellStart"/>
      <w:r>
        <w:t>obsahovat</w:t>
      </w:r>
      <w:proofErr w:type="spellEnd"/>
      <w:r>
        <w:t xml:space="preserve"> </w:t>
      </w:r>
      <w:proofErr w:type="spellStart"/>
      <w:r>
        <w:t>popis</w:t>
      </w:r>
      <w:proofErr w:type="spellEnd"/>
      <w:r>
        <w:t xml:space="preserve"> </w:t>
      </w:r>
      <w:proofErr w:type="spellStart"/>
      <w:r>
        <w:t>vztahu</w:t>
      </w:r>
      <w:proofErr w:type="spellEnd"/>
      <w:r>
        <w:t xml:space="preserve"> k </w:t>
      </w:r>
      <w:proofErr w:type="spellStart"/>
      <w:r>
        <w:t>účelu</w:t>
      </w:r>
      <w:proofErr w:type="spellEnd"/>
      <w:r>
        <w:t xml:space="preserve"> </w:t>
      </w:r>
      <w:proofErr w:type="spellStart"/>
      <w:r>
        <w:t>Grantu</w:t>
      </w:r>
      <w:proofErr w:type="spellEnd"/>
      <w:r>
        <w:t xml:space="preserve"> a </w:t>
      </w:r>
      <w:proofErr w:type="spellStart"/>
      <w:r>
        <w:t>identifikaci</w:t>
      </w:r>
      <w:proofErr w:type="spellEnd"/>
      <w:r>
        <w:t xml:space="preserve"> </w:t>
      </w:r>
      <w:proofErr w:type="spellStart"/>
      <w:r>
        <w:t>dané</w:t>
      </w:r>
      <w:proofErr w:type="spellEnd"/>
      <w:r>
        <w:t xml:space="preserve"> </w:t>
      </w:r>
      <w:proofErr w:type="spellStart"/>
      <w:r>
        <w:t>skupiny</w:t>
      </w:r>
      <w:proofErr w:type="spellEnd"/>
      <w:r>
        <w:t xml:space="preserve"> </w:t>
      </w:r>
      <w:proofErr w:type="spellStart"/>
      <w:r>
        <w:t>osob</w:t>
      </w:r>
      <w:proofErr w:type="spellEnd"/>
      <w:r>
        <w:t>.</w:t>
      </w:r>
    </w:p>
    <w:p w14:paraId="2930B68D" w14:textId="77777777" w:rsidR="00682ABF" w:rsidRPr="00294A23" w:rsidRDefault="00682ABF" w:rsidP="00682ABF">
      <w:pPr>
        <w:pStyle w:val="Odstavecseseznamem"/>
        <w:numPr>
          <w:ilvl w:val="0"/>
          <w:numId w:val="39"/>
        </w:numPr>
        <w:spacing w:after="0" w:line="240" w:lineRule="auto"/>
        <w:ind w:left="567" w:hanging="425"/>
        <w:contextualSpacing w:val="0"/>
        <w:rPr>
          <w:b/>
          <w:bCs/>
        </w:rPr>
      </w:pPr>
      <w:r>
        <w:rPr>
          <w:b/>
          <w:bCs/>
        </w:rPr>
        <w:t xml:space="preserve">U </w:t>
      </w:r>
      <w:proofErr w:type="spellStart"/>
      <w:r>
        <w:rPr>
          <w:b/>
          <w:bCs/>
        </w:rPr>
        <w:t>g</w:t>
      </w:r>
      <w:r w:rsidRPr="00294A23">
        <w:rPr>
          <w:b/>
          <w:bCs/>
        </w:rPr>
        <w:t>rantov</w:t>
      </w:r>
      <w:r>
        <w:rPr>
          <w:b/>
          <w:bCs/>
        </w:rPr>
        <w:t>é</w:t>
      </w:r>
      <w:proofErr w:type="spellEnd"/>
      <w:r w:rsidRPr="00294A23">
        <w:rPr>
          <w:b/>
          <w:bCs/>
        </w:rPr>
        <w:t xml:space="preserve"> </w:t>
      </w:r>
      <w:proofErr w:type="spellStart"/>
      <w:r w:rsidRPr="00294A23">
        <w:rPr>
          <w:b/>
          <w:bCs/>
        </w:rPr>
        <w:t>podpor</w:t>
      </w:r>
      <w:r>
        <w:rPr>
          <w:b/>
          <w:bCs/>
        </w:rPr>
        <w:t>y</w:t>
      </w:r>
      <w:proofErr w:type="spellEnd"/>
      <w:r w:rsidRPr="00294A23">
        <w:rPr>
          <w:b/>
          <w:bCs/>
        </w:rPr>
        <w:t xml:space="preserve"> </w:t>
      </w:r>
      <w:proofErr w:type="spellStart"/>
      <w:r w:rsidRPr="00294A23">
        <w:rPr>
          <w:b/>
          <w:bCs/>
        </w:rPr>
        <w:t>na</w:t>
      </w:r>
      <w:proofErr w:type="spellEnd"/>
      <w:r w:rsidRPr="00294A23">
        <w:rPr>
          <w:b/>
          <w:bCs/>
        </w:rPr>
        <w:t xml:space="preserve"> </w:t>
      </w:r>
      <w:proofErr w:type="spellStart"/>
      <w:r w:rsidRPr="00294A23">
        <w:rPr>
          <w:b/>
          <w:bCs/>
        </w:rPr>
        <w:t>náklady</w:t>
      </w:r>
      <w:proofErr w:type="spellEnd"/>
      <w:r w:rsidRPr="00294A23">
        <w:rPr>
          <w:b/>
          <w:bCs/>
        </w:rPr>
        <w:t xml:space="preserve"> </w:t>
      </w:r>
      <w:proofErr w:type="spellStart"/>
      <w:r w:rsidRPr="00294A23">
        <w:rPr>
          <w:b/>
          <w:bCs/>
        </w:rPr>
        <w:t>týkající</w:t>
      </w:r>
      <w:proofErr w:type="spellEnd"/>
      <w:r w:rsidRPr="00294A23">
        <w:rPr>
          <w:b/>
          <w:bCs/>
        </w:rPr>
        <w:t xml:space="preserve"> se </w:t>
      </w:r>
      <w:proofErr w:type="spellStart"/>
      <w:r w:rsidRPr="00294A23">
        <w:rPr>
          <w:b/>
          <w:bCs/>
        </w:rPr>
        <w:t>organizace</w:t>
      </w:r>
      <w:proofErr w:type="spellEnd"/>
      <w:r w:rsidRPr="00294A23">
        <w:rPr>
          <w:b/>
          <w:bCs/>
        </w:rPr>
        <w:t xml:space="preserve"> </w:t>
      </w:r>
      <w:proofErr w:type="spellStart"/>
      <w:r w:rsidRPr="00294A23">
        <w:rPr>
          <w:b/>
          <w:bCs/>
        </w:rPr>
        <w:t>Vzdělávací</w:t>
      </w:r>
      <w:proofErr w:type="spellEnd"/>
      <w:r w:rsidRPr="00294A23">
        <w:rPr>
          <w:b/>
          <w:bCs/>
        </w:rPr>
        <w:t xml:space="preserve"> </w:t>
      </w:r>
      <w:proofErr w:type="spellStart"/>
      <w:r w:rsidRPr="00294A23">
        <w:rPr>
          <w:b/>
          <w:bCs/>
        </w:rPr>
        <w:t>akce</w:t>
      </w:r>
      <w:proofErr w:type="spellEnd"/>
      <w:r w:rsidRPr="00294A23">
        <w:rPr>
          <w:b/>
          <w:bCs/>
        </w:rPr>
        <w:t xml:space="preserve"> </w:t>
      </w:r>
      <w:proofErr w:type="spellStart"/>
      <w:r w:rsidRPr="00294A23">
        <w:rPr>
          <w:b/>
          <w:bCs/>
        </w:rPr>
        <w:t>organizované</w:t>
      </w:r>
      <w:proofErr w:type="spellEnd"/>
      <w:r w:rsidRPr="00294A23">
        <w:rPr>
          <w:b/>
          <w:bCs/>
        </w:rPr>
        <w:t xml:space="preserve"> </w:t>
      </w:r>
      <w:proofErr w:type="spellStart"/>
      <w:r w:rsidRPr="00294A23">
        <w:rPr>
          <w:b/>
          <w:bCs/>
        </w:rPr>
        <w:t>třetí</w:t>
      </w:r>
      <w:proofErr w:type="spellEnd"/>
      <w:r w:rsidRPr="00294A23">
        <w:rPr>
          <w:b/>
          <w:bCs/>
        </w:rPr>
        <w:t xml:space="preserve"> </w:t>
      </w:r>
      <w:proofErr w:type="spellStart"/>
      <w:r w:rsidRPr="00294A23">
        <w:rPr>
          <w:b/>
          <w:bCs/>
        </w:rPr>
        <w:t>osobou</w:t>
      </w:r>
      <w:proofErr w:type="spellEnd"/>
      <w:r w:rsidRPr="00294A23">
        <w:rPr>
          <w:b/>
          <w:bCs/>
        </w:rPr>
        <w:t>:</w:t>
      </w:r>
    </w:p>
    <w:p w14:paraId="4CD818D6" w14:textId="77777777" w:rsidR="00682ABF" w:rsidRPr="003A7EE6" w:rsidRDefault="00682ABF" w:rsidP="00682ABF">
      <w:pPr>
        <w:pStyle w:val="Odstavecseseznamem"/>
        <w:numPr>
          <w:ilvl w:val="0"/>
          <w:numId w:val="42"/>
        </w:numPr>
        <w:spacing w:after="0" w:line="240" w:lineRule="auto"/>
        <w:contextualSpacing w:val="0"/>
      </w:pPr>
      <w:proofErr w:type="spellStart"/>
      <w:r>
        <w:t>k</w:t>
      </w:r>
      <w:r w:rsidRPr="003A7EE6">
        <w:t>opie</w:t>
      </w:r>
      <w:proofErr w:type="spellEnd"/>
      <w:r w:rsidRPr="003A7EE6">
        <w:t xml:space="preserve"> </w:t>
      </w:r>
      <w:proofErr w:type="spellStart"/>
      <w:r w:rsidRPr="003A7EE6">
        <w:t>smlouvy</w:t>
      </w:r>
      <w:proofErr w:type="spellEnd"/>
      <w:r w:rsidRPr="003A7EE6">
        <w:t xml:space="preserve"> s </w:t>
      </w:r>
      <w:proofErr w:type="spellStart"/>
      <w:r w:rsidRPr="003A7EE6">
        <w:t>organizátorem</w:t>
      </w:r>
      <w:proofErr w:type="spellEnd"/>
      <w:r w:rsidRPr="003A7EE6">
        <w:t xml:space="preserve"> </w:t>
      </w:r>
      <w:proofErr w:type="spellStart"/>
      <w:r w:rsidRPr="003A7EE6">
        <w:t>akce</w:t>
      </w:r>
      <w:proofErr w:type="spellEnd"/>
      <w:r w:rsidRPr="003A7EE6">
        <w:t>;</w:t>
      </w:r>
    </w:p>
    <w:p w14:paraId="193DACE0" w14:textId="77777777" w:rsidR="00682ABF" w:rsidRPr="003A7EE6" w:rsidRDefault="00682ABF" w:rsidP="00682ABF">
      <w:pPr>
        <w:pStyle w:val="Odstavecseseznamem"/>
        <w:numPr>
          <w:ilvl w:val="0"/>
          <w:numId w:val="42"/>
        </w:numPr>
        <w:spacing w:after="0" w:line="240" w:lineRule="auto"/>
        <w:contextualSpacing w:val="0"/>
      </w:pPr>
      <w:proofErr w:type="spellStart"/>
      <w:r>
        <w:t>k</w:t>
      </w:r>
      <w:r w:rsidRPr="003A7EE6">
        <w:t>opie</w:t>
      </w:r>
      <w:proofErr w:type="spellEnd"/>
      <w:r w:rsidRPr="003A7EE6">
        <w:t xml:space="preserve"> </w:t>
      </w:r>
      <w:proofErr w:type="spellStart"/>
      <w:r w:rsidRPr="003A7EE6">
        <w:t>faktur</w:t>
      </w:r>
      <w:proofErr w:type="spellEnd"/>
      <w:r w:rsidRPr="003A7EE6">
        <w:t xml:space="preserve"> </w:t>
      </w:r>
      <w:proofErr w:type="spellStart"/>
      <w:r w:rsidRPr="003A7EE6">
        <w:t>od</w:t>
      </w:r>
      <w:proofErr w:type="spellEnd"/>
      <w:r w:rsidRPr="003A7EE6">
        <w:t xml:space="preserve"> </w:t>
      </w:r>
      <w:proofErr w:type="spellStart"/>
      <w:r w:rsidRPr="003A7EE6">
        <w:t>organizátorů</w:t>
      </w:r>
      <w:proofErr w:type="spellEnd"/>
      <w:r w:rsidRPr="003A7EE6">
        <w:t xml:space="preserve"> </w:t>
      </w:r>
      <w:proofErr w:type="spellStart"/>
      <w:r w:rsidRPr="003A7EE6">
        <w:t>akce</w:t>
      </w:r>
      <w:proofErr w:type="spellEnd"/>
      <w:r w:rsidRPr="003A7EE6">
        <w:t xml:space="preserve"> a </w:t>
      </w:r>
      <w:proofErr w:type="spellStart"/>
      <w:r w:rsidRPr="003A7EE6">
        <w:t>dodavatelů</w:t>
      </w:r>
      <w:proofErr w:type="spellEnd"/>
      <w:r w:rsidRPr="003A7EE6">
        <w:t xml:space="preserve"> </w:t>
      </w:r>
      <w:proofErr w:type="spellStart"/>
      <w:r w:rsidRPr="003A7EE6">
        <w:t>služeb</w:t>
      </w:r>
      <w:proofErr w:type="spellEnd"/>
      <w:r w:rsidRPr="003A7EE6">
        <w:t xml:space="preserve"> (</w:t>
      </w:r>
      <w:proofErr w:type="spellStart"/>
      <w:r w:rsidRPr="003A7EE6">
        <w:t>ubytování</w:t>
      </w:r>
      <w:proofErr w:type="spellEnd"/>
      <w:r w:rsidRPr="003A7EE6">
        <w:t xml:space="preserve">, od </w:t>
      </w:r>
      <w:proofErr w:type="spellStart"/>
      <w:r w:rsidRPr="003A7EE6">
        <w:t>letecké</w:t>
      </w:r>
      <w:proofErr w:type="spellEnd"/>
      <w:r w:rsidRPr="003A7EE6">
        <w:t xml:space="preserve"> </w:t>
      </w:r>
      <w:proofErr w:type="spellStart"/>
      <w:r w:rsidRPr="003A7EE6">
        <w:t>společnosti</w:t>
      </w:r>
      <w:proofErr w:type="spellEnd"/>
      <w:r w:rsidRPr="003A7EE6">
        <w:t xml:space="preserve">, </w:t>
      </w:r>
      <w:proofErr w:type="spellStart"/>
      <w:r w:rsidRPr="003A7EE6">
        <w:t>provozovatele</w:t>
      </w:r>
      <w:proofErr w:type="spellEnd"/>
      <w:r w:rsidRPr="003A7EE6">
        <w:t xml:space="preserve"> taxi </w:t>
      </w:r>
      <w:proofErr w:type="spellStart"/>
      <w:r w:rsidRPr="003A7EE6">
        <w:t>apod</w:t>
      </w:r>
      <w:proofErr w:type="spellEnd"/>
      <w:r w:rsidRPr="003A7EE6">
        <w:t>.);</w:t>
      </w:r>
    </w:p>
    <w:p w14:paraId="6E1DCCC3" w14:textId="77777777" w:rsidR="00682ABF" w:rsidRPr="003A7EE6" w:rsidRDefault="00682ABF" w:rsidP="00682ABF">
      <w:pPr>
        <w:pStyle w:val="Odstavecseseznamem"/>
        <w:numPr>
          <w:ilvl w:val="0"/>
          <w:numId w:val="42"/>
        </w:numPr>
        <w:spacing w:after="0" w:line="240" w:lineRule="auto"/>
        <w:contextualSpacing w:val="0"/>
      </w:pPr>
      <w:proofErr w:type="spellStart"/>
      <w:r w:rsidRPr="003A7EE6">
        <w:t>účtenky</w:t>
      </w:r>
      <w:proofErr w:type="spellEnd"/>
      <w:r w:rsidRPr="003A7EE6">
        <w:t xml:space="preserve">, </w:t>
      </w:r>
      <w:proofErr w:type="spellStart"/>
      <w:r w:rsidRPr="003A7EE6">
        <w:t>stvrzenky</w:t>
      </w:r>
      <w:proofErr w:type="spellEnd"/>
      <w:r w:rsidRPr="003A7EE6">
        <w:t xml:space="preserve"> </w:t>
      </w:r>
      <w:proofErr w:type="spellStart"/>
      <w:r w:rsidRPr="003A7EE6">
        <w:t>nebo</w:t>
      </w:r>
      <w:proofErr w:type="spellEnd"/>
      <w:r w:rsidRPr="003A7EE6">
        <w:t xml:space="preserve"> </w:t>
      </w:r>
      <w:proofErr w:type="spellStart"/>
      <w:r w:rsidRPr="003A7EE6">
        <w:t>příjmové</w:t>
      </w:r>
      <w:proofErr w:type="spellEnd"/>
      <w:r w:rsidRPr="003A7EE6">
        <w:t xml:space="preserve"> </w:t>
      </w:r>
      <w:proofErr w:type="spellStart"/>
      <w:r w:rsidRPr="003A7EE6">
        <w:t>doklady</w:t>
      </w:r>
      <w:proofErr w:type="spellEnd"/>
      <w:r w:rsidRPr="003A7EE6">
        <w:t xml:space="preserve"> </w:t>
      </w:r>
      <w:proofErr w:type="spellStart"/>
      <w:r w:rsidRPr="003A7EE6">
        <w:t>prokazující</w:t>
      </w:r>
      <w:proofErr w:type="spellEnd"/>
      <w:r w:rsidRPr="003A7EE6">
        <w:t xml:space="preserve"> </w:t>
      </w:r>
      <w:proofErr w:type="spellStart"/>
      <w:r w:rsidRPr="003A7EE6">
        <w:t>hotové</w:t>
      </w:r>
      <w:proofErr w:type="spellEnd"/>
      <w:r w:rsidRPr="003A7EE6">
        <w:t xml:space="preserve"> </w:t>
      </w:r>
      <w:proofErr w:type="spellStart"/>
      <w:r w:rsidRPr="003A7EE6">
        <w:t>výdaje</w:t>
      </w:r>
      <w:proofErr w:type="spellEnd"/>
    </w:p>
    <w:p w14:paraId="0845484F" w14:textId="77777777" w:rsidR="00682ABF" w:rsidRPr="003A7EE6" w:rsidRDefault="00682ABF" w:rsidP="00682ABF">
      <w:pPr>
        <w:pStyle w:val="Odstavecseseznamem"/>
        <w:numPr>
          <w:ilvl w:val="0"/>
          <w:numId w:val="42"/>
        </w:numPr>
        <w:spacing w:after="0" w:line="240" w:lineRule="auto"/>
        <w:contextualSpacing w:val="0"/>
      </w:pPr>
      <w:proofErr w:type="spellStart"/>
      <w:r w:rsidRPr="003A7EE6">
        <w:t>doklady</w:t>
      </w:r>
      <w:proofErr w:type="spellEnd"/>
      <w:r w:rsidRPr="003A7EE6">
        <w:t xml:space="preserve"> </w:t>
      </w:r>
      <w:proofErr w:type="spellStart"/>
      <w:r w:rsidRPr="003A7EE6">
        <w:t>prokazující</w:t>
      </w:r>
      <w:proofErr w:type="spellEnd"/>
      <w:r w:rsidRPr="003A7EE6">
        <w:t xml:space="preserve"> </w:t>
      </w:r>
      <w:proofErr w:type="spellStart"/>
      <w:r w:rsidRPr="003A7EE6">
        <w:t>úhradu</w:t>
      </w:r>
      <w:proofErr w:type="spellEnd"/>
      <w:r w:rsidRPr="003A7EE6">
        <w:t xml:space="preserve"> </w:t>
      </w:r>
      <w:proofErr w:type="spellStart"/>
      <w:r w:rsidRPr="003A7EE6">
        <w:t>faktur</w:t>
      </w:r>
      <w:proofErr w:type="spellEnd"/>
      <w:r w:rsidRPr="003A7EE6">
        <w:t xml:space="preserve"> </w:t>
      </w:r>
      <w:proofErr w:type="spellStart"/>
      <w:r w:rsidRPr="003A7EE6">
        <w:t>dodavatelům</w:t>
      </w:r>
      <w:proofErr w:type="spellEnd"/>
      <w:r w:rsidRPr="003A7EE6">
        <w:t xml:space="preserve"> – </w:t>
      </w:r>
      <w:proofErr w:type="spellStart"/>
      <w:r w:rsidRPr="003A7EE6">
        <w:t>stvrzenky</w:t>
      </w:r>
      <w:proofErr w:type="spellEnd"/>
      <w:r w:rsidRPr="003A7EE6">
        <w:t xml:space="preserve"> </w:t>
      </w:r>
      <w:proofErr w:type="spellStart"/>
      <w:r w:rsidRPr="003A7EE6">
        <w:t>nebo</w:t>
      </w:r>
      <w:proofErr w:type="spellEnd"/>
      <w:r w:rsidRPr="003A7EE6">
        <w:t xml:space="preserve"> </w:t>
      </w:r>
      <w:proofErr w:type="spellStart"/>
      <w:r w:rsidRPr="003A7EE6">
        <w:t>doklady</w:t>
      </w:r>
      <w:proofErr w:type="spellEnd"/>
      <w:r w:rsidRPr="003A7EE6">
        <w:t xml:space="preserve"> o </w:t>
      </w:r>
      <w:proofErr w:type="spellStart"/>
      <w:r w:rsidRPr="003A7EE6">
        <w:t>provedeném</w:t>
      </w:r>
      <w:proofErr w:type="spellEnd"/>
      <w:r w:rsidRPr="003A7EE6">
        <w:t xml:space="preserve"> </w:t>
      </w:r>
      <w:proofErr w:type="spellStart"/>
      <w:r w:rsidRPr="003A7EE6">
        <w:t>bankovním</w:t>
      </w:r>
      <w:proofErr w:type="spellEnd"/>
      <w:r w:rsidRPr="003A7EE6">
        <w:t xml:space="preserve"> </w:t>
      </w:r>
      <w:proofErr w:type="spellStart"/>
      <w:r w:rsidRPr="003A7EE6">
        <w:t>převodu</w:t>
      </w:r>
      <w:proofErr w:type="spellEnd"/>
    </w:p>
    <w:p w14:paraId="64F3AEBA" w14:textId="77777777" w:rsidR="00682ABF" w:rsidRPr="003A7EE6" w:rsidRDefault="00682ABF" w:rsidP="00682ABF">
      <w:pPr>
        <w:pStyle w:val="Odstavecseseznamem"/>
        <w:numPr>
          <w:ilvl w:val="0"/>
          <w:numId w:val="42"/>
        </w:numPr>
        <w:spacing w:after="0" w:line="240" w:lineRule="auto"/>
        <w:contextualSpacing w:val="0"/>
      </w:pPr>
      <w:proofErr w:type="spellStart"/>
      <w:r w:rsidRPr="003A7EE6">
        <w:t>písemné</w:t>
      </w:r>
      <w:proofErr w:type="spellEnd"/>
      <w:r w:rsidRPr="003A7EE6">
        <w:t xml:space="preserve"> </w:t>
      </w:r>
      <w:proofErr w:type="spellStart"/>
      <w:r w:rsidRPr="003A7EE6">
        <w:t>potvrzení</w:t>
      </w:r>
      <w:proofErr w:type="spellEnd"/>
      <w:r w:rsidRPr="003A7EE6">
        <w:t xml:space="preserve"> </w:t>
      </w:r>
      <w:proofErr w:type="spellStart"/>
      <w:r w:rsidRPr="003A7EE6">
        <w:t>organizátora</w:t>
      </w:r>
      <w:proofErr w:type="spellEnd"/>
      <w:r w:rsidRPr="003A7EE6">
        <w:t xml:space="preserve"> </w:t>
      </w:r>
      <w:proofErr w:type="spellStart"/>
      <w:r w:rsidRPr="003A7EE6">
        <w:t>akce</w:t>
      </w:r>
      <w:proofErr w:type="spellEnd"/>
      <w:r w:rsidRPr="003A7EE6">
        <w:t xml:space="preserve"> o </w:t>
      </w:r>
      <w:proofErr w:type="spellStart"/>
      <w:r w:rsidRPr="003A7EE6">
        <w:t>vynaložení</w:t>
      </w:r>
      <w:proofErr w:type="spellEnd"/>
      <w:r w:rsidRPr="003A7EE6">
        <w:t xml:space="preserve"> </w:t>
      </w:r>
      <w:proofErr w:type="spellStart"/>
      <w:r w:rsidRPr="003A7EE6">
        <w:t>daných</w:t>
      </w:r>
      <w:proofErr w:type="spellEnd"/>
      <w:r w:rsidRPr="003A7EE6">
        <w:t xml:space="preserve"> </w:t>
      </w:r>
      <w:proofErr w:type="spellStart"/>
      <w:r w:rsidRPr="003A7EE6">
        <w:t>nákladů</w:t>
      </w:r>
      <w:proofErr w:type="spellEnd"/>
      <w:r w:rsidRPr="003A7EE6">
        <w:t xml:space="preserve"> v </w:t>
      </w:r>
      <w:proofErr w:type="spellStart"/>
      <w:r w:rsidRPr="003A7EE6">
        <w:t>souladu</w:t>
      </w:r>
      <w:proofErr w:type="spellEnd"/>
      <w:r w:rsidRPr="003A7EE6">
        <w:t xml:space="preserve"> s </w:t>
      </w:r>
      <w:proofErr w:type="spellStart"/>
      <w:r w:rsidRPr="003A7EE6">
        <w:t>účelem</w:t>
      </w:r>
      <w:proofErr w:type="spellEnd"/>
      <w:r w:rsidRPr="003A7EE6">
        <w:t>;</w:t>
      </w:r>
    </w:p>
    <w:p w14:paraId="7382FFF7" w14:textId="77777777" w:rsidR="00682ABF" w:rsidRPr="003A7EE6" w:rsidRDefault="00682ABF" w:rsidP="00682ABF">
      <w:pPr>
        <w:pStyle w:val="Odstavecseseznamem"/>
        <w:numPr>
          <w:ilvl w:val="0"/>
          <w:numId w:val="42"/>
        </w:numPr>
        <w:spacing w:after="0" w:line="240" w:lineRule="auto"/>
        <w:contextualSpacing w:val="0"/>
      </w:pPr>
      <w:proofErr w:type="spellStart"/>
      <w:r w:rsidRPr="003A7EE6">
        <w:t>doklady</w:t>
      </w:r>
      <w:proofErr w:type="spellEnd"/>
      <w:r w:rsidRPr="003A7EE6">
        <w:t xml:space="preserve"> o </w:t>
      </w:r>
      <w:proofErr w:type="spellStart"/>
      <w:r w:rsidRPr="003A7EE6">
        <w:t>prezentacích</w:t>
      </w:r>
      <w:proofErr w:type="spellEnd"/>
      <w:r w:rsidRPr="003A7EE6">
        <w:t xml:space="preserve"> </w:t>
      </w:r>
      <w:proofErr w:type="spellStart"/>
      <w:r w:rsidRPr="003A7EE6">
        <w:t>přednášejících</w:t>
      </w:r>
      <w:proofErr w:type="spellEnd"/>
      <w:r w:rsidRPr="003A7EE6">
        <w:t xml:space="preserve"> (</w:t>
      </w:r>
      <w:proofErr w:type="spellStart"/>
      <w:r w:rsidRPr="003A7EE6">
        <w:t>např</w:t>
      </w:r>
      <w:proofErr w:type="spellEnd"/>
      <w:r w:rsidRPr="003A7EE6">
        <w:t xml:space="preserve">. </w:t>
      </w:r>
      <w:proofErr w:type="spellStart"/>
      <w:r w:rsidRPr="003A7EE6">
        <w:t>prezentace</w:t>
      </w:r>
      <w:proofErr w:type="spellEnd"/>
      <w:r w:rsidRPr="003A7EE6">
        <w:t xml:space="preserve"> – </w:t>
      </w:r>
      <w:proofErr w:type="spellStart"/>
      <w:r w:rsidRPr="003A7EE6">
        <w:t>slidy</w:t>
      </w:r>
      <w:proofErr w:type="spellEnd"/>
      <w:r w:rsidRPr="003A7EE6">
        <w:t>)</w:t>
      </w:r>
    </w:p>
    <w:p w14:paraId="03A2A43D" w14:textId="77777777" w:rsidR="00682ABF" w:rsidRPr="003A7EE6" w:rsidRDefault="00682ABF" w:rsidP="00682ABF">
      <w:pPr>
        <w:pStyle w:val="Prosttext"/>
        <w:spacing w:line="276" w:lineRule="auto"/>
        <w:ind w:left="1776"/>
        <w:jc w:val="both"/>
        <w:rPr>
          <w:rFonts w:ascii="Garamond" w:hAnsi="Garamond" w:cs="Calibri Light"/>
          <w:sz w:val="24"/>
          <w:szCs w:val="24"/>
          <w:lang w:val="cs-CZ"/>
        </w:rPr>
      </w:pPr>
    </w:p>
    <w:p w14:paraId="1183753B" w14:textId="77777777" w:rsidR="00682ABF" w:rsidRPr="003A7EE6" w:rsidRDefault="00682ABF" w:rsidP="00682ABF">
      <w:pPr>
        <w:pStyle w:val="Odstavecseseznamem"/>
        <w:numPr>
          <w:ilvl w:val="0"/>
          <w:numId w:val="39"/>
        </w:numPr>
        <w:spacing w:after="0" w:line="240" w:lineRule="auto"/>
        <w:ind w:left="567" w:hanging="425"/>
        <w:contextualSpacing w:val="0"/>
        <w:rPr>
          <w:b/>
          <w:bCs/>
        </w:rPr>
      </w:pPr>
      <w:r w:rsidRPr="003A7EE6">
        <w:rPr>
          <w:b/>
          <w:bCs/>
        </w:rPr>
        <w:t xml:space="preserve">U </w:t>
      </w:r>
      <w:proofErr w:type="spellStart"/>
      <w:r w:rsidRPr="003A7EE6">
        <w:rPr>
          <w:b/>
          <w:bCs/>
        </w:rPr>
        <w:t>grantové</w:t>
      </w:r>
      <w:proofErr w:type="spellEnd"/>
      <w:r w:rsidRPr="003A7EE6">
        <w:rPr>
          <w:b/>
          <w:bCs/>
        </w:rPr>
        <w:t xml:space="preserve"> </w:t>
      </w:r>
      <w:proofErr w:type="spellStart"/>
      <w:r w:rsidRPr="003A7EE6">
        <w:rPr>
          <w:b/>
          <w:bCs/>
        </w:rPr>
        <w:t>podpory</w:t>
      </w:r>
      <w:proofErr w:type="spellEnd"/>
      <w:r w:rsidRPr="003A7EE6">
        <w:rPr>
          <w:b/>
          <w:bCs/>
        </w:rPr>
        <w:t xml:space="preserve"> v </w:t>
      </w:r>
      <w:proofErr w:type="spellStart"/>
      <w:r w:rsidRPr="003A7EE6">
        <w:rPr>
          <w:b/>
          <w:bCs/>
        </w:rPr>
        <w:t>podobě</w:t>
      </w:r>
      <w:proofErr w:type="spellEnd"/>
      <w:r w:rsidRPr="003A7EE6">
        <w:rPr>
          <w:b/>
          <w:bCs/>
        </w:rPr>
        <w:t xml:space="preserve"> </w:t>
      </w:r>
      <w:proofErr w:type="spellStart"/>
      <w:r w:rsidRPr="003A7EE6">
        <w:rPr>
          <w:b/>
          <w:bCs/>
        </w:rPr>
        <w:t>stipendia</w:t>
      </w:r>
      <w:proofErr w:type="spellEnd"/>
      <w:r w:rsidRPr="003A7EE6">
        <w:rPr>
          <w:b/>
          <w:bCs/>
        </w:rPr>
        <w:t xml:space="preserve"> </w:t>
      </w:r>
    </w:p>
    <w:p w14:paraId="7B350D54" w14:textId="77777777" w:rsidR="00682ABF" w:rsidRPr="003A7EE6" w:rsidRDefault="00682ABF" w:rsidP="00682ABF">
      <w:pPr>
        <w:pStyle w:val="Odstavecseseznamem"/>
        <w:numPr>
          <w:ilvl w:val="0"/>
          <w:numId w:val="43"/>
        </w:numPr>
        <w:spacing w:after="0" w:line="240" w:lineRule="auto"/>
        <w:contextualSpacing w:val="0"/>
      </w:pPr>
      <w:proofErr w:type="spellStart"/>
      <w:r>
        <w:t>k</w:t>
      </w:r>
      <w:r w:rsidRPr="003A7EE6">
        <w:t>opie</w:t>
      </w:r>
      <w:proofErr w:type="spellEnd"/>
      <w:r w:rsidRPr="003A7EE6">
        <w:t xml:space="preserve"> </w:t>
      </w:r>
      <w:proofErr w:type="spellStart"/>
      <w:r w:rsidRPr="003A7EE6">
        <w:t>smlouvy</w:t>
      </w:r>
      <w:proofErr w:type="spellEnd"/>
      <w:r w:rsidRPr="003A7EE6">
        <w:t xml:space="preserve"> s </w:t>
      </w:r>
      <w:proofErr w:type="spellStart"/>
      <w:r w:rsidRPr="003A7EE6">
        <w:t>vzdělávací</w:t>
      </w:r>
      <w:proofErr w:type="spellEnd"/>
      <w:r w:rsidRPr="003A7EE6">
        <w:t xml:space="preserve"> </w:t>
      </w:r>
      <w:proofErr w:type="spellStart"/>
      <w:r w:rsidRPr="003A7EE6">
        <w:t>organizac</w:t>
      </w:r>
      <w:r>
        <w:t>í</w:t>
      </w:r>
      <w:proofErr w:type="spellEnd"/>
      <w:r w:rsidRPr="003A7EE6">
        <w:t>;</w:t>
      </w:r>
    </w:p>
    <w:p w14:paraId="3D4D58DC" w14:textId="77777777" w:rsidR="00682ABF" w:rsidRPr="003A7EE6" w:rsidRDefault="00682ABF" w:rsidP="00682ABF">
      <w:pPr>
        <w:pStyle w:val="Odstavecseseznamem"/>
        <w:numPr>
          <w:ilvl w:val="0"/>
          <w:numId w:val="43"/>
        </w:numPr>
        <w:spacing w:after="0" w:line="240" w:lineRule="auto"/>
        <w:contextualSpacing w:val="0"/>
      </w:pPr>
      <w:proofErr w:type="spellStart"/>
      <w:r>
        <w:t>k</w:t>
      </w:r>
      <w:r w:rsidRPr="003A7EE6">
        <w:t>opie</w:t>
      </w:r>
      <w:proofErr w:type="spellEnd"/>
      <w:r w:rsidRPr="003A7EE6">
        <w:t xml:space="preserve"> </w:t>
      </w:r>
      <w:proofErr w:type="spellStart"/>
      <w:r w:rsidRPr="003A7EE6">
        <w:t>faktur</w:t>
      </w:r>
      <w:proofErr w:type="spellEnd"/>
      <w:r w:rsidRPr="003A7EE6">
        <w:t xml:space="preserve"> </w:t>
      </w:r>
      <w:proofErr w:type="spellStart"/>
      <w:r w:rsidRPr="003A7EE6">
        <w:t>od</w:t>
      </w:r>
      <w:proofErr w:type="spellEnd"/>
      <w:r w:rsidRPr="003A7EE6">
        <w:t xml:space="preserve"> </w:t>
      </w:r>
      <w:proofErr w:type="spellStart"/>
      <w:r w:rsidRPr="003A7EE6">
        <w:t>vzdělávací</w:t>
      </w:r>
      <w:proofErr w:type="spellEnd"/>
      <w:r w:rsidRPr="003A7EE6">
        <w:t xml:space="preserve"> </w:t>
      </w:r>
      <w:proofErr w:type="spellStart"/>
      <w:r w:rsidRPr="003A7EE6">
        <w:t>organizace</w:t>
      </w:r>
      <w:proofErr w:type="spellEnd"/>
      <w:r w:rsidRPr="003A7EE6">
        <w:t xml:space="preserve"> a </w:t>
      </w:r>
      <w:proofErr w:type="spellStart"/>
      <w:r w:rsidRPr="003A7EE6">
        <w:t>dodavatelů</w:t>
      </w:r>
      <w:proofErr w:type="spellEnd"/>
      <w:r w:rsidRPr="003A7EE6">
        <w:t xml:space="preserve"> </w:t>
      </w:r>
      <w:proofErr w:type="spellStart"/>
      <w:r w:rsidRPr="003A7EE6">
        <w:t>služeb</w:t>
      </w:r>
      <w:proofErr w:type="spellEnd"/>
      <w:r w:rsidRPr="003A7EE6">
        <w:t xml:space="preserve"> (</w:t>
      </w:r>
      <w:proofErr w:type="spellStart"/>
      <w:r w:rsidRPr="003A7EE6">
        <w:t>ubytování</w:t>
      </w:r>
      <w:proofErr w:type="spellEnd"/>
      <w:r w:rsidRPr="003A7EE6">
        <w:t xml:space="preserve">, od </w:t>
      </w:r>
      <w:proofErr w:type="spellStart"/>
      <w:r w:rsidRPr="003A7EE6">
        <w:t>letecké</w:t>
      </w:r>
      <w:proofErr w:type="spellEnd"/>
      <w:r w:rsidRPr="003A7EE6">
        <w:t xml:space="preserve"> </w:t>
      </w:r>
      <w:proofErr w:type="spellStart"/>
      <w:r w:rsidRPr="003A7EE6">
        <w:t>společnosti</w:t>
      </w:r>
      <w:proofErr w:type="spellEnd"/>
      <w:r w:rsidRPr="003A7EE6">
        <w:t xml:space="preserve">, </w:t>
      </w:r>
      <w:proofErr w:type="spellStart"/>
      <w:r w:rsidRPr="003A7EE6">
        <w:t>provozovatele</w:t>
      </w:r>
      <w:proofErr w:type="spellEnd"/>
      <w:r w:rsidRPr="003A7EE6">
        <w:t xml:space="preserve"> taxi </w:t>
      </w:r>
      <w:proofErr w:type="spellStart"/>
      <w:r w:rsidRPr="003A7EE6">
        <w:t>apod</w:t>
      </w:r>
      <w:proofErr w:type="spellEnd"/>
      <w:r w:rsidRPr="003A7EE6">
        <w:t>.);</w:t>
      </w:r>
    </w:p>
    <w:p w14:paraId="5B56C7D0" w14:textId="77777777" w:rsidR="00682ABF" w:rsidRPr="003A7EE6" w:rsidRDefault="00682ABF" w:rsidP="00682ABF">
      <w:pPr>
        <w:pStyle w:val="Odstavecseseznamem"/>
        <w:numPr>
          <w:ilvl w:val="0"/>
          <w:numId w:val="43"/>
        </w:numPr>
        <w:spacing w:after="0" w:line="240" w:lineRule="auto"/>
        <w:contextualSpacing w:val="0"/>
      </w:pPr>
      <w:proofErr w:type="spellStart"/>
      <w:r>
        <w:t>z</w:t>
      </w:r>
      <w:r w:rsidRPr="003A7EE6">
        <w:t>áznamy</w:t>
      </w:r>
      <w:proofErr w:type="spellEnd"/>
      <w:r w:rsidRPr="003A7EE6">
        <w:t xml:space="preserve"> o </w:t>
      </w:r>
      <w:proofErr w:type="spellStart"/>
      <w:r w:rsidRPr="003A7EE6">
        <w:t>účasti</w:t>
      </w:r>
      <w:proofErr w:type="spellEnd"/>
      <w:r w:rsidRPr="003A7EE6">
        <w:t xml:space="preserve"> </w:t>
      </w:r>
      <w:proofErr w:type="spellStart"/>
      <w:r w:rsidRPr="003A7EE6">
        <w:t>na</w:t>
      </w:r>
      <w:proofErr w:type="spellEnd"/>
      <w:r w:rsidRPr="003A7EE6">
        <w:t xml:space="preserve"> </w:t>
      </w:r>
      <w:proofErr w:type="spellStart"/>
      <w:r w:rsidRPr="003A7EE6">
        <w:t>vzdělávacím</w:t>
      </w:r>
      <w:proofErr w:type="spellEnd"/>
      <w:r w:rsidRPr="003A7EE6">
        <w:t xml:space="preserve"> </w:t>
      </w:r>
      <w:proofErr w:type="spellStart"/>
      <w:r w:rsidRPr="003A7EE6">
        <w:t>programu</w:t>
      </w:r>
      <w:proofErr w:type="spellEnd"/>
      <w:r w:rsidRPr="003A7EE6">
        <w:t>;</w:t>
      </w:r>
    </w:p>
    <w:p w14:paraId="2B3C52E0" w14:textId="77777777" w:rsidR="00682ABF" w:rsidRPr="003A7EE6" w:rsidRDefault="00682ABF" w:rsidP="00682ABF">
      <w:pPr>
        <w:pStyle w:val="Odstavecseseznamem"/>
        <w:numPr>
          <w:ilvl w:val="0"/>
          <w:numId w:val="43"/>
        </w:numPr>
        <w:spacing w:after="0" w:line="240" w:lineRule="auto"/>
        <w:contextualSpacing w:val="0"/>
      </w:pPr>
      <w:proofErr w:type="spellStart"/>
      <w:r>
        <w:t>d</w:t>
      </w:r>
      <w:r w:rsidRPr="003A7EE6">
        <w:t>oklad</w:t>
      </w:r>
      <w:proofErr w:type="spellEnd"/>
      <w:r w:rsidRPr="003A7EE6">
        <w:t xml:space="preserve"> o </w:t>
      </w:r>
      <w:proofErr w:type="spellStart"/>
      <w:r w:rsidRPr="003A7EE6">
        <w:t>zápisu</w:t>
      </w:r>
      <w:proofErr w:type="spellEnd"/>
      <w:r w:rsidRPr="003A7EE6">
        <w:t xml:space="preserve"> </w:t>
      </w:r>
      <w:proofErr w:type="spellStart"/>
      <w:r w:rsidRPr="003A7EE6">
        <w:t>vystavený</w:t>
      </w:r>
      <w:proofErr w:type="spellEnd"/>
      <w:r w:rsidRPr="003A7EE6">
        <w:t xml:space="preserve"> </w:t>
      </w:r>
      <w:proofErr w:type="spellStart"/>
      <w:r w:rsidRPr="003A7EE6">
        <w:t>vzdělávací</w:t>
      </w:r>
      <w:proofErr w:type="spellEnd"/>
      <w:r w:rsidRPr="003A7EE6">
        <w:t xml:space="preserve"> </w:t>
      </w:r>
      <w:proofErr w:type="spellStart"/>
      <w:r w:rsidRPr="003A7EE6">
        <w:t>organizací</w:t>
      </w:r>
      <w:proofErr w:type="spellEnd"/>
      <w:r w:rsidRPr="003A7EE6">
        <w:t xml:space="preserve"> </w:t>
      </w:r>
      <w:proofErr w:type="spellStart"/>
      <w:r w:rsidRPr="003A7EE6">
        <w:t>nebo</w:t>
      </w:r>
      <w:proofErr w:type="spellEnd"/>
      <w:r w:rsidRPr="003A7EE6">
        <w:t xml:space="preserve"> </w:t>
      </w:r>
      <w:proofErr w:type="spellStart"/>
      <w:r w:rsidRPr="003A7EE6">
        <w:t>odpovědným</w:t>
      </w:r>
      <w:proofErr w:type="spellEnd"/>
      <w:r w:rsidRPr="003A7EE6">
        <w:t xml:space="preserve"> </w:t>
      </w:r>
      <w:proofErr w:type="spellStart"/>
      <w:r w:rsidRPr="003A7EE6">
        <w:t>vyučujícím</w:t>
      </w:r>
      <w:proofErr w:type="spellEnd"/>
    </w:p>
    <w:p w14:paraId="44442CD2" w14:textId="77777777" w:rsidR="00682ABF" w:rsidRPr="003A7EE6" w:rsidRDefault="00682ABF" w:rsidP="00682ABF">
      <w:pPr>
        <w:pStyle w:val="Odstavecseseznamem"/>
        <w:numPr>
          <w:ilvl w:val="0"/>
          <w:numId w:val="43"/>
        </w:numPr>
        <w:spacing w:after="0" w:line="240" w:lineRule="auto"/>
        <w:contextualSpacing w:val="0"/>
      </w:pPr>
      <w:proofErr w:type="spellStart"/>
      <w:r>
        <w:t>z</w:t>
      </w:r>
      <w:r w:rsidRPr="003A7EE6">
        <w:t>právy</w:t>
      </w:r>
      <w:proofErr w:type="spellEnd"/>
      <w:r w:rsidRPr="003A7EE6">
        <w:t xml:space="preserve"> o </w:t>
      </w:r>
      <w:proofErr w:type="spellStart"/>
      <w:r w:rsidRPr="003A7EE6">
        <w:t>dosaženém</w:t>
      </w:r>
      <w:proofErr w:type="spellEnd"/>
      <w:r w:rsidRPr="003A7EE6">
        <w:t xml:space="preserve"> </w:t>
      </w:r>
      <w:proofErr w:type="spellStart"/>
      <w:r w:rsidRPr="003A7EE6">
        <w:t>pokroku</w:t>
      </w:r>
      <w:proofErr w:type="spellEnd"/>
      <w:r w:rsidRPr="003A7EE6">
        <w:t xml:space="preserve"> </w:t>
      </w:r>
      <w:proofErr w:type="spellStart"/>
      <w:r w:rsidRPr="003A7EE6">
        <w:t>příjemce</w:t>
      </w:r>
      <w:proofErr w:type="spellEnd"/>
      <w:r w:rsidRPr="003A7EE6">
        <w:t xml:space="preserve"> </w:t>
      </w:r>
      <w:proofErr w:type="spellStart"/>
      <w:r w:rsidRPr="003A7EE6">
        <w:t>stipendia</w:t>
      </w:r>
      <w:proofErr w:type="spellEnd"/>
      <w:r w:rsidRPr="003A7EE6">
        <w:t xml:space="preserve"> (od </w:t>
      </w:r>
      <w:proofErr w:type="spellStart"/>
      <w:r w:rsidRPr="003A7EE6">
        <w:t>příjemce</w:t>
      </w:r>
      <w:proofErr w:type="spellEnd"/>
      <w:r w:rsidRPr="003A7EE6">
        <w:t xml:space="preserve"> </w:t>
      </w:r>
      <w:proofErr w:type="spellStart"/>
      <w:r w:rsidRPr="003A7EE6">
        <w:t>stipendia</w:t>
      </w:r>
      <w:proofErr w:type="spellEnd"/>
      <w:r w:rsidRPr="003A7EE6">
        <w:t xml:space="preserve"> </w:t>
      </w:r>
      <w:proofErr w:type="spellStart"/>
      <w:r w:rsidRPr="003A7EE6">
        <w:t>či</w:t>
      </w:r>
      <w:proofErr w:type="spellEnd"/>
      <w:r w:rsidRPr="003A7EE6">
        <w:t xml:space="preserve"> </w:t>
      </w:r>
      <w:proofErr w:type="spellStart"/>
      <w:r w:rsidRPr="003A7EE6">
        <w:t>jiné</w:t>
      </w:r>
      <w:proofErr w:type="spellEnd"/>
      <w:r w:rsidRPr="003A7EE6">
        <w:t xml:space="preserve"> </w:t>
      </w:r>
      <w:proofErr w:type="spellStart"/>
      <w:r w:rsidRPr="003A7EE6">
        <w:t>osoby</w:t>
      </w:r>
      <w:proofErr w:type="spellEnd"/>
      <w:r w:rsidRPr="003A7EE6">
        <w:t>)</w:t>
      </w:r>
    </w:p>
    <w:p w14:paraId="06785F24" w14:textId="77777777" w:rsidR="00682ABF" w:rsidRPr="003A7EE6" w:rsidRDefault="00682ABF" w:rsidP="00682ABF">
      <w:pPr>
        <w:pStyle w:val="Odstavecseseznamem"/>
        <w:numPr>
          <w:ilvl w:val="0"/>
          <w:numId w:val="43"/>
        </w:numPr>
        <w:spacing w:after="0" w:line="240" w:lineRule="auto"/>
        <w:contextualSpacing w:val="0"/>
      </w:pPr>
      <w:proofErr w:type="spellStart"/>
      <w:r w:rsidRPr="003A7EE6">
        <w:t>doklady</w:t>
      </w:r>
      <w:proofErr w:type="spellEnd"/>
      <w:r w:rsidRPr="003A7EE6">
        <w:t xml:space="preserve"> </w:t>
      </w:r>
      <w:proofErr w:type="spellStart"/>
      <w:r w:rsidRPr="003A7EE6">
        <w:t>prokazující</w:t>
      </w:r>
      <w:proofErr w:type="spellEnd"/>
      <w:r w:rsidRPr="003A7EE6">
        <w:t xml:space="preserve"> </w:t>
      </w:r>
      <w:proofErr w:type="spellStart"/>
      <w:r w:rsidRPr="003A7EE6">
        <w:t>úhradu</w:t>
      </w:r>
      <w:proofErr w:type="spellEnd"/>
      <w:r w:rsidRPr="003A7EE6">
        <w:t xml:space="preserve"> </w:t>
      </w:r>
      <w:proofErr w:type="spellStart"/>
      <w:r w:rsidRPr="003A7EE6">
        <w:t>faktur</w:t>
      </w:r>
      <w:proofErr w:type="spellEnd"/>
      <w:r w:rsidRPr="003A7EE6">
        <w:t xml:space="preserve"> </w:t>
      </w:r>
      <w:proofErr w:type="spellStart"/>
      <w:r w:rsidRPr="003A7EE6">
        <w:t>dodavatelům</w:t>
      </w:r>
      <w:proofErr w:type="spellEnd"/>
      <w:r w:rsidRPr="003A7EE6">
        <w:t xml:space="preserve"> – </w:t>
      </w:r>
      <w:proofErr w:type="spellStart"/>
      <w:r w:rsidRPr="003A7EE6">
        <w:t>stvrzenky</w:t>
      </w:r>
      <w:proofErr w:type="spellEnd"/>
      <w:r w:rsidRPr="003A7EE6">
        <w:t xml:space="preserve"> </w:t>
      </w:r>
      <w:proofErr w:type="spellStart"/>
      <w:r w:rsidRPr="003A7EE6">
        <w:t>nebo</w:t>
      </w:r>
      <w:proofErr w:type="spellEnd"/>
      <w:r w:rsidRPr="003A7EE6">
        <w:t xml:space="preserve"> </w:t>
      </w:r>
      <w:proofErr w:type="spellStart"/>
      <w:r w:rsidRPr="003A7EE6">
        <w:t>doklady</w:t>
      </w:r>
      <w:proofErr w:type="spellEnd"/>
      <w:r w:rsidRPr="003A7EE6">
        <w:t xml:space="preserve"> o </w:t>
      </w:r>
      <w:proofErr w:type="spellStart"/>
      <w:r w:rsidRPr="003A7EE6">
        <w:t>provedeném</w:t>
      </w:r>
      <w:proofErr w:type="spellEnd"/>
      <w:r w:rsidRPr="003A7EE6">
        <w:t xml:space="preserve"> </w:t>
      </w:r>
      <w:proofErr w:type="spellStart"/>
      <w:r w:rsidRPr="003A7EE6">
        <w:t>bankovním</w:t>
      </w:r>
      <w:proofErr w:type="spellEnd"/>
      <w:r w:rsidRPr="003A7EE6">
        <w:t xml:space="preserve"> </w:t>
      </w:r>
      <w:proofErr w:type="spellStart"/>
      <w:r w:rsidRPr="003A7EE6">
        <w:t>převodu</w:t>
      </w:r>
      <w:proofErr w:type="spellEnd"/>
    </w:p>
    <w:p w14:paraId="52E69C4D" w14:textId="77777777" w:rsidR="00682ABF" w:rsidRPr="003A7EE6" w:rsidRDefault="00682ABF" w:rsidP="00682ABF">
      <w:pPr>
        <w:ind w:left="568"/>
        <w:rPr>
          <w:lang w:val="en-GB"/>
        </w:rPr>
      </w:pPr>
    </w:p>
    <w:p w14:paraId="740726F6" w14:textId="77777777" w:rsidR="00682ABF" w:rsidRDefault="00682ABF" w:rsidP="00682ABF">
      <w:pPr>
        <w:ind w:left="568"/>
      </w:pPr>
    </w:p>
    <w:p w14:paraId="516EA846" w14:textId="77777777" w:rsidR="00682ABF" w:rsidRPr="00E93D8C" w:rsidRDefault="00682ABF" w:rsidP="00682ABF">
      <w:pPr>
        <w:rPr>
          <w:rFonts w:ascii="Arial" w:hAnsi="Arial" w:cs="Arial"/>
          <w:i/>
          <w:iCs/>
          <w:sz w:val="32"/>
          <w:szCs w:val="32"/>
          <w:lang w:val="en-GB"/>
        </w:rPr>
      </w:pPr>
      <w:r>
        <w:rPr>
          <w:b/>
          <w:bCs/>
          <w:i/>
          <w:iCs/>
          <w:lang w:val="en-GB"/>
        </w:rPr>
        <w:br w:type="page"/>
      </w:r>
      <w:r w:rsidRPr="00E93D8C">
        <w:rPr>
          <w:rFonts w:ascii="Arial" w:hAnsi="Arial" w:cs="Arial"/>
          <w:i/>
          <w:iCs/>
          <w:sz w:val="32"/>
          <w:szCs w:val="32"/>
          <w:lang w:val="en-GB"/>
        </w:rPr>
        <w:t>Annex III: List of Required Supporting Documentation</w:t>
      </w:r>
    </w:p>
    <w:p w14:paraId="1D3A577B" w14:textId="77777777" w:rsidR="00682ABF" w:rsidRPr="00E93D8C" w:rsidRDefault="00682ABF" w:rsidP="00682ABF">
      <w:pPr>
        <w:pStyle w:val="Odstavecseseznamem"/>
        <w:rPr>
          <w:b/>
          <w:bCs/>
          <w:i/>
          <w:iCs/>
          <w:lang w:val="en-GB"/>
        </w:rPr>
      </w:pPr>
    </w:p>
    <w:p w14:paraId="623AB930" w14:textId="77777777" w:rsidR="00682ABF" w:rsidRPr="00E93D8C" w:rsidRDefault="00682ABF" w:rsidP="00682ABF">
      <w:pPr>
        <w:pStyle w:val="Odstavecseseznamem"/>
        <w:numPr>
          <w:ilvl w:val="0"/>
          <w:numId w:val="40"/>
        </w:numPr>
        <w:spacing w:after="0" w:line="240" w:lineRule="auto"/>
        <w:contextualSpacing w:val="0"/>
        <w:rPr>
          <w:b/>
          <w:bCs/>
          <w:i/>
          <w:iCs/>
          <w:lang w:val="en-GB"/>
        </w:rPr>
      </w:pPr>
      <w:r w:rsidRPr="00E93D8C">
        <w:rPr>
          <w:b/>
          <w:bCs/>
          <w:i/>
          <w:iCs/>
          <w:lang w:val="en-GB"/>
        </w:rPr>
        <w:t>Grant to support healthcare professionals’ attendance at the third party organized educational event</w:t>
      </w:r>
    </w:p>
    <w:p w14:paraId="01DF466D" w14:textId="77777777" w:rsidR="00682ABF" w:rsidRPr="00E93D8C" w:rsidRDefault="00682ABF" w:rsidP="00682ABF">
      <w:pPr>
        <w:pStyle w:val="Odstavecseseznamem"/>
        <w:numPr>
          <w:ilvl w:val="0"/>
          <w:numId w:val="41"/>
        </w:numPr>
        <w:spacing w:after="0" w:line="240" w:lineRule="auto"/>
        <w:contextualSpacing w:val="0"/>
        <w:rPr>
          <w:i/>
          <w:iCs/>
          <w:lang w:val="en-GB"/>
        </w:rPr>
      </w:pPr>
      <w:r w:rsidRPr="00E93D8C">
        <w:rPr>
          <w:i/>
          <w:iCs/>
          <w:lang w:val="en-GB"/>
        </w:rPr>
        <w:t>a list of persons to the direct benefit of whom the funds from the Grant will be used within the Program, including the list of participants of the Event paid from the Grant</w:t>
      </w:r>
      <w:r>
        <w:rPr>
          <w:i/>
          <w:iCs/>
          <w:lang w:val="en-GB"/>
        </w:rPr>
        <w:t>;</w:t>
      </w:r>
    </w:p>
    <w:p w14:paraId="6D9D6ADC" w14:textId="77777777" w:rsidR="00682ABF" w:rsidRPr="00E93D8C" w:rsidRDefault="00682ABF" w:rsidP="00682ABF">
      <w:pPr>
        <w:pStyle w:val="Odstavecseseznamem"/>
        <w:numPr>
          <w:ilvl w:val="0"/>
          <w:numId w:val="41"/>
        </w:numPr>
        <w:spacing w:after="0" w:line="240" w:lineRule="auto"/>
        <w:contextualSpacing w:val="0"/>
        <w:rPr>
          <w:i/>
          <w:iCs/>
          <w:lang w:val="en-GB"/>
        </w:rPr>
      </w:pPr>
      <w:r w:rsidRPr="00E93D8C">
        <w:rPr>
          <w:i/>
          <w:iCs/>
          <w:lang w:val="en-GB"/>
        </w:rPr>
        <w:t>Invoices relating to the expenses paid, including invoices relating to the transport o</w:t>
      </w:r>
      <w:r>
        <w:rPr>
          <w:i/>
          <w:iCs/>
          <w:lang w:val="en-GB"/>
        </w:rPr>
        <w:t>r</w:t>
      </w:r>
      <w:r w:rsidRPr="00E93D8C">
        <w:rPr>
          <w:i/>
          <w:iCs/>
          <w:lang w:val="en-GB"/>
        </w:rPr>
        <w:t xml:space="preserve"> flight tickets or enabling matching the persons from the list of participants with </w:t>
      </w:r>
      <w:proofErr w:type="gramStart"/>
      <w:r w:rsidRPr="00E93D8C">
        <w:rPr>
          <w:i/>
          <w:iCs/>
          <w:lang w:val="en-GB"/>
        </w:rPr>
        <w:t>particular expense</w:t>
      </w:r>
      <w:proofErr w:type="gramEnd"/>
      <w:r w:rsidRPr="00E93D8C">
        <w:rPr>
          <w:i/>
          <w:iCs/>
          <w:lang w:val="en-GB"/>
        </w:rPr>
        <w:t xml:space="preserve"> and document</w:t>
      </w:r>
      <w:r>
        <w:rPr>
          <w:i/>
          <w:iCs/>
          <w:lang w:val="en-GB"/>
        </w:rPr>
        <w:t>;</w:t>
      </w:r>
      <w:r w:rsidRPr="00E93D8C">
        <w:rPr>
          <w:i/>
          <w:iCs/>
          <w:lang w:val="en-GB"/>
        </w:rPr>
        <w:t xml:space="preserve"> </w:t>
      </w:r>
    </w:p>
    <w:p w14:paraId="4B195AA8" w14:textId="77777777" w:rsidR="00682ABF" w:rsidRPr="00E93D8C" w:rsidRDefault="00682ABF" w:rsidP="00682ABF">
      <w:pPr>
        <w:pStyle w:val="Odstavecseseznamem"/>
        <w:numPr>
          <w:ilvl w:val="0"/>
          <w:numId w:val="41"/>
        </w:numPr>
        <w:spacing w:after="0" w:line="240" w:lineRule="auto"/>
        <w:contextualSpacing w:val="0"/>
        <w:rPr>
          <w:i/>
          <w:iCs/>
          <w:lang w:val="en-GB"/>
        </w:rPr>
      </w:pPr>
      <w:r>
        <w:rPr>
          <w:i/>
          <w:iCs/>
          <w:lang w:val="en-GB"/>
        </w:rPr>
        <w:t>i</w:t>
      </w:r>
      <w:r w:rsidRPr="00E93D8C">
        <w:rPr>
          <w:i/>
          <w:iCs/>
          <w:lang w:val="en-GB"/>
        </w:rPr>
        <w:t>nvoices relating to accommodation showing the persons to which the expense relates including the price for the accommodation and services to the benefit of such persons;</w:t>
      </w:r>
    </w:p>
    <w:p w14:paraId="26B7BC9E" w14:textId="77777777" w:rsidR="00682ABF" w:rsidRPr="00E93D8C" w:rsidRDefault="00682ABF" w:rsidP="00682ABF">
      <w:pPr>
        <w:pStyle w:val="Odstavecseseznamem"/>
        <w:numPr>
          <w:ilvl w:val="0"/>
          <w:numId w:val="41"/>
        </w:numPr>
        <w:spacing w:after="0" w:line="240" w:lineRule="auto"/>
        <w:contextualSpacing w:val="0"/>
        <w:rPr>
          <w:i/>
          <w:iCs/>
          <w:lang w:val="en-GB"/>
        </w:rPr>
      </w:pPr>
      <w:r w:rsidRPr="00E93D8C">
        <w:rPr>
          <w:i/>
          <w:iCs/>
          <w:lang w:val="en-GB"/>
        </w:rPr>
        <w:t>copy of congress barcode or other unique identifie</w:t>
      </w:r>
      <w:r>
        <w:rPr>
          <w:i/>
          <w:iCs/>
          <w:lang w:val="en-GB"/>
        </w:rPr>
        <w:t>r</w:t>
      </w:r>
      <w:r w:rsidRPr="00E93D8C">
        <w:rPr>
          <w:i/>
          <w:iCs/>
          <w:lang w:val="en-GB"/>
        </w:rPr>
        <w:t xml:space="preserve"> of each even participant including the document on payment of the registration fee </w:t>
      </w:r>
      <w:r>
        <w:rPr>
          <w:i/>
          <w:iCs/>
          <w:lang w:val="en-GB"/>
        </w:rPr>
        <w:t>for the</w:t>
      </w:r>
      <w:r w:rsidRPr="00E93D8C">
        <w:rPr>
          <w:i/>
          <w:iCs/>
          <w:lang w:val="en-GB"/>
        </w:rPr>
        <w:t xml:space="preserve"> Program</w:t>
      </w:r>
      <w:r>
        <w:rPr>
          <w:i/>
          <w:iCs/>
          <w:lang w:val="en-GB"/>
        </w:rPr>
        <w:t xml:space="preserve"> event</w:t>
      </w:r>
      <w:r w:rsidRPr="00E93D8C">
        <w:rPr>
          <w:i/>
          <w:iCs/>
          <w:lang w:val="en-GB"/>
        </w:rPr>
        <w:t xml:space="preserve"> with respect to the </w:t>
      </w:r>
      <w:proofErr w:type="gramStart"/>
      <w:r w:rsidRPr="00E93D8C">
        <w:rPr>
          <w:i/>
          <w:iCs/>
          <w:lang w:val="en-GB"/>
        </w:rPr>
        <w:t>particular event</w:t>
      </w:r>
      <w:proofErr w:type="gramEnd"/>
      <w:r w:rsidRPr="00E93D8C">
        <w:rPr>
          <w:i/>
          <w:iCs/>
          <w:lang w:val="en-GB"/>
        </w:rPr>
        <w:t xml:space="preserve"> participant</w:t>
      </w:r>
      <w:r>
        <w:rPr>
          <w:i/>
          <w:iCs/>
          <w:lang w:val="en-GB"/>
        </w:rPr>
        <w:t>;</w:t>
      </w:r>
      <w:r w:rsidRPr="00E93D8C">
        <w:rPr>
          <w:i/>
          <w:iCs/>
          <w:lang w:val="en-GB"/>
        </w:rPr>
        <w:t xml:space="preserve"> </w:t>
      </w:r>
    </w:p>
    <w:p w14:paraId="71CBCE37" w14:textId="77777777" w:rsidR="00682ABF" w:rsidRPr="00E93D8C" w:rsidRDefault="00682ABF" w:rsidP="00682ABF">
      <w:pPr>
        <w:pStyle w:val="Odstavecseseznamem"/>
        <w:numPr>
          <w:ilvl w:val="0"/>
          <w:numId w:val="41"/>
        </w:numPr>
        <w:spacing w:after="0" w:line="240" w:lineRule="auto"/>
        <w:contextualSpacing w:val="0"/>
        <w:rPr>
          <w:i/>
          <w:iCs/>
          <w:lang w:val="en-GB"/>
        </w:rPr>
      </w:pPr>
      <w:r w:rsidRPr="00E93D8C">
        <w:rPr>
          <w:i/>
          <w:iCs/>
          <w:lang w:val="en-GB"/>
        </w:rPr>
        <w:t>receipts proving the cash expenses made, such as expenses for the taxi or reasonable and adequate meals</w:t>
      </w:r>
      <w:r>
        <w:rPr>
          <w:i/>
          <w:iCs/>
          <w:lang w:val="en-GB"/>
        </w:rPr>
        <w:t>;</w:t>
      </w:r>
    </w:p>
    <w:p w14:paraId="32B3057F" w14:textId="77777777" w:rsidR="00682ABF" w:rsidRPr="00E93D8C" w:rsidRDefault="00682ABF" w:rsidP="00682ABF">
      <w:pPr>
        <w:pStyle w:val="Odstavecseseznamem"/>
        <w:numPr>
          <w:ilvl w:val="0"/>
          <w:numId w:val="41"/>
        </w:numPr>
        <w:spacing w:after="0" w:line="240" w:lineRule="auto"/>
        <w:contextualSpacing w:val="0"/>
        <w:rPr>
          <w:i/>
          <w:iCs/>
          <w:lang w:val="en-GB"/>
        </w:rPr>
      </w:pPr>
      <w:r>
        <w:rPr>
          <w:i/>
          <w:iCs/>
          <w:lang w:val="en-GB"/>
        </w:rPr>
        <w:t xml:space="preserve">if cash is provided to the participants, </w:t>
      </w:r>
      <w:r w:rsidRPr="00E93D8C">
        <w:rPr>
          <w:i/>
          <w:iCs/>
          <w:lang w:val="en-GB"/>
        </w:rPr>
        <w:t>receipts confirming hand over of the cash for meals by the provider of the cash (representative of the Grant Recipient or the supplier) to the event participants signed by both the supplier and each participant from the list</w:t>
      </w:r>
      <w:r>
        <w:rPr>
          <w:i/>
          <w:iCs/>
          <w:lang w:val="en-GB"/>
        </w:rPr>
        <w:t>;</w:t>
      </w:r>
    </w:p>
    <w:p w14:paraId="18E6BA2C" w14:textId="77777777" w:rsidR="00682ABF" w:rsidRPr="00E93D8C" w:rsidRDefault="00682ABF" w:rsidP="00682ABF">
      <w:pPr>
        <w:pStyle w:val="Odstavecseseznamem"/>
        <w:numPr>
          <w:ilvl w:val="0"/>
          <w:numId w:val="41"/>
        </w:numPr>
        <w:spacing w:after="0" w:line="240" w:lineRule="auto"/>
        <w:contextualSpacing w:val="0"/>
        <w:rPr>
          <w:i/>
          <w:iCs/>
          <w:lang w:val="en-GB"/>
        </w:rPr>
      </w:pPr>
      <w:r w:rsidRPr="00E93D8C">
        <w:rPr>
          <w:i/>
          <w:iCs/>
          <w:lang w:val="en-GB"/>
        </w:rPr>
        <w:t>event attendance proof (e.g. hotel registration form, signed attendance list, a digital certificate / registration confirmation issued by the Event organizer etc.)</w:t>
      </w:r>
      <w:r>
        <w:rPr>
          <w:i/>
          <w:iCs/>
          <w:lang w:val="en-GB"/>
        </w:rPr>
        <w:t>;</w:t>
      </w:r>
    </w:p>
    <w:p w14:paraId="6680E613" w14:textId="77777777" w:rsidR="00682ABF" w:rsidRPr="00E93D8C" w:rsidRDefault="00682ABF" w:rsidP="00682ABF">
      <w:pPr>
        <w:pStyle w:val="Odstavecseseznamem"/>
        <w:numPr>
          <w:ilvl w:val="0"/>
          <w:numId w:val="41"/>
        </w:numPr>
        <w:spacing w:after="0" w:line="240" w:lineRule="auto"/>
        <w:contextualSpacing w:val="0"/>
        <w:rPr>
          <w:i/>
          <w:iCs/>
          <w:lang w:val="en-GB"/>
        </w:rPr>
      </w:pPr>
      <w:r>
        <w:rPr>
          <w:i/>
          <w:iCs/>
          <w:lang w:val="en-GB"/>
        </w:rPr>
        <w:t>d</w:t>
      </w:r>
      <w:r w:rsidRPr="00E93D8C">
        <w:rPr>
          <w:i/>
          <w:iCs/>
          <w:lang w:val="en-GB"/>
        </w:rPr>
        <w:t>ocuments proving payment of the invoices to the suppliers - receipts, confirmation on bank transfer</w:t>
      </w:r>
      <w:r>
        <w:rPr>
          <w:i/>
          <w:iCs/>
          <w:lang w:val="en-GB"/>
        </w:rPr>
        <w:t>;</w:t>
      </w:r>
      <w:r w:rsidRPr="00E93D8C">
        <w:rPr>
          <w:i/>
          <w:iCs/>
          <w:lang w:val="en-GB"/>
        </w:rPr>
        <w:t xml:space="preserve"> </w:t>
      </w:r>
    </w:p>
    <w:p w14:paraId="7A075AAA" w14:textId="77777777" w:rsidR="00682ABF" w:rsidRPr="00E93D8C" w:rsidRDefault="00682ABF" w:rsidP="00682ABF">
      <w:pPr>
        <w:pStyle w:val="Odstavecseseznamem"/>
        <w:numPr>
          <w:ilvl w:val="0"/>
          <w:numId w:val="41"/>
        </w:numPr>
        <w:spacing w:after="0" w:line="240" w:lineRule="auto"/>
        <w:contextualSpacing w:val="0"/>
        <w:rPr>
          <w:i/>
          <w:iCs/>
          <w:lang w:val="en-GB"/>
        </w:rPr>
      </w:pPr>
      <w:r>
        <w:rPr>
          <w:i/>
          <w:iCs/>
          <w:lang w:val="en-GB"/>
        </w:rPr>
        <w:t>p</w:t>
      </w:r>
      <w:r w:rsidRPr="00E93D8C">
        <w:rPr>
          <w:i/>
          <w:iCs/>
          <w:lang w:val="en-GB"/>
        </w:rPr>
        <w:t>hotos from the educational event (where allowed)</w:t>
      </w:r>
      <w:r>
        <w:rPr>
          <w:i/>
          <w:iCs/>
          <w:lang w:val="en-GB"/>
        </w:rPr>
        <w:t>.</w:t>
      </w:r>
    </w:p>
    <w:p w14:paraId="072E1DF4" w14:textId="77777777" w:rsidR="00682ABF" w:rsidRPr="00E93D8C" w:rsidRDefault="00682ABF" w:rsidP="00682ABF">
      <w:pPr>
        <w:rPr>
          <w:i/>
          <w:iCs/>
          <w:lang w:val="en-GB"/>
        </w:rPr>
      </w:pPr>
    </w:p>
    <w:p w14:paraId="0F3FC63A" w14:textId="77777777" w:rsidR="00682ABF" w:rsidRPr="00E93D8C" w:rsidRDefault="00682ABF" w:rsidP="00682ABF">
      <w:pPr>
        <w:ind w:left="568"/>
        <w:rPr>
          <w:i/>
          <w:iCs/>
          <w:lang w:val="en-GB"/>
        </w:rPr>
      </w:pPr>
      <w:r w:rsidRPr="00E93D8C">
        <w:rPr>
          <w:i/>
          <w:iCs/>
          <w:lang w:val="en-GB"/>
        </w:rPr>
        <w:t xml:space="preserve">In case of documents related to a group of persons, the items related to the purpose of the Grant and clear identification of the group shall be contained. </w:t>
      </w:r>
    </w:p>
    <w:p w14:paraId="1CA45579" w14:textId="77777777" w:rsidR="00682ABF" w:rsidRPr="00E93D8C" w:rsidRDefault="00682ABF" w:rsidP="00682ABF">
      <w:pPr>
        <w:pStyle w:val="Odstavecseseznamem"/>
        <w:numPr>
          <w:ilvl w:val="0"/>
          <w:numId w:val="40"/>
        </w:numPr>
        <w:spacing w:after="0" w:line="240" w:lineRule="auto"/>
        <w:contextualSpacing w:val="0"/>
        <w:rPr>
          <w:b/>
          <w:bCs/>
          <w:i/>
          <w:iCs/>
          <w:lang w:val="en-GB"/>
        </w:rPr>
      </w:pPr>
      <w:r w:rsidRPr="00E93D8C">
        <w:rPr>
          <w:b/>
          <w:bCs/>
          <w:i/>
          <w:iCs/>
          <w:lang w:val="en-GB"/>
        </w:rPr>
        <w:t>Grant to support the costs related to organization of the third party organized educational event:</w:t>
      </w:r>
    </w:p>
    <w:p w14:paraId="676FB17C" w14:textId="77777777" w:rsidR="00682ABF" w:rsidRPr="00E93D8C" w:rsidRDefault="00682ABF" w:rsidP="00682ABF">
      <w:pPr>
        <w:pStyle w:val="Odstavecseseznamem"/>
        <w:numPr>
          <w:ilvl w:val="0"/>
          <w:numId w:val="44"/>
        </w:numPr>
        <w:spacing w:after="0" w:line="240" w:lineRule="auto"/>
        <w:contextualSpacing w:val="0"/>
        <w:rPr>
          <w:i/>
          <w:iCs/>
          <w:lang w:val="en-GB"/>
        </w:rPr>
      </w:pPr>
      <w:r w:rsidRPr="00E93D8C">
        <w:rPr>
          <w:i/>
          <w:iCs/>
          <w:lang w:val="en-GB"/>
        </w:rPr>
        <w:t xml:space="preserve">copy of the agreement with the event organizers; </w:t>
      </w:r>
    </w:p>
    <w:p w14:paraId="42F8DA88" w14:textId="77777777" w:rsidR="00682ABF" w:rsidRPr="00E93D8C" w:rsidRDefault="00682ABF" w:rsidP="00682ABF">
      <w:pPr>
        <w:pStyle w:val="Odstavecseseznamem"/>
        <w:numPr>
          <w:ilvl w:val="0"/>
          <w:numId w:val="44"/>
        </w:numPr>
        <w:spacing w:after="0" w:line="240" w:lineRule="auto"/>
        <w:contextualSpacing w:val="0"/>
        <w:rPr>
          <w:i/>
          <w:iCs/>
          <w:lang w:val="en-GB"/>
        </w:rPr>
      </w:pPr>
      <w:r w:rsidRPr="00E93D8C">
        <w:rPr>
          <w:i/>
          <w:iCs/>
          <w:lang w:val="en-GB"/>
        </w:rPr>
        <w:t>copies of the invoices from the event organizers, vendors providing the respective services (hotel, aircraft company, taxi company etc.);</w:t>
      </w:r>
    </w:p>
    <w:p w14:paraId="5FE4703E" w14:textId="77777777" w:rsidR="00682ABF" w:rsidRPr="00E93D8C" w:rsidRDefault="00682ABF" w:rsidP="00682ABF">
      <w:pPr>
        <w:pStyle w:val="Odstavecseseznamem"/>
        <w:numPr>
          <w:ilvl w:val="0"/>
          <w:numId w:val="44"/>
        </w:numPr>
        <w:spacing w:after="0" w:line="240" w:lineRule="auto"/>
        <w:contextualSpacing w:val="0"/>
        <w:rPr>
          <w:i/>
          <w:iCs/>
          <w:lang w:val="en-GB"/>
        </w:rPr>
      </w:pPr>
      <w:r w:rsidRPr="00E93D8C">
        <w:rPr>
          <w:i/>
          <w:iCs/>
          <w:lang w:val="en-GB"/>
        </w:rPr>
        <w:t>payment proof for spend in cash (copy of the receipts, etc.);</w:t>
      </w:r>
    </w:p>
    <w:p w14:paraId="59B2D662" w14:textId="77777777" w:rsidR="00682ABF" w:rsidRPr="00E93D8C" w:rsidRDefault="00682ABF" w:rsidP="00682ABF">
      <w:pPr>
        <w:pStyle w:val="Odstavecseseznamem"/>
        <w:numPr>
          <w:ilvl w:val="0"/>
          <w:numId w:val="44"/>
        </w:numPr>
        <w:spacing w:after="0" w:line="240" w:lineRule="auto"/>
        <w:contextualSpacing w:val="0"/>
        <w:rPr>
          <w:i/>
          <w:iCs/>
          <w:lang w:val="en-GB"/>
        </w:rPr>
      </w:pPr>
      <w:r w:rsidRPr="00E93D8C">
        <w:rPr>
          <w:i/>
          <w:iCs/>
          <w:lang w:val="en-GB"/>
        </w:rPr>
        <w:t xml:space="preserve">documents proving payment of the invoices to the suppliers - receipts, confirmation on bank transfer </w:t>
      </w:r>
    </w:p>
    <w:p w14:paraId="3CD761F7" w14:textId="77777777" w:rsidR="00682ABF" w:rsidRPr="00E93D8C" w:rsidRDefault="00682ABF" w:rsidP="00682ABF">
      <w:pPr>
        <w:pStyle w:val="Odstavecseseznamem"/>
        <w:numPr>
          <w:ilvl w:val="0"/>
          <w:numId w:val="44"/>
        </w:numPr>
        <w:spacing w:after="0" w:line="240" w:lineRule="auto"/>
        <w:contextualSpacing w:val="0"/>
        <w:rPr>
          <w:i/>
          <w:iCs/>
          <w:lang w:val="en-GB"/>
        </w:rPr>
      </w:pPr>
      <w:r w:rsidRPr="00E93D8C">
        <w:rPr>
          <w:i/>
          <w:iCs/>
          <w:lang w:val="en-GB"/>
        </w:rPr>
        <w:t>written confirmation from the event organizer that the funds were spent as intended;</w:t>
      </w:r>
    </w:p>
    <w:p w14:paraId="2DD61DF1" w14:textId="77777777" w:rsidR="00682ABF" w:rsidRPr="00E93D8C" w:rsidRDefault="00682ABF" w:rsidP="00682ABF">
      <w:pPr>
        <w:pStyle w:val="Odstavecseseznamem"/>
        <w:numPr>
          <w:ilvl w:val="0"/>
          <w:numId w:val="44"/>
        </w:numPr>
        <w:spacing w:after="0" w:line="240" w:lineRule="auto"/>
        <w:contextualSpacing w:val="0"/>
        <w:rPr>
          <w:i/>
          <w:iCs/>
          <w:lang w:val="en-GB"/>
        </w:rPr>
      </w:pPr>
      <w:r w:rsidRPr="00E93D8C">
        <w:rPr>
          <w:i/>
          <w:iCs/>
          <w:lang w:val="en-GB"/>
        </w:rPr>
        <w:t>documentation of the speaker</w:t>
      </w:r>
      <w:r>
        <w:rPr>
          <w:i/>
          <w:iCs/>
          <w:lang w:val="en-GB"/>
        </w:rPr>
        <w:t>(s)’</w:t>
      </w:r>
      <w:r w:rsidRPr="00E93D8C">
        <w:rPr>
          <w:i/>
          <w:iCs/>
          <w:lang w:val="en-GB"/>
        </w:rPr>
        <w:t xml:space="preserve"> presentation</w:t>
      </w:r>
      <w:r>
        <w:rPr>
          <w:i/>
          <w:iCs/>
          <w:lang w:val="en-GB"/>
        </w:rPr>
        <w:t>(s)</w:t>
      </w:r>
      <w:r w:rsidRPr="00E93D8C">
        <w:rPr>
          <w:i/>
          <w:iCs/>
          <w:lang w:val="en-GB"/>
        </w:rPr>
        <w:t xml:space="preserve"> (e.g. slides).</w:t>
      </w:r>
    </w:p>
    <w:p w14:paraId="0A477EE5" w14:textId="77777777" w:rsidR="00682ABF" w:rsidRPr="00E93D8C" w:rsidRDefault="00682ABF" w:rsidP="00682ABF">
      <w:pPr>
        <w:pStyle w:val="Prosttext"/>
        <w:spacing w:line="276" w:lineRule="auto"/>
        <w:ind w:left="1776"/>
        <w:jc w:val="both"/>
        <w:rPr>
          <w:rFonts w:ascii="Garamond" w:hAnsi="Garamond" w:cs="Calibri Light"/>
          <w:iCs/>
          <w:sz w:val="24"/>
          <w:szCs w:val="24"/>
          <w:lang w:val="en-GB"/>
        </w:rPr>
      </w:pPr>
    </w:p>
    <w:p w14:paraId="73DBD095" w14:textId="77777777" w:rsidR="00682ABF" w:rsidRPr="00E93D8C" w:rsidRDefault="00682ABF" w:rsidP="00682ABF">
      <w:pPr>
        <w:pStyle w:val="Odstavecseseznamem"/>
        <w:numPr>
          <w:ilvl w:val="0"/>
          <w:numId w:val="40"/>
        </w:numPr>
        <w:spacing w:after="0" w:line="240" w:lineRule="auto"/>
        <w:contextualSpacing w:val="0"/>
        <w:rPr>
          <w:b/>
          <w:bCs/>
          <w:i/>
          <w:iCs/>
          <w:lang w:val="en-GB"/>
        </w:rPr>
      </w:pPr>
      <w:r w:rsidRPr="00E93D8C">
        <w:rPr>
          <w:b/>
          <w:bCs/>
          <w:i/>
          <w:iCs/>
          <w:lang w:val="en-GB"/>
        </w:rPr>
        <w:t>For grant provided in a form of a scholarship or fellowship:</w:t>
      </w:r>
    </w:p>
    <w:p w14:paraId="52DDE993" w14:textId="77777777" w:rsidR="00682ABF" w:rsidRPr="00E93D8C" w:rsidRDefault="00682ABF" w:rsidP="00682ABF">
      <w:pPr>
        <w:pStyle w:val="Odstavecseseznamem"/>
        <w:numPr>
          <w:ilvl w:val="0"/>
          <w:numId w:val="45"/>
        </w:numPr>
        <w:spacing w:after="0" w:line="240" w:lineRule="auto"/>
        <w:contextualSpacing w:val="0"/>
        <w:rPr>
          <w:i/>
          <w:iCs/>
          <w:lang w:val="en-GB"/>
        </w:rPr>
      </w:pPr>
      <w:r w:rsidRPr="00E93D8C">
        <w:rPr>
          <w:i/>
          <w:iCs/>
          <w:lang w:val="en-GB"/>
        </w:rPr>
        <w:t xml:space="preserve">copy of the agreement with the educational organization; </w:t>
      </w:r>
    </w:p>
    <w:p w14:paraId="26569993" w14:textId="77777777" w:rsidR="00682ABF" w:rsidRPr="00E93D8C" w:rsidRDefault="00682ABF" w:rsidP="00682ABF">
      <w:pPr>
        <w:pStyle w:val="Odstavecseseznamem"/>
        <w:numPr>
          <w:ilvl w:val="0"/>
          <w:numId w:val="45"/>
        </w:numPr>
        <w:spacing w:after="0" w:line="240" w:lineRule="auto"/>
        <w:contextualSpacing w:val="0"/>
        <w:rPr>
          <w:i/>
          <w:iCs/>
          <w:lang w:val="en-GB"/>
        </w:rPr>
      </w:pPr>
      <w:r w:rsidRPr="00E93D8C">
        <w:rPr>
          <w:i/>
          <w:iCs/>
          <w:lang w:val="en-GB"/>
        </w:rPr>
        <w:t>copies of the invoices from the educational organization, vendors providing the respective services (hotel, aircraft company, taxi company etc.);</w:t>
      </w:r>
    </w:p>
    <w:p w14:paraId="634E68D4" w14:textId="77777777" w:rsidR="00682ABF" w:rsidRPr="00E93D8C" w:rsidRDefault="00682ABF" w:rsidP="00682ABF">
      <w:pPr>
        <w:pStyle w:val="Odstavecseseznamem"/>
        <w:numPr>
          <w:ilvl w:val="0"/>
          <w:numId w:val="45"/>
        </w:numPr>
        <w:spacing w:after="0" w:line="240" w:lineRule="auto"/>
        <w:contextualSpacing w:val="0"/>
        <w:rPr>
          <w:i/>
          <w:iCs/>
          <w:lang w:val="en-GB"/>
        </w:rPr>
      </w:pPr>
      <w:r w:rsidRPr="00E93D8C">
        <w:rPr>
          <w:i/>
          <w:iCs/>
          <w:lang w:val="en-GB"/>
        </w:rPr>
        <w:t>activity records of the educational program;</w:t>
      </w:r>
    </w:p>
    <w:p w14:paraId="52187158" w14:textId="77777777" w:rsidR="00682ABF" w:rsidRPr="00E93D8C" w:rsidRDefault="00682ABF" w:rsidP="00682ABF">
      <w:pPr>
        <w:pStyle w:val="Odstavecseseznamem"/>
        <w:numPr>
          <w:ilvl w:val="0"/>
          <w:numId w:val="45"/>
        </w:numPr>
        <w:spacing w:after="0" w:line="240" w:lineRule="auto"/>
        <w:contextualSpacing w:val="0"/>
        <w:rPr>
          <w:i/>
          <w:iCs/>
          <w:lang w:val="en-GB"/>
        </w:rPr>
      </w:pPr>
      <w:r w:rsidRPr="00E93D8C">
        <w:rPr>
          <w:i/>
          <w:iCs/>
          <w:lang w:val="en-GB"/>
        </w:rPr>
        <w:t>certification of enrolment from the institution or professor in charge;</w:t>
      </w:r>
    </w:p>
    <w:p w14:paraId="0EC11F21" w14:textId="77777777" w:rsidR="00682ABF" w:rsidRPr="00E93D8C" w:rsidRDefault="00682ABF" w:rsidP="00682ABF">
      <w:pPr>
        <w:pStyle w:val="Odstavecseseznamem"/>
        <w:numPr>
          <w:ilvl w:val="0"/>
          <w:numId w:val="45"/>
        </w:numPr>
        <w:spacing w:after="0" w:line="240" w:lineRule="auto"/>
        <w:contextualSpacing w:val="0"/>
        <w:rPr>
          <w:i/>
          <w:iCs/>
          <w:lang w:val="en-GB"/>
        </w:rPr>
      </w:pPr>
      <w:r w:rsidRPr="00E93D8C">
        <w:rPr>
          <w:i/>
          <w:iCs/>
          <w:lang w:val="en-GB"/>
        </w:rPr>
        <w:t>progress report by or of the beneficiary;</w:t>
      </w:r>
    </w:p>
    <w:p w14:paraId="21D3E685" w14:textId="77777777" w:rsidR="00682ABF" w:rsidRPr="00E93D8C" w:rsidRDefault="00682ABF" w:rsidP="00682ABF">
      <w:pPr>
        <w:pStyle w:val="Odstavecseseznamem"/>
        <w:numPr>
          <w:ilvl w:val="0"/>
          <w:numId w:val="45"/>
        </w:numPr>
        <w:spacing w:after="0" w:line="240" w:lineRule="auto"/>
        <w:contextualSpacing w:val="0"/>
        <w:rPr>
          <w:i/>
          <w:iCs/>
          <w:lang w:val="en-GB"/>
        </w:rPr>
      </w:pPr>
      <w:r w:rsidRPr="00E93D8C">
        <w:rPr>
          <w:i/>
          <w:iCs/>
          <w:lang w:val="en-GB"/>
        </w:rPr>
        <w:t xml:space="preserve">documents proving payment of the invoices to the suppliers - receipts, confirmation on bank transfer </w:t>
      </w:r>
    </w:p>
    <w:p w14:paraId="593F3243" w14:textId="77777777" w:rsidR="00682ABF" w:rsidRPr="00E93D8C" w:rsidRDefault="00682ABF" w:rsidP="00682ABF">
      <w:pPr>
        <w:pStyle w:val="Odstavecseseznamem"/>
        <w:ind w:left="928"/>
        <w:rPr>
          <w:i/>
          <w:iCs/>
          <w:lang w:val="en-GB"/>
        </w:rPr>
      </w:pPr>
    </w:p>
    <w:p w14:paraId="68782C26" w14:textId="77777777" w:rsidR="00682ABF" w:rsidRPr="00E93D8C" w:rsidRDefault="00682ABF" w:rsidP="00682ABF">
      <w:pPr>
        <w:rPr>
          <w:i/>
          <w:iCs/>
          <w:lang w:val="en-GB"/>
        </w:rPr>
      </w:pPr>
    </w:p>
    <w:p w14:paraId="77AB03DE" w14:textId="76C044FF" w:rsidR="00012DE0" w:rsidRDefault="00012DE0" w:rsidP="008F0CBA">
      <w:pPr>
        <w:jc w:val="center"/>
        <w:rPr>
          <w:rFonts w:ascii="Arial" w:hAnsi="Arial" w:cs="Arial"/>
          <w:sz w:val="32"/>
          <w:szCs w:val="32"/>
          <w:lang w:val="cs-CZ"/>
        </w:rPr>
      </w:pPr>
      <w:bookmarkStart w:id="11" w:name="_GoBack"/>
      <w:bookmarkEnd w:id="11"/>
    </w:p>
    <w:p w14:paraId="4923D376" w14:textId="77777777" w:rsidR="00012DE0" w:rsidRDefault="00012DE0" w:rsidP="008F0CBA">
      <w:pPr>
        <w:jc w:val="center"/>
        <w:rPr>
          <w:rFonts w:ascii="Arial" w:hAnsi="Arial" w:cs="Arial"/>
          <w:sz w:val="32"/>
          <w:szCs w:val="32"/>
          <w:lang w:val="cs-CZ"/>
        </w:rPr>
      </w:pPr>
    </w:p>
    <w:sectPr w:rsidR="00012DE0" w:rsidSect="006F1D5B">
      <w:headerReference w:type="even" r:id="rId22"/>
      <w:headerReference w:type="default" r:id="rId23"/>
      <w:footerReference w:type="even" r:id="rId24"/>
      <w:footerReference w:type="default" r:id="rId25"/>
      <w:headerReference w:type="first" r:id="rId26"/>
      <w:footerReference w:type="first" r:id="rId27"/>
      <w:pgSz w:w="12240" w:h="15840"/>
      <w:pgMar w:top="851" w:right="616"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100A3" w14:textId="77777777" w:rsidR="00706014" w:rsidRDefault="00706014" w:rsidP="00DC5397">
      <w:pPr>
        <w:spacing w:after="0" w:line="240" w:lineRule="auto"/>
      </w:pPr>
      <w:r>
        <w:separator/>
      </w:r>
    </w:p>
  </w:endnote>
  <w:endnote w:type="continuationSeparator" w:id="0">
    <w:p w14:paraId="0805C159" w14:textId="77777777" w:rsidR="00706014" w:rsidRDefault="00706014" w:rsidP="00DC5397">
      <w:pPr>
        <w:spacing w:after="0" w:line="240" w:lineRule="auto"/>
      </w:pPr>
      <w:r>
        <w:continuationSeparator/>
      </w:r>
    </w:p>
  </w:endnote>
  <w:endnote w:type="continuationNotice" w:id="1">
    <w:p w14:paraId="5D8832E5" w14:textId="77777777" w:rsidR="00706014" w:rsidRDefault="00706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AF03" w14:textId="77777777" w:rsidR="00730D1F" w:rsidRDefault="00730D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C99F" w14:textId="7F301BA3" w:rsidR="00B25976" w:rsidRDefault="00B25976">
    <w:pPr>
      <w:pStyle w:val="Zpat"/>
    </w:pPr>
    <w:r w:rsidRPr="00BC7FC1">
      <w:rPr>
        <w:sz w:val="16"/>
        <w:szCs w:val="16"/>
      </w:rPr>
      <w:t xml:space="preserve">[92290119_Rev </w:t>
    </w:r>
    <w:proofErr w:type="spellStart"/>
    <w:r w:rsidRPr="00BC7FC1">
      <w:rPr>
        <w:sz w:val="16"/>
        <w:szCs w:val="16"/>
      </w:rPr>
      <w:t>A_Czech</w:t>
    </w:r>
    <w:proofErr w:type="spellEnd"/>
    <w:r w:rsidRPr="00BC7FC1">
      <w:rPr>
        <w:sz w:val="16"/>
        <w:szCs w:val="16"/>
      </w:rPr>
      <w:t xml:space="preserve"> </w:t>
    </w:r>
    <w:proofErr w:type="spellStart"/>
    <w:r w:rsidRPr="00BC7FC1">
      <w:rPr>
        <w:sz w:val="16"/>
        <w:szCs w:val="16"/>
      </w:rPr>
      <w:t>Republic_BSC</w:t>
    </w:r>
    <w:proofErr w:type="spellEnd"/>
    <w:r w:rsidRPr="00BC7FC1">
      <w:rPr>
        <w:sz w:val="16"/>
        <w:szCs w:val="16"/>
      </w:rPr>
      <w:t xml:space="preserve"> Educational Grant Agreement Template with </w:t>
    </w:r>
    <w:proofErr w:type="spellStart"/>
    <w:r w:rsidRPr="00BC7FC1">
      <w:rPr>
        <w:sz w:val="16"/>
        <w:szCs w:val="16"/>
      </w:rPr>
      <w:t>HCO_revised_August</w:t>
    </w:r>
    <w:proofErr w:type="spellEnd"/>
    <w:r w:rsidRPr="00BC7FC1">
      <w:rPr>
        <w:sz w:val="16"/>
        <w:szCs w:val="16"/>
      </w:rPr>
      <w:t xml:space="preserve"> 2019]</w:t>
    </w:r>
    <w:r>
      <w:rPr>
        <w:sz w:val="16"/>
        <w:szCs w:val="16"/>
      </w:rPr>
      <w:tab/>
    </w:r>
    <w:r>
      <w:rPr>
        <w:sz w:val="16"/>
        <w:szCs w:val="16"/>
      </w:rPr>
      <w:tab/>
    </w:r>
    <w:r w:rsidRPr="00E9684F">
      <w:rPr>
        <w:sz w:val="16"/>
        <w:szCs w:val="16"/>
      </w:rPr>
      <w:t xml:space="preserve"> </w:t>
    </w:r>
    <w:r w:rsidR="00606373">
      <w:rPr>
        <w:noProof/>
      </w:rPr>
      <w:fldChar w:fldCharType="begin"/>
    </w:r>
    <w:r w:rsidR="00606373">
      <w:rPr>
        <w:noProof/>
      </w:rPr>
      <w:instrText xml:space="preserve"> PAGE   \* MERGEFORMAT </w:instrText>
    </w:r>
    <w:r w:rsidR="00606373">
      <w:rPr>
        <w:noProof/>
      </w:rPr>
      <w:fldChar w:fldCharType="separate"/>
    </w:r>
    <w:r w:rsidR="00F7646E">
      <w:rPr>
        <w:noProof/>
      </w:rPr>
      <w:t>12</w:t>
    </w:r>
    <w:r w:rsidR="0060637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7A1F" w14:textId="77777777" w:rsidR="00730D1F" w:rsidRDefault="00730D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8218" w14:textId="77777777" w:rsidR="00706014" w:rsidRDefault="00706014" w:rsidP="00DC5397">
      <w:pPr>
        <w:spacing w:after="0" w:line="240" w:lineRule="auto"/>
      </w:pPr>
      <w:r>
        <w:separator/>
      </w:r>
    </w:p>
  </w:footnote>
  <w:footnote w:type="continuationSeparator" w:id="0">
    <w:p w14:paraId="787F488D" w14:textId="77777777" w:rsidR="00706014" w:rsidRDefault="00706014" w:rsidP="00DC5397">
      <w:pPr>
        <w:spacing w:after="0" w:line="240" w:lineRule="auto"/>
      </w:pPr>
      <w:r>
        <w:continuationSeparator/>
      </w:r>
    </w:p>
  </w:footnote>
  <w:footnote w:type="continuationNotice" w:id="1">
    <w:p w14:paraId="51F3FE31" w14:textId="77777777" w:rsidR="00706014" w:rsidRDefault="00706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5CE7" w14:textId="77777777" w:rsidR="00730D1F" w:rsidRDefault="00730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292F" w14:textId="77777777" w:rsidR="00B25976" w:rsidRDefault="00B259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9D15" w14:textId="77777777" w:rsidR="00730D1F" w:rsidRDefault="00730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E26"/>
    <w:multiLevelType w:val="multilevel"/>
    <w:tmpl w:val="41689B64"/>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2.%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F79BE"/>
    <w:multiLevelType w:val="multilevel"/>
    <w:tmpl w:val="AB50A32A"/>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6.%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634CA0"/>
    <w:multiLevelType w:val="hybridMultilevel"/>
    <w:tmpl w:val="97A4FBCC"/>
    <w:lvl w:ilvl="0" w:tplc="B1A6CF6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03822F2F"/>
    <w:multiLevelType w:val="multilevel"/>
    <w:tmpl w:val="9E024B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35B4D"/>
    <w:multiLevelType w:val="multilevel"/>
    <w:tmpl w:val="5764000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D53E8"/>
    <w:multiLevelType w:val="hybridMultilevel"/>
    <w:tmpl w:val="060C6156"/>
    <w:lvl w:ilvl="0" w:tplc="7F1257F8">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03F6"/>
    <w:multiLevelType w:val="hybridMultilevel"/>
    <w:tmpl w:val="459A7C6A"/>
    <w:lvl w:ilvl="0" w:tplc="62A4AFBA">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511AC"/>
    <w:multiLevelType w:val="multilevel"/>
    <w:tmpl w:val="330CA5F4"/>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180D98"/>
    <w:multiLevelType w:val="multilevel"/>
    <w:tmpl w:val="3CEA702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087FC3"/>
    <w:multiLevelType w:val="multilevel"/>
    <w:tmpl w:val="BA142A9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00BA4"/>
    <w:multiLevelType w:val="hybridMultilevel"/>
    <w:tmpl w:val="4D4A8A78"/>
    <w:lvl w:ilvl="0" w:tplc="B2EEC5AC">
      <w:start w:val="1"/>
      <w:numFmt w:val="lowerLetter"/>
      <w:lvlText w:val="%1)"/>
      <w:lvlJc w:val="left"/>
      <w:pPr>
        <w:ind w:left="72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A462A3F"/>
    <w:multiLevelType w:val="hybridMultilevel"/>
    <w:tmpl w:val="97A4FBCC"/>
    <w:lvl w:ilvl="0" w:tplc="B1A6CF6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1BDC7BCA"/>
    <w:multiLevelType w:val="hybridMultilevel"/>
    <w:tmpl w:val="97A4FBCC"/>
    <w:lvl w:ilvl="0" w:tplc="B1A6CF6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1C8E1F44"/>
    <w:multiLevelType w:val="multilevel"/>
    <w:tmpl w:val="55B0BCFE"/>
    <w:lvl w:ilvl="0">
      <w:start w:val="1"/>
      <w:numFmt w:val="lowerLetter"/>
      <w:lvlText w:val="%1)"/>
      <w:lvlJc w:val="left"/>
      <w:pPr>
        <w:ind w:left="360" w:hanging="360"/>
      </w:pPr>
      <w:rPr>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85396B"/>
    <w:multiLevelType w:val="hybridMultilevel"/>
    <w:tmpl w:val="1B061BB2"/>
    <w:lvl w:ilvl="0" w:tplc="FEB2B9B2">
      <w:start w:val="1"/>
      <w:numFmt w:val="lowerLetter"/>
      <w:lvlText w:val="(%1)"/>
      <w:lvlJc w:val="left"/>
      <w:pPr>
        <w:ind w:left="776" w:hanging="360"/>
      </w:pPr>
      <w:rPr>
        <w:rFonts w:hint="default"/>
        <w:b w:val="0"/>
        <w:bCs/>
      </w:r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15" w15:restartNumberingAfterBreak="0">
    <w:nsid w:val="20FA5FC4"/>
    <w:multiLevelType w:val="hybridMultilevel"/>
    <w:tmpl w:val="1B061BB2"/>
    <w:lvl w:ilvl="0" w:tplc="FEB2B9B2">
      <w:start w:val="1"/>
      <w:numFmt w:val="lowerLetter"/>
      <w:lvlText w:val="(%1)"/>
      <w:lvlJc w:val="left"/>
      <w:pPr>
        <w:ind w:left="776" w:hanging="360"/>
      </w:pPr>
      <w:rPr>
        <w:rFonts w:hint="default"/>
        <w:b w:val="0"/>
        <w:bCs/>
      </w:r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16" w15:restartNumberingAfterBreak="0">
    <w:nsid w:val="2527128B"/>
    <w:multiLevelType w:val="multilevel"/>
    <w:tmpl w:val="FE1C161C"/>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10.%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804AA5"/>
    <w:multiLevelType w:val="hybridMultilevel"/>
    <w:tmpl w:val="060C6156"/>
    <w:lvl w:ilvl="0" w:tplc="7F1257F8">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E4EE9"/>
    <w:multiLevelType w:val="hybridMultilevel"/>
    <w:tmpl w:val="459A7C6A"/>
    <w:lvl w:ilvl="0" w:tplc="62A4AFBA">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53438D"/>
    <w:multiLevelType w:val="hybridMultilevel"/>
    <w:tmpl w:val="97A4FBCC"/>
    <w:lvl w:ilvl="0" w:tplc="B1A6CF6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34387DA8"/>
    <w:multiLevelType w:val="hybridMultilevel"/>
    <w:tmpl w:val="D6C27402"/>
    <w:lvl w:ilvl="0" w:tplc="0030AE1C">
      <w:start w:val="1"/>
      <w:numFmt w:val="decimal"/>
      <w:lvlText w:val="%1."/>
      <w:lvlJc w:val="left"/>
      <w:pPr>
        <w:ind w:left="1080" w:hanging="360"/>
      </w:pPr>
      <w:rPr>
        <w:rFonts w:ascii="Calibri Light" w:hAnsi="Calibri Light" w:cs="Calibri Light" w:hint="default"/>
        <w:b w:val="0"/>
        <w:color w:val="auto"/>
        <w:sz w:val="22"/>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4804512"/>
    <w:multiLevelType w:val="multilevel"/>
    <w:tmpl w:val="1338B27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C5504D"/>
    <w:multiLevelType w:val="multilevel"/>
    <w:tmpl w:val="91B07260"/>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4.%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AA13EF"/>
    <w:multiLevelType w:val="multilevel"/>
    <w:tmpl w:val="AF48CFC0"/>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F83DE3"/>
    <w:multiLevelType w:val="hybridMultilevel"/>
    <w:tmpl w:val="CA1E63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2FB547C"/>
    <w:multiLevelType w:val="hybridMultilevel"/>
    <w:tmpl w:val="F8B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53B37"/>
    <w:multiLevelType w:val="multilevel"/>
    <w:tmpl w:val="695084EC"/>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7.%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FD5D3E"/>
    <w:multiLevelType w:val="hybridMultilevel"/>
    <w:tmpl w:val="CA1E63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6073C51"/>
    <w:multiLevelType w:val="multilevel"/>
    <w:tmpl w:val="C59468B2"/>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9.%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C45D97"/>
    <w:multiLevelType w:val="hybridMultilevel"/>
    <w:tmpl w:val="97A4FBCC"/>
    <w:lvl w:ilvl="0" w:tplc="B1A6CF6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4F0D5AA6"/>
    <w:multiLevelType w:val="multilevel"/>
    <w:tmpl w:val="C5362E3E"/>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5.%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426933"/>
    <w:multiLevelType w:val="hybridMultilevel"/>
    <w:tmpl w:val="060C6156"/>
    <w:lvl w:ilvl="0" w:tplc="7F1257F8">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DE1B52"/>
    <w:multiLevelType w:val="multilevel"/>
    <w:tmpl w:val="FEC8CFB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501EF9"/>
    <w:multiLevelType w:val="hybridMultilevel"/>
    <w:tmpl w:val="459A7C6A"/>
    <w:lvl w:ilvl="0" w:tplc="62A4AFBA">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B7198E"/>
    <w:multiLevelType w:val="hybridMultilevel"/>
    <w:tmpl w:val="47A86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204D3"/>
    <w:multiLevelType w:val="multilevel"/>
    <w:tmpl w:val="AA9474A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C32AF4"/>
    <w:multiLevelType w:val="hybridMultilevel"/>
    <w:tmpl w:val="060C6156"/>
    <w:lvl w:ilvl="0" w:tplc="7F1257F8">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464BA4"/>
    <w:multiLevelType w:val="hybridMultilevel"/>
    <w:tmpl w:val="47A86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2D6FA5"/>
    <w:multiLevelType w:val="multilevel"/>
    <w:tmpl w:val="EC46D4A2"/>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3.%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227984"/>
    <w:multiLevelType w:val="hybridMultilevel"/>
    <w:tmpl w:val="459A7C6A"/>
    <w:lvl w:ilvl="0" w:tplc="62A4AFBA">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38468A"/>
    <w:multiLevelType w:val="multilevel"/>
    <w:tmpl w:val="2F5A1448"/>
    <w:lvl w:ilvl="0">
      <w:start w:val="1"/>
      <w:numFmt w:val="decimal"/>
      <w:lvlText w:val="%1."/>
      <w:lvlJc w:val="left"/>
      <w:pPr>
        <w:ind w:left="360" w:hanging="360"/>
      </w:pPr>
      <w:rPr>
        <w:rFonts w:ascii="Times New Roman" w:eastAsia="Calibri" w:hAnsi="Times New Roman" w:cs="Times New Roman" w:hint="default"/>
        <w:b w:val="0"/>
      </w:rPr>
    </w:lvl>
    <w:lvl w:ilvl="1">
      <w:start w:val="1"/>
      <w:numFmt w:val="decimal"/>
      <w:lvlText w:val="8.%2."/>
      <w:lvlJc w:val="left"/>
      <w:pPr>
        <w:ind w:left="36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2053A0"/>
    <w:multiLevelType w:val="multilevel"/>
    <w:tmpl w:val="7E0AC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2F7405"/>
    <w:multiLevelType w:val="multilevel"/>
    <w:tmpl w:val="F356EC2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3F717E"/>
    <w:multiLevelType w:val="hybridMultilevel"/>
    <w:tmpl w:val="97A4FBCC"/>
    <w:lvl w:ilvl="0" w:tplc="B1A6CF6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4" w15:restartNumberingAfterBreak="0">
    <w:nsid w:val="7FF82BB9"/>
    <w:multiLevelType w:val="hybridMultilevel"/>
    <w:tmpl w:val="0FCA2FF8"/>
    <w:lvl w:ilvl="0" w:tplc="0405000B">
      <w:start w:val="1"/>
      <w:numFmt w:val="bullet"/>
      <w:lvlText w:val=""/>
      <w:lvlJc w:val="left"/>
      <w:pPr>
        <w:ind w:left="644"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3"/>
  </w:num>
  <w:num w:numId="3">
    <w:abstractNumId w:val="44"/>
  </w:num>
  <w:num w:numId="4">
    <w:abstractNumId w:val="25"/>
  </w:num>
  <w:num w:numId="5">
    <w:abstractNumId w:val="7"/>
  </w:num>
  <w:num w:numId="6">
    <w:abstractNumId w:val="36"/>
  </w:num>
  <w:num w:numId="7">
    <w:abstractNumId w:val="6"/>
  </w:num>
  <w:num w:numId="8">
    <w:abstractNumId w:val="17"/>
  </w:num>
  <w:num w:numId="9">
    <w:abstractNumId w:val="39"/>
  </w:num>
  <w:num w:numId="10">
    <w:abstractNumId w:val="3"/>
  </w:num>
  <w:num w:numId="11">
    <w:abstractNumId w:val="0"/>
  </w:num>
  <w:num w:numId="12">
    <w:abstractNumId w:val="35"/>
  </w:num>
  <w:num w:numId="13">
    <w:abstractNumId w:val="38"/>
  </w:num>
  <w:num w:numId="14">
    <w:abstractNumId w:val="33"/>
  </w:num>
  <w:num w:numId="15">
    <w:abstractNumId w:val="5"/>
  </w:num>
  <w:num w:numId="16">
    <w:abstractNumId w:val="22"/>
  </w:num>
  <w:num w:numId="17">
    <w:abstractNumId w:val="42"/>
  </w:num>
  <w:num w:numId="18">
    <w:abstractNumId w:val="41"/>
  </w:num>
  <w:num w:numId="19">
    <w:abstractNumId w:val="30"/>
  </w:num>
  <w:num w:numId="20">
    <w:abstractNumId w:val="21"/>
  </w:num>
  <w:num w:numId="21">
    <w:abstractNumId w:val="1"/>
  </w:num>
  <w:num w:numId="22">
    <w:abstractNumId w:val="4"/>
  </w:num>
  <w:num w:numId="23">
    <w:abstractNumId w:val="26"/>
  </w:num>
  <w:num w:numId="24">
    <w:abstractNumId w:val="9"/>
  </w:num>
  <w:num w:numId="25">
    <w:abstractNumId w:val="40"/>
  </w:num>
  <w:num w:numId="26">
    <w:abstractNumId w:val="8"/>
  </w:num>
  <w:num w:numId="27">
    <w:abstractNumId w:val="28"/>
  </w:num>
  <w:num w:numId="28">
    <w:abstractNumId w:val="18"/>
  </w:num>
  <w:num w:numId="29">
    <w:abstractNumId w:val="31"/>
  </w:num>
  <w:num w:numId="30">
    <w:abstractNumId w:val="32"/>
  </w:num>
  <w:num w:numId="31">
    <w:abstractNumId w:val="16"/>
  </w:num>
  <w:num w:numId="32">
    <w:abstractNumId w:val="2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4"/>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4"/>
  </w:num>
  <w:num w:numId="40">
    <w:abstractNumId w:val="37"/>
  </w:num>
  <w:num w:numId="41">
    <w:abstractNumId w:val="11"/>
  </w:num>
  <w:num w:numId="42">
    <w:abstractNumId w:val="12"/>
  </w:num>
  <w:num w:numId="43">
    <w:abstractNumId w:val="2"/>
  </w:num>
  <w:num w:numId="44">
    <w:abstractNumId w:val="19"/>
  </w:num>
  <w:num w:numId="4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644894-v5\PRADOCS"/>
    <w:docVar w:name="OfficeIni" w:val="Prague - CZECH.ini"/>
  </w:docVars>
  <w:rsids>
    <w:rsidRoot w:val="004D5ACD"/>
    <w:rsid w:val="00004B65"/>
    <w:rsid w:val="00004BC1"/>
    <w:rsid w:val="00005CBC"/>
    <w:rsid w:val="00006608"/>
    <w:rsid w:val="00012DE0"/>
    <w:rsid w:val="0001527B"/>
    <w:rsid w:val="000166FC"/>
    <w:rsid w:val="00017612"/>
    <w:rsid w:val="000247D6"/>
    <w:rsid w:val="00035EF5"/>
    <w:rsid w:val="0003711E"/>
    <w:rsid w:val="00041A26"/>
    <w:rsid w:val="00047E08"/>
    <w:rsid w:val="00054795"/>
    <w:rsid w:val="00054884"/>
    <w:rsid w:val="000611B9"/>
    <w:rsid w:val="000627BF"/>
    <w:rsid w:val="00065943"/>
    <w:rsid w:val="000672C7"/>
    <w:rsid w:val="0007400C"/>
    <w:rsid w:val="00075DD4"/>
    <w:rsid w:val="0008119B"/>
    <w:rsid w:val="0008244A"/>
    <w:rsid w:val="00084819"/>
    <w:rsid w:val="00091988"/>
    <w:rsid w:val="00093833"/>
    <w:rsid w:val="00095741"/>
    <w:rsid w:val="000A4521"/>
    <w:rsid w:val="000A4848"/>
    <w:rsid w:val="000A5726"/>
    <w:rsid w:val="000B1229"/>
    <w:rsid w:val="000B56EA"/>
    <w:rsid w:val="000D1AB7"/>
    <w:rsid w:val="000D20C8"/>
    <w:rsid w:val="000D7C68"/>
    <w:rsid w:val="000E0069"/>
    <w:rsid w:val="000E3936"/>
    <w:rsid w:val="000E4F3D"/>
    <w:rsid w:val="000E6FC7"/>
    <w:rsid w:val="000F3952"/>
    <w:rsid w:val="00102E47"/>
    <w:rsid w:val="00105D46"/>
    <w:rsid w:val="00110672"/>
    <w:rsid w:val="00112762"/>
    <w:rsid w:val="0011618F"/>
    <w:rsid w:val="00116BC6"/>
    <w:rsid w:val="001208C1"/>
    <w:rsid w:val="001246E7"/>
    <w:rsid w:val="00124C8F"/>
    <w:rsid w:val="001255DC"/>
    <w:rsid w:val="00142C3F"/>
    <w:rsid w:val="00145ED1"/>
    <w:rsid w:val="00146261"/>
    <w:rsid w:val="001520AF"/>
    <w:rsid w:val="00154D2F"/>
    <w:rsid w:val="00157216"/>
    <w:rsid w:val="00161564"/>
    <w:rsid w:val="00161CC2"/>
    <w:rsid w:val="00164CC4"/>
    <w:rsid w:val="001661BC"/>
    <w:rsid w:val="00171C6A"/>
    <w:rsid w:val="00182BF6"/>
    <w:rsid w:val="00185AFB"/>
    <w:rsid w:val="00191354"/>
    <w:rsid w:val="001A1789"/>
    <w:rsid w:val="001A5929"/>
    <w:rsid w:val="001A59C2"/>
    <w:rsid w:val="001B1590"/>
    <w:rsid w:val="001B2FB6"/>
    <w:rsid w:val="001B3808"/>
    <w:rsid w:val="001B76D2"/>
    <w:rsid w:val="001C0B9F"/>
    <w:rsid w:val="001C47EE"/>
    <w:rsid w:val="001D40E4"/>
    <w:rsid w:val="001E0B7F"/>
    <w:rsid w:val="001E1F0F"/>
    <w:rsid w:val="001E3484"/>
    <w:rsid w:val="001F16F8"/>
    <w:rsid w:val="001F3D00"/>
    <w:rsid w:val="00202323"/>
    <w:rsid w:val="00202D49"/>
    <w:rsid w:val="00204BDF"/>
    <w:rsid w:val="0022024C"/>
    <w:rsid w:val="0022207A"/>
    <w:rsid w:val="002249FD"/>
    <w:rsid w:val="002259E1"/>
    <w:rsid w:val="002279C8"/>
    <w:rsid w:val="00227C8F"/>
    <w:rsid w:val="00230DEF"/>
    <w:rsid w:val="00231055"/>
    <w:rsid w:val="00232F72"/>
    <w:rsid w:val="002331C6"/>
    <w:rsid w:val="0023713E"/>
    <w:rsid w:val="00240969"/>
    <w:rsid w:val="00240E7B"/>
    <w:rsid w:val="00245FF7"/>
    <w:rsid w:val="002522F4"/>
    <w:rsid w:val="00286436"/>
    <w:rsid w:val="002901BA"/>
    <w:rsid w:val="0029226C"/>
    <w:rsid w:val="00293A03"/>
    <w:rsid w:val="002961CC"/>
    <w:rsid w:val="002A5C6C"/>
    <w:rsid w:val="002A70C6"/>
    <w:rsid w:val="002B09C4"/>
    <w:rsid w:val="002B4A5D"/>
    <w:rsid w:val="002B61B4"/>
    <w:rsid w:val="002C0298"/>
    <w:rsid w:val="002C0BEE"/>
    <w:rsid w:val="002D10C6"/>
    <w:rsid w:val="002D2D65"/>
    <w:rsid w:val="002D3C0E"/>
    <w:rsid w:val="002D3ED1"/>
    <w:rsid w:val="002D5446"/>
    <w:rsid w:val="002E5769"/>
    <w:rsid w:val="002F2FCB"/>
    <w:rsid w:val="002F3491"/>
    <w:rsid w:val="002F373B"/>
    <w:rsid w:val="002F4478"/>
    <w:rsid w:val="003008CC"/>
    <w:rsid w:val="003045C2"/>
    <w:rsid w:val="00320F48"/>
    <w:rsid w:val="00325C86"/>
    <w:rsid w:val="00325F5F"/>
    <w:rsid w:val="0033388A"/>
    <w:rsid w:val="0033454F"/>
    <w:rsid w:val="00337996"/>
    <w:rsid w:val="00343C34"/>
    <w:rsid w:val="00344CB6"/>
    <w:rsid w:val="00345396"/>
    <w:rsid w:val="00362700"/>
    <w:rsid w:val="0036400C"/>
    <w:rsid w:val="0036580A"/>
    <w:rsid w:val="00366D28"/>
    <w:rsid w:val="00376B8F"/>
    <w:rsid w:val="003774D1"/>
    <w:rsid w:val="00381368"/>
    <w:rsid w:val="003845D8"/>
    <w:rsid w:val="00384D64"/>
    <w:rsid w:val="00387819"/>
    <w:rsid w:val="00392225"/>
    <w:rsid w:val="00394AF8"/>
    <w:rsid w:val="00396670"/>
    <w:rsid w:val="003A151A"/>
    <w:rsid w:val="003A17B0"/>
    <w:rsid w:val="003A1DC0"/>
    <w:rsid w:val="003B6652"/>
    <w:rsid w:val="003C17B5"/>
    <w:rsid w:val="003C37F0"/>
    <w:rsid w:val="003D089C"/>
    <w:rsid w:val="003D0F79"/>
    <w:rsid w:val="003D238A"/>
    <w:rsid w:val="003D36B3"/>
    <w:rsid w:val="003D42E7"/>
    <w:rsid w:val="003E27D4"/>
    <w:rsid w:val="003E2A0B"/>
    <w:rsid w:val="003E5E4A"/>
    <w:rsid w:val="003E5F37"/>
    <w:rsid w:val="003F0D2F"/>
    <w:rsid w:val="003F2A0C"/>
    <w:rsid w:val="003F316F"/>
    <w:rsid w:val="003F5242"/>
    <w:rsid w:val="003F55F4"/>
    <w:rsid w:val="003F77E7"/>
    <w:rsid w:val="0040380C"/>
    <w:rsid w:val="00414714"/>
    <w:rsid w:val="00417576"/>
    <w:rsid w:val="00421CE8"/>
    <w:rsid w:val="00422581"/>
    <w:rsid w:val="004327AC"/>
    <w:rsid w:val="00433654"/>
    <w:rsid w:val="00434AC2"/>
    <w:rsid w:val="00435789"/>
    <w:rsid w:val="00446FA0"/>
    <w:rsid w:val="0045564F"/>
    <w:rsid w:val="0045636F"/>
    <w:rsid w:val="0045663D"/>
    <w:rsid w:val="004576B1"/>
    <w:rsid w:val="00461C0E"/>
    <w:rsid w:val="004669FB"/>
    <w:rsid w:val="00466B1B"/>
    <w:rsid w:val="00472CD4"/>
    <w:rsid w:val="00475EBA"/>
    <w:rsid w:val="004771D3"/>
    <w:rsid w:val="00481AC5"/>
    <w:rsid w:val="004843F7"/>
    <w:rsid w:val="0049401D"/>
    <w:rsid w:val="004A152C"/>
    <w:rsid w:val="004A2661"/>
    <w:rsid w:val="004A383E"/>
    <w:rsid w:val="004A62CB"/>
    <w:rsid w:val="004C0D7D"/>
    <w:rsid w:val="004C4C48"/>
    <w:rsid w:val="004C551C"/>
    <w:rsid w:val="004C5D0D"/>
    <w:rsid w:val="004D22F0"/>
    <w:rsid w:val="004D4CDB"/>
    <w:rsid w:val="004D5ACD"/>
    <w:rsid w:val="004E0FE9"/>
    <w:rsid w:val="004E10A8"/>
    <w:rsid w:val="004E1444"/>
    <w:rsid w:val="004E7EE6"/>
    <w:rsid w:val="004F1EB4"/>
    <w:rsid w:val="004F30AD"/>
    <w:rsid w:val="00505725"/>
    <w:rsid w:val="0051127B"/>
    <w:rsid w:val="00512166"/>
    <w:rsid w:val="00524A5B"/>
    <w:rsid w:val="005306C8"/>
    <w:rsid w:val="00540EC0"/>
    <w:rsid w:val="005418AA"/>
    <w:rsid w:val="00542DCB"/>
    <w:rsid w:val="00554860"/>
    <w:rsid w:val="00555E0A"/>
    <w:rsid w:val="00556163"/>
    <w:rsid w:val="00556C1A"/>
    <w:rsid w:val="00556D29"/>
    <w:rsid w:val="00562677"/>
    <w:rsid w:val="00565BE5"/>
    <w:rsid w:val="00567E26"/>
    <w:rsid w:val="00570032"/>
    <w:rsid w:val="00570D42"/>
    <w:rsid w:val="00574E4F"/>
    <w:rsid w:val="005810D4"/>
    <w:rsid w:val="00586B3D"/>
    <w:rsid w:val="0058787F"/>
    <w:rsid w:val="005A0306"/>
    <w:rsid w:val="005B4842"/>
    <w:rsid w:val="005B5EB4"/>
    <w:rsid w:val="005B7325"/>
    <w:rsid w:val="005C4794"/>
    <w:rsid w:val="005C59C9"/>
    <w:rsid w:val="005D1A09"/>
    <w:rsid w:val="005E2758"/>
    <w:rsid w:val="005F10B3"/>
    <w:rsid w:val="005F696B"/>
    <w:rsid w:val="00606373"/>
    <w:rsid w:val="0061244D"/>
    <w:rsid w:val="0061543C"/>
    <w:rsid w:val="00631423"/>
    <w:rsid w:val="00633993"/>
    <w:rsid w:val="00634D1E"/>
    <w:rsid w:val="006351F4"/>
    <w:rsid w:val="0064184C"/>
    <w:rsid w:val="00643E1F"/>
    <w:rsid w:val="00650652"/>
    <w:rsid w:val="00651E30"/>
    <w:rsid w:val="00653013"/>
    <w:rsid w:val="00662CFC"/>
    <w:rsid w:val="00666208"/>
    <w:rsid w:val="00676AEB"/>
    <w:rsid w:val="00682ABF"/>
    <w:rsid w:val="00690E54"/>
    <w:rsid w:val="006A3A96"/>
    <w:rsid w:val="006B07D4"/>
    <w:rsid w:val="006B1B11"/>
    <w:rsid w:val="006C130A"/>
    <w:rsid w:val="006C433A"/>
    <w:rsid w:val="006D154D"/>
    <w:rsid w:val="006D19B6"/>
    <w:rsid w:val="006D7BB8"/>
    <w:rsid w:val="006F1D5B"/>
    <w:rsid w:val="006F3BC9"/>
    <w:rsid w:val="006F49AF"/>
    <w:rsid w:val="00706014"/>
    <w:rsid w:val="007153D6"/>
    <w:rsid w:val="0071630B"/>
    <w:rsid w:val="00720710"/>
    <w:rsid w:val="00722C58"/>
    <w:rsid w:val="00730D1F"/>
    <w:rsid w:val="00732500"/>
    <w:rsid w:val="00753304"/>
    <w:rsid w:val="00761079"/>
    <w:rsid w:val="00761687"/>
    <w:rsid w:val="007648B3"/>
    <w:rsid w:val="00766207"/>
    <w:rsid w:val="00771F96"/>
    <w:rsid w:val="00772B30"/>
    <w:rsid w:val="007731C8"/>
    <w:rsid w:val="00775685"/>
    <w:rsid w:val="0077796A"/>
    <w:rsid w:val="00794EBA"/>
    <w:rsid w:val="0079586E"/>
    <w:rsid w:val="00796CEB"/>
    <w:rsid w:val="00797656"/>
    <w:rsid w:val="007A1496"/>
    <w:rsid w:val="007A1632"/>
    <w:rsid w:val="007A4C96"/>
    <w:rsid w:val="007B04B0"/>
    <w:rsid w:val="007B2A78"/>
    <w:rsid w:val="007C7C76"/>
    <w:rsid w:val="007D1594"/>
    <w:rsid w:val="007D1734"/>
    <w:rsid w:val="007D26B0"/>
    <w:rsid w:val="007D3A6A"/>
    <w:rsid w:val="007E1C8E"/>
    <w:rsid w:val="007F2A23"/>
    <w:rsid w:val="007F5573"/>
    <w:rsid w:val="007F5959"/>
    <w:rsid w:val="008007FE"/>
    <w:rsid w:val="00803954"/>
    <w:rsid w:val="0080752C"/>
    <w:rsid w:val="00813118"/>
    <w:rsid w:val="00815944"/>
    <w:rsid w:val="008179A7"/>
    <w:rsid w:val="00824A4F"/>
    <w:rsid w:val="00862E8B"/>
    <w:rsid w:val="00863A01"/>
    <w:rsid w:val="0086483D"/>
    <w:rsid w:val="008674FD"/>
    <w:rsid w:val="00877112"/>
    <w:rsid w:val="00881F31"/>
    <w:rsid w:val="00885EF2"/>
    <w:rsid w:val="00887177"/>
    <w:rsid w:val="00896837"/>
    <w:rsid w:val="008A6F56"/>
    <w:rsid w:val="008B049C"/>
    <w:rsid w:val="008C2717"/>
    <w:rsid w:val="008C79DA"/>
    <w:rsid w:val="008D2043"/>
    <w:rsid w:val="008D2728"/>
    <w:rsid w:val="008D3491"/>
    <w:rsid w:val="008D39C8"/>
    <w:rsid w:val="008D3AFA"/>
    <w:rsid w:val="008D560A"/>
    <w:rsid w:val="008F0731"/>
    <w:rsid w:val="008F0CBA"/>
    <w:rsid w:val="008F1C5E"/>
    <w:rsid w:val="008F2892"/>
    <w:rsid w:val="008F39F5"/>
    <w:rsid w:val="00900EAA"/>
    <w:rsid w:val="00913D35"/>
    <w:rsid w:val="009141AA"/>
    <w:rsid w:val="009144EB"/>
    <w:rsid w:val="009157B4"/>
    <w:rsid w:val="009206AC"/>
    <w:rsid w:val="00921E14"/>
    <w:rsid w:val="00922661"/>
    <w:rsid w:val="00931BDB"/>
    <w:rsid w:val="009326B3"/>
    <w:rsid w:val="009327A4"/>
    <w:rsid w:val="00937A2B"/>
    <w:rsid w:val="00937F16"/>
    <w:rsid w:val="00942CEB"/>
    <w:rsid w:val="0094334D"/>
    <w:rsid w:val="00952CA8"/>
    <w:rsid w:val="00970A93"/>
    <w:rsid w:val="00973AC6"/>
    <w:rsid w:val="00975747"/>
    <w:rsid w:val="00980D2E"/>
    <w:rsid w:val="00983411"/>
    <w:rsid w:val="00983D8B"/>
    <w:rsid w:val="00990D21"/>
    <w:rsid w:val="00992D39"/>
    <w:rsid w:val="00993499"/>
    <w:rsid w:val="00994D5B"/>
    <w:rsid w:val="009A4B85"/>
    <w:rsid w:val="009A5259"/>
    <w:rsid w:val="009B2C5C"/>
    <w:rsid w:val="009B34B4"/>
    <w:rsid w:val="009B49FD"/>
    <w:rsid w:val="009C72B2"/>
    <w:rsid w:val="009C74AC"/>
    <w:rsid w:val="009D01F4"/>
    <w:rsid w:val="009D26EF"/>
    <w:rsid w:val="009D4C12"/>
    <w:rsid w:val="009D5EF8"/>
    <w:rsid w:val="009D63DB"/>
    <w:rsid w:val="009E2682"/>
    <w:rsid w:val="009E34D8"/>
    <w:rsid w:val="009E3AB4"/>
    <w:rsid w:val="009E4740"/>
    <w:rsid w:val="009F5073"/>
    <w:rsid w:val="00A00860"/>
    <w:rsid w:val="00A15CD4"/>
    <w:rsid w:val="00A20FA6"/>
    <w:rsid w:val="00A22D30"/>
    <w:rsid w:val="00A371FF"/>
    <w:rsid w:val="00A4078C"/>
    <w:rsid w:val="00A40AA9"/>
    <w:rsid w:val="00A4214E"/>
    <w:rsid w:val="00A429A4"/>
    <w:rsid w:val="00A43278"/>
    <w:rsid w:val="00A44799"/>
    <w:rsid w:val="00A524A3"/>
    <w:rsid w:val="00A61937"/>
    <w:rsid w:val="00A620C2"/>
    <w:rsid w:val="00A62E27"/>
    <w:rsid w:val="00A67A7D"/>
    <w:rsid w:val="00A72846"/>
    <w:rsid w:val="00A77D7E"/>
    <w:rsid w:val="00A82312"/>
    <w:rsid w:val="00A85DC0"/>
    <w:rsid w:val="00A95056"/>
    <w:rsid w:val="00A97EA2"/>
    <w:rsid w:val="00AA16E9"/>
    <w:rsid w:val="00AA1EE6"/>
    <w:rsid w:val="00AA1FA5"/>
    <w:rsid w:val="00AA349F"/>
    <w:rsid w:val="00AA5A4E"/>
    <w:rsid w:val="00AB5EAE"/>
    <w:rsid w:val="00AC0FDE"/>
    <w:rsid w:val="00AC1675"/>
    <w:rsid w:val="00AC1D8F"/>
    <w:rsid w:val="00AC2FAE"/>
    <w:rsid w:val="00AC4A2C"/>
    <w:rsid w:val="00AD0EE5"/>
    <w:rsid w:val="00AD246C"/>
    <w:rsid w:val="00AD2F06"/>
    <w:rsid w:val="00AE66B3"/>
    <w:rsid w:val="00AE6EE6"/>
    <w:rsid w:val="00AE7D66"/>
    <w:rsid w:val="00AF190A"/>
    <w:rsid w:val="00AF1B08"/>
    <w:rsid w:val="00AF2505"/>
    <w:rsid w:val="00AF6737"/>
    <w:rsid w:val="00B0070E"/>
    <w:rsid w:val="00B112B6"/>
    <w:rsid w:val="00B12791"/>
    <w:rsid w:val="00B1523B"/>
    <w:rsid w:val="00B25976"/>
    <w:rsid w:val="00B25D6A"/>
    <w:rsid w:val="00B260E7"/>
    <w:rsid w:val="00B26CC5"/>
    <w:rsid w:val="00B3151E"/>
    <w:rsid w:val="00B33933"/>
    <w:rsid w:val="00B33BB4"/>
    <w:rsid w:val="00B37099"/>
    <w:rsid w:val="00B41098"/>
    <w:rsid w:val="00B41A15"/>
    <w:rsid w:val="00B44D9C"/>
    <w:rsid w:val="00B46429"/>
    <w:rsid w:val="00B47CE3"/>
    <w:rsid w:val="00B55914"/>
    <w:rsid w:val="00B57C5A"/>
    <w:rsid w:val="00B61B47"/>
    <w:rsid w:val="00B628EA"/>
    <w:rsid w:val="00B72409"/>
    <w:rsid w:val="00B734F1"/>
    <w:rsid w:val="00B836AD"/>
    <w:rsid w:val="00B92FF9"/>
    <w:rsid w:val="00B94DD1"/>
    <w:rsid w:val="00BA101D"/>
    <w:rsid w:val="00BA17D7"/>
    <w:rsid w:val="00BA481D"/>
    <w:rsid w:val="00BA512C"/>
    <w:rsid w:val="00BA5525"/>
    <w:rsid w:val="00BA77A9"/>
    <w:rsid w:val="00BB41FE"/>
    <w:rsid w:val="00BC3021"/>
    <w:rsid w:val="00BC3362"/>
    <w:rsid w:val="00BC384A"/>
    <w:rsid w:val="00BC5FA4"/>
    <w:rsid w:val="00BC7FC1"/>
    <w:rsid w:val="00BD2652"/>
    <w:rsid w:val="00BD2E46"/>
    <w:rsid w:val="00BD5160"/>
    <w:rsid w:val="00BD5652"/>
    <w:rsid w:val="00BD56D9"/>
    <w:rsid w:val="00BD743F"/>
    <w:rsid w:val="00BE1834"/>
    <w:rsid w:val="00BE3125"/>
    <w:rsid w:val="00BE6AEC"/>
    <w:rsid w:val="00BE7D79"/>
    <w:rsid w:val="00C00AFE"/>
    <w:rsid w:val="00C00BF2"/>
    <w:rsid w:val="00C05FDA"/>
    <w:rsid w:val="00C14543"/>
    <w:rsid w:val="00C14E21"/>
    <w:rsid w:val="00C171D9"/>
    <w:rsid w:val="00C17769"/>
    <w:rsid w:val="00C26C84"/>
    <w:rsid w:val="00C276E8"/>
    <w:rsid w:val="00C317B3"/>
    <w:rsid w:val="00C350BC"/>
    <w:rsid w:val="00C375CB"/>
    <w:rsid w:val="00C40758"/>
    <w:rsid w:val="00C4598B"/>
    <w:rsid w:val="00C53C55"/>
    <w:rsid w:val="00C54EFF"/>
    <w:rsid w:val="00C61329"/>
    <w:rsid w:val="00C61938"/>
    <w:rsid w:val="00C62E3A"/>
    <w:rsid w:val="00C73752"/>
    <w:rsid w:val="00C80C03"/>
    <w:rsid w:val="00C8162E"/>
    <w:rsid w:val="00C82645"/>
    <w:rsid w:val="00C84397"/>
    <w:rsid w:val="00C846BC"/>
    <w:rsid w:val="00C85D31"/>
    <w:rsid w:val="00C868B5"/>
    <w:rsid w:val="00C8730A"/>
    <w:rsid w:val="00C9045C"/>
    <w:rsid w:val="00C91B85"/>
    <w:rsid w:val="00C9306B"/>
    <w:rsid w:val="00CA6216"/>
    <w:rsid w:val="00CA656E"/>
    <w:rsid w:val="00CB014B"/>
    <w:rsid w:val="00CB73FB"/>
    <w:rsid w:val="00CC059F"/>
    <w:rsid w:val="00CC3E61"/>
    <w:rsid w:val="00CD58B1"/>
    <w:rsid w:val="00CE5873"/>
    <w:rsid w:val="00CE72E3"/>
    <w:rsid w:val="00CF36B5"/>
    <w:rsid w:val="00CF52AD"/>
    <w:rsid w:val="00D01EBA"/>
    <w:rsid w:val="00D02F58"/>
    <w:rsid w:val="00D03253"/>
    <w:rsid w:val="00D03D41"/>
    <w:rsid w:val="00D1097A"/>
    <w:rsid w:val="00D11221"/>
    <w:rsid w:val="00D16A1B"/>
    <w:rsid w:val="00D22E01"/>
    <w:rsid w:val="00D2658F"/>
    <w:rsid w:val="00D30877"/>
    <w:rsid w:val="00D408E2"/>
    <w:rsid w:val="00D40ED6"/>
    <w:rsid w:val="00D4109C"/>
    <w:rsid w:val="00D436FE"/>
    <w:rsid w:val="00D437E1"/>
    <w:rsid w:val="00D44460"/>
    <w:rsid w:val="00D4629F"/>
    <w:rsid w:val="00D47C10"/>
    <w:rsid w:val="00D51731"/>
    <w:rsid w:val="00D54E96"/>
    <w:rsid w:val="00D55EB6"/>
    <w:rsid w:val="00D56515"/>
    <w:rsid w:val="00D61289"/>
    <w:rsid w:val="00D63508"/>
    <w:rsid w:val="00D7122E"/>
    <w:rsid w:val="00D72849"/>
    <w:rsid w:val="00D75C14"/>
    <w:rsid w:val="00D76009"/>
    <w:rsid w:val="00D81A48"/>
    <w:rsid w:val="00D83CE1"/>
    <w:rsid w:val="00D87941"/>
    <w:rsid w:val="00D94E09"/>
    <w:rsid w:val="00D96229"/>
    <w:rsid w:val="00D96BE6"/>
    <w:rsid w:val="00DA6C80"/>
    <w:rsid w:val="00DB020F"/>
    <w:rsid w:val="00DB03D4"/>
    <w:rsid w:val="00DB1CB6"/>
    <w:rsid w:val="00DB2478"/>
    <w:rsid w:val="00DB2E19"/>
    <w:rsid w:val="00DB3296"/>
    <w:rsid w:val="00DC35CB"/>
    <w:rsid w:val="00DC37BA"/>
    <w:rsid w:val="00DC37F8"/>
    <w:rsid w:val="00DC4570"/>
    <w:rsid w:val="00DC5397"/>
    <w:rsid w:val="00DE3057"/>
    <w:rsid w:val="00DE4543"/>
    <w:rsid w:val="00DF1C1F"/>
    <w:rsid w:val="00DF62FB"/>
    <w:rsid w:val="00E00C5B"/>
    <w:rsid w:val="00E149B1"/>
    <w:rsid w:val="00E168CE"/>
    <w:rsid w:val="00E208F1"/>
    <w:rsid w:val="00E2116F"/>
    <w:rsid w:val="00E211CD"/>
    <w:rsid w:val="00E2671D"/>
    <w:rsid w:val="00E27AAA"/>
    <w:rsid w:val="00E32EC6"/>
    <w:rsid w:val="00E32F82"/>
    <w:rsid w:val="00E33AAD"/>
    <w:rsid w:val="00E33C59"/>
    <w:rsid w:val="00E354A8"/>
    <w:rsid w:val="00E4074A"/>
    <w:rsid w:val="00E426A8"/>
    <w:rsid w:val="00E51B10"/>
    <w:rsid w:val="00E548F1"/>
    <w:rsid w:val="00E57AA2"/>
    <w:rsid w:val="00E64A4A"/>
    <w:rsid w:val="00E66357"/>
    <w:rsid w:val="00E66A7C"/>
    <w:rsid w:val="00E72CBC"/>
    <w:rsid w:val="00E8340B"/>
    <w:rsid w:val="00E84997"/>
    <w:rsid w:val="00E85CE1"/>
    <w:rsid w:val="00E862BD"/>
    <w:rsid w:val="00E9684F"/>
    <w:rsid w:val="00E96B4A"/>
    <w:rsid w:val="00E97096"/>
    <w:rsid w:val="00EA44FC"/>
    <w:rsid w:val="00EA5953"/>
    <w:rsid w:val="00EA59A0"/>
    <w:rsid w:val="00EB6450"/>
    <w:rsid w:val="00EB7210"/>
    <w:rsid w:val="00EC0780"/>
    <w:rsid w:val="00EC26EC"/>
    <w:rsid w:val="00EC38EF"/>
    <w:rsid w:val="00EC3EBD"/>
    <w:rsid w:val="00EC42B0"/>
    <w:rsid w:val="00ED4947"/>
    <w:rsid w:val="00ED4B33"/>
    <w:rsid w:val="00ED6E49"/>
    <w:rsid w:val="00ED768E"/>
    <w:rsid w:val="00EE0F82"/>
    <w:rsid w:val="00EF46D3"/>
    <w:rsid w:val="00F01FAF"/>
    <w:rsid w:val="00F07737"/>
    <w:rsid w:val="00F124B0"/>
    <w:rsid w:val="00F13ED2"/>
    <w:rsid w:val="00F23102"/>
    <w:rsid w:val="00F2459E"/>
    <w:rsid w:val="00F35567"/>
    <w:rsid w:val="00F371A4"/>
    <w:rsid w:val="00F401C2"/>
    <w:rsid w:val="00F40B55"/>
    <w:rsid w:val="00F420A3"/>
    <w:rsid w:val="00F42116"/>
    <w:rsid w:val="00F4243B"/>
    <w:rsid w:val="00F427C2"/>
    <w:rsid w:val="00F45741"/>
    <w:rsid w:val="00F4639B"/>
    <w:rsid w:val="00F465F1"/>
    <w:rsid w:val="00F476DD"/>
    <w:rsid w:val="00F505F7"/>
    <w:rsid w:val="00F55957"/>
    <w:rsid w:val="00F6123E"/>
    <w:rsid w:val="00F72E90"/>
    <w:rsid w:val="00F738CB"/>
    <w:rsid w:val="00F73F1F"/>
    <w:rsid w:val="00F74B69"/>
    <w:rsid w:val="00F7628C"/>
    <w:rsid w:val="00F7646E"/>
    <w:rsid w:val="00F80C16"/>
    <w:rsid w:val="00F82217"/>
    <w:rsid w:val="00F9427B"/>
    <w:rsid w:val="00F95BFD"/>
    <w:rsid w:val="00F95C84"/>
    <w:rsid w:val="00FA1E29"/>
    <w:rsid w:val="00FA2B14"/>
    <w:rsid w:val="00FA40A1"/>
    <w:rsid w:val="00FB0752"/>
    <w:rsid w:val="00FB341D"/>
    <w:rsid w:val="00FC0C78"/>
    <w:rsid w:val="00FC5950"/>
    <w:rsid w:val="00FE0D5D"/>
    <w:rsid w:val="00FE3CD1"/>
    <w:rsid w:val="00FE5FFC"/>
    <w:rsid w:val="00FE723D"/>
    <w:rsid w:val="00FF1F4D"/>
    <w:rsid w:val="00FF47D5"/>
    <w:rsid w:val="00FF7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B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57AA2"/>
    <w:pPr>
      <w:spacing w:after="200" w:line="276" w:lineRule="auto"/>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Абзац списка1"/>
    <w:basedOn w:val="Normln"/>
    <w:uiPriority w:val="99"/>
    <w:qFormat/>
    <w:rsid w:val="004D5ACD"/>
    <w:pPr>
      <w:ind w:left="720"/>
      <w:contextualSpacing/>
    </w:pPr>
  </w:style>
  <w:style w:type="paragraph" w:customStyle="1" w:styleId="Dogovor">
    <w:name w:val="Dogovor"/>
    <w:uiPriority w:val="99"/>
    <w:rsid w:val="00414714"/>
    <w:pPr>
      <w:keepNext/>
      <w:pageBreakBefore/>
      <w:widowControl w:val="0"/>
      <w:spacing w:before="170"/>
      <w:jc w:val="center"/>
    </w:pPr>
    <w:rPr>
      <w:rFonts w:ascii="Times New Roman" w:eastAsia="Times New Roman" w:hAnsi="Times New Roman"/>
      <w:b/>
      <w:bCs/>
      <w:color w:val="000000"/>
      <w:sz w:val="22"/>
      <w:szCs w:val="22"/>
      <w:lang w:val="ru-RU" w:eastAsia="ru-RU"/>
    </w:rPr>
  </w:style>
  <w:style w:type="table" w:styleId="Mkatabulky">
    <w:name w:val="Table Grid"/>
    <w:basedOn w:val="Normlntabulka"/>
    <w:uiPriority w:val="59"/>
    <w:rsid w:val="008D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E72CBC"/>
    <w:rPr>
      <w:sz w:val="16"/>
      <w:szCs w:val="16"/>
    </w:rPr>
  </w:style>
  <w:style w:type="paragraph" w:styleId="Textkomente">
    <w:name w:val="annotation text"/>
    <w:basedOn w:val="Normln"/>
    <w:link w:val="TextkomenteChar"/>
    <w:uiPriority w:val="99"/>
    <w:unhideWhenUsed/>
    <w:rsid w:val="00E72CBC"/>
    <w:rPr>
      <w:sz w:val="20"/>
      <w:szCs w:val="20"/>
    </w:rPr>
  </w:style>
  <w:style w:type="character" w:customStyle="1" w:styleId="TextkomenteChar">
    <w:name w:val="Text komentáře Char"/>
    <w:basedOn w:val="Standardnpsmoodstavce"/>
    <w:link w:val="Textkomente"/>
    <w:uiPriority w:val="99"/>
    <w:rsid w:val="00E72CBC"/>
  </w:style>
  <w:style w:type="paragraph" w:styleId="Pedmtkomente">
    <w:name w:val="annotation subject"/>
    <w:basedOn w:val="Textkomente"/>
    <w:next w:val="Textkomente"/>
    <w:link w:val="PedmtkomenteChar"/>
    <w:uiPriority w:val="99"/>
    <w:semiHidden/>
    <w:unhideWhenUsed/>
    <w:rsid w:val="00E72CBC"/>
    <w:rPr>
      <w:b/>
      <w:bCs/>
    </w:rPr>
  </w:style>
  <w:style w:type="character" w:customStyle="1" w:styleId="PedmtkomenteChar">
    <w:name w:val="Předmět komentáře Char"/>
    <w:link w:val="Pedmtkomente"/>
    <w:uiPriority w:val="99"/>
    <w:semiHidden/>
    <w:rsid w:val="00E72CBC"/>
    <w:rPr>
      <w:b/>
      <w:bCs/>
    </w:rPr>
  </w:style>
  <w:style w:type="paragraph" w:styleId="Textbubliny">
    <w:name w:val="Balloon Text"/>
    <w:basedOn w:val="Normln"/>
    <w:link w:val="TextbublinyChar"/>
    <w:uiPriority w:val="99"/>
    <w:semiHidden/>
    <w:unhideWhenUsed/>
    <w:rsid w:val="00E72CB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72CBC"/>
    <w:rPr>
      <w:rFonts w:ascii="Tahoma" w:hAnsi="Tahoma" w:cs="Tahoma"/>
      <w:sz w:val="16"/>
      <w:szCs w:val="16"/>
    </w:rPr>
  </w:style>
  <w:style w:type="character" w:styleId="Hypertextovodkaz">
    <w:name w:val="Hyperlink"/>
    <w:uiPriority w:val="99"/>
    <w:unhideWhenUsed/>
    <w:rsid w:val="00D30877"/>
    <w:rPr>
      <w:color w:val="0000FF"/>
      <w:u w:val="single"/>
    </w:rPr>
  </w:style>
  <w:style w:type="paragraph" w:styleId="Zhlav">
    <w:name w:val="header"/>
    <w:basedOn w:val="Normln"/>
    <w:link w:val="ZhlavChar"/>
    <w:uiPriority w:val="99"/>
    <w:unhideWhenUsed/>
    <w:rsid w:val="00DC5397"/>
    <w:pPr>
      <w:tabs>
        <w:tab w:val="center" w:pos="4536"/>
        <w:tab w:val="right" w:pos="9072"/>
      </w:tabs>
      <w:spacing w:after="0" w:line="240" w:lineRule="auto"/>
    </w:pPr>
  </w:style>
  <w:style w:type="character" w:customStyle="1" w:styleId="ZhlavChar">
    <w:name w:val="Záhlaví Char"/>
    <w:link w:val="Zhlav"/>
    <w:uiPriority w:val="99"/>
    <w:rsid w:val="00DC5397"/>
    <w:rPr>
      <w:sz w:val="22"/>
      <w:szCs w:val="22"/>
    </w:rPr>
  </w:style>
  <w:style w:type="paragraph" w:styleId="Zpat">
    <w:name w:val="footer"/>
    <w:basedOn w:val="Normln"/>
    <w:link w:val="ZpatChar"/>
    <w:uiPriority w:val="99"/>
    <w:unhideWhenUsed/>
    <w:rsid w:val="00DC5397"/>
    <w:pPr>
      <w:tabs>
        <w:tab w:val="center" w:pos="4536"/>
        <w:tab w:val="right" w:pos="9072"/>
      </w:tabs>
      <w:spacing w:after="0" w:line="240" w:lineRule="auto"/>
    </w:pPr>
  </w:style>
  <w:style w:type="character" w:customStyle="1" w:styleId="ZpatChar">
    <w:name w:val="Zápatí Char"/>
    <w:link w:val="Zpat"/>
    <w:uiPriority w:val="99"/>
    <w:rsid w:val="00DC5397"/>
    <w:rPr>
      <w:sz w:val="22"/>
      <w:szCs w:val="22"/>
    </w:rPr>
  </w:style>
  <w:style w:type="paragraph" w:styleId="Odstavecseseznamem">
    <w:name w:val="List Paragraph"/>
    <w:basedOn w:val="Normln"/>
    <w:link w:val="OdstavecseseznamemChar"/>
    <w:uiPriority w:val="34"/>
    <w:qFormat/>
    <w:rsid w:val="008F1C5E"/>
    <w:pPr>
      <w:ind w:left="720"/>
      <w:contextualSpacing/>
    </w:pPr>
  </w:style>
  <w:style w:type="paragraph" w:customStyle="1" w:styleId="10">
    <w:name w:val="А?б?з?а?ц с?п?и?с?к?а1"/>
    <w:basedOn w:val="Normln"/>
    <w:uiPriority w:val="99"/>
    <w:rsid w:val="00ED6E49"/>
    <w:pPr>
      <w:ind w:left="720"/>
      <w:contextualSpacing/>
    </w:pPr>
    <w:rPr>
      <w:rFonts w:cs="Calibri"/>
      <w:lang w:val="pl-PL" w:eastAsia="pl-PL"/>
    </w:rPr>
  </w:style>
  <w:style w:type="character" w:customStyle="1" w:styleId="OdstavecseseznamemChar">
    <w:name w:val="Odstavec se seznamem Char"/>
    <w:link w:val="Odstavecseseznamem"/>
    <w:uiPriority w:val="34"/>
    <w:rsid w:val="00A82312"/>
    <w:rPr>
      <w:sz w:val="22"/>
      <w:szCs w:val="22"/>
    </w:rPr>
  </w:style>
  <w:style w:type="paragraph" w:customStyle="1" w:styleId="Default">
    <w:name w:val="Default"/>
    <w:rsid w:val="00A15CD4"/>
    <w:pPr>
      <w:autoSpaceDE w:val="0"/>
      <w:autoSpaceDN w:val="0"/>
      <w:adjustRightInd w:val="0"/>
    </w:pPr>
    <w:rPr>
      <w:rFonts w:ascii="MetaNormalLF-Roman" w:eastAsia="Times New Roman" w:hAnsi="MetaNormalLF-Roman" w:cs="MetaNormalLF-Roman"/>
      <w:color w:val="000000"/>
      <w:sz w:val="24"/>
      <w:szCs w:val="24"/>
      <w:lang w:val="en-US" w:eastAsia="en-US"/>
    </w:rPr>
  </w:style>
  <w:style w:type="character" w:customStyle="1" w:styleId="UnresolvedMention1">
    <w:name w:val="Unresolved Mention1"/>
    <w:uiPriority w:val="99"/>
    <w:semiHidden/>
    <w:unhideWhenUsed/>
    <w:rsid w:val="006F49AF"/>
    <w:rPr>
      <w:color w:val="808080"/>
      <w:shd w:val="clear" w:color="auto" w:fill="E6E6E6"/>
    </w:rPr>
  </w:style>
  <w:style w:type="paragraph" w:styleId="Revize">
    <w:name w:val="Revision"/>
    <w:hidden/>
    <w:uiPriority w:val="99"/>
    <w:semiHidden/>
    <w:rsid w:val="00E354A8"/>
    <w:rPr>
      <w:sz w:val="22"/>
      <w:szCs w:val="22"/>
      <w:lang w:val="en-US" w:eastAsia="en-US"/>
    </w:rPr>
  </w:style>
  <w:style w:type="paragraph" w:styleId="Prosttext">
    <w:name w:val="Plain Text"/>
    <w:basedOn w:val="Normln"/>
    <w:link w:val="ProsttextChar"/>
    <w:uiPriority w:val="99"/>
    <w:unhideWhenUsed/>
    <w:rsid w:val="00682ABF"/>
    <w:pPr>
      <w:spacing w:after="0" w:line="240" w:lineRule="auto"/>
    </w:pPr>
    <w:rPr>
      <w:rFonts w:cs="Calibri"/>
    </w:rPr>
  </w:style>
  <w:style w:type="character" w:customStyle="1" w:styleId="ProsttextChar">
    <w:name w:val="Prostý text Char"/>
    <w:basedOn w:val="Standardnpsmoodstavce"/>
    <w:link w:val="Prosttext"/>
    <w:uiPriority w:val="99"/>
    <w:rsid w:val="00682ABF"/>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4547">
      <w:bodyDiv w:val="1"/>
      <w:marLeft w:val="0"/>
      <w:marRight w:val="0"/>
      <w:marTop w:val="0"/>
      <w:marBottom w:val="0"/>
      <w:divBdr>
        <w:top w:val="none" w:sz="0" w:space="0" w:color="auto"/>
        <w:left w:val="none" w:sz="0" w:space="0" w:color="auto"/>
        <w:bottom w:val="none" w:sz="0" w:space="0" w:color="auto"/>
        <w:right w:val="none" w:sz="0" w:space="0" w:color="auto"/>
      </w:divBdr>
    </w:div>
    <w:div w:id="448936196">
      <w:bodyDiv w:val="1"/>
      <w:marLeft w:val="0"/>
      <w:marRight w:val="0"/>
      <w:marTop w:val="0"/>
      <w:marBottom w:val="0"/>
      <w:divBdr>
        <w:top w:val="none" w:sz="0" w:space="0" w:color="auto"/>
        <w:left w:val="none" w:sz="0" w:space="0" w:color="auto"/>
        <w:bottom w:val="none" w:sz="0" w:space="0" w:color="auto"/>
        <w:right w:val="none" w:sz="0" w:space="0" w:color="auto"/>
      </w:divBdr>
    </w:div>
    <w:div w:id="1168591967">
      <w:bodyDiv w:val="1"/>
      <w:marLeft w:val="0"/>
      <w:marRight w:val="0"/>
      <w:marTop w:val="0"/>
      <w:marBottom w:val="0"/>
      <w:divBdr>
        <w:top w:val="none" w:sz="0" w:space="0" w:color="auto"/>
        <w:left w:val="none" w:sz="0" w:space="0" w:color="auto"/>
        <w:bottom w:val="none" w:sz="0" w:space="0" w:color="auto"/>
        <w:right w:val="none" w:sz="0" w:space="0" w:color="auto"/>
      </w:divBdr>
    </w:div>
    <w:div w:id="1509367445">
      <w:bodyDiv w:val="1"/>
      <w:marLeft w:val="0"/>
      <w:marRight w:val="0"/>
      <w:marTop w:val="0"/>
      <w:marBottom w:val="0"/>
      <w:divBdr>
        <w:top w:val="none" w:sz="0" w:space="0" w:color="auto"/>
        <w:left w:val="none" w:sz="0" w:space="0" w:color="auto"/>
        <w:bottom w:val="none" w:sz="0" w:space="0" w:color="auto"/>
        <w:right w:val="none" w:sz="0" w:space="0" w:color="auto"/>
      </w:divBdr>
    </w:div>
    <w:div w:id="17895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pePrivacy@bsci.com" TargetMode="External"/><Relationship Id="rId18" Type="http://schemas.openxmlformats.org/officeDocument/2006/relationships/hyperlink" Target="http://www.ethicalmedtech.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thicalmedtech.eu/conference-vetting-system/eligibility-scope/" TargetMode="External"/><Relationship Id="rId7" Type="http://schemas.openxmlformats.org/officeDocument/2006/relationships/settings" Target="settings.xml"/><Relationship Id="rId12" Type="http://schemas.openxmlformats.org/officeDocument/2006/relationships/hyperlink" Target="http://www.ethicalmedtech.eu/conference-vetting-system" TargetMode="External"/><Relationship Id="rId17" Type="http://schemas.openxmlformats.org/officeDocument/2006/relationships/hyperlink" Target="mailto:jitka.ruzicova@vfn.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edtecheurope.org/industry-themes/topic/93" TargetMode="External"/><Relationship Id="rId20" Type="http://schemas.openxmlformats.org/officeDocument/2006/relationships/hyperlink" Target="https://www.ethicalmedtech.eu/conference-vetting-system/eligibility-scop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hicalmedtech.eu/conference-vetting-syste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edtecheurope.org/industry-themes/topic/9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thicalmedtech.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Privacy@bsci.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2342-2039/2039-2019%20RS.docx</ZkracenyRetezec>
    <Smazat xmlns="acca34e4-9ecd-41c8-99eb-d6aa654aaa55">&lt;a href="/sites/evidencesmluv/_layouts/15/IniWrkflIP.aspx?List=%7b06793727-BBB9-4189-9F5D-E18E36F4EA7C%7d&amp;amp;ID=2874&amp;amp;ItemGuid=%7b0DD9B4A6-292B-4B6F-9028-DE6BA61F1E33%7d&amp;amp;TemplateID=%7bc9672366-ba83-4c7a-b3ac-82af318e27d3%7d"&gt;&lt;img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13428-CDD6-493C-AEE5-53277365C2FD}"/>
</file>

<file path=customXml/itemProps2.xml><?xml version="1.0" encoding="utf-8"?>
<ds:datastoreItem xmlns:ds="http://schemas.openxmlformats.org/officeDocument/2006/customXml" ds:itemID="{82417F20-1568-4890-8BC7-C614AA9E3930}"/>
</file>

<file path=customXml/itemProps3.xml><?xml version="1.0" encoding="utf-8"?>
<ds:datastoreItem xmlns:ds="http://schemas.openxmlformats.org/officeDocument/2006/customXml" ds:itemID="{911FF252-C02A-4435-83C4-8A7235B201AA}"/>
</file>

<file path=customXml/itemProps4.xml><?xml version="1.0" encoding="utf-8"?>
<ds:datastoreItem xmlns:ds="http://schemas.openxmlformats.org/officeDocument/2006/customXml" ds:itemID="{999A7DC3-B1FB-4C85-BD6A-115DE661C8A4}"/>
</file>

<file path=docProps/app.xml><?xml version="1.0" encoding="utf-8"?>
<Properties xmlns="http://schemas.openxmlformats.org/officeDocument/2006/extended-properties" xmlns:vt="http://schemas.openxmlformats.org/officeDocument/2006/docPropsVTypes">
  <Template>Normal</Template>
  <TotalTime>0</TotalTime>
  <Pages>26</Pages>
  <Words>10116</Words>
  <Characters>59688</Characters>
  <Application>Microsoft Office Word</Application>
  <DocSecurity>0</DocSecurity>
  <Lines>497</Lines>
  <Paragraphs>139</Paragraphs>
  <ScaleCrop>false</ScaleCrop>
  <HeadingPairs>
    <vt:vector size="6" baseType="variant">
      <vt:variant>
        <vt:lpstr>Název</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LinksUpToDate>false</LinksUpToDate>
  <CharactersWithSpaces>69665</CharactersWithSpaces>
  <SharedDoc>false</SharedDoc>
  <HLinks>
    <vt:vector size="60" baseType="variant">
      <vt:variant>
        <vt:i4>2883711</vt:i4>
      </vt:variant>
      <vt:variant>
        <vt:i4>27</vt:i4>
      </vt:variant>
      <vt:variant>
        <vt:i4>0</vt:i4>
      </vt:variant>
      <vt:variant>
        <vt:i4>5</vt:i4>
      </vt:variant>
      <vt:variant>
        <vt:lpwstr>https://www.ethicalmedtech.eu/conference-vetting-system/eligibility-scope/</vt:lpwstr>
      </vt:variant>
      <vt:variant>
        <vt:lpwstr/>
      </vt:variant>
      <vt:variant>
        <vt:i4>2883711</vt:i4>
      </vt:variant>
      <vt:variant>
        <vt:i4>24</vt:i4>
      </vt:variant>
      <vt:variant>
        <vt:i4>0</vt:i4>
      </vt:variant>
      <vt:variant>
        <vt:i4>5</vt:i4>
      </vt:variant>
      <vt:variant>
        <vt:lpwstr>https://www.ethicalmedtech.eu/conference-vetting-system/eligibility-scope/</vt:lpwstr>
      </vt:variant>
      <vt:variant>
        <vt:lpwstr/>
      </vt:variant>
      <vt:variant>
        <vt:i4>77</vt:i4>
      </vt:variant>
      <vt:variant>
        <vt:i4>21</vt:i4>
      </vt:variant>
      <vt:variant>
        <vt:i4>0</vt:i4>
      </vt:variant>
      <vt:variant>
        <vt:i4>5</vt:i4>
      </vt:variant>
      <vt:variant>
        <vt:lpwstr>http://www.ethicalmedtech.eu/</vt:lpwstr>
      </vt:variant>
      <vt:variant>
        <vt:lpwstr/>
      </vt:variant>
      <vt:variant>
        <vt:i4>77</vt:i4>
      </vt:variant>
      <vt:variant>
        <vt:i4>18</vt:i4>
      </vt:variant>
      <vt:variant>
        <vt:i4>0</vt:i4>
      </vt:variant>
      <vt:variant>
        <vt:i4>5</vt:i4>
      </vt:variant>
      <vt:variant>
        <vt:lpwstr>http://www.ethicalmedtech.eu/</vt:lpwstr>
      </vt:variant>
      <vt:variant>
        <vt:lpwstr/>
      </vt:variant>
      <vt:variant>
        <vt:i4>5308498</vt:i4>
      </vt:variant>
      <vt:variant>
        <vt:i4>15</vt:i4>
      </vt:variant>
      <vt:variant>
        <vt:i4>0</vt:i4>
      </vt:variant>
      <vt:variant>
        <vt:i4>5</vt:i4>
      </vt:variant>
      <vt:variant>
        <vt:lpwstr>http://www.medtecheurope.org/industry-themes/topic/93</vt:lpwstr>
      </vt:variant>
      <vt:variant>
        <vt:lpwstr/>
      </vt:variant>
      <vt:variant>
        <vt:i4>5308498</vt:i4>
      </vt:variant>
      <vt:variant>
        <vt:i4>12</vt:i4>
      </vt:variant>
      <vt:variant>
        <vt:i4>0</vt:i4>
      </vt:variant>
      <vt:variant>
        <vt:i4>5</vt:i4>
      </vt:variant>
      <vt:variant>
        <vt:lpwstr>http://www.medtecheurope.org/industry-themes/topic/93</vt:lpwstr>
      </vt:variant>
      <vt:variant>
        <vt:lpwstr/>
      </vt:variant>
      <vt:variant>
        <vt:i4>4456555</vt:i4>
      </vt:variant>
      <vt:variant>
        <vt:i4>9</vt:i4>
      </vt:variant>
      <vt:variant>
        <vt:i4>0</vt:i4>
      </vt:variant>
      <vt:variant>
        <vt:i4>5</vt:i4>
      </vt:variant>
      <vt:variant>
        <vt:lpwstr>mailto:EuropePrivacy@bsci.com</vt:lpwstr>
      </vt:variant>
      <vt:variant>
        <vt:lpwstr/>
      </vt:variant>
      <vt:variant>
        <vt:i4>4456555</vt:i4>
      </vt:variant>
      <vt:variant>
        <vt:i4>6</vt:i4>
      </vt:variant>
      <vt:variant>
        <vt:i4>0</vt:i4>
      </vt:variant>
      <vt:variant>
        <vt:i4>5</vt:i4>
      </vt:variant>
      <vt:variant>
        <vt:lpwstr>mailto:EuropePrivacy@bsci.com</vt:lpwstr>
      </vt:variant>
      <vt:variant>
        <vt:lpwstr/>
      </vt:variant>
      <vt:variant>
        <vt:i4>7405691</vt:i4>
      </vt:variant>
      <vt:variant>
        <vt:i4>3</vt:i4>
      </vt:variant>
      <vt:variant>
        <vt:i4>0</vt:i4>
      </vt:variant>
      <vt:variant>
        <vt:i4>5</vt:i4>
      </vt:variant>
      <vt:variant>
        <vt:lpwstr>http://www.ethicalmedtech.eu/conference-vetting-system</vt:lpwstr>
      </vt:variant>
      <vt:variant>
        <vt:lpwstr/>
      </vt:variant>
      <vt:variant>
        <vt:i4>7405691</vt:i4>
      </vt:variant>
      <vt:variant>
        <vt:i4>0</vt:i4>
      </vt:variant>
      <vt:variant>
        <vt:i4>0</vt:i4>
      </vt:variant>
      <vt:variant>
        <vt:i4>5</vt:i4>
      </vt:variant>
      <vt:variant>
        <vt:lpwstr>http://www.ethicalmedtech.eu/conference-vetting-system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2019-11-11T09:56:00Z</dcterms:created>
  <dcterms:modified xsi:type="dcterms:W3CDTF">2019-11-11T10:11:00Z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4651031</vt:i4>
  </property>
  <property fmtid="{D5CDD505-2E9C-101B-9397-08002B2CF9AE}" pid="3" name="MSIP_Label_2063cd7f-2d21-486a-9f29-9c1683fdd175_Enabled">
    <vt:lpwstr>True</vt:lpwstr>
  </property>
  <property fmtid="{D5CDD505-2E9C-101B-9397-08002B2CF9AE}" pid="4" name="MSIP_Label_2063cd7f-2d21-486a-9f29-9c1683fdd175_SiteId">
    <vt:lpwstr>00000000-0000-0000-0000-000000000000</vt:lpwstr>
  </property>
  <property fmtid="{D5CDD505-2E9C-101B-9397-08002B2CF9AE}" pid="5" name="MSIP_Label_2063cd7f-2d21-486a-9f29-9c1683fdd175_Owner">
    <vt:lpwstr>10742@vfn.cz</vt:lpwstr>
  </property>
  <property fmtid="{D5CDD505-2E9C-101B-9397-08002B2CF9AE}" pid="6" name="MSIP_Label_2063cd7f-2d21-486a-9f29-9c1683fdd175_SetDate">
    <vt:lpwstr>2019-10-03T06:25:42.0609943Z</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0x010100EFF427952D4E634383E9B8E9D938055A00D1BE4ACD4ABAF74B81E6C4ABF9FBDE5D</vt:lpwstr>
  </property>
  <property fmtid="{D5CDD505-2E9C-101B-9397-08002B2CF9AE}" pid="12" name="WorkflowChangePath">
    <vt:lpwstr>f8762d31-0726-4d3d-a0c7-8357f48798a5,2;f8762d31-0726-4d3d-a0c7-8357f48798a5,2;f8762d31-0726-4d3d-a0c7-8357f48798a5,2;</vt:lpwstr>
  </property>
</Properties>
</file>