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5C" w:rsidRDefault="002F2957" w:rsidP="002F295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A245C" w:rsidRDefault="002F2957" w:rsidP="002F295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12, 2019 2:04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F2957" w:rsidRDefault="002F2957" w:rsidP="002F295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inseminační dávky H skotu - </w:t>
      </w:r>
      <w:proofErr w:type="spellStart"/>
      <w:r>
        <w:rPr>
          <w:rFonts w:ascii="Tahoma" w:hAnsi="Tahoma" w:cs="Tahoma"/>
          <w:sz w:val="20"/>
          <w:szCs w:val="20"/>
        </w:rPr>
        <w:t>výzk</w:t>
      </w:r>
      <w:proofErr w:type="spellEnd"/>
      <w:r>
        <w:rPr>
          <w:rFonts w:ascii="Tahoma" w:hAnsi="Tahoma" w:cs="Tahoma"/>
          <w:sz w:val="20"/>
          <w:szCs w:val="20"/>
        </w:rPr>
        <w:t xml:space="preserve"> úkol V001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2F2957" w:rsidRDefault="002F2957" w:rsidP="002F2957"/>
    <w:p w:rsidR="002F2957" w:rsidRDefault="002F2957" w:rsidP="002F2957">
      <w:pPr>
        <w:pStyle w:val="Normlnweb"/>
        <w:rPr>
          <w:sz w:val="20"/>
          <w:szCs w:val="20"/>
        </w:rPr>
      </w:pPr>
      <w:r>
        <w:rPr>
          <w:sz w:val="20"/>
          <w:szCs w:val="20"/>
        </w:rPr>
        <w:t>Dobrý den,</w:t>
      </w:r>
    </w:p>
    <w:p w:rsidR="002F2957" w:rsidRDefault="002F2957" w:rsidP="002F2957">
      <w:pPr>
        <w:pStyle w:val="Normlnweb"/>
        <w:rPr>
          <w:sz w:val="20"/>
          <w:szCs w:val="20"/>
        </w:rPr>
      </w:pPr>
    </w:p>
    <w:p w:rsidR="002F2957" w:rsidRDefault="002F2957" w:rsidP="002F2957">
      <w:pPr>
        <w:pStyle w:val="Normlnweb"/>
        <w:rPr>
          <w:sz w:val="20"/>
          <w:szCs w:val="20"/>
        </w:rPr>
      </w:pPr>
      <w:r>
        <w:rPr>
          <w:sz w:val="20"/>
          <w:szCs w:val="20"/>
        </w:rPr>
        <w:t>potvrzujeme přijetí vaší objednávky.</w:t>
      </w:r>
    </w:p>
    <w:p w:rsidR="002F2957" w:rsidRDefault="002F2957" w:rsidP="002F2957">
      <w:pPr>
        <w:pStyle w:val="Normlnweb"/>
        <w:rPr>
          <w:sz w:val="20"/>
          <w:szCs w:val="20"/>
        </w:rPr>
      </w:pPr>
    </w:p>
    <w:p w:rsidR="002F2957" w:rsidRDefault="002F2957" w:rsidP="002F2957">
      <w:pPr>
        <w:pStyle w:val="Normlnweb"/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:rsidR="002F2957" w:rsidRDefault="002F2957" w:rsidP="002F2957">
      <w:pPr>
        <w:pStyle w:val="Normlnweb"/>
        <w:rPr>
          <w:sz w:val="20"/>
          <w:szCs w:val="20"/>
        </w:rPr>
      </w:pPr>
      <w:proofErr w:type="spellStart"/>
      <w:r>
        <w:rPr>
          <w:sz w:val="20"/>
          <w:szCs w:val="20"/>
        </w:rPr>
        <w:t>Bursia</w:t>
      </w:r>
      <w:proofErr w:type="spellEnd"/>
      <w:r>
        <w:rPr>
          <w:sz w:val="20"/>
          <w:szCs w:val="20"/>
        </w:rPr>
        <w:t xml:space="preserve"> Praha s.r.o.</w:t>
      </w:r>
    </w:p>
    <w:p w:rsidR="002F2957" w:rsidRDefault="002F2957" w:rsidP="002F2957">
      <w:pPr>
        <w:pStyle w:val="Normlnweb"/>
        <w:rPr>
          <w:sz w:val="20"/>
          <w:szCs w:val="20"/>
        </w:rPr>
      </w:pPr>
    </w:p>
    <w:p w:rsidR="002F2957" w:rsidRDefault="002F2957" w:rsidP="002F2957">
      <w:pPr>
        <w:pStyle w:val="Normlnweb"/>
        <w:rPr>
          <w:sz w:val="20"/>
          <w:szCs w:val="20"/>
        </w:rPr>
      </w:pPr>
    </w:p>
    <w:p w:rsidR="002F2957" w:rsidRDefault="002F2957" w:rsidP="002F2957">
      <w:pPr>
        <w:pStyle w:val="Normlnweb"/>
        <w:rPr>
          <w:sz w:val="20"/>
          <w:szCs w:val="20"/>
        </w:rPr>
      </w:pPr>
      <w:r>
        <w:rPr>
          <w:sz w:val="20"/>
          <w:szCs w:val="20"/>
        </w:rPr>
        <w:t>Dne 12.11.2019 13:56, napsal: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2922353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Calibri" w:hAnsi="Calibri"/>
        </w:rPr>
        <w:t> 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t> 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Style w:val="Siln"/>
          <w:rFonts w:ascii="Calibri" w:hAnsi="Calibri"/>
          <w:sz w:val="22"/>
          <w:szCs w:val="22"/>
        </w:rPr>
        <w:t>původním textu tohoto e-mailu nikoliv v příloze.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Style w:val="Siln"/>
          <w:rFonts w:ascii="Calibri" w:hAnsi="Calibri"/>
          <w:sz w:val="22"/>
          <w:szCs w:val="22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inseminační dávky H skotu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t> 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t xml:space="preserve">objednávka: 2922353 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03.11.2019</w:t>
      </w:r>
      <w:proofErr w:type="gramEnd"/>
    </w:p>
    <w:p w:rsidR="002F2957" w:rsidRDefault="002F2957" w:rsidP="002F2957">
      <w:pPr>
        <w:spacing w:before="100" w:beforeAutospacing="1" w:after="240"/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129 833</w:t>
      </w:r>
      <w:bookmarkEnd w:id="0"/>
      <w:r>
        <w:rPr>
          <w:rFonts w:ascii="Calibri" w:hAnsi="Calibri"/>
          <w:sz w:val="22"/>
          <w:szCs w:val="22"/>
        </w:rPr>
        <w:t>,00 Kč</w:t>
      </w:r>
      <w:r>
        <w:rPr>
          <w:rFonts w:ascii="Calibri" w:hAnsi="Calibri"/>
          <w:sz w:val="22"/>
          <w:szCs w:val="22"/>
        </w:rPr>
        <w:br/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lastRenderedPageBreak/>
        <w:t> 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t> 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F2957" w:rsidRDefault="002F2957" w:rsidP="000A245C">
      <w:pPr>
        <w:spacing w:before="100" w:beforeAutospacing="1" w:after="100" w:afterAutospacing="1"/>
      </w:pPr>
      <w:r>
        <w:rPr>
          <w:rStyle w:val="Zvraznn"/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2F2957" w:rsidRDefault="002F2957" w:rsidP="002F2957">
      <w:pPr>
        <w:spacing w:before="100" w:beforeAutospacing="1" w:after="100" w:afterAutospacing="1"/>
      </w:pPr>
      <w:r>
        <w:rPr>
          <w:rStyle w:val="Siln"/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Style w:val="Siln"/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Style w:val="Siln"/>
          <w:rFonts w:ascii="Arial" w:hAnsi="Arial" w:cs="Arial"/>
          <w:color w:val="000080"/>
          <w:sz w:val="20"/>
          <w:szCs w:val="20"/>
        </w:rPr>
        <w:t>i.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2F2957" w:rsidRDefault="002F2957" w:rsidP="002F2957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01A5A" w:rsidRDefault="002F2957" w:rsidP="002F2957"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57"/>
    <w:rsid w:val="00026FBA"/>
    <w:rsid w:val="00073310"/>
    <w:rsid w:val="000752A1"/>
    <w:rsid w:val="000A245C"/>
    <w:rsid w:val="001725E5"/>
    <w:rsid w:val="0019551A"/>
    <w:rsid w:val="00223D93"/>
    <w:rsid w:val="002D7F97"/>
    <w:rsid w:val="002F295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95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295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F295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2957"/>
    <w:rPr>
      <w:b/>
      <w:bCs/>
    </w:rPr>
  </w:style>
  <w:style w:type="character" w:styleId="Zvraznn">
    <w:name w:val="Emphasis"/>
    <w:basedOn w:val="Standardnpsmoodstavce"/>
    <w:uiPriority w:val="20"/>
    <w:qFormat/>
    <w:rsid w:val="002F2957"/>
    <w:rPr>
      <w:i/>
      <w:iCs/>
    </w:rPr>
  </w:style>
  <w:style w:type="character" w:customStyle="1" w:styleId="nowrap">
    <w:name w:val="nowrap"/>
    <w:basedOn w:val="Standardnpsmoodstavce"/>
    <w:rsid w:val="000A2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95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295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F295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2957"/>
    <w:rPr>
      <w:b/>
      <w:bCs/>
    </w:rPr>
  </w:style>
  <w:style w:type="character" w:styleId="Zvraznn">
    <w:name w:val="Emphasis"/>
    <w:basedOn w:val="Standardnpsmoodstavce"/>
    <w:uiPriority w:val="20"/>
    <w:qFormat/>
    <w:rsid w:val="002F2957"/>
    <w:rPr>
      <w:i/>
      <w:iCs/>
    </w:rPr>
  </w:style>
  <w:style w:type="character" w:customStyle="1" w:styleId="nowrap">
    <w:name w:val="nowrap"/>
    <w:basedOn w:val="Standardnpsmoodstavce"/>
    <w:rsid w:val="000A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From: v.burdova@bursia.cz [mailto:v.burdova@bursia.cz]  Sent: Tuesday, November </vt:lpstr>
    </vt:vector>
  </TitlesOfParts>
  <Company>VÚŽV, v.v.i.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2019-11-12T13:08:00Z</dcterms:created>
  <dcterms:modified xsi:type="dcterms:W3CDTF">2019-11-12T13:12:00Z</dcterms:modified>
</cp:coreProperties>
</file>