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35" w:rsidRPr="00543D13" w:rsidRDefault="00992B35">
      <w:pPr>
        <w:pStyle w:val="Nadpis1"/>
      </w:pPr>
      <w:r w:rsidRPr="00543D13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543D13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543D13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543D13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543D13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543D13" w:rsidRDefault="00992B35">
            <w:pP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Krajský soud v Plzni</w:t>
            </w:r>
          </w:p>
          <w:p w:rsidR="00992B35" w:rsidRPr="00543D13" w:rsidRDefault="00992B35">
            <w:pP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Veleslavínova 40</w:t>
            </w:r>
          </w:p>
          <w:p w:rsidR="00992B35" w:rsidRPr="00543D13" w:rsidRDefault="00992B35">
            <w:pP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306 17 Plzeň</w:t>
            </w:r>
          </w:p>
          <w:p w:rsidR="00992B35" w:rsidRPr="00543D13" w:rsidRDefault="00992B35">
            <w:pPr>
              <w:rPr>
                <w:rFonts w:ascii="Arial" w:hAnsi="Arial" w:cs="Arial"/>
              </w:rPr>
            </w:pPr>
          </w:p>
          <w:p w:rsidR="00992B35" w:rsidRPr="00543D13" w:rsidRDefault="00992B35">
            <w:pP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 xml:space="preserve">Účet: </w:t>
            </w:r>
            <w:r w:rsidR="00543D13" w:rsidRPr="00543D13">
              <w:rPr>
                <w:rFonts w:ascii="Arial" w:hAnsi="Arial" w:cs="Arial"/>
                <w:highlight w:val="black"/>
              </w:rPr>
              <w:t>xxxxxxxxxxxx</w:t>
            </w:r>
          </w:p>
          <w:p w:rsidR="00992B35" w:rsidRPr="00543D13" w:rsidRDefault="00380220">
            <w:pP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Odběratel není plátcem DPH.</w:t>
            </w:r>
          </w:p>
          <w:p w:rsidR="00992B35" w:rsidRPr="00543D13" w:rsidRDefault="00992B35">
            <w:pPr>
              <w:rPr>
                <w:rFonts w:ascii="Arial" w:hAnsi="Arial" w:cs="Arial"/>
                <w:b/>
                <w:bCs/>
              </w:rPr>
            </w:pPr>
            <w:r w:rsidRPr="00543D13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543D13" w:rsidRDefault="00992B35">
            <w:pPr>
              <w:spacing w:before="60"/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  <w:b/>
                <w:bCs/>
              </w:rPr>
              <w:t xml:space="preserve">IČ:  </w:t>
            </w:r>
            <w:r w:rsidRPr="00543D13">
              <w:rPr>
                <w:rFonts w:ascii="Arial" w:hAnsi="Arial" w:cs="Arial"/>
              </w:rPr>
              <w:t>00215694</w:t>
            </w:r>
          </w:p>
          <w:p w:rsidR="00992B35" w:rsidRPr="00543D13" w:rsidRDefault="00992B35">
            <w:pP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  <w:b/>
                <w:bCs/>
              </w:rPr>
              <w:t xml:space="preserve">DIČ: </w:t>
            </w:r>
            <w:r w:rsidRPr="00543D13"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543D13" w:rsidRDefault="00992B35">
            <w:pPr>
              <w:spacing w:before="60"/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 xml:space="preserve">Číslo objednávky: </w:t>
            </w:r>
          </w:p>
          <w:p w:rsidR="00992B35" w:rsidRPr="00543D13" w:rsidRDefault="00992B35">
            <w:pPr>
              <w:spacing w:before="60"/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2019 / OBJINF / 33</w:t>
            </w:r>
          </w:p>
          <w:p w:rsidR="00992B35" w:rsidRPr="00543D13" w:rsidRDefault="00992B35">
            <w:pPr>
              <w:rPr>
                <w:rFonts w:ascii="Arial" w:hAnsi="Arial" w:cs="Arial"/>
              </w:rPr>
            </w:pPr>
          </w:p>
          <w:p w:rsidR="00992B35" w:rsidRPr="00543D13" w:rsidRDefault="00992B35">
            <w:pP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Spisová značka:</w:t>
            </w:r>
          </w:p>
          <w:p w:rsidR="00992B35" w:rsidRPr="00543D13" w:rsidRDefault="00992B35">
            <w:pP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 xml:space="preserve"> Spr 2730/2019</w:t>
            </w:r>
          </w:p>
        </w:tc>
      </w:tr>
      <w:tr w:rsidR="00992B35" w:rsidRPr="00543D13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543D13" w:rsidRDefault="00992B35">
            <w:pP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 xml:space="preserve"> </w:t>
            </w:r>
          </w:p>
          <w:p w:rsidR="00992B35" w:rsidRPr="00543D13" w:rsidRDefault="00992B35">
            <w:pPr>
              <w:spacing w:after="120"/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543D13" w:rsidRDefault="00992B35">
            <w:pP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543D13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543D13">
              <w:rPr>
                <w:rFonts w:ascii="Arial" w:hAnsi="Arial" w:cs="Arial"/>
              </w:rPr>
              <w:t>IČ: 44846029</w:t>
            </w:r>
          </w:p>
          <w:p w:rsidR="00992B35" w:rsidRPr="00543D13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543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543D13" w:rsidRDefault="00992B35">
            <w:pP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543D13" w:rsidRDefault="00992B35">
            <w:pPr>
              <w:rPr>
                <w:rFonts w:ascii="Arial" w:hAnsi="Arial" w:cs="Arial"/>
              </w:rPr>
            </w:pPr>
            <w:proofErr w:type="gramStart"/>
            <w:r w:rsidRPr="00543D13">
              <w:rPr>
                <w:rFonts w:ascii="Arial" w:hAnsi="Arial" w:cs="Arial"/>
              </w:rPr>
              <w:t>13.12.2019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543D13" w:rsidRDefault="00992B35">
            <w:pP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S&amp;T CZ s.r.o.</w:t>
            </w:r>
          </w:p>
          <w:p w:rsidR="00992B35" w:rsidRPr="00543D13" w:rsidRDefault="00992B35">
            <w:pP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Na Strži 1702/65</w:t>
            </w:r>
          </w:p>
          <w:p w:rsidR="00992B35" w:rsidRPr="00543D13" w:rsidRDefault="00992B35">
            <w:pPr>
              <w:rPr>
                <w:rFonts w:ascii="Arial" w:hAnsi="Arial" w:cs="Arial"/>
              </w:rPr>
            </w:pPr>
            <w:proofErr w:type="gramStart"/>
            <w:r w:rsidRPr="00543D13">
              <w:rPr>
                <w:rFonts w:ascii="Arial" w:hAnsi="Arial" w:cs="Arial"/>
              </w:rPr>
              <w:t>140 00  Praha</w:t>
            </w:r>
            <w:proofErr w:type="gramEnd"/>
            <w:r w:rsidRPr="00543D13">
              <w:rPr>
                <w:rFonts w:ascii="Arial" w:hAnsi="Arial" w:cs="Arial"/>
              </w:rPr>
              <w:t xml:space="preserve"> 4</w:t>
            </w:r>
          </w:p>
        </w:tc>
      </w:tr>
      <w:tr w:rsidR="00992B35" w:rsidRPr="00543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543D13" w:rsidRDefault="00992B35">
            <w:pP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Datum objednání:</w:t>
            </w:r>
          </w:p>
          <w:p w:rsidR="00992B35" w:rsidRPr="00543D13" w:rsidRDefault="00992B35">
            <w:pP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Datum dodání:</w:t>
            </w:r>
          </w:p>
          <w:p w:rsidR="00992B35" w:rsidRPr="00543D13" w:rsidRDefault="00992B35">
            <w:pP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543D13" w:rsidRDefault="00992B35">
            <w:pPr>
              <w:rPr>
                <w:rFonts w:ascii="Arial" w:hAnsi="Arial" w:cs="Arial"/>
              </w:rPr>
            </w:pPr>
            <w:proofErr w:type="gramStart"/>
            <w:r w:rsidRPr="00543D13">
              <w:rPr>
                <w:rFonts w:ascii="Arial" w:hAnsi="Arial" w:cs="Arial"/>
              </w:rPr>
              <w:t>12.11.2019</w:t>
            </w:r>
            <w:proofErr w:type="gramEnd"/>
          </w:p>
          <w:p w:rsidR="00992B35" w:rsidRPr="00543D13" w:rsidRDefault="00992B35">
            <w:pPr>
              <w:rPr>
                <w:rFonts w:ascii="Arial" w:hAnsi="Arial" w:cs="Arial"/>
              </w:rPr>
            </w:pPr>
          </w:p>
          <w:p w:rsidR="00992B35" w:rsidRPr="00543D13" w:rsidRDefault="00992B35">
            <w:pP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543D13" w:rsidRDefault="00992B35">
            <w:pPr>
              <w:rPr>
                <w:rFonts w:ascii="Arial" w:hAnsi="Arial" w:cs="Arial"/>
              </w:rPr>
            </w:pPr>
          </w:p>
        </w:tc>
      </w:tr>
      <w:tr w:rsidR="00992B35" w:rsidRPr="00543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543D1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 xml:space="preserve">Text: </w:t>
            </w:r>
          </w:p>
          <w:p w:rsidR="00992B35" w:rsidRPr="00543D1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 xml:space="preserve">Dle Rámcové dohody "Dodávky serverů pro resort Ministerstva spravedlnosti", </w:t>
            </w:r>
            <w:proofErr w:type="gramStart"/>
            <w:r w:rsidRPr="00543D13">
              <w:rPr>
                <w:rFonts w:ascii="Arial" w:hAnsi="Arial" w:cs="Arial"/>
              </w:rPr>
              <w:t>č.j.</w:t>
            </w:r>
            <w:proofErr w:type="gramEnd"/>
            <w:r w:rsidRPr="00543D13">
              <w:rPr>
                <w:rFonts w:ascii="Arial" w:hAnsi="Arial" w:cs="Arial"/>
              </w:rPr>
              <w:t xml:space="preserve"> 17/2017-OI-SML, č. smlouvy 56/2017-MSP-CES, uzavřené mezi Ministerstvem spravedlnosti a firmou S&amp;T CZ s.r.o. , u Vás objednáváme:</w:t>
            </w:r>
          </w:p>
          <w:p w:rsidR="00992B35" w:rsidRPr="00543D1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543D1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2 ks virtualizační server v níže uvedené specifikaci.</w:t>
            </w:r>
          </w:p>
          <w:p w:rsidR="00992B35" w:rsidRPr="00543D1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543D1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Místo dodání: Krajský soud v Plzni</w:t>
            </w:r>
          </w:p>
          <w:p w:rsidR="00992B35" w:rsidRPr="00543D1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Termín dodání: Po-Pá 8-15 hod</w:t>
            </w:r>
          </w:p>
          <w:p w:rsidR="00992B35" w:rsidRPr="00543D1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 xml:space="preserve">Dle Rámcové dohody "Dodávky serverů pro resort Ministerstva spravedlnosti" </w:t>
            </w:r>
            <w:proofErr w:type="gramStart"/>
            <w:r w:rsidRPr="00543D13">
              <w:rPr>
                <w:rFonts w:ascii="Arial" w:hAnsi="Arial" w:cs="Arial"/>
              </w:rPr>
              <w:t>č.j.</w:t>
            </w:r>
            <w:proofErr w:type="gramEnd"/>
            <w:r w:rsidRPr="00543D13">
              <w:rPr>
                <w:rFonts w:ascii="Arial" w:hAnsi="Arial" w:cs="Arial"/>
              </w:rPr>
              <w:t xml:space="preserve"> 17/2017-OI-SML, č. smlouvy 56/2017-MSP-CES, uzavřené mezi Ministerstvem spravedlnosti a firmou S&amp;T CZ s.r.o. je dodací lhůta maximálně 28 kalendářních dnů od písemného potvrzení přijetí objednávky dodavatelem.</w:t>
            </w:r>
          </w:p>
          <w:p w:rsidR="00992B35" w:rsidRPr="00543D1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Odpovědná osoba pro převzetí dodávky:</w:t>
            </w:r>
          </w:p>
          <w:p w:rsidR="00992B35" w:rsidRPr="00543D1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Ing. Václav Šůcha, vsucha@ksoud.plz.justice.cz, 737 244 466</w:t>
            </w:r>
          </w:p>
          <w:p w:rsidR="00992B35" w:rsidRPr="00543D1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Ing. Drahomíra Harvánková, dharvankova@ksoud.plz.justice.cz, 737 244 454</w:t>
            </w:r>
          </w:p>
        </w:tc>
      </w:tr>
      <w:tr w:rsidR="00992B35" w:rsidRPr="00543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543D13" w:rsidRDefault="00992B35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543D13"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543D13" w:rsidRDefault="00992B35">
            <w:pPr>
              <w:rPr>
                <w:rFonts w:ascii="Arial" w:hAnsi="Arial" w:cs="Arial"/>
                <w:b/>
                <w:bCs/>
              </w:rPr>
            </w:pPr>
            <w:r w:rsidRPr="00543D13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543D13" w:rsidRDefault="00992B35">
            <w:pPr>
              <w:rPr>
                <w:rFonts w:ascii="Arial" w:hAnsi="Arial" w:cs="Arial"/>
                <w:b/>
                <w:bCs/>
              </w:rPr>
            </w:pPr>
            <w:r w:rsidRPr="00543D13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543D13" w:rsidRDefault="00992B35">
            <w:pPr>
              <w:rPr>
                <w:rFonts w:ascii="Arial" w:hAnsi="Arial" w:cs="Arial"/>
                <w:b/>
                <w:bCs/>
              </w:rPr>
            </w:pPr>
            <w:r w:rsidRPr="00543D13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543D13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543D13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43D13" w:rsidRDefault="00145471">
            <w:pP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43D13" w:rsidRDefault="00145471">
            <w:pP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Základní server (osazen pamětí RAM 32 GB, pevnými disky HDD 2x600GB SAS, 4x 1Gbps LAN)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43D13" w:rsidRDefault="00145471">
            <w:pP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43D13" w:rsidRDefault="00145471">
            <w:pPr>
              <w:jc w:val="right"/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2,00</w:t>
            </w:r>
          </w:p>
        </w:tc>
      </w:tr>
      <w:tr w:rsidR="00145471" w:rsidRPr="00543D13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43D13" w:rsidRDefault="00145471">
            <w:pP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43D13" w:rsidRDefault="00145471">
            <w:pP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CPU A -procesor 10 jader (PN: S26361-F4051-L114)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43D13" w:rsidRDefault="00145471">
            <w:pP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43D13" w:rsidRDefault="00145471">
            <w:pPr>
              <w:jc w:val="right"/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4,00</w:t>
            </w:r>
          </w:p>
        </w:tc>
      </w:tr>
      <w:tr w:rsidR="00145471" w:rsidRPr="00543D13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43D13" w:rsidRDefault="00145471">
            <w:pP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43D13" w:rsidRDefault="00145471">
            <w:pP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RAM 16 GB (PN: S26361-F4026-L216)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43D13" w:rsidRDefault="00145471">
            <w:pP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43D13" w:rsidRDefault="00145471">
            <w:pPr>
              <w:jc w:val="right"/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44,00</w:t>
            </w:r>
          </w:p>
        </w:tc>
      </w:tr>
      <w:tr w:rsidR="00145471" w:rsidRPr="00543D13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43D13" w:rsidRDefault="00145471">
            <w:pP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43D13" w:rsidRDefault="00145471">
            <w:pP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FCC B (PN: S26361-F5596-L502)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43D13" w:rsidRDefault="00145471">
            <w:pP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43D13" w:rsidRDefault="00145471">
            <w:pPr>
              <w:jc w:val="right"/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2,00</w:t>
            </w:r>
          </w:p>
        </w:tc>
      </w:tr>
    </w:tbl>
    <w:p w:rsidR="00145471" w:rsidRPr="00543D13" w:rsidRDefault="00145471"/>
    <w:p w:rsidR="00992B35" w:rsidRPr="00543D13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543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543D13" w:rsidRDefault="00992B35">
            <w:pP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Počet příloh: 0</w:t>
            </w:r>
          </w:p>
          <w:p w:rsidR="00992B35" w:rsidRPr="00543D13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543D13" w:rsidRDefault="00992B35">
            <w:pP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Vyřizuje:</w:t>
            </w:r>
          </w:p>
          <w:p w:rsidR="00992B35" w:rsidRPr="00543D13" w:rsidRDefault="00992B35">
            <w:pP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Telefon:</w:t>
            </w:r>
          </w:p>
          <w:p w:rsidR="00992B35" w:rsidRPr="00543D13" w:rsidRDefault="00992B35">
            <w:pP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543D13" w:rsidRDefault="00992B35">
            <w:pP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Ing. Harvánková Drahomíra</w:t>
            </w:r>
          </w:p>
          <w:p w:rsidR="00992B35" w:rsidRPr="00543D13" w:rsidRDefault="00992B35">
            <w:pP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377868352</w:t>
            </w:r>
          </w:p>
          <w:p w:rsidR="00992B35" w:rsidRPr="00543D13" w:rsidRDefault="00992B35">
            <w:pP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377868000</w:t>
            </w:r>
          </w:p>
          <w:p w:rsidR="00992B35" w:rsidRPr="00543D13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543D13" w:rsidRDefault="00992B35">
            <w:pPr>
              <w:rPr>
                <w:rFonts w:ascii="Arial" w:hAnsi="Arial" w:cs="Arial"/>
              </w:rPr>
            </w:pPr>
            <w:r w:rsidRPr="00543D13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543D13" w:rsidRDefault="00992B35">
      <w:pPr>
        <w:rPr>
          <w:rFonts w:ascii="Arial" w:hAnsi="Arial" w:cs="Arial"/>
        </w:rPr>
      </w:pPr>
    </w:p>
    <w:p w:rsidR="00992B35" w:rsidRDefault="00992B35">
      <w:pPr>
        <w:rPr>
          <w:rFonts w:ascii="Arial" w:hAnsi="Arial" w:cs="Arial"/>
        </w:rPr>
      </w:pPr>
    </w:p>
    <w:p w:rsidR="00543D13" w:rsidRDefault="00543D13" w:rsidP="00543D13">
      <w:pPr>
        <w:pStyle w:val="Nzev"/>
      </w:pPr>
      <w:r>
        <w:lastRenderedPageBreak/>
        <w:t>Schvalovací doložka</w:t>
      </w:r>
    </w:p>
    <w:p w:rsidR="00543D13" w:rsidRDefault="00543D13" w:rsidP="00543D13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2"/>
        <w:gridCol w:w="3330"/>
      </w:tblGrid>
      <w:tr w:rsidR="00543D13" w:rsidTr="00543D13">
        <w:tc>
          <w:tcPr>
            <w:tcW w:w="5882" w:type="dxa"/>
            <w:hideMark/>
          </w:tcPr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hideMark/>
          </w:tcPr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Rok: 2019</w:t>
            </w:r>
          </w:p>
        </w:tc>
      </w:tr>
      <w:tr w:rsidR="00543D13" w:rsidTr="00543D13">
        <w:tc>
          <w:tcPr>
            <w:tcW w:w="5882" w:type="dxa"/>
            <w:hideMark/>
          </w:tcPr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hideMark/>
          </w:tcPr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Dokladová řada:  OBJINF</w:t>
            </w:r>
          </w:p>
        </w:tc>
      </w:tr>
      <w:tr w:rsidR="00543D13" w:rsidTr="00543D13">
        <w:tc>
          <w:tcPr>
            <w:tcW w:w="5882" w:type="dxa"/>
            <w:hideMark/>
          </w:tcPr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Spis. </w:t>
            </w:r>
            <w:proofErr w:type="gramStart"/>
            <w:r>
              <w:rPr>
                <w:rFonts w:ascii="Arial" w:hAnsi="Arial" w:cs="Arial"/>
              </w:rPr>
              <w:t>zn.</w:t>
            </w:r>
            <w:proofErr w:type="gramEnd"/>
            <w:r>
              <w:rPr>
                <w:rFonts w:ascii="Arial" w:hAnsi="Arial" w:cs="Arial"/>
              </w:rPr>
              <w:t xml:space="preserve">:   Spr 2730/2019  </w:t>
            </w:r>
          </w:p>
        </w:tc>
        <w:tc>
          <w:tcPr>
            <w:tcW w:w="3330" w:type="dxa"/>
          </w:tcPr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dokladu: 33</w:t>
            </w:r>
          </w:p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</w:p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</w:p>
        </w:tc>
      </w:tr>
    </w:tbl>
    <w:p w:rsidR="00543D13" w:rsidRDefault="00543D13" w:rsidP="00543D13">
      <w:pPr>
        <w:rPr>
          <w:rFonts w:ascii="Arial" w:hAnsi="Arial" w:cs="Arial"/>
        </w:rPr>
      </w:pPr>
      <w:r>
        <w:rPr>
          <w:rFonts w:ascii="Arial" w:hAnsi="Arial" w:cs="Arial"/>
        </w:rPr>
        <w:t>Schvaluji:</w:t>
      </w:r>
    </w:p>
    <w:p w:rsidR="00543D13" w:rsidRDefault="00543D13" w:rsidP="00543D13">
      <w:pPr>
        <w:rPr>
          <w:rFonts w:ascii="Arial" w:hAnsi="Arial" w:cs="Arial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543D13" w:rsidTr="00543D13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Základní server (osazen pamětí RAM 32 GB, pevnými disky HDD 2x600GB SAS, 4x 1Gbps LAN)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3D13" w:rsidRDefault="00543D13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120.503,78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543D13" w:rsidTr="00543D13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6125, , 036V011000081</w:t>
            </w:r>
            <w:proofErr w:type="gramEnd"/>
          </w:p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543D13" w:rsidRDefault="00543D13" w:rsidP="00543D13"/>
    <w:p w:rsidR="00EC66EA" w:rsidRDefault="00EC66EA" w:rsidP="00543D13">
      <w:bookmarkStart w:id="0" w:name="_GoBack"/>
      <w:bookmarkEnd w:id="0"/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543D13" w:rsidTr="00543D13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CPU A -procesor 10 jader (PN: S26361-F4051-L114)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3D13" w:rsidRDefault="00543D13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40.735,16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543D13" w:rsidTr="00543D13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6125, , 036V011000081</w:t>
            </w:r>
            <w:proofErr w:type="gramEnd"/>
          </w:p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543D13" w:rsidRDefault="00543D13" w:rsidP="00543D13"/>
    <w:p w:rsidR="00543D13" w:rsidRDefault="00543D13" w:rsidP="00543D13"/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543D13" w:rsidTr="00543D13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2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 16 GB (PN: S26361-F4026-L216)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3D13" w:rsidRDefault="00543D13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215.833,20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543D13" w:rsidTr="00543D13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6125, , 036V011000081</w:t>
            </w:r>
            <w:proofErr w:type="gramEnd"/>
          </w:p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543D13" w:rsidRDefault="00543D13" w:rsidP="00543D13"/>
    <w:p w:rsidR="00EC66EA" w:rsidRDefault="00EC66EA" w:rsidP="00543D13"/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543D13" w:rsidTr="00543D13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2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FCC B (PN: S26361-F5596-L502)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3D13" w:rsidRDefault="00543D13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42.240,92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543D13" w:rsidTr="00543D13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6125, , 036V011000081</w:t>
            </w:r>
            <w:proofErr w:type="gramEnd"/>
          </w:p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543D13" w:rsidRDefault="00543D1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543D13" w:rsidRDefault="00543D13" w:rsidP="00543D13"/>
    <w:p w:rsidR="00543D13" w:rsidRDefault="00543D13" w:rsidP="00543D13"/>
    <w:p w:rsidR="00543D13" w:rsidRDefault="00543D13" w:rsidP="00543D1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543D13" w:rsidTr="00543D1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3D13" w:rsidRDefault="00543D13">
            <w:pPr>
              <w:pStyle w:val="Zhlav"/>
              <w:keepNext/>
              <w:keepLines/>
              <w:tabs>
                <w:tab w:val="left" w:pos="708"/>
              </w:tabs>
              <w:spacing w:line="256" w:lineRule="auto"/>
              <w:rPr>
                <w:rFonts w:ascii="Arial" w:hAnsi="Arial" w:cs="Arial"/>
              </w:rPr>
            </w:pPr>
          </w:p>
          <w:p w:rsidR="00543D13" w:rsidRDefault="00543D13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Maximální cena:……………………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3D13" w:rsidRDefault="00543D13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</w:p>
        </w:tc>
      </w:tr>
      <w:tr w:rsidR="00543D13" w:rsidTr="00543D13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3D13" w:rsidRDefault="00543D13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</w:p>
          <w:p w:rsidR="00543D13" w:rsidRDefault="00543D13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Datum:………………………………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</w:p>
          <w:p w:rsidR="00543D13" w:rsidRDefault="00543D13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D13" w:rsidRDefault="00543D13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 </w:t>
            </w:r>
          </w:p>
          <w:p w:rsidR="00543D13" w:rsidRDefault="00543D13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příkazce operace:……………………….…</w:t>
            </w:r>
          </w:p>
        </w:tc>
      </w:tr>
      <w:tr w:rsidR="00543D13" w:rsidTr="00543D1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3D13" w:rsidRDefault="00543D13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Kontrolu operace provedl správce rozpočtu:</w:t>
            </w:r>
          </w:p>
          <w:p w:rsidR="00543D13" w:rsidRDefault="00543D13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</w:p>
        </w:tc>
      </w:tr>
      <w:tr w:rsidR="00543D13" w:rsidTr="00543D13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3D13" w:rsidRDefault="00543D13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</w:p>
          <w:p w:rsidR="00543D13" w:rsidRDefault="00543D13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 ………………………………….</w:t>
            </w:r>
          </w:p>
          <w:p w:rsidR="00543D13" w:rsidRDefault="00543D13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D13" w:rsidRDefault="00543D13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</w:t>
            </w:r>
          </w:p>
          <w:p w:rsidR="00543D13" w:rsidRDefault="00543D13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543D13" w:rsidTr="00543D1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13" w:rsidRDefault="00543D13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Poznámka: </w:t>
            </w:r>
          </w:p>
          <w:p w:rsidR="00543D13" w:rsidRDefault="00543D13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</w:p>
        </w:tc>
      </w:tr>
    </w:tbl>
    <w:p w:rsidR="00543D13" w:rsidRPr="00543D13" w:rsidRDefault="00543D13">
      <w:pPr>
        <w:rPr>
          <w:rFonts w:ascii="Arial" w:hAnsi="Arial" w:cs="Arial"/>
        </w:rPr>
      </w:pPr>
    </w:p>
    <w:sectPr w:rsidR="00543D13" w:rsidRPr="00543D13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333" w:rsidRDefault="00272333">
      <w:r>
        <w:separator/>
      </w:r>
    </w:p>
  </w:endnote>
  <w:endnote w:type="continuationSeparator" w:id="0">
    <w:p w:rsidR="00272333" w:rsidRDefault="0027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KSZPCPM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333" w:rsidRDefault="00272333">
      <w:r>
        <w:separator/>
      </w:r>
    </w:p>
  </w:footnote>
  <w:footnote w:type="continuationSeparator" w:id="0">
    <w:p w:rsidR="00272333" w:rsidRDefault="00272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ODD_POLI" w:val="`"/>
    <w:docVar w:name="ODD_ZAZNAMU" w:val="^"/>
    <w:docVar w:name="PODMINKA" w:val="A.Id_skupiny = 7292044"/>
    <w:docVar w:name="SOUBOR_DOC" w:val="c:\dokument\"/>
  </w:docVars>
  <w:rsids>
    <w:rsidRoot w:val="0005313E"/>
    <w:rsid w:val="0005313E"/>
    <w:rsid w:val="00145471"/>
    <w:rsid w:val="00272333"/>
    <w:rsid w:val="00380220"/>
    <w:rsid w:val="00543D13"/>
    <w:rsid w:val="0067312C"/>
    <w:rsid w:val="007D765C"/>
    <w:rsid w:val="00992B35"/>
    <w:rsid w:val="00B35482"/>
    <w:rsid w:val="00DC79C5"/>
    <w:rsid w:val="00E87BB9"/>
    <w:rsid w:val="00EC66EA"/>
    <w:rsid w:val="00FE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543D13"/>
    <w:pPr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543D13"/>
    <w:rPr>
      <w:rFonts w:ascii="Arial" w:eastAsia="Times New Roman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543D13"/>
    <w:pPr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543D13"/>
    <w:rPr>
      <w:rFonts w:ascii="Arial" w:eastAsia="Times New Roman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Polanová Ilona</cp:lastModifiedBy>
  <cp:revision>4</cp:revision>
  <dcterms:created xsi:type="dcterms:W3CDTF">2019-11-12T08:47:00Z</dcterms:created>
  <dcterms:modified xsi:type="dcterms:W3CDTF">2019-11-12T08:47:00Z</dcterms:modified>
</cp:coreProperties>
</file>