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4613"/>
      </w:tblGrid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2E0579" w:rsidRDefault="002E0579" w:rsidP="009B0E1C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A22587">
              <w:rPr>
                <w:b/>
                <w:bCs/>
              </w:rPr>
              <w:t>6</w:t>
            </w:r>
            <w:r w:rsidR="009B0E1C">
              <w:rPr>
                <w:b/>
                <w:bCs/>
              </w:rPr>
              <w:t>9</w:t>
            </w:r>
            <w:r w:rsidR="00A22587">
              <w:rPr>
                <w:b/>
                <w:bCs/>
              </w:rPr>
              <w:t>A</w:t>
            </w:r>
            <w:r>
              <w:rPr>
                <w:b/>
                <w:bCs/>
              </w:rPr>
              <w:t>/201</w:t>
            </w:r>
            <w:r w:rsidR="00267D27">
              <w:rPr>
                <w:b/>
                <w:bCs/>
              </w:rPr>
              <w:t>9</w:t>
            </w:r>
          </w:p>
        </w:tc>
      </w:tr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</w:tr>
      <w:tr w:rsidR="002E0579" w:rsidTr="004119F8">
        <w:trPr>
          <w:trHeight w:val="48"/>
        </w:trPr>
        <w:tc>
          <w:tcPr>
            <w:tcW w:w="4729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2E0579" w:rsidTr="004119F8">
        <w:trPr>
          <w:trHeight w:val="331"/>
        </w:trPr>
        <w:tc>
          <w:tcPr>
            <w:tcW w:w="4729" w:type="dxa"/>
          </w:tcPr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</w:rPr>
              <w:br/>
            </w:r>
            <w:r>
              <w:t>TechProg s.r.o.</w:t>
            </w:r>
            <w:r>
              <w:br/>
              <w:t>Tyršova 65</w:t>
            </w:r>
            <w:r>
              <w:br/>
              <w:t>54701 Náchod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IČO: 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DIČ: CZ64256146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491 424 457, 491 424 458</w:t>
            </w:r>
          </w:p>
          <w:p w:rsidR="002E0579" w:rsidRDefault="009B0E1C" w:rsidP="004119F8">
            <w:pPr>
              <w:pStyle w:val="Normlnweb"/>
              <w:spacing w:before="0" w:beforeAutospacing="0" w:after="0" w:afterAutospacing="0"/>
            </w:pPr>
            <w:hyperlink r:id="rId4" w:history="1">
              <w:r w:rsidR="002E0579" w:rsidRPr="009551BF">
                <w:rPr>
                  <w:rStyle w:val="Hypertextovodkaz"/>
                </w:rPr>
                <w:t>mirek.preclik@techprog.cz</w:t>
              </w:r>
            </w:hyperlink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www.techprog.cz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pStyle w:val="Nadpis2"/>
            </w:pPr>
          </w:p>
          <w:p w:rsidR="002E0579" w:rsidRDefault="002E0579" w:rsidP="004119F8">
            <w:pPr>
              <w:pStyle w:val="arial"/>
            </w:pPr>
            <w:r>
              <w:t>Galerie výtvarného umění v Náchodě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2E0579" w:rsidRDefault="002E0579" w:rsidP="004119F8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2E0579" w:rsidRDefault="002E0579" w:rsidP="004119F8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2E0579" w:rsidTr="004119F8">
        <w:trPr>
          <w:cantSplit/>
          <w:trHeight w:val="971"/>
        </w:trPr>
        <w:tc>
          <w:tcPr>
            <w:tcW w:w="9566" w:type="dxa"/>
            <w:gridSpan w:val="2"/>
          </w:tcPr>
          <w:p w:rsidR="002E0579" w:rsidRPr="009F5BE1" w:rsidRDefault="002E0579" w:rsidP="004119F8">
            <w:pPr>
              <w:pStyle w:val="arial"/>
              <w:keepNext w:val="0"/>
              <w:rPr>
                <w:rFonts w:ascii="Calibri Light" w:hAnsi="Calibri Light" w:cs="Calibri Light"/>
                <w:bCs/>
                <w:sz w:val="24"/>
              </w:rPr>
            </w:pPr>
            <w:r w:rsidRPr="009F5BE1">
              <w:rPr>
                <w:rFonts w:ascii="Calibri Light" w:hAnsi="Calibri Light" w:cs="Calibri Light"/>
                <w:bCs/>
                <w:sz w:val="24"/>
              </w:rPr>
              <w:t>Specifikace zboží či služeb:</w:t>
            </w:r>
          </w:p>
          <w:p w:rsidR="002E0579" w:rsidRPr="009F5BE1" w:rsidRDefault="002E0579" w:rsidP="004119F8">
            <w:pPr>
              <w:pStyle w:val="Nadpis2"/>
              <w:rPr>
                <w:rFonts w:ascii="Calibri Light" w:hAnsi="Calibri Light" w:cs="Calibri Light"/>
                <w:sz w:val="24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579" w:rsidRPr="009F5BE1" w:rsidTr="004119F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E0579" w:rsidRPr="009F5BE1" w:rsidTr="004119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0579" w:rsidRDefault="00125C7F" w:rsidP="00CF1800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>Objednáváme u Vás:</w:t>
                        </w:r>
                      </w:p>
                      <w:p w:rsidR="009B0E1C" w:rsidRPr="009F5BE1" w:rsidRDefault="009B0E1C" w:rsidP="009B0E1C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>technické zhodnocení počítačové sítě</w:t>
                        </w:r>
                        <w:r w:rsidR="00125C7F">
                          <w:rPr>
                            <w:rFonts w:ascii="Calibri Light" w:hAnsi="Calibri Light" w:cs="Calibri Light"/>
                          </w:rPr>
                          <w:t>.</w:t>
                        </w:r>
                        <w:r>
                          <w:rPr>
                            <w:rFonts w:ascii="Calibri Light" w:hAnsi="Calibri Light" w:cs="Calibri Light"/>
                          </w:rPr>
                          <w:t xml:space="preserve"> Specifikace dohodou.</w:t>
                        </w:r>
                      </w:p>
                    </w:tc>
                  </w:tr>
                </w:tbl>
                <w:p w:rsidR="002E0579" w:rsidRPr="009F5BE1" w:rsidRDefault="002E0579" w:rsidP="004119F8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:rsidR="002E0579" w:rsidRPr="009F5BE1" w:rsidRDefault="002E0579" w:rsidP="004119F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2E0579" w:rsidTr="004119F8">
        <w:trPr>
          <w:cantSplit/>
          <w:trHeight w:val="70"/>
        </w:trPr>
        <w:tc>
          <w:tcPr>
            <w:tcW w:w="4729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Kč</w:t>
            </w:r>
          </w:p>
        </w:tc>
      </w:tr>
      <w:tr w:rsidR="002E0579" w:rsidTr="004119F8">
        <w:trPr>
          <w:cantSplit/>
          <w:trHeight w:val="136"/>
        </w:trPr>
        <w:tc>
          <w:tcPr>
            <w:tcW w:w="4729" w:type="dxa"/>
            <w:vMerge w:val="restart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9B0E1C">
              <w:rPr>
                <w:rFonts w:ascii="Arial" w:hAnsi="Arial" w:cs="Arial"/>
                <w:bCs/>
                <w:sz w:val="20"/>
              </w:rPr>
              <w:t>17.</w:t>
            </w:r>
            <w:r w:rsidR="00B6513F">
              <w:rPr>
                <w:rFonts w:ascii="Arial" w:hAnsi="Arial" w:cs="Arial"/>
                <w:bCs/>
                <w:sz w:val="20"/>
              </w:rPr>
              <w:t xml:space="preserve"> </w:t>
            </w:r>
            <w:r w:rsidR="009B0E1C">
              <w:rPr>
                <w:rFonts w:ascii="Arial" w:hAnsi="Arial" w:cs="Arial"/>
                <w:bCs/>
                <w:sz w:val="20"/>
              </w:rPr>
              <w:t>7</w:t>
            </w:r>
            <w:bookmarkStart w:id="0" w:name="_GoBack"/>
            <w:bookmarkEnd w:id="0"/>
            <w:r w:rsidR="00EB16DE">
              <w:rPr>
                <w:rFonts w:ascii="Arial" w:hAnsi="Arial" w:cs="Arial"/>
                <w:bCs/>
                <w:sz w:val="20"/>
              </w:rPr>
              <w:t>.</w:t>
            </w:r>
            <w:r w:rsidR="00267D27">
              <w:rPr>
                <w:rFonts w:ascii="Arial" w:hAnsi="Arial" w:cs="Arial"/>
                <w:bCs/>
                <w:sz w:val="20"/>
              </w:rPr>
              <w:t xml:space="preserve"> </w:t>
            </w:r>
            <w:r w:rsidR="00EB16DE">
              <w:rPr>
                <w:rFonts w:ascii="Arial" w:hAnsi="Arial" w:cs="Arial"/>
                <w:bCs/>
                <w:sz w:val="20"/>
              </w:rPr>
              <w:t>201</w:t>
            </w:r>
            <w:r w:rsidR="00267D27">
              <w:rPr>
                <w:rFonts w:ascii="Arial" w:hAnsi="Arial" w:cs="Arial"/>
                <w:bCs/>
                <w:sz w:val="20"/>
              </w:rPr>
              <w:t>9</w:t>
            </w:r>
          </w:p>
          <w:p w:rsidR="002E0579" w:rsidRDefault="002E0579" w:rsidP="004119F8"/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H. Müllerová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2E0579" w:rsidTr="004119F8">
        <w:trPr>
          <w:cantSplit/>
          <w:trHeight w:val="270"/>
        </w:trPr>
        <w:tc>
          <w:tcPr>
            <w:tcW w:w="4729" w:type="dxa"/>
            <w:vMerge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Nadpis2"/>
            </w:pPr>
            <w:r>
              <w:t>Podpis-razítko</w:t>
            </w:r>
          </w:p>
          <w:p w:rsidR="002E0579" w:rsidRDefault="002E0579" w:rsidP="004119F8"/>
        </w:tc>
      </w:tr>
    </w:tbl>
    <w:p w:rsidR="002E0579" w:rsidRDefault="002E0579" w:rsidP="002E0579"/>
    <w:p w:rsidR="002E0579" w:rsidRDefault="002E0579" w:rsidP="00A22587">
      <w:r>
        <w:t xml:space="preserve"> </w:t>
      </w:r>
      <w:r w:rsidR="00A22587">
        <w:t xml:space="preserve"> </w:t>
      </w:r>
    </w:p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79"/>
    <w:rsid w:val="000672D2"/>
    <w:rsid w:val="000774F9"/>
    <w:rsid w:val="000A3B2F"/>
    <w:rsid w:val="00110489"/>
    <w:rsid w:val="00125C7F"/>
    <w:rsid w:val="00267D27"/>
    <w:rsid w:val="002E0579"/>
    <w:rsid w:val="0033640B"/>
    <w:rsid w:val="00465DA4"/>
    <w:rsid w:val="005A33FA"/>
    <w:rsid w:val="005B3F29"/>
    <w:rsid w:val="006250AF"/>
    <w:rsid w:val="006402F0"/>
    <w:rsid w:val="0069180F"/>
    <w:rsid w:val="0070509D"/>
    <w:rsid w:val="00744B3A"/>
    <w:rsid w:val="0076385D"/>
    <w:rsid w:val="00786D3B"/>
    <w:rsid w:val="007879BA"/>
    <w:rsid w:val="00895CA5"/>
    <w:rsid w:val="00991004"/>
    <w:rsid w:val="009B0E1C"/>
    <w:rsid w:val="00A22587"/>
    <w:rsid w:val="00B6513F"/>
    <w:rsid w:val="00BC3DC5"/>
    <w:rsid w:val="00C21C2D"/>
    <w:rsid w:val="00CD14E9"/>
    <w:rsid w:val="00CE47D9"/>
    <w:rsid w:val="00CF1800"/>
    <w:rsid w:val="00D63592"/>
    <w:rsid w:val="00EB16DE"/>
    <w:rsid w:val="00EB6BCE"/>
    <w:rsid w:val="00EC132B"/>
    <w:rsid w:val="00F7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5384"/>
  <w15:chartTrackingRefBased/>
  <w15:docId w15:val="{8AD09FBD-689D-4217-8EFB-C1654A9E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E0579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2E0579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0579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2E0579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2E0579"/>
  </w:style>
  <w:style w:type="paragraph" w:styleId="Normlnweb">
    <w:name w:val="Normal (Web)"/>
    <w:basedOn w:val="Normln"/>
    <w:uiPriority w:val="99"/>
    <w:semiHidden/>
    <w:unhideWhenUsed/>
    <w:rsid w:val="002E0579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E057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7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7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3</cp:revision>
  <cp:lastPrinted>2019-04-02T08:37:00Z</cp:lastPrinted>
  <dcterms:created xsi:type="dcterms:W3CDTF">2019-10-22T10:21:00Z</dcterms:created>
  <dcterms:modified xsi:type="dcterms:W3CDTF">2019-10-22T10:23:00Z</dcterms:modified>
</cp:coreProperties>
</file>