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4A" w:rsidRDefault="0084704A" w:rsidP="0084704A">
      <w:pPr>
        <w:jc w:val="center"/>
        <w:rPr>
          <w:b/>
        </w:rPr>
      </w:pPr>
      <w:r>
        <w:rPr>
          <w:b/>
        </w:rPr>
        <w:t xml:space="preserve">Smlouva o obchodní spolupráci </w:t>
      </w:r>
    </w:p>
    <w:p w:rsidR="00BA6625" w:rsidRPr="00395827" w:rsidRDefault="00BA6625" w:rsidP="00395827">
      <w:bookmarkStart w:id="0" w:name="_GoBack"/>
      <w:bookmarkEnd w:id="0"/>
      <w:r w:rsidRPr="00395827">
        <w:t>uzavřená mezi</w:t>
      </w:r>
    </w:p>
    <w:p w:rsidR="00BA6625" w:rsidRPr="00BA6625" w:rsidRDefault="00BA6625" w:rsidP="004C1ECF">
      <w:pPr>
        <w:spacing w:after="0" w:line="240" w:lineRule="auto"/>
        <w:rPr>
          <w:b/>
        </w:rPr>
      </w:pPr>
      <w:r>
        <w:t>Prodávající</w:t>
      </w:r>
      <w:r w:rsidR="004C1ECF">
        <w:t>m</w:t>
      </w:r>
      <w:r>
        <w:t xml:space="preserve">: </w:t>
      </w:r>
      <w:r w:rsidR="004C1ECF">
        <w:rPr>
          <w:b/>
        </w:rPr>
        <w:t>Antonínem Dobrozemským</w:t>
      </w:r>
    </w:p>
    <w:p w:rsidR="004C1ECF" w:rsidRPr="00BA6625" w:rsidRDefault="00C97CCD" w:rsidP="004C1ECF">
      <w:pPr>
        <w:spacing w:after="0" w:line="240" w:lineRule="auto"/>
        <w:rPr>
          <w:b/>
        </w:rPr>
      </w:pPr>
      <w:r w:rsidRPr="00C97CCD">
        <w:t>Sídlo:</w:t>
      </w:r>
      <w:r w:rsidR="00BA6625" w:rsidRPr="00BA6625">
        <w:rPr>
          <w:b/>
        </w:rPr>
        <w:t xml:space="preserve">          </w:t>
      </w:r>
      <w:r w:rsidR="004C1ECF">
        <w:rPr>
          <w:b/>
        </w:rPr>
        <w:t xml:space="preserve">    </w:t>
      </w:r>
      <w:r w:rsidR="00BA6625" w:rsidRPr="00BA6625">
        <w:rPr>
          <w:b/>
        </w:rPr>
        <w:t xml:space="preserve"> </w:t>
      </w:r>
      <w:r w:rsidR="009A1D6E">
        <w:rPr>
          <w:b/>
        </w:rPr>
        <w:t xml:space="preserve"> </w:t>
      </w:r>
      <w:r w:rsidR="004C1ECF">
        <w:rPr>
          <w:b/>
        </w:rPr>
        <w:t>Šmeralova 9/999</w:t>
      </w:r>
      <w:r>
        <w:rPr>
          <w:b/>
        </w:rPr>
        <w:t>,</w:t>
      </w:r>
      <w:r w:rsidR="007E64E2">
        <w:rPr>
          <w:b/>
        </w:rPr>
        <w:t xml:space="preserve"> 779 00</w:t>
      </w:r>
      <w:r>
        <w:rPr>
          <w:b/>
        </w:rPr>
        <w:t xml:space="preserve"> </w:t>
      </w:r>
      <w:r w:rsidR="004C1ECF">
        <w:rPr>
          <w:b/>
        </w:rPr>
        <w:t>Olomouc</w:t>
      </w:r>
    </w:p>
    <w:p w:rsidR="00BA6625" w:rsidRPr="001A46D9" w:rsidRDefault="004C1ECF" w:rsidP="004C1ECF">
      <w:pPr>
        <w:spacing w:after="0" w:line="240" w:lineRule="auto"/>
        <w:jc w:val="both"/>
        <w:rPr>
          <w:b/>
        </w:rPr>
      </w:pPr>
      <w:r w:rsidRPr="004C1ECF">
        <w:t>I</w:t>
      </w:r>
      <w:r w:rsidR="00BA6625" w:rsidRPr="004C1ECF">
        <w:t>Č:</w:t>
      </w:r>
      <w:r w:rsidR="00BA6625" w:rsidRPr="00BA6625">
        <w:rPr>
          <w:b/>
        </w:rPr>
        <w:t xml:space="preserve"> </w:t>
      </w:r>
      <w:r>
        <w:rPr>
          <w:b/>
        </w:rPr>
        <w:t xml:space="preserve">                   </w:t>
      </w:r>
      <w:r w:rsidR="009A1D6E">
        <w:rPr>
          <w:b/>
        </w:rPr>
        <w:t xml:space="preserve"> </w:t>
      </w:r>
      <w:r>
        <w:rPr>
          <w:b/>
        </w:rPr>
        <w:t>74866630</w:t>
      </w:r>
      <w:r w:rsidR="001A46D9">
        <w:rPr>
          <w:b/>
        </w:rPr>
        <w:t xml:space="preserve">, </w:t>
      </w:r>
      <w:r w:rsidR="001A46D9">
        <w:t xml:space="preserve">DIČ:  </w:t>
      </w:r>
      <w:r w:rsidR="001A46D9">
        <w:rPr>
          <w:b/>
        </w:rPr>
        <w:t>CZ8311215341</w:t>
      </w:r>
    </w:p>
    <w:p w:rsidR="00BA6625" w:rsidRDefault="00BA6625" w:rsidP="004C1ECF">
      <w:pPr>
        <w:spacing w:line="240" w:lineRule="auto"/>
        <w:rPr>
          <w:b/>
        </w:rPr>
      </w:pPr>
      <w:r w:rsidRPr="00C97CCD">
        <w:t>Bankovní spojení:</w:t>
      </w:r>
      <w:r w:rsidRPr="00BA6625">
        <w:rPr>
          <w:b/>
        </w:rPr>
        <w:t xml:space="preserve"> </w:t>
      </w:r>
    </w:p>
    <w:p w:rsidR="00BA6625" w:rsidRDefault="00BA6625" w:rsidP="00C97CCD">
      <w:pPr>
        <w:spacing w:after="0" w:line="240" w:lineRule="auto"/>
        <w:rPr>
          <w:b/>
        </w:rPr>
      </w:pPr>
      <w:r>
        <w:t>Kupující</w:t>
      </w:r>
      <w:r w:rsidR="004C1ECF">
        <w:t>m</w:t>
      </w:r>
      <w:r>
        <w:t xml:space="preserve">: </w:t>
      </w:r>
      <w:r w:rsidR="004C1ECF">
        <w:t xml:space="preserve">     </w:t>
      </w:r>
      <w:r w:rsidR="004C1ECF" w:rsidRPr="004C1ECF">
        <w:rPr>
          <w:b/>
        </w:rPr>
        <w:t>Domov Na zámečku Rokytnice, příspěvková organizace</w:t>
      </w:r>
    </w:p>
    <w:p w:rsidR="004C1ECF" w:rsidRPr="004C1ECF" w:rsidRDefault="004C1ECF" w:rsidP="00C97CCD">
      <w:pPr>
        <w:spacing w:after="0" w:line="240" w:lineRule="auto"/>
      </w:pPr>
      <w:r w:rsidRPr="004C1ECF">
        <w:t>Zastoupený:</w:t>
      </w:r>
      <w:r>
        <w:t xml:space="preserve">   </w:t>
      </w:r>
      <w:r w:rsidRPr="004C1ECF">
        <w:rPr>
          <w:b/>
        </w:rPr>
        <w:t>JUDr. Eva Fabová, ředitelka</w:t>
      </w:r>
    </w:p>
    <w:p w:rsidR="00BA6625" w:rsidRDefault="004C1ECF" w:rsidP="00C97CCD">
      <w:pPr>
        <w:spacing w:after="0" w:line="240" w:lineRule="auto"/>
      </w:pPr>
      <w:r>
        <w:t xml:space="preserve">Sídlo:               </w:t>
      </w:r>
      <w:r w:rsidRPr="004C1ECF">
        <w:rPr>
          <w:b/>
        </w:rPr>
        <w:t>Rokytnice č.p. 1, 751 04 Rokytnice</w:t>
      </w:r>
      <w:r>
        <w:tab/>
      </w:r>
      <w:r>
        <w:tab/>
      </w:r>
    </w:p>
    <w:p w:rsidR="00BA6625" w:rsidRPr="00C97CCD" w:rsidRDefault="00BA6625" w:rsidP="00C97CCD">
      <w:pPr>
        <w:spacing w:after="0" w:line="240" w:lineRule="auto"/>
        <w:rPr>
          <w:b/>
        </w:rPr>
      </w:pPr>
      <w:r>
        <w:t>IČ:</w:t>
      </w:r>
      <w:r w:rsidR="00C97CCD">
        <w:tab/>
        <w:t xml:space="preserve">           </w:t>
      </w:r>
      <w:r w:rsidR="00C97CCD" w:rsidRPr="00C97CCD">
        <w:rPr>
          <w:b/>
        </w:rPr>
        <w:t>61985911</w:t>
      </w:r>
    </w:p>
    <w:p w:rsidR="00BA6625" w:rsidRPr="00C97CCD" w:rsidRDefault="00BA6625" w:rsidP="00C97CCD">
      <w:pPr>
        <w:spacing w:after="0" w:line="240" w:lineRule="auto"/>
        <w:rPr>
          <w:b/>
        </w:rPr>
      </w:pPr>
      <w:r>
        <w:t>Bankovní spojení:</w:t>
      </w:r>
      <w:r w:rsidR="00C97CCD">
        <w:t xml:space="preserve"> </w:t>
      </w:r>
    </w:p>
    <w:p w:rsidR="00BA6625" w:rsidRDefault="00BA6625" w:rsidP="00C97CCD">
      <w:pPr>
        <w:spacing w:after="0" w:line="240" w:lineRule="auto"/>
      </w:pPr>
    </w:p>
    <w:p w:rsidR="00BA6625" w:rsidRDefault="00C97CCD" w:rsidP="00BA6625">
      <w:pPr>
        <w:spacing w:line="240" w:lineRule="auto"/>
        <w:jc w:val="center"/>
        <w:rPr>
          <w:b/>
        </w:rPr>
      </w:pPr>
      <w:r>
        <w:rPr>
          <w:b/>
        </w:rPr>
        <w:t>I.</w:t>
      </w:r>
      <w:r w:rsidR="009B2E7C">
        <w:rPr>
          <w:b/>
        </w:rPr>
        <w:t xml:space="preserve"> </w:t>
      </w:r>
      <w:r w:rsidR="00BA6625">
        <w:rPr>
          <w:b/>
        </w:rPr>
        <w:t>Předmět plnění</w:t>
      </w:r>
      <w:r>
        <w:rPr>
          <w:b/>
        </w:rPr>
        <w:t xml:space="preserve"> smlouvy</w:t>
      </w:r>
    </w:p>
    <w:p w:rsidR="00BA6625" w:rsidRDefault="00395838" w:rsidP="007E64E2">
      <w:pPr>
        <w:spacing w:after="0" w:line="240" w:lineRule="auto"/>
        <w:jc w:val="both"/>
      </w:pPr>
      <w:r>
        <w:t xml:space="preserve">Předmětem plnění smlouvy je </w:t>
      </w:r>
      <w:r w:rsidR="00395827">
        <w:t>údržba parkové zeleně</w:t>
      </w:r>
      <w:r w:rsidR="006705FB">
        <w:t>, porostů</w:t>
      </w:r>
      <w:r w:rsidR="00395827">
        <w:t xml:space="preserve"> spočívající v </w:t>
      </w:r>
      <w:r w:rsidR="006705FB">
        <w:t>kácení</w:t>
      </w:r>
      <w:r w:rsidR="00C97CCD">
        <w:t xml:space="preserve"> </w:t>
      </w:r>
      <w:r w:rsidR="00395827">
        <w:t xml:space="preserve">6 kusů </w:t>
      </w:r>
      <w:r w:rsidR="00C97CCD">
        <w:t xml:space="preserve">nemocných a suchých stromů, </w:t>
      </w:r>
      <w:r>
        <w:t>prodej</w:t>
      </w:r>
      <w:r w:rsidR="006705FB">
        <w:t>i</w:t>
      </w:r>
      <w:r>
        <w:t xml:space="preserve"> a výsadb</w:t>
      </w:r>
      <w:r w:rsidR="006705FB">
        <w:t>ě</w:t>
      </w:r>
      <w:r>
        <w:t xml:space="preserve"> </w:t>
      </w:r>
      <w:r w:rsidR="00C97CCD">
        <w:t>8</w:t>
      </w:r>
      <w:r>
        <w:t xml:space="preserve"> kusů stromů (přesná specifikace </w:t>
      </w:r>
      <w:r w:rsidR="006705FB">
        <w:t>dle rozhodnutí č. 25/2018 a 20/2019 Magistrátu města Přerova a přiložené cenové nabídky</w:t>
      </w:r>
      <w:r>
        <w:t>) v</w:t>
      </w:r>
      <w:r w:rsidR="00C97CCD">
        <w:t xml:space="preserve"> zámeckém parku </w:t>
      </w:r>
      <w:r>
        <w:t>areálu Domov</w:t>
      </w:r>
      <w:r w:rsidR="00C97CCD">
        <w:t>a</w:t>
      </w:r>
      <w:r>
        <w:t xml:space="preserve"> </w:t>
      </w:r>
      <w:r w:rsidR="006705FB">
        <w:t>N</w:t>
      </w:r>
      <w:r>
        <w:t>a zámečku Rokytnice</w:t>
      </w:r>
      <w:r w:rsidR="00C97CCD">
        <w:t>, p.o.,</w:t>
      </w:r>
      <w:r w:rsidR="006705FB">
        <w:t xml:space="preserve"> pozemek</w:t>
      </w:r>
      <w:r w:rsidR="00C97CCD">
        <w:t xml:space="preserve"> parc.</w:t>
      </w:r>
      <w:r w:rsidR="005A70CF">
        <w:t xml:space="preserve"> </w:t>
      </w:r>
      <w:r w:rsidR="006705FB">
        <w:t xml:space="preserve">č. 77 v </w:t>
      </w:r>
      <w:r w:rsidR="00C97CCD">
        <w:t>katastrální</w:t>
      </w:r>
      <w:r w:rsidR="006705FB">
        <w:t>m</w:t>
      </w:r>
      <w:r w:rsidR="00C97CCD">
        <w:t xml:space="preserve"> území Rokytnice u Přerova</w:t>
      </w:r>
      <w:r>
        <w:t>. Součástí smlouvy je</w:t>
      </w:r>
      <w:r w:rsidR="00C97CCD">
        <w:t xml:space="preserve"> i pětileté pěstební opatření: </w:t>
      </w:r>
      <w:r>
        <w:t>zakládací a výchovný řez.</w:t>
      </w:r>
    </w:p>
    <w:p w:rsidR="00395838" w:rsidRDefault="00395838" w:rsidP="007E64E2">
      <w:pPr>
        <w:spacing w:after="0" w:line="240" w:lineRule="auto"/>
        <w:jc w:val="both"/>
        <w:rPr>
          <w:b/>
        </w:rPr>
      </w:pPr>
    </w:p>
    <w:p w:rsidR="00395838" w:rsidRDefault="00C97CCD" w:rsidP="003D6BC6">
      <w:pPr>
        <w:tabs>
          <w:tab w:val="left" w:pos="2977"/>
          <w:tab w:val="left" w:pos="3119"/>
        </w:tabs>
        <w:spacing w:line="240" w:lineRule="auto"/>
        <w:jc w:val="center"/>
        <w:rPr>
          <w:b/>
        </w:rPr>
      </w:pPr>
      <w:r>
        <w:rPr>
          <w:b/>
        </w:rPr>
        <w:t>II.</w:t>
      </w:r>
      <w:r w:rsidR="009B2E7C">
        <w:rPr>
          <w:b/>
        </w:rPr>
        <w:t xml:space="preserve"> </w:t>
      </w:r>
      <w:r w:rsidR="00395838">
        <w:rPr>
          <w:b/>
        </w:rPr>
        <w:t>Cenový rozpis provedených prací</w:t>
      </w:r>
    </w:p>
    <w:p w:rsidR="003D6BC6" w:rsidRDefault="006705FB" w:rsidP="007E64E2">
      <w:pPr>
        <w:spacing w:after="0" w:line="240" w:lineRule="auto"/>
      </w:pPr>
      <w:r>
        <w:t>Kácení</w:t>
      </w:r>
      <w:r w:rsidR="003D6BC6">
        <w:t xml:space="preserve"> 6 stromů: </w:t>
      </w:r>
      <w:r w:rsidR="007E64E2">
        <w:tab/>
      </w:r>
      <w:r w:rsidR="007E64E2">
        <w:tab/>
      </w:r>
      <w:r w:rsidR="00F24914">
        <w:t xml:space="preserve">                9 500,-         </w:t>
      </w:r>
      <w:r w:rsidR="007E64E2">
        <w:t>Kč</w:t>
      </w:r>
      <w:r w:rsidR="007E64E2">
        <w:tab/>
      </w:r>
    </w:p>
    <w:p w:rsidR="00395838" w:rsidRDefault="00395827" w:rsidP="007E64E2">
      <w:pPr>
        <w:spacing w:after="0" w:line="240" w:lineRule="auto"/>
      </w:pPr>
      <w:r>
        <w:t xml:space="preserve">8 </w:t>
      </w:r>
      <w:r w:rsidR="00395838">
        <w:t>stromů</w:t>
      </w:r>
      <w:r w:rsidR="006705FB">
        <w:t xml:space="preserve"> vč. výsadby</w:t>
      </w:r>
      <w:r w:rsidR="00395838">
        <w:t>:</w:t>
      </w:r>
      <w:r w:rsidR="003D6BC6">
        <w:tab/>
      </w:r>
      <w:r w:rsidR="003D6BC6">
        <w:tab/>
      </w:r>
      <w:r w:rsidR="003D6BC6">
        <w:tab/>
      </w:r>
      <w:r w:rsidR="00F24914">
        <w:t>57 500,-</w:t>
      </w:r>
      <w:r w:rsidR="005C1F6B">
        <w:t xml:space="preserve">         </w:t>
      </w:r>
      <w:r w:rsidR="003D6BC6">
        <w:t>Kč</w:t>
      </w:r>
    </w:p>
    <w:p w:rsidR="00395838" w:rsidRDefault="006705FB" w:rsidP="007E64E2">
      <w:pPr>
        <w:spacing w:after="0" w:line="240" w:lineRule="auto"/>
      </w:pPr>
      <w:r>
        <w:t>M</w:t>
      </w:r>
      <w:r w:rsidR="00395838">
        <w:t xml:space="preserve">ateriál: </w:t>
      </w:r>
      <w:r>
        <w:tab/>
      </w:r>
      <w:r w:rsidR="007E64E2">
        <w:tab/>
      </w:r>
      <w:r w:rsidR="007E64E2">
        <w:tab/>
      </w:r>
      <w:r w:rsidR="007E64E2">
        <w:tab/>
      </w:r>
      <w:r w:rsidR="00F24914">
        <w:t xml:space="preserve">  7 700,-</w:t>
      </w:r>
      <w:r w:rsidR="005C1F6B">
        <w:t xml:space="preserve">         </w:t>
      </w:r>
      <w:r w:rsidR="007E64E2">
        <w:t>Kč</w:t>
      </w:r>
      <w:r w:rsidR="007E64E2">
        <w:tab/>
      </w:r>
    </w:p>
    <w:p w:rsidR="00395838" w:rsidRDefault="00C97CCD" w:rsidP="007E64E2">
      <w:pPr>
        <w:spacing w:after="0" w:line="240" w:lineRule="auto"/>
      </w:pPr>
      <w:r>
        <w:t xml:space="preserve">Doprava: </w:t>
      </w:r>
      <w:r w:rsidR="007E64E2">
        <w:tab/>
      </w:r>
      <w:r w:rsidR="007E64E2">
        <w:tab/>
      </w:r>
      <w:r w:rsidR="007E64E2">
        <w:tab/>
      </w:r>
      <w:r w:rsidR="005C1F6B">
        <w:t xml:space="preserve">            </w:t>
      </w:r>
      <w:r w:rsidR="007E64E2">
        <w:tab/>
      </w:r>
      <w:r w:rsidR="00396510">
        <w:t xml:space="preserve"> </w:t>
      </w:r>
      <w:r w:rsidR="005C1F6B">
        <w:t xml:space="preserve"> </w:t>
      </w:r>
      <w:r w:rsidR="00F24914">
        <w:t>7 500,-</w:t>
      </w:r>
      <w:r w:rsidR="005C1F6B">
        <w:t xml:space="preserve">     </w:t>
      </w:r>
      <w:r w:rsidR="00F24914">
        <w:t xml:space="preserve"> </w:t>
      </w:r>
      <w:r w:rsidR="005C1F6B">
        <w:t xml:space="preserve"> </w:t>
      </w:r>
      <w:r w:rsidR="00F24914">
        <w:t xml:space="preserve">  </w:t>
      </w:r>
      <w:r w:rsidR="007E64E2">
        <w:t>Kč</w:t>
      </w:r>
    </w:p>
    <w:p w:rsidR="003D6BC6" w:rsidRDefault="00A5299F" w:rsidP="007E64E2">
      <w:pPr>
        <w:spacing w:after="0" w:line="240" w:lineRule="auto"/>
        <w:rPr>
          <w:b/>
          <w:u w:val="single"/>
        </w:rPr>
      </w:pPr>
      <w:r w:rsidRPr="00A5299F">
        <w:rPr>
          <w:b/>
          <w:u w:val="single"/>
        </w:rPr>
        <w:t>Celková částka</w:t>
      </w:r>
      <w:r w:rsidR="003D6BC6">
        <w:rPr>
          <w:b/>
          <w:u w:val="single"/>
        </w:rPr>
        <w:t xml:space="preserve"> včetně 15% DPH</w:t>
      </w:r>
      <w:r w:rsidRPr="00A5299F">
        <w:rPr>
          <w:b/>
          <w:u w:val="single"/>
        </w:rPr>
        <w:t xml:space="preserve">: </w:t>
      </w:r>
      <w:r w:rsidR="005C1F6B">
        <w:rPr>
          <w:b/>
          <w:u w:val="single"/>
        </w:rPr>
        <w:t xml:space="preserve">  </w:t>
      </w:r>
      <w:r w:rsidR="00396510">
        <w:rPr>
          <w:b/>
          <w:u w:val="single"/>
        </w:rPr>
        <w:t xml:space="preserve">       </w:t>
      </w:r>
      <w:r w:rsidR="005C1F6B">
        <w:rPr>
          <w:b/>
          <w:u w:val="single"/>
        </w:rPr>
        <w:t xml:space="preserve">  82 200,- Kč s DPH</w:t>
      </w:r>
    </w:p>
    <w:p w:rsidR="009B2E7C" w:rsidRDefault="009B2E7C" w:rsidP="00395838">
      <w:pPr>
        <w:spacing w:line="240" w:lineRule="auto"/>
        <w:rPr>
          <w:b/>
          <w:u w:val="single"/>
        </w:rPr>
      </w:pPr>
    </w:p>
    <w:p w:rsidR="003D6BC6" w:rsidRDefault="003D6BC6" w:rsidP="00395838">
      <w:pPr>
        <w:spacing w:line="240" w:lineRule="auto"/>
        <w:rPr>
          <w:b/>
        </w:rPr>
      </w:pPr>
      <w:r w:rsidRPr="003D6BC6">
        <w:rPr>
          <w:b/>
        </w:rPr>
        <w:t xml:space="preserve">                                </w:t>
      </w:r>
      <w:r w:rsidR="009B2E7C">
        <w:rPr>
          <w:b/>
        </w:rPr>
        <w:t xml:space="preserve">                            III.</w:t>
      </w:r>
      <w:r>
        <w:rPr>
          <w:b/>
        </w:rPr>
        <w:t xml:space="preserve"> Závěrečná ustanovení</w:t>
      </w:r>
    </w:p>
    <w:p w:rsidR="003D6BC6" w:rsidRPr="007E64E2" w:rsidRDefault="009B2E7C" w:rsidP="007E64E2">
      <w:pPr>
        <w:spacing w:after="0" w:line="240" w:lineRule="auto"/>
        <w:rPr>
          <w:rFonts w:cstheme="minorHAnsi"/>
        </w:rPr>
      </w:pPr>
      <w:r w:rsidRPr="007E64E2">
        <w:rPr>
          <w:rFonts w:cstheme="minorHAnsi"/>
        </w:rPr>
        <w:t>Tato smlouva nabývá platnosti a účinnosti dnem zveřejnění v registru smluv. Zveřejnění v registru smluv provede kupující po podpisu smlouvy oběma smluvními stranami.</w:t>
      </w:r>
    </w:p>
    <w:p w:rsidR="009B2E7C" w:rsidRPr="007E64E2" w:rsidRDefault="009B2E7C" w:rsidP="007E64E2">
      <w:pPr>
        <w:spacing w:after="0" w:line="240" w:lineRule="auto"/>
        <w:rPr>
          <w:rFonts w:cstheme="minorHAnsi"/>
        </w:rPr>
      </w:pPr>
      <w:r w:rsidRPr="007E64E2">
        <w:rPr>
          <w:rFonts w:cstheme="minorHAnsi"/>
        </w:rPr>
        <w:t>Smlouva byla vyhotovena ve dvou stejnopisech, z nichž každá strana obdrží</w:t>
      </w:r>
      <w:r w:rsidR="007E64E2" w:rsidRPr="007E64E2">
        <w:rPr>
          <w:rFonts w:cstheme="minorHAnsi"/>
        </w:rPr>
        <w:t xml:space="preserve"> po jednom vyhotovení.</w:t>
      </w:r>
    </w:p>
    <w:p w:rsidR="007E64E2" w:rsidRPr="007E64E2" w:rsidRDefault="007E64E2" w:rsidP="007E64E2">
      <w:pPr>
        <w:spacing w:after="0" w:line="240" w:lineRule="auto"/>
        <w:rPr>
          <w:rFonts w:cstheme="minorHAnsi"/>
        </w:rPr>
      </w:pPr>
      <w:r w:rsidRPr="007E64E2">
        <w:rPr>
          <w:rFonts w:cstheme="minorHAnsi"/>
        </w:rPr>
        <w:t>Smluvní strany svým podpisem stvrzují, že si smlouvu před jejím podpisem přečetly, s jejím obsahem souhlasí, a tato je sepsána podle jejich pravé a svobodné vůle.</w:t>
      </w:r>
    </w:p>
    <w:p w:rsidR="003D6BC6" w:rsidRDefault="003D6BC6" w:rsidP="007E64E2">
      <w:pPr>
        <w:spacing w:after="0" w:line="240" w:lineRule="auto"/>
        <w:rPr>
          <w:b/>
          <w:u w:val="single"/>
        </w:rPr>
      </w:pPr>
    </w:p>
    <w:p w:rsidR="002F5424" w:rsidRDefault="002F5424" w:rsidP="007E64E2">
      <w:pPr>
        <w:spacing w:after="0" w:line="240" w:lineRule="auto"/>
        <w:rPr>
          <w:b/>
          <w:u w:val="single"/>
        </w:rPr>
      </w:pPr>
    </w:p>
    <w:p w:rsidR="00A5299F" w:rsidRPr="00A5299F" w:rsidRDefault="007E64E2" w:rsidP="00395838">
      <w:pPr>
        <w:spacing w:line="240" w:lineRule="auto"/>
      </w:pPr>
      <w:r>
        <w:t>V</w:t>
      </w:r>
      <w:r w:rsidR="00A5299F">
        <w:t> Rokytnici dne:</w:t>
      </w:r>
      <w:r w:rsidR="004D58B3">
        <w:t xml:space="preserve"> 4. 11. 2019</w:t>
      </w:r>
    </w:p>
    <w:p w:rsidR="00A5299F" w:rsidRDefault="00A5299F" w:rsidP="00395838">
      <w:pPr>
        <w:spacing w:line="240" w:lineRule="auto"/>
        <w:rPr>
          <w:b/>
          <w:u w:val="single"/>
        </w:rPr>
      </w:pPr>
    </w:p>
    <w:p w:rsidR="00395827" w:rsidRDefault="00395827" w:rsidP="00395838">
      <w:pPr>
        <w:spacing w:line="240" w:lineRule="auto"/>
        <w:rPr>
          <w:b/>
          <w:u w:val="single"/>
        </w:rPr>
      </w:pPr>
    </w:p>
    <w:p w:rsidR="00A5299F" w:rsidRPr="00A5299F" w:rsidRDefault="003D6BC6" w:rsidP="00395827">
      <w:pPr>
        <w:tabs>
          <w:tab w:val="left" w:pos="2835"/>
        </w:tabs>
        <w:spacing w:line="240" w:lineRule="auto"/>
      </w:pPr>
      <w:r>
        <w:t>__________________</w:t>
      </w:r>
      <w:r w:rsidR="00395827">
        <w:t>______</w:t>
      </w:r>
      <w:r>
        <w:tab/>
      </w:r>
      <w:r>
        <w:tab/>
      </w:r>
      <w:r>
        <w:tab/>
      </w:r>
      <w:r>
        <w:tab/>
        <w:t>___________________</w:t>
      </w:r>
      <w:r w:rsidR="00395827">
        <w:softHyphen/>
      </w:r>
      <w:r w:rsidR="00395827">
        <w:softHyphen/>
      </w:r>
      <w:r w:rsidR="00395827">
        <w:softHyphen/>
      </w:r>
      <w:r w:rsidR="00395827">
        <w:softHyphen/>
      </w:r>
      <w:r w:rsidR="00395827">
        <w:softHyphen/>
      </w:r>
      <w:r w:rsidR="00395827">
        <w:softHyphen/>
        <w:t>_____</w:t>
      </w:r>
      <w:r>
        <w:tab/>
      </w:r>
    </w:p>
    <w:p w:rsidR="00395838" w:rsidRDefault="003D6BC6" w:rsidP="00BA6625">
      <w:pPr>
        <w:spacing w:line="240" w:lineRule="auto"/>
        <w:jc w:val="both"/>
      </w:pPr>
      <w:r>
        <w:t xml:space="preserve">       </w:t>
      </w:r>
      <w:r w:rsidR="00395827">
        <w:t xml:space="preserve">         </w:t>
      </w:r>
      <w:r>
        <w:t xml:space="preserve"> Kupující</w:t>
      </w:r>
      <w:r w:rsidR="00A5299F">
        <w:t xml:space="preserve">                                             </w:t>
      </w:r>
      <w:r w:rsidR="00395827">
        <w:t xml:space="preserve">   </w:t>
      </w:r>
      <w:r w:rsidR="00A5299F">
        <w:t xml:space="preserve">            </w:t>
      </w:r>
      <w:r>
        <w:t xml:space="preserve">                </w:t>
      </w:r>
      <w:r w:rsidR="00395827">
        <w:t xml:space="preserve">      </w:t>
      </w:r>
      <w:r>
        <w:t xml:space="preserve">  Prodávající</w:t>
      </w:r>
    </w:p>
    <w:p w:rsidR="00395838" w:rsidRDefault="00395838" w:rsidP="00BA6625">
      <w:pPr>
        <w:spacing w:line="240" w:lineRule="auto"/>
        <w:jc w:val="both"/>
      </w:pPr>
    </w:p>
    <w:p w:rsidR="008D369C" w:rsidRDefault="008D369C" w:rsidP="00BA6625">
      <w:pPr>
        <w:spacing w:line="240" w:lineRule="auto"/>
        <w:jc w:val="both"/>
      </w:pPr>
    </w:p>
    <w:p w:rsidR="008D369C" w:rsidRDefault="008D369C" w:rsidP="008D369C">
      <w:pPr>
        <w:spacing w:after="0"/>
        <w:rPr>
          <w:b/>
          <w:sz w:val="28"/>
          <w:szCs w:val="28"/>
          <w:u w:val="single"/>
        </w:rPr>
      </w:pPr>
      <w:r>
        <w:rPr>
          <w:noProof/>
          <w:sz w:val="16"/>
          <w:szCs w:val="16"/>
        </w:rPr>
        <w:lastRenderedPageBreak/>
        <w:t xml:space="preserve">                                     </w:t>
      </w:r>
      <w:r>
        <w:rPr>
          <w:spacing w:val="-34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pacing w:val="-34"/>
          <w:sz w:val="16"/>
          <w:szCs w:val="16"/>
        </w:rPr>
        <w:tab/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Cenová nabídka - údržba parkové zeleně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 zámeckém parku areálu Domova Na zámečku Rokytnice,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p.o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8D369C" w:rsidRDefault="008D369C" w:rsidP="008D369C">
      <w:pPr>
        <w:spacing w:after="0" w:line="240" w:lineRule="auto"/>
        <w:jc w:val="both"/>
        <w:rPr>
          <w:b/>
          <w:sz w:val="32"/>
          <w:szCs w:val="32"/>
        </w:rPr>
      </w:pPr>
    </w:p>
    <w:p w:rsidR="008D369C" w:rsidRDefault="008D369C" w:rsidP="008D369C">
      <w:pPr>
        <w:spacing w:after="0" w:line="240" w:lineRule="auto"/>
        <w:jc w:val="both"/>
      </w:pPr>
    </w:p>
    <w:p w:rsidR="008D369C" w:rsidRDefault="008D369C" w:rsidP="008D36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kácení 6 kusů nemocných a suchých stromů </w:t>
      </w:r>
    </w:p>
    <w:p w:rsidR="008D369C" w:rsidRDefault="008D369C" w:rsidP="008D369C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prodeji a výsadbě 8 kusů stromů o velikosti 16-18 s kořenovým balem: </w:t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Ind w:w="0" w:type="dxa"/>
        <w:tblLook w:val="04A0"/>
      </w:tblPr>
      <w:tblGrid>
        <w:gridCol w:w="5920"/>
        <w:gridCol w:w="851"/>
      </w:tblGrid>
      <w:tr w:rsidR="008D369C" w:rsidTr="008D36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Lípa srdčitá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cordate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  <w:tr w:rsidR="008D369C" w:rsidTr="008D36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Lípa velkolistá  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Tilia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platyphyllos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8D369C" w:rsidTr="008D36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Habr obecný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Carpinus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betulas)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8D369C" w:rsidTr="008D36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Javor horský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pseudoplatanus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ks</w:t>
            </w:r>
          </w:p>
        </w:tc>
      </w:tr>
      <w:tr w:rsidR="008D369C" w:rsidTr="008D369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Bezplodá třešeň ptačí s plnými květy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Prunus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´Plena´)     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69C" w:rsidRDefault="008D3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ks</w:t>
            </w:r>
          </w:p>
        </w:tc>
      </w:tr>
    </w:tbl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Cenová nabídka:</w:t>
      </w:r>
    </w:p>
    <w:p w:rsidR="008D369C" w:rsidRDefault="008D369C" w:rsidP="008D36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Kácení 6 stromů: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9 500 Kč</w:t>
      </w:r>
      <w:r>
        <w:rPr>
          <w:rFonts w:ascii="Arial" w:hAnsi="Arial" w:cs="Arial"/>
          <w:sz w:val="20"/>
          <w:szCs w:val="20"/>
        </w:rPr>
        <w:tab/>
      </w:r>
    </w:p>
    <w:p w:rsidR="008D369C" w:rsidRDefault="008D369C" w:rsidP="008D36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stromů vč. výsadby (dokladu o kvalitě):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57 500 Kč</w:t>
      </w:r>
    </w:p>
    <w:p w:rsidR="008D369C" w:rsidRDefault="008D369C" w:rsidP="008D36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7 700 Kč</w:t>
      </w:r>
      <w:r>
        <w:rPr>
          <w:rFonts w:ascii="Arial" w:hAnsi="Arial" w:cs="Arial"/>
          <w:sz w:val="20"/>
          <w:szCs w:val="20"/>
        </w:rPr>
        <w:tab/>
      </w:r>
    </w:p>
    <w:p w:rsidR="008D369C" w:rsidRDefault="008D369C" w:rsidP="008D369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Doprava: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ab/>
        <w:t xml:space="preserve">      7 500 Kč</w:t>
      </w:r>
    </w:p>
    <w:p w:rsidR="008D369C" w:rsidRDefault="008D369C" w:rsidP="008D369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Celková částka včetně 15% DPH:                                      82 200 Kč s DPH</w:t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smlouvy je i pětileté pěstební opatření: zakládací a výchovný řez.</w:t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Termín výsadby: podzim 2019</w:t>
      </w: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369C" w:rsidRDefault="008D369C" w:rsidP="008D369C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Dne: </w:t>
      </w:r>
      <w:proofErr w:type="gramStart"/>
      <w:r>
        <w:rPr>
          <w:rFonts w:ascii="Arial" w:hAnsi="Arial" w:cs="Arial"/>
          <w:sz w:val="20"/>
          <w:szCs w:val="20"/>
        </w:rPr>
        <w:t>4.11.2019</w:t>
      </w:r>
      <w:proofErr w:type="gramEnd"/>
    </w:p>
    <w:p w:rsidR="008D369C" w:rsidRDefault="008D369C" w:rsidP="008D369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</w:p>
    <w:p w:rsidR="008D369C" w:rsidRDefault="008D369C" w:rsidP="008D369C">
      <w:pPr>
        <w:spacing w:after="0" w:line="240" w:lineRule="auto"/>
        <w:jc w:val="both"/>
        <w:rPr>
          <w:b/>
        </w:rPr>
      </w:pPr>
    </w:p>
    <w:p w:rsidR="008D369C" w:rsidRDefault="008D369C" w:rsidP="00BA6625">
      <w:pPr>
        <w:spacing w:line="240" w:lineRule="auto"/>
        <w:jc w:val="both"/>
      </w:pPr>
    </w:p>
    <w:sectPr w:rsidR="008D369C" w:rsidSect="00777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141D"/>
    <w:multiLevelType w:val="hybridMultilevel"/>
    <w:tmpl w:val="56045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8571B"/>
    <w:rsid w:val="0000100E"/>
    <w:rsid w:val="00052B7A"/>
    <w:rsid w:val="000B0F1C"/>
    <w:rsid w:val="001A46D9"/>
    <w:rsid w:val="00273D1A"/>
    <w:rsid w:val="002C563F"/>
    <w:rsid w:val="002F5424"/>
    <w:rsid w:val="003305EF"/>
    <w:rsid w:val="00395827"/>
    <w:rsid w:val="00395838"/>
    <w:rsid w:val="00396510"/>
    <w:rsid w:val="003D6BC6"/>
    <w:rsid w:val="003E7BF0"/>
    <w:rsid w:val="004C1ECF"/>
    <w:rsid w:val="004D58B3"/>
    <w:rsid w:val="004E2223"/>
    <w:rsid w:val="00580500"/>
    <w:rsid w:val="005A70CF"/>
    <w:rsid w:val="005C1F6B"/>
    <w:rsid w:val="006705FB"/>
    <w:rsid w:val="0068521C"/>
    <w:rsid w:val="00777B7A"/>
    <w:rsid w:val="007E64E2"/>
    <w:rsid w:val="0084704A"/>
    <w:rsid w:val="00871066"/>
    <w:rsid w:val="008D369C"/>
    <w:rsid w:val="008E6282"/>
    <w:rsid w:val="0096384B"/>
    <w:rsid w:val="009A1D6E"/>
    <w:rsid w:val="009B2E7C"/>
    <w:rsid w:val="009D0292"/>
    <w:rsid w:val="00A25DBE"/>
    <w:rsid w:val="00A5299F"/>
    <w:rsid w:val="00A57A13"/>
    <w:rsid w:val="00AB5839"/>
    <w:rsid w:val="00B71794"/>
    <w:rsid w:val="00B94640"/>
    <w:rsid w:val="00BA6625"/>
    <w:rsid w:val="00BD4ECC"/>
    <w:rsid w:val="00C97CCD"/>
    <w:rsid w:val="00D1552C"/>
    <w:rsid w:val="00D64BC5"/>
    <w:rsid w:val="00DD1486"/>
    <w:rsid w:val="00E32237"/>
    <w:rsid w:val="00E425B7"/>
    <w:rsid w:val="00F24914"/>
    <w:rsid w:val="00F44C0A"/>
    <w:rsid w:val="00F8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7B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2E7C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A25D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25DBE"/>
    <w:rPr>
      <w:rFonts w:ascii="Consolas" w:hAnsi="Consolas"/>
      <w:sz w:val="21"/>
      <w:szCs w:val="21"/>
    </w:rPr>
  </w:style>
  <w:style w:type="table" w:styleId="Mkatabulky">
    <w:name w:val="Table Grid"/>
    <w:basedOn w:val="Normlntabulka"/>
    <w:uiPriority w:val="59"/>
    <w:rsid w:val="008D3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Toncek</dc:creator>
  <cp:lastModifiedBy>Uživatel systému Windows</cp:lastModifiedBy>
  <cp:revision>4</cp:revision>
  <cp:lastPrinted>2019-10-25T06:48:00Z</cp:lastPrinted>
  <dcterms:created xsi:type="dcterms:W3CDTF">2019-11-11T11:31:00Z</dcterms:created>
  <dcterms:modified xsi:type="dcterms:W3CDTF">2019-11-11T11:32:00Z</dcterms:modified>
</cp:coreProperties>
</file>