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39801" w14:textId="1F4040E8" w:rsidR="00F43506" w:rsidRPr="008D1639" w:rsidRDefault="009C552F" w:rsidP="00F43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č. </w:t>
      </w:r>
      <w:r w:rsidR="00E11E8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12</w:t>
      </w:r>
      <w:r w:rsidR="00F43506" w:rsidRPr="008D163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/201</w:t>
      </w:r>
      <w:r w:rsidR="001730D8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9</w:t>
      </w:r>
    </w:p>
    <w:p w14:paraId="1F139802" w14:textId="77777777" w:rsidR="00F43506" w:rsidRPr="008D1639" w:rsidRDefault="00F43506" w:rsidP="00F4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03" w14:textId="77777777" w:rsidR="00F43506" w:rsidRPr="008D1639" w:rsidRDefault="00F43506" w:rsidP="00F43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F139804" w14:textId="77777777" w:rsidR="00F43506" w:rsidRPr="008D1639" w:rsidRDefault="00F43506" w:rsidP="00F43506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DIVADLO NA FIDLOVAČCE s.r.o., se sídlem Křesomyslova 625 Praha 4</w:t>
      </w:r>
    </w:p>
    <w:p w14:paraId="1F139805" w14:textId="35E8D2EC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ředitelem </w:t>
      </w:r>
      <w:r w:rsidR="00AD10F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ng. Janem Koťátkem </w:t>
      </w:r>
    </w:p>
    <w:p w14:paraId="1F139806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25658808                                 DIČ: CZ25658808</w:t>
      </w:r>
    </w:p>
    <w:p w14:paraId="1F139807" w14:textId="61DD5A0F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evidováno: v OR MS v Praze,</w:t>
      </w:r>
      <w:r w:rsidR="00F44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odd. C, </w:t>
      </w:r>
      <w:proofErr w:type="spellStart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proofErr w:type="spellEnd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. 58826</w:t>
      </w:r>
    </w:p>
    <w:p w14:paraId="1F13980B" w14:textId="0DC84590" w:rsidR="00F43506" w:rsidRPr="008D1639" w:rsidRDefault="00682133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divadlo)</w:t>
      </w:r>
    </w:p>
    <w:p w14:paraId="1F13980C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0D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0E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1F13980F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0" w14:textId="77777777" w:rsidR="00F43506" w:rsidRPr="008D1639" w:rsidRDefault="00F43506" w:rsidP="00F43506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F139811" w14:textId="30A262F3" w:rsidR="00383C4B" w:rsidRPr="009919FD" w:rsidRDefault="00947AD4" w:rsidP="00383C4B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SPOLEČENSKÝ DŮM JILM, příspěvková organizace, Roztocká 500, 514 01 Jilemnice</w:t>
      </w:r>
    </w:p>
    <w:p w14:paraId="1F139812" w14:textId="29353A86" w:rsidR="00F43506" w:rsidRPr="009919FD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</w:t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ředitelem: M</w:t>
      </w:r>
      <w:r w:rsidR="00947A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gr. Jiřím Paulem </w:t>
      </w:r>
    </w:p>
    <w:p w14:paraId="1F139813" w14:textId="1B75E16A" w:rsidR="00F43506" w:rsidRPr="009919FD" w:rsidRDefault="00F43506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947AD4" w:rsidRPr="00947AD4">
        <w:rPr>
          <w:rFonts w:ascii="Times New Roman" w:eastAsia="Times New Roman" w:hAnsi="Times New Roman" w:cs="Times New Roman"/>
          <w:sz w:val="24"/>
          <w:szCs w:val="24"/>
          <w:lang w:eastAsia="cs-CZ"/>
        </w:rPr>
        <w:t>00371416</w:t>
      </w: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DIČ: </w:t>
      </w:r>
    </w:p>
    <w:p w14:paraId="1F139814" w14:textId="145551F0" w:rsidR="00F43506" w:rsidRDefault="00F43506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>č.účtu</w:t>
      </w:r>
      <w:proofErr w:type="spellEnd"/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22983E5D" w14:textId="728DE69E" w:rsidR="00AD10FB" w:rsidRDefault="00AD10FB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0FB">
        <w:rPr>
          <w:rFonts w:ascii="Times New Roman" w:eastAsia="Times New Roman" w:hAnsi="Times New Roman" w:cs="Times New Roman"/>
          <w:sz w:val="24"/>
          <w:szCs w:val="24"/>
          <w:lang w:eastAsia="cs-CZ"/>
        </w:rPr>
        <w:t>‬</w:t>
      </w:r>
    </w:p>
    <w:p w14:paraId="48D527F8" w14:textId="346B3694" w:rsidR="00682133" w:rsidRDefault="00682133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98B4F" w14:textId="77777777" w:rsidR="00682133" w:rsidRDefault="00682133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7" w14:textId="77777777" w:rsidR="00F43506" w:rsidRPr="008D1639" w:rsidRDefault="00F43506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F139818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pořadatel)</w:t>
      </w:r>
    </w:p>
    <w:p w14:paraId="1F139819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A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B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realizaci kulturní akce – provedení divadelní hry:</w:t>
      </w:r>
    </w:p>
    <w:p w14:paraId="1F13981C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D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E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F" w14:textId="07F22D5A" w:rsidR="00F43506" w:rsidRPr="008D1639" w:rsidRDefault="00947AD4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EVA TROPÍ HLOUPOSTI </w:t>
      </w:r>
    </w:p>
    <w:p w14:paraId="1F139820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21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22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1F139823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1F139824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25" w14:textId="77777777" w:rsidR="00F43506" w:rsidRPr="008D1639" w:rsidRDefault="00F43506" w:rsidP="00F4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se zavazuje odehrát za podmínek stanovených touto smlouvou divadelní hru</w:t>
      </w:r>
    </w:p>
    <w:p w14:paraId="1F139826" w14:textId="4354DE46" w:rsidR="00F43506" w:rsidRPr="005C5802" w:rsidRDefault="00F43506" w:rsidP="00F43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947AD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EVA TROPÍ HLOUPOSTI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 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</w:t>
      </w:r>
      <w:r w:rsidR="00947A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Pavel Šimák</w:t>
      </w:r>
    </w:p>
    <w:p w14:paraId="1F139827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v režii </w:t>
      </w:r>
      <w:r w:rsidR="001730D8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 příloze této smlouvy, která je její </w:t>
      </w:r>
    </w:p>
    <w:p w14:paraId="1F139828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nedílnou součástí</w:t>
      </w:r>
      <w:r w:rsidR="00C244F2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F139829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2A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1F13982B" w14:textId="77777777" w:rsidR="00F43506" w:rsidRPr="008D1639" w:rsidRDefault="00F43506" w:rsidP="00F43506">
      <w:pPr>
        <w:keepNext/>
        <w:spacing w:after="0" w:line="240" w:lineRule="auto"/>
        <w:ind w:left="-284"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a čas plnění</w:t>
      </w:r>
    </w:p>
    <w:p w14:paraId="1F13982C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13E726" w14:textId="0487571C" w:rsidR="00947AD4" w:rsidRPr="00947AD4" w:rsidRDefault="00F43506" w:rsidP="00947AD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strany se dohodly, že hra bude provedena </w:t>
      </w:r>
      <w:r w:rsidR="00947A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5D08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947A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</w:t>
      </w:r>
      <w:r w:rsidR="00947A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 w:rsidR="00AD10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47A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.00 </w:t>
      </w:r>
      <w:r w:rsidR="00800A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hodin</w:t>
      </w:r>
      <w:r w:rsidR="00C244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47A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</w:t>
      </w:r>
      <w:r w:rsidR="00947AD4" w:rsidRPr="00947A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SPOLEČENSKÉM DOMĚ JILM, příspěvková organizace, Roztocká 500, 514 01 Jilemnice</w:t>
      </w:r>
    </w:p>
    <w:p w14:paraId="1F13982E" w14:textId="57215EDB" w:rsidR="00F43506" w:rsidRPr="009919FD" w:rsidRDefault="00F43506" w:rsidP="00383C4B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>K projednání podrob</w:t>
      </w:r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ností je za divadlo oprávněn: </w:t>
      </w:r>
    </w:p>
    <w:p w14:paraId="1F13982F" w14:textId="3640E495" w:rsidR="00F43506" w:rsidRPr="009919FD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za pořadatele</w:t>
      </w:r>
      <w:r w:rsidR="00AD1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D1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139830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F139831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III.</w:t>
      </w:r>
    </w:p>
    <w:p w14:paraId="1F139832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33" w14:textId="27CB4D18" w:rsidR="00F43506" w:rsidRPr="008D1639" w:rsidRDefault="00F43506" w:rsidP="00F43506">
      <w:pPr>
        <w:keepNext/>
        <w:spacing w:after="0" w:line="240" w:lineRule="auto"/>
        <w:ind w:left="-284" w:right="-284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 w:rsidR="001730D8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383C4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ohodnutou cenu v celkové výši </w:t>
      </w:r>
      <w:r w:rsidR="00947AD4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 w:rsidR="00AD10FB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="00AD10FB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.000, -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Kč </w:t>
      </w:r>
      <w:r w:rsidR="00D874C9">
        <w:rPr>
          <w:rFonts w:ascii="Times New Roman" w:eastAsia="Times New Roman" w:hAnsi="Times New Roman" w:cs="Times New Roman"/>
          <w:sz w:val="24"/>
          <w:szCs w:val="20"/>
          <w:lang w:eastAsia="cs-CZ"/>
        </w:rPr>
        <w:t>+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DPH + doprava</w:t>
      </w:r>
    </w:p>
    <w:p w14:paraId="1F139834" w14:textId="0684E04A" w:rsidR="00F43506" w:rsidRPr="008D1639" w:rsidRDefault="000A4552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947AD4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</w:t>
      </w:r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pět </w:t>
      </w:r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 korun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74C9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244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139835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faktury, která bude mít veškeré náležitosti daňového dokladu. Úhrada bude provedena</w:t>
      </w:r>
    </w:p>
    <w:p w14:paraId="1F139836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 Dnem zdanitelného plnění je datum vystavení daňového dokladu</w:t>
      </w:r>
      <w:r w:rsidR="00C244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139837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dopravu hradí pořadatel přímo přepravci:</w:t>
      </w:r>
    </w:p>
    <w:p w14:paraId="1F139839" w14:textId="3F020A60" w:rsidR="00F43506" w:rsidRPr="008D1639" w:rsidRDefault="00F43506" w:rsidP="006821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-   doprava </w:t>
      </w:r>
      <w:r w:rsidRPr="008D163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herců </w:t>
      </w:r>
      <w:r w:rsidRPr="008D1639">
        <w:rPr>
          <w:rFonts w:ascii="Times New Roman" w:hAnsi="Times New Roman" w:cs="Times New Roman"/>
          <w:sz w:val="24"/>
          <w:szCs w:val="24"/>
        </w:rPr>
        <w:t xml:space="preserve">bude jedním autobusem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</w:p>
    <w:p w14:paraId="1F13983A" w14:textId="4C54D2F3" w:rsidR="00F43506" w:rsidRPr="008D1639" w:rsidRDefault="00F43506" w:rsidP="00F4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e-mail: </w:t>
      </w:r>
    </w:p>
    <w:p w14:paraId="1F13983C" w14:textId="6D2D9874" w:rsidR="00F43506" w:rsidRPr="008D1639" w:rsidRDefault="00F43506" w:rsidP="0068213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přepravce </w:t>
      </w:r>
      <w:r w:rsidRPr="008D163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dekorací a scény </w:t>
      </w:r>
    </w:p>
    <w:p w14:paraId="1F13983D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3E" w14:textId="289AA592" w:rsidR="00F43506" w:rsidRPr="008D1639" w:rsidRDefault="00F43506" w:rsidP="00C24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je povinen uhradit na účet odměnu za poskytnutí licence ve výši</w:t>
      </w:r>
      <w:r w:rsidR="004E7C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454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F445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4454A">
        <w:rPr>
          <w:rFonts w:ascii="Times New Roman" w:eastAsia="Times New Roman" w:hAnsi="Times New Roman" w:cs="Times New Roman"/>
          <w:sz w:val="24"/>
          <w:szCs w:val="24"/>
          <w:lang w:eastAsia="cs-CZ"/>
        </w:rPr>
        <w:t>Dilia</w:t>
      </w:r>
      <w:proofErr w:type="spellEnd"/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>, OSA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38F4">
        <w:rPr>
          <w:rFonts w:ascii="Times New Roman" w:eastAsia="Times New Roman" w:hAnsi="Times New Roman" w:cs="Times New Roman"/>
          <w:sz w:val="24"/>
          <w:szCs w:val="24"/>
          <w:lang w:eastAsia="cs-CZ"/>
        </w:rPr>
        <w:t>2,5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="00173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1F13983F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40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1F139841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pořadatele</w:t>
      </w:r>
    </w:p>
    <w:p w14:paraId="1F139842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43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Pořadatel dále zajistí na svůj náklad:</w:t>
      </w:r>
    </w:p>
    <w:p w14:paraId="1F139844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139845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Technické podmínky nezbytné pro realizaci předmětu smlouvy:</w:t>
      </w:r>
    </w:p>
    <w:p w14:paraId="1F139846" w14:textId="77777777" w:rsidR="00F43506" w:rsidRPr="008D1639" w:rsidRDefault="00B82DA7" w:rsidP="00F43506">
      <w:pPr>
        <w:numPr>
          <w:ilvl w:val="0"/>
          <w:numId w:val="1"/>
        </w:numPr>
        <w:spacing w:after="0" w:line="240" w:lineRule="auto"/>
        <w:ind w:left="7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přístup do budovy od 8</w:t>
      </w:r>
      <w:r w:rsidR="00F43506" w:rsidRPr="008D16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.00 hod.</w:t>
      </w:r>
    </w:p>
    <w:p w14:paraId="1F139848" w14:textId="2A9FADE0" w:rsidR="00F43506" w:rsidRPr="00682133" w:rsidRDefault="00F43506" w:rsidP="00F44C26">
      <w:pPr>
        <w:numPr>
          <w:ilvl w:val="0"/>
          <w:numId w:val="1"/>
        </w:numPr>
        <w:spacing w:after="0" w:line="240" w:lineRule="auto"/>
        <w:ind w:left="74" w:right="-284"/>
        <w:rPr>
          <w:rFonts w:ascii="Times New Roman" w:hAnsi="Times New Roman" w:cs="Times New Roman"/>
          <w:bCs/>
          <w:sz w:val="24"/>
          <w:szCs w:val="24"/>
        </w:rPr>
      </w:pPr>
      <w:r w:rsidRPr="00682133">
        <w:rPr>
          <w:rFonts w:ascii="Times New Roman" w:hAnsi="Times New Roman" w:cs="Times New Roman"/>
          <w:bCs/>
          <w:sz w:val="24"/>
          <w:szCs w:val="24"/>
        </w:rPr>
        <w:t>jeviště: technik vzdálenost mezi portály min. 8 m, hloubka jeviště od opony 9 m forbína cca 3 m</w:t>
      </w:r>
    </w:p>
    <w:p w14:paraId="1F139849" w14:textId="77777777" w:rsidR="00F43506" w:rsidRPr="008D1639" w:rsidRDefault="00F43506" w:rsidP="00F43506">
      <w:pPr>
        <w:spacing w:after="0" w:line="240" w:lineRule="auto"/>
        <w:ind w:left="74" w:right="-284"/>
        <w:rPr>
          <w:rFonts w:ascii="Times New Roman" w:hAnsi="Times New Roman" w:cs="Times New Roman"/>
          <w:bCs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>Tahy – 1. tah cca 2 m od opony, 2. tah cca 7 m od opony</w:t>
      </w:r>
    </w:p>
    <w:p w14:paraId="1F13984A" w14:textId="77777777" w:rsidR="00F43506" w:rsidRPr="008D1639" w:rsidRDefault="00F43506" w:rsidP="00F43506">
      <w:pPr>
        <w:spacing w:after="0" w:line="240" w:lineRule="auto"/>
        <w:ind w:left="74" w:right="-284"/>
        <w:rPr>
          <w:rFonts w:ascii="Times New Roman" w:hAnsi="Times New Roman" w:cs="Times New Roman"/>
          <w:bCs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 xml:space="preserve">Pokud možno boční kapsy </w:t>
      </w:r>
    </w:p>
    <w:p w14:paraId="1F13984B" w14:textId="77777777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left="74" w:right="-284"/>
        <w:rPr>
          <w:rFonts w:ascii="Times New Roman" w:hAnsi="Times New Roman" w:cs="Times New Roman"/>
          <w:bCs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>účast místního technického personálu nutná (2 x technik -  výpomoc na vyložení, naložení kulis)</w:t>
      </w:r>
    </w:p>
    <w:p w14:paraId="1F13984C" w14:textId="4ADE4603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left="7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 xml:space="preserve">místní osvětlovač - prosím o spojení s naším osvětlovačem </w:t>
      </w:r>
    </w:p>
    <w:p w14:paraId="1F13984D" w14:textId="77777777" w:rsidR="00F43506" w:rsidRPr="008D1639" w:rsidRDefault="00F43506" w:rsidP="00F43506">
      <w:pPr>
        <w:spacing w:after="0" w:line="240" w:lineRule="auto"/>
        <w:ind w:left="74" w:right="-284"/>
        <w:rPr>
          <w:rFonts w:ascii="Times New Roman" w:hAnsi="Times New Roman" w:cs="Times New Roman"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>základní</w:t>
      </w:r>
      <w:r w:rsidRPr="008D1639">
        <w:rPr>
          <w:rFonts w:ascii="Times New Roman" w:hAnsi="Times New Roman" w:cs="Times New Roman"/>
          <w:sz w:val="24"/>
          <w:szCs w:val="24"/>
        </w:rPr>
        <w:t xml:space="preserve"> osvětlení, digitálně řízené stmívače (DMX)</w:t>
      </w:r>
    </w:p>
    <w:p w14:paraId="1F13984E" w14:textId="77777777" w:rsidR="00F43506" w:rsidRPr="008D1639" w:rsidRDefault="00F43506" w:rsidP="00F43506">
      <w:pPr>
        <w:spacing w:after="0" w:line="240" w:lineRule="auto"/>
        <w:ind w:left="74" w:right="-284"/>
        <w:rPr>
          <w:rFonts w:ascii="Times New Roman" w:hAnsi="Times New Roman" w:cs="Times New Roman"/>
          <w:sz w:val="24"/>
          <w:szCs w:val="24"/>
        </w:rPr>
      </w:pPr>
      <w:r w:rsidRPr="008D1639">
        <w:rPr>
          <w:rFonts w:ascii="Times New Roman" w:hAnsi="Times New Roman" w:cs="Times New Roman"/>
          <w:sz w:val="24"/>
          <w:szCs w:val="24"/>
        </w:rPr>
        <w:t>24 ks reflektorů (1000W) v hledišti od diváka, 12 ks reflektorů jevištní most</w:t>
      </w:r>
    </w:p>
    <w:p w14:paraId="1F13984F" w14:textId="77777777" w:rsidR="00F43506" w:rsidRPr="008D1639" w:rsidRDefault="00F43506" w:rsidP="00F43506">
      <w:pPr>
        <w:spacing w:after="0" w:line="240" w:lineRule="auto"/>
        <w:ind w:left="74" w:right="-284"/>
        <w:rPr>
          <w:rFonts w:ascii="Times New Roman" w:hAnsi="Times New Roman" w:cs="Times New Roman"/>
          <w:sz w:val="24"/>
          <w:szCs w:val="24"/>
        </w:rPr>
      </w:pPr>
      <w:r w:rsidRPr="008D1639">
        <w:rPr>
          <w:rFonts w:ascii="Times New Roman" w:hAnsi="Times New Roman" w:cs="Times New Roman"/>
          <w:sz w:val="24"/>
          <w:szCs w:val="24"/>
        </w:rPr>
        <w:t>4+4 ks reflektorů na portálech, 4+4 ks reflektorů na galeriích, 4ks stmívaných zásuvek na jevišti</w:t>
      </w:r>
    </w:p>
    <w:p w14:paraId="1F139850" w14:textId="4C30C08C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left="74" w:right="-284"/>
        <w:rPr>
          <w:rFonts w:ascii="Times New Roman" w:hAnsi="Times New Roman" w:cs="Times New Roman"/>
          <w:bCs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 xml:space="preserve">místní zvukař - prosím o spojení s naším zvukařem </w:t>
      </w:r>
    </w:p>
    <w:p w14:paraId="1F139851" w14:textId="77777777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left="74" w:right="-284" w:hanging="357"/>
        <w:rPr>
          <w:rFonts w:ascii="Times New Roman" w:hAnsi="Times New Roman" w:cs="Times New Roman"/>
          <w:bCs/>
          <w:sz w:val="24"/>
          <w:szCs w:val="24"/>
        </w:rPr>
      </w:pPr>
      <w:r w:rsidRPr="008D1639">
        <w:rPr>
          <w:rFonts w:ascii="Times New Roman" w:hAnsi="Times New Roman" w:cs="Times New Roman"/>
          <w:bCs/>
          <w:sz w:val="24"/>
          <w:szCs w:val="24"/>
        </w:rPr>
        <w:t>2 x mini disk</w:t>
      </w:r>
    </w:p>
    <w:p w14:paraId="1F139852" w14:textId="77777777" w:rsidR="00F43506" w:rsidRPr="008D1639" w:rsidRDefault="001730D8" w:rsidP="00F43506">
      <w:pPr>
        <w:numPr>
          <w:ilvl w:val="0"/>
          <w:numId w:val="1"/>
        </w:numPr>
        <w:spacing w:after="0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volné ČISTÉ 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herecké šatny pro </w:t>
      </w:r>
      <w:r w:rsidR="00F4350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ženy a </w:t>
      </w:r>
      <w:r w:rsidR="00F4350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muž</w:t>
      </w:r>
      <w:r w:rsidR="00F4350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14:paraId="1F139853" w14:textId="77777777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left="74" w:right="-28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zázemí technického personálu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139854" w14:textId="77777777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right="-28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WC a sprchy s teplou vodou</w:t>
      </w:r>
    </w:p>
    <w:p w14:paraId="1F139855" w14:textId="77777777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right="-28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chladného počasí zajistí pořadatel min.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teplotu +20st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. Celsia v prostoru jeviště a šaten</w:t>
      </w:r>
    </w:p>
    <w:p w14:paraId="1F139856" w14:textId="77777777" w:rsidR="00F43506" w:rsidRPr="008D1639" w:rsidRDefault="00F43506" w:rsidP="00F43506">
      <w:pPr>
        <w:numPr>
          <w:ilvl w:val="0"/>
          <w:numId w:val="1"/>
        </w:numPr>
        <w:spacing w:after="0" w:line="240" w:lineRule="auto"/>
        <w:ind w:right="-28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zajistí pro divadlo 4 vstupenky na představení</w:t>
      </w:r>
    </w:p>
    <w:p w14:paraId="1F139857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37582" w14:textId="77777777" w:rsidR="00DF628F" w:rsidRDefault="00DF628F" w:rsidP="00DF628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036FE20F" w14:textId="77777777" w:rsidR="00DF628F" w:rsidRDefault="00DF628F" w:rsidP="00DF628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divadla</w:t>
      </w:r>
    </w:p>
    <w:p w14:paraId="76400727" w14:textId="77777777" w:rsidR="00DF628F" w:rsidRDefault="00DF628F" w:rsidP="00DF628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5F5BBB" w14:textId="77777777" w:rsidR="00DF628F" w:rsidRDefault="00DF628F" w:rsidP="00DF628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se zavazuje zajistit:</w:t>
      </w:r>
    </w:p>
    <w:p w14:paraId="124ED274" w14:textId="77777777" w:rsidR="00DF628F" w:rsidRDefault="00DF628F" w:rsidP="00DF628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C647C" w14:textId="77777777" w:rsidR="00DF628F" w:rsidRDefault="00DF628F" w:rsidP="00DF628F">
      <w:pPr>
        <w:numPr>
          <w:ilvl w:val="0"/>
          <w:numId w:val="2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vysokou profesionální úroveň představení</w:t>
      </w:r>
    </w:p>
    <w:p w14:paraId="79712396" w14:textId="3C6CDA56" w:rsidR="00DF628F" w:rsidRPr="00DF628F" w:rsidRDefault="00DF628F" w:rsidP="00DF628F">
      <w:pPr>
        <w:numPr>
          <w:ilvl w:val="0"/>
          <w:numId w:val="2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Na Fidlovačce zajistí zaslání propagačních materiálů dle domluvy s pověřenou osobou pořadatelem.</w:t>
      </w:r>
    </w:p>
    <w:p w14:paraId="571BC6BC" w14:textId="77777777" w:rsidR="00DF628F" w:rsidRDefault="00DF628F" w:rsidP="00DF628F">
      <w:pPr>
        <w:numPr>
          <w:ilvl w:val="0"/>
          <w:numId w:val="2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dodržet oznámení s výjimkou onemocnění, úrazu nebo zásadních organizačních změn</w:t>
      </w:r>
    </w:p>
    <w:p w14:paraId="5FA40990" w14:textId="77777777" w:rsidR="00DF628F" w:rsidRDefault="00DF628F" w:rsidP="00DF62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konání požárně nebezpečných prací, tj. použití otevřeného ohně, kouření, dýmových </w:t>
      </w:r>
    </w:p>
    <w:p w14:paraId="330FCF67" w14:textId="77777777" w:rsidR="00DF628F" w:rsidRDefault="00DF628F" w:rsidP="00DF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efektů apod. při představení zajistí zástupce Divadla Na Fidlovačce odpovědnou osobu, </w:t>
      </w:r>
    </w:p>
    <w:p w14:paraId="00946017" w14:textId="77777777" w:rsidR="00DF628F" w:rsidRDefault="00DF628F" w:rsidP="00DF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která podá informace o průběhu celé akce jevištnímu mistrovi. </w:t>
      </w:r>
    </w:p>
    <w:p w14:paraId="5736F246" w14:textId="77777777" w:rsidR="00DF628F" w:rsidRDefault="00DF628F" w:rsidP="00DF62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smartTagPr>
          <w:attr w:name="ProductID" w:val="DIVADLO NA FIDLOVAČCE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lastRenderedPageBreak/>
          <w:t>Divadlo Na Fidlovačce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potvrzuje, že jejich vlastní technické prostředky a jejich </w:t>
      </w:r>
    </w:p>
    <w:p w14:paraId="71F94FCE" w14:textId="77777777" w:rsidR="00DF628F" w:rsidRDefault="00DF628F" w:rsidP="00DF62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elektrická zařízení používaná při představení splňují podmínky ČSN  331610, ČSN 331600 tj. revize těchto zařízení.</w:t>
      </w:r>
    </w:p>
    <w:p w14:paraId="0477781E" w14:textId="77777777" w:rsidR="00DF628F" w:rsidRDefault="00DF628F" w:rsidP="00DF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64" w14:textId="77777777" w:rsidR="00E515EB" w:rsidRPr="008D1639" w:rsidRDefault="00E515EB" w:rsidP="00E5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65" w14:textId="77777777" w:rsidR="00F43506" w:rsidRPr="008D1639" w:rsidRDefault="00F43506" w:rsidP="00F435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1F139866" w14:textId="77777777" w:rsidR="00F43506" w:rsidRPr="008D1639" w:rsidRDefault="00F43506" w:rsidP="00F435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1F139867" w14:textId="77777777" w:rsidR="00F43506" w:rsidRPr="008D1639" w:rsidRDefault="00F43506" w:rsidP="00F435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68" w14:textId="77777777" w:rsidR="00F43506" w:rsidRPr="008D1639" w:rsidRDefault="00F43506" w:rsidP="00F43506">
      <w:pPr>
        <w:keepNext/>
        <w:spacing w:after="0" w:line="240" w:lineRule="auto"/>
        <w:ind w:right="-284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1F139869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1F13986A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1F13986B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1F13986C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6D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F13986E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6F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bude zaviněním jedné strany znemožněno plnění dle této smlouvy, je tato strana povinna </w:t>
      </w:r>
    </w:p>
    <w:p w14:paraId="1F139870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uhradit straně druhé prokazatelně vzniklé náklady i vzniklou škodu.</w:t>
      </w:r>
    </w:p>
    <w:p w14:paraId="1F139871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72" w14:textId="77777777" w:rsidR="00F43506" w:rsidRPr="008D1639" w:rsidRDefault="00F43506" w:rsidP="00F4350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73" w14:textId="77777777" w:rsidR="00F43506" w:rsidRPr="008D1639" w:rsidRDefault="00F43506" w:rsidP="00F435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74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75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1F139876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1F139877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78" w14:textId="77777777" w:rsidR="00F43506" w:rsidRPr="008D1639" w:rsidRDefault="00F43506" w:rsidP="00F43506">
      <w:pPr>
        <w:keepNext/>
        <w:spacing w:after="0" w:line="240" w:lineRule="auto"/>
        <w:ind w:left="-284" w:right="-284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</w:p>
    <w:p w14:paraId="1F139879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oprávněnými zástupci obou stran.</w:t>
      </w:r>
    </w:p>
    <w:p w14:paraId="1F13987A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7B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je vyhotovena ve </w:t>
      </w:r>
      <w:r w:rsidR="00D874C9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provedeních s platností originálů, z nichž každá strana obdrží</w:t>
      </w:r>
    </w:p>
    <w:p w14:paraId="1F13987C" w14:textId="77777777" w:rsidR="00F43506" w:rsidRPr="008D1639" w:rsidRDefault="00CA456A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provedení. Pořadatel vrátí dvě podepsaná vyhotovení nejpozději do 7 dnů po jejich obdržení.</w:t>
      </w:r>
    </w:p>
    <w:p w14:paraId="1F13987D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7E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nabývá platnosti dnem podpisu obou stran a účinnosti dnem zveřejnění v registru smluv, pokud této povinnosti podléhá. </w:t>
      </w:r>
    </w:p>
    <w:p w14:paraId="1F13987F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0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1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2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3" w14:textId="3FBD56D0" w:rsidR="00F43506" w:rsidRPr="008D1639" w:rsidRDefault="00383C4B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628F">
        <w:rPr>
          <w:rFonts w:ascii="Times New Roman" w:eastAsia="Times New Roman" w:hAnsi="Times New Roman" w:cs="Times New Roman"/>
          <w:sz w:val="24"/>
          <w:szCs w:val="24"/>
          <w:lang w:eastAsia="cs-CZ"/>
        </w:rPr>
        <w:t>Jilemnice</w:t>
      </w:r>
      <w:r w:rsidR="00D87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dne:</w:t>
      </w:r>
    </w:p>
    <w:p w14:paraId="1F139884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5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6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A" w14:textId="77777777" w:rsidR="00F43506" w:rsidRPr="008D1639" w:rsidRDefault="00F43506" w:rsidP="00DF628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B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C" w14:textId="0AE604B3" w:rsidR="00F43506" w:rsidRPr="008D1639" w:rsidRDefault="000A4552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>Mg</w:t>
      </w:r>
      <w:r w:rsidR="00F4454A">
        <w:rPr>
          <w:rFonts w:ascii="Times New Roman" w:eastAsia="Times New Roman" w:hAnsi="Times New Roman" w:cs="Times New Roman"/>
          <w:sz w:val="24"/>
          <w:szCs w:val="24"/>
          <w:lang w:eastAsia="cs-CZ"/>
        </w:rPr>
        <w:t>r. Jiří Paulů</w:t>
      </w:r>
    </w:p>
    <w:p w14:paraId="1F13988D" w14:textId="354F0166" w:rsidR="00F43506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Na Fidlov</w:t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>ačce, s. r. o.</w:t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83C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F13988E" w14:textId="77777777" w:rsidR="00F43506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F" w14:textId="77777777" w:rsidR="00F43506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D23734" w14:textId="77777777" w:rsidR="00DF628F" w:rsidRDefault="00DF628F" w:rsidP="00DF628F">
      <w:pPr>
        <w:rPr>
          <w:sz w:val="28"/>
          <w:szCs w:val="28"/>
        </w:rPr>
      </w:pPr>
      <w:bookmarkStart w:id="0" w:name="_GoBack"/>
      <w:bookmarkEnd w:id="0"/>
    </w:p>
    <w:p w14:paraId="1F1398B2" w14:textId="77777777" w:rsidR="004546D2" w:rsidRDefault="004546D2" w:rsidP="00DF628F">
      <w:pPr>
        <w:spacing w:after="0" w:line="240" w:lineRule="auto"/>
        <w:ind w:left="-284" w:right="-284"/>
      </w:pPr>
    </w:p>
    <w:sectPr w:rsidR="0045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D22"/>
    <w:multiLevelType w:val="singleLevel"/>
    <w:tmpl w:val="1124DA70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b w:val="0"/>
      </w:rPr>
    </w:lvl>
  </w:abstractNum>
  <w:abstractNum w:abstractNumId="1" w15:restartNumberingAfterBreak="0">
    <w:nsid w:val="6D6936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06"/>
    <w:rsid w:val="000021CB"/>
    <w:rsid w:val="000A4552"/>
    <w:rsid w:val="001730D8"/>
    <w:rsid w:val="0018016A"/>
    <w:rsid w:val="00366FF6"/>
    <w:rsid w:val="00383C4B"/>
    <w:rsid w:val="003F466B"/>
    <w:rsid w:val="004546D2"/>
    <w:rsid w:val="004E7C6F"/>
    <w:rsid w:val="0052471B"/>
    <w:rsid w:val="005D0855"/>
    <w:rsid w:val="00682133"/>
    <w:rsid w:val="00786535"/>
    <w:rsid w:val="00800AF0"/>
    <w:rsid w:val="00947AD4"/>
    <w:rsid w:val="009C552F"/>
    <w:rsid w:val="00AD10FB"/>
    <w:rsid w:val="00B00531"/>
    <w:rsid w:val="00B82DA7"/>
    <w:rsid w:val="00C244F2"/>
    <w:rsid w:val="00C913C9"/>
    <w:rsid w:val="00CA456A"/>
    <w:rsid w:val="00CF6225"/>
    <w:rsid w:val="00D2593C"/>
    <w:rsid w:val="00D874C9"/>
    <w:rsid w:val="00D95270"/>
    <w:rsid w:val="00DF628F"/>
    <w:rsid w:val="00E11E8B"/>
    <w:rsid w:val="00E515EB"/>
    <w:rsid w:val="00E938F4"/>
    <w:rsid w:val="00F43506"/>
    <w:rsid w:val="00F4454A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139801"/>
  <w15:chartTrackingRefBased/>
  <w15:docId w15:val="{0AD2E2ED-C43B-4489-997A-6614A152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7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FF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D10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F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F6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DF6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SD Jilm</cp:lastModifiedBy>
  <cp:revision>4</cp:revision>
  <cp:lastPrinted>2019-06-16T12:26:00Z</cp:lastPrinted>
  <dcterms:created xsi:type="dcterms:W3CDTF">2019-11-07T11:19:00Z</dcterms:created>
  <dcterms:modified xsi:type="dcterms:W3CDTF">2019-11-11T09:04:00Z</dcterms:modified>
</cp:coreProperties>
</file>