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1" w:rsidRDefault="00020F51" w:rsidP="00020F51">
      <w:pPr>
        <w:rPr>
          <w:rFonts w:ascii="Tahoma" w:hAnsi="Tahoma" w:cs="Tahoma"/>
          <w:sz w:val="18"/>
          <w:szCs w:val="18"/>
        </w:rPr>
      </w:pPr>
    </w:p>
    <w:p w:rsidR="00F8763B" w:rsidRDefault="00F8763B" w:rsidP="00113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201902</w:t>
      </w:r>
    </w:p>
    <w:p w:rsidR="00B474A0" w:rsidRPr="00F8763B" w:rsidRDefault="00F8763B" w:rsidP="0011334C">
      <w:pPr>
        <w:jc w:val="center"/>
        <w:rPr>
          <w:rFonts w:ascii="Arial" w:hAnsi="Arial" w:cs="Arial"/>
          <w:b/>
        </w:rPr>
      </w:pPr>
      <w:r w:rsidRPr="00F8763B">
        <w:rPr>
          <w:rFonts w:ascii="Arial" w:hAnsi="Arial" w:cs="Arial"/>
          <w:b/>
        </w:rPr>
        <w:t>ke smlouvě</w:t>
      </w:r>
      <w:r w:rsidR="00B474A0" w:rsidRPr="00F8763B">
        <w:rPr>
          <w:rFonts w:ascii="Arial" w:hAnsi="Arial" w:cs="Arial"/>
          <w:b/>
        </w:rPr>
        <w:t xml:space="preserve"> č. </w:t>
      </w:r>
      <w:r w:rsidR="002A1FCF">
        <w:rPr>
          <w:rFonts w:ascii="Arial" w:hAnsi="Arial" w:cs="Arial"/>
          <w:b/>
        </w:rPr>
        <w:t>9762018</w:t>
      </w:r>
    </w:p>
    <w:p w:rsidR="00B474A0" w:rsidRDefault="00B474A0" w:rsidP="007565FB">
      <w:pPr>
        <w:jc w:val="center"/>
      </w:pPr>
      <w:r>
        <w:t>uzavřen</w:t>
      </w:r>
      <w:r w:rsidR="00F8763B">
        <w:t>ý</w:t>
      </w:r>
      <w:r>
        <w:t xml:space="preserve"> mezi</w:t>
      </w:r>
      <w:r w:rsidR="00F8763B">
        <w:t xml:space="preserve"> </w:t>
      </w:r>
    </w:p>
    <w:p w:rsidR="00B474A0" w:rsidRPr="007565FB" w:rsidRDefault="00B474A0" w:rsidP="00AD692B">
      <w:pPr>
        <w:rPr>
          <w:rFonts w:ascii="Arial" w:hAnsi="Arial" w:cs="Arial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  <w:b/>
              </w:rPr>
            </w:pPr>
            <w:r w:rsidRPr="007565FB">
              <w:rPr>
                <w:rFonts w:ascii="Arial" w:hAnsi="Arial" w:cs="Arial"/>
                <w:b/>
              </w:rPr>
              <w:t>Dodavatel:</w:t>
            </w:r>
          </w:p>
        </w:tc>
        <w:tc>
          <w:tcPr>
            <w:tcW w:w="6657" w:type="dxa"/>
          </w:tcPr>
          <w:p w:rsidR="00B474A0" w:rsidRPr="007565FB" w:rsidRDefault="00B474A0" w:rsidP="00AD692B">
            <w:pPr>
              <w:rPr>
                <w:rFonts w:ascii="Arial" w:hAnsi="Arial" w:cs="Arial"/>
                <w:b/>
              </w:rPr>
            </w:pPr>
            <w:r w:rsidRPr="007565FB">
              <w:rPr>
                <w:rFonts w:ascii="Arial" w:hAnsi="Arial" w:cs="Arial"/>
                <w:b/>
              </w:rPr>
              <w:t>DISTEP a.s.</w:t>
            </w:r>
          </w:p>
        </w:tc>
      </w:tr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se sídlem:</w:t>
            </w:r>
          </w:p>
        </w:tc>
        <w:tc>
          <w:tcPr>
            <w:tcW w:w="6657" w:type="dxa"/>
          </w:tcPr>
          <w:p w:rsidR="00B474A0" w:rsidRPr="007565FB" w:rsidRDefault="00B474A0" w:rsidP="00AD692B">
            <w:pPr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Ostravská 961, Místek</w:t>
            </w:r>
          </w:p>
          <w:p w:rsidR="00B474A0" w:rsidRPr="007565FB" w:rsidRDefault="00B474A0" w:rsidP="00AD692B">
            <w:pPr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Frýdek-Místek</w:t>
            </w:r>
          </w:p>
          <w:p w:rsidR="00B474A0" w:rsidRPr="007565FB" w:rsidRDefault="00B474A0" w:rsidP="00AD692B">
            <w:pPr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73801</w:t>
            </w:r>
          </w:p>
        </w:tc>
      </w:tr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zastoupen:</w:t>
            </w:r>
          </w:p>
        </w:tc>
        <w:tc>
          <w:tcPr>
            <w:tcW w:w="6657" w:type="dxa"/>
          </w:tcPr>
          <w:p w:rsidR="00B474A0" w:rsidRPr="007565FB" w:rsidRDefault="00D80B73" w:rsidP="00AD6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B474A0" w:rsidRPr="007565FB" w:rsidRDefault="00B474A0" w:rsidP="00AD692B">
            <w:pPr>
              <w:rPr>
                <w:rFonts w:ascii="Arial" w:hAnsi="Arial" w:cs="Arial"/>
              </w:rPr>
            </w:pPr>
          </w:p>
        </w:tc>
      </w:tr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IČ</w:t>
            </w:r>
            <w:r w:rsidR="00E3415D">
              <w:rPr>
                <w:rFonts w:ascii="Arial" w:hAnsi="Arial" w:cs="Arial"/>
              </w:rPr>
              <w:t>O</w:t>
            </w:r>
            <w:r w:rsidRPr="007565FB">
              <w:rPr>
                <w:rFonts w:ascii="Arial" w:hAnsi="Arial" w:cs="Arial"/>
              </w:rPr>
              <w:t>:</w:t>
            </w:r>
          </w:p>
        </w:tc>
        <w:tc>
          <w:tcPr>
            <w:tcW w:w="6657" w:type="dxa"/>
          </w:tcPr>
          <w:p w:rsidR="00B474A0" w:rsidRPr="007565FB" w:rsidRDefault="00B474A0" w:rsidP="00AD692B">
            <w:pPr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65138091</w:t>
            </w:r>
          </w:p>
        </w:tc>
      </w:tr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DIČ:</w:t>
            </w:r>
          </w:p>
        </w:tc>
        <w:tc>
          <w:tcPr>
            <w:tcW w:w="6657" w:type="dxa"/>
          </w:tcPr>
          <w:p w:rsidR="00B474A0" w:rsidRPr="007565FB" w:rsidRDefault="00B474A0" w:rsidP="00AD692B">
            <w:pPr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CZ65138091</w:t>
            </w:r>
          </w:p>
        </w:tc>
      </w:tr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bankovní spojení:</w:t>
            </w:r>
          </w:p>
        </w:tc>
        <w:tc>
          <w:tcPr>
            <w:tcW w:w="6657" w:type="dxa"/>
          </w:tcPr>
          <w:p w:rsidR="00B474A0" w:rsidRPr="007565FB" w:rsidRDefault="00D80B73" w:rsidP="00AD6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B474A0" w:rsidRPr="007565FB" w:rsidTr="001B0A48">
        <w:tc>
          <w:tcPr>
            <w:tcW w:w="2405" w:type="dxa"/>
          </w:tcPr>
          <w:p w:rsidR="00B474A0" w:rsidRPr="007565FB" w:rsidRDefault="00B474A0" w:rsidP="00B474A0">
            <w:pPr>
              <w:jc w:val="right"/>
              <w:rPr>
                <w:rFonts w:ascii="Arial" w:hAnsi="Arial" w:cs="Arial"/>
              </w:rPr>
            </w:pPr>
            <w:r w:rsidRPr="007565FB">
              <w:rPr>
                <w:rFonts w:ascii="Arial" w:hAnsi="Arial" w:cs="Arial"/>
              </w:rPr>
              <w:t>Číslo účtu:</w:t>
            </w:r>
          </w:p>
        </w:tc>
        <w:tc>
          <w:tcPr>
            <w:tcW w:w="6657" w:type="dxa"/>
          </w:tcPr>
          <w:p w:rsidR="00B474A0" w:rsidRPr="007565FB" w:rsidRDefault="00D80B73" w:rsidP="00AD6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B474A0" w:rsidRDefault="007565FB" w:rsidP="00AD692B">
      <w:pPr>
        <w:rPr>
          <w:rFonts w:ascii="Arial" w:hAnsi="Arial" w:cs="Arial"/>
        </w:rPr>
      </w:pPr>
      <w:r w:rsidRPr="007565FB">
        <w:rPr>
          <w:rFonts w:ascii="Arial" w:hAnsi="Arial" w:cs="Arial"/>
        </w:rPr>
        <w:t>Zapsán v obchodním rejstříku Krajského soudu v Ostravě oddíl B, vložka 1205</w:t>
      </w:r>
    </w:p>
    <w:p w:rsidR="00E3415D" w:rsidRDefault="00E3415D" w:rsidP="00E34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3415D" w:rsidTr="001B0A48">
        <w:tc>
          <w:tcPr>
            <w:tcW w:w="2405" w:type="dxa"/>
          </w:tcPr>
          <w:p w:rsidR="00E3415D" w:rsidRDefault="00A143AC" w:rsidP="00E341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</w:t>
            </w:r>
            <w:r w:rsidR="00E3415D">
              <w:rPr>
                <w:rFonts w:ascii="Arial" w:hAnsi="Arial" w:cs="Arial"/>
              </w:rPr>
              <w:t>lem:</w:t>
            </w:r>
          </w:p>
        </w:tc>
        <w:tc>
          <w:tcPr>
            <w:tcW w:w="6657" w:type="dxa"/>
          </w:tcPr>
          <w:p w:rsidR="00E3415D" w:rsidRDefault="002A1FCF" w:rsidP="00DF7552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Rosenfeld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z.s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</w:t>
            </w:r>
          </w:p>
        </w:tc>
        <w:tc>
          <w:tcPr>
            <w:tcW w:w="6657" w:type="dxa"/>
          </w:tcPr>
          <w:p w:rsidR="008749F7" w:rsidRDefault="00D80B73" w:rsidP="0087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8749F7" w:rsidRDefault="008749F7" w:rsidP="008749F7">
            <w:pPr>
              <w:rPr>
                <w:rFonts w:ascii="Arial" w:hAnsi="Arial" w:cs="Arial"/>
              </w:rPr>
            </w:pP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8749F7" w:rsidRDefault="008749F7" w:rsidP="008749F7">
            <w:pPr>
              <w:rPr>
                <w:rFonts w:ascii="Arial" w:hAnsi="Arial" w:cs="Arial"/>
              </w:rPr>
            </w:pP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657" w:type="dxa"/>
          </w:tcPr>
          <w:p w:rsidR="008749F7" w:rsidRDefault="00D80B73" w:rsidP="00464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657" w:type="dxa"/>
          </w:tcPr>
          <w:p w:rsidR="008749F7" w:rsidRDefault="002A1FCF" w:rsidP="0087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07166583</w:t>
            </w: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657" w:type="dxa"/>
          </w:tcPr>
          <w:p w:rsidR="008749F7" w:rsidRDefault="002A1FCF" w:rsidP="0087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CZ07166583</w:t>
            </w: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657" w:type="dxa"/>
          </w:tcPr>
          <w:p w:rsidR="008749F7" w:rsidRDefault="00D80B73" w:rsidP="0087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657" w:type="dxa"/>
          </w:tcPr>
          <w:p w:rsidR="008749F7" w:rsidRDefault="00D80B73" w:rsidP="0087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  <w:bookmarkStart w:id="0" w:name="_GoBack"/>
            <w:bookmarkEnd w:id="0"/>
          </w:p>
        </w:tc>
      </w:tr>
      <w:tr w:rsidR="008749F7" w:rsidTr="001B0A48">
        <w:tc>
          <w:tcPr>
            <w:tcW w:w="2405" w:type="dxa"/>
          </w:tcPr>
          <w:p w:rsidR="008749F7" w:rsidRDefault="008749F7" w:rsidP="008749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8749F7" w:rsidRDefault="008749F7" w:rsidP="008749F7">
            <w:pPr>
              <w:rPr>
                <w:rFonts w:ascii="Arial" w:hAnsi="Arial" w:cs="Arial"/>
              </w:rPr>
            </w:pPr>
          </w:p>
        </w:tc>
      </w:tr>
      <w:tr w:rsidR="008749F7" w:rsidTr="00336977">
        <w:tc>
          <w:tcPr>
            <w:tcW w:w="9062" w:type="dxa"/>
            <w:gridSpan w:val="2"/>
          </w:tcPr>
          <w:p w:rsidR="008749F7" w:rsidRDefault="002A1FCF" w:rsidP="0087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Zapsán ve spolkovém rejstříku, vedeného Krajským soudem v Ostravě oddíl L, vložka 17517</w:t>
            </w:r>
          </w:p>
        </w:tc>
      </w:tr>
    </w:tbl>
    <w:p w:rsidR="00E3415D" w:rsidRPr="007565FB" w:rsidRDefault="00E3415D" w:rsidP="00E3415D">
      <w:pPr>
        <w:rPr>
          <w:rFonts w:ascii="Arial" w:hAnsi="Arial" w:cs="Arial"/>
        </w:rPr>
      </w:pPr>
    </w:p>
    <w:p w:rsidR="00B56665" w:rsidRDefault="002C79E1" w:rsidP="00CF3C02">
      <w:pPr>
        <w:rPr>
          <w:rFonts w:ascii="Arial" w:hAnsi="Arial" w:cs="Arial"/>
        </w:rPr>
      </w:pPr>
      <w:r>
        <w:rPr>
          <w:rFonts w:ascii="Arial" w:hAnsi="Arial" w:cs="Arial"/>
        </w:rPr>
        <w:t>Smluvní strany se dohodly na následující změně ve smlouv</w:t>
      </w:r>
      <w:r w:rsidR="000672C3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č.</w:t>
      </w:r>
      <w:r w:rsidRPr="002C79E1">
        <w:rPr>
          <w:rFonts w:ascii="Arial" w:hAnsi="Arial" w:cs="Arial"/>
        </w:rPr>
        <w:t xml:space="preserve"> </w:t>
      </w:r>
      <w:r w:rsidR="002A1FCF">
        <w:rPr>
          <w:rFonts w:ascii="Arial" w:hAnsi="Arial" w:cs="Arial"/>
        </w:rPr>
        <w:t>9762018</w:t>
      </w:r>
      <w:r>
        <w:rPr>
          <w:rFonts w:ascii="Arial" w:hAnsi="Arial" w:cs="Arial"/>
        </w:rPr>
        <w:t xml:space="preserve"> ze </w:t>
      </w:r>
      <w:r w:rsidRPr="002C79E1">
        <w:rPr>
          <w:rFonts w:ascii="Arial" w:hAnsi="Arial" w:cs="Arial"/>
        </w:rPr>
        <w:t xml:space="preserve">dne  </w:t>
      </w:r>
      <w:proofErr w:type="gramStart"/>
      <w:r w:rsidR="002A1FCF">
        <w:rPr>
          <w:rFonts w:ascii="Arial" w:hAnsi="Arial" w:cs="Arial"/>
        </w:rPr>
        <w:t>1.7.2018</w:t>
      </w:r>
      <w:proofErr w:type="gramEnd"/>
      <w:r>
        <w:rPr>
          <w:rFonts w:ascii="Arial" w:hAnsi="Arial" w:cs="Arial"/>
        </w:rPr>
        <w:t xml:space="preserve"> (dále jen smlouva) v platném znění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1. Příloha č. 1 ke smlouvě č. 9762018 platná pro rok 2019, se ruší a nahrazuje se přílohou č. 1 – Předpokládané množství, předběžná cena a časový průběh odběru pro rok 2019 vyhotovenou dodavatelem dne </w:t>
      </w:r>
      <w:proofErr w:type="gramStart"/>
      <w:r>
        <w:rPr>
          <w:rFonts w:ascii="Arial" w:hAnsi="Arial" w:cs="Arial"/>
        </w:rPr>
        <w:t>5.11.2019</w:t>
      </w:r>
      <w:proofErr w:type="gramEnd"/>
      <w:r>
        <w:rPr>
          <w:rFonts w:ascii="Arial" w:hAnsi="Arial" w:cs="Arial"/>
        </w:rPr>
        <w:t>.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2. Příloha č. 2 ke smlouvě, platná pro rok 2019, se ruší a nahrazuje se přílohou č. 2 – Seznam odběrných míst pro rok 2019 vyhotovenou dodavatelem dne </w:t>
      </w:r>
      <w:proofErr w:type="gramStart"/>
      <w:r>
        <w:rPr>
          <w:rFonts w:ascii="Arial" w:hAnsi="Arial" w:cs="Arial"/>
        </w:rPr>
        <w:t>5.11.2019</w:t>
      </w:r>
      <w:proofErr w:type="gramEnd"/>
      <w:r w:rsidR="00D076CE">
        <w:rPr>
          <w:rFonts w:ascii="Arial" w:hAnsi="Arial" w:cs="Arial"/>
        </w:rPr>
        <w:t>.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201902 ze dne </w:t>
      </w:r>
      <w:proofErr w:type="gramStart"/>
      <w:r>
        <w:rPr>
          <w:rFonts w:ascii="Arial" w:hAnsi="Arial" w:cs="Arial"/>
        </w:rPr>
        <w:t>5.11</w:t>
      </w:r>
      <w:r>
        <w:rPr>
          <w:rFonts w:ascii="Arial" w:hAnsi="Arial" w:cs="Arial"/>
        </w:rPr>
        <w:t>.2019</w:t>
      </w:r>
      <w:proofErr w:type="gramEnd"/>
      <w:r>
        <w:rPr>
          <w:rFonts w:ascii="Arial" w:hAnsi="Arial" w:cs="Arial"/>
        </w:rPr>
        <w:t xml:space="preserve"> nabývá platnosti a účinnosti dnem podpisu. Ostatní ustanovení uzavřené smlouvy zůstávají beze změny.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ve Frýdku-Místku dne </w:t>
      </w:r>
      <w:proofErr w:type="gramStart"/>
      <w:r>
        <w:rPr>
          <w:rFonts w:ascii="Arial" w:hAnsi="Arial" w:cs="Arial"/>
        </w:rPr>
        <w:t>5.11</w:t>
      </w:r>
      <w:r>
        <w:rPr>
          <w:rFonts w:ascii="Arial" w:hAnsi="Arial" w:cs="Arial"/>
        </w:rPr>
        <w:t>.2019</w:t>
      </w:r>
      <w:proofErr w:type="gramEnd"/>
      <w:r>
        <w:rPr>
          <w:rFonts w:ascii="Arial" w:hAnsi="Arial" w:cs="Arial"/>
        </w:rPr>
        <w:t xml:space="preserve"> 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Dodavatel:                                                                                      Odběratel:</w:t>
      </w:r>
    </w:p>
    <w:p w:rsidR="00D55C99" w:rsidRDefault="00D55C99" w:rsidP="00D55C99">
      <w:pPr>
        <w:widowControl w:val="0"/>
        <w:autoSpaceDE w:val="0"/>
        <w:autoSpaceDN w:val="0"/>
        <w:adjustRightInd w:val="0"/>
        <w:ind w:left="860" w:right="1160" w:hanging="20"/>
        <w:rPr>
          <w:rFonts w:ascii="Arial" w:hAnsi="Arial" w:cs="Arial"/>
        </w:rPr>
      </w:pPr>
    </w:p>
    <w:p w:rsidR="00D55C99" w:rsidRDefault="00D55C99" w:rsidP="00D55C99">
      <w:pPr>
        <w:widowControl w:val="0"/>
        <w:autoSpaceDE w:val="0"/>
        <w:autoSpaceDN w:val="0"/>
        <w:adjustRightInd w:val="0"/>
        <w:ind w:left="860" w:right="1160" w:hanging="20"/>
        <w:rPr>
          <w:rFonts w:ascii="Arial" w:hAnsi="Arial" w:cs="Arial"/>
        </w:rPr>
      </w:pPr>
    </w:p>
    <w:p w:rsidR="00D55C99" w:rsidRDefault="00D55C99" w:rsidP="00D55C99">
      <w:pPr>
        <w:widowControl w:val="0"/>
        <w:autoSpaceDE w:val="0"/>
        <w:autoSpaceDN w:val="0"/>
        <w:adjustRightInd w:val="0"/>
        <w:ind w:left="860" w:right="1160" w:hanging="20"/>
        <w:rPr>
          <w:rFonts w:ascii="Arial" w:hAnsi="Arial" w:cs="Arial"/>
        </w:rPr>
      </w:pPr>
    </w:p>
    <w:p w:rsidR="002C79E1" w:rsidRDefault="002C79E1" w:rsidP="00CF3C02">
      <w:pPr>
        <w:rPr>
          <w:rFonts w:ascii="Arial" w:hAnsi="Arial" w:cs="Arial"/>
        </w:rPr>
      </w:pPr>
    </w:p>
    <w:p w:rsidR="002C79E1" w:rsidRPr="002C79E1" w:rsidRDefault="002C79E1" w:rsidP="00CF3C02">
      <w:pPr>
        <w:rPr>
          <w:rFonts w:ascii="Arial" w:hAnsi="Arial" w:cs="Arial"/>
        </w:rPr>
      </w:pPr>
    </w:p>
    <w:p w:rsidR="00AD692B" w:rsidRPr="007565FB" w:rsidRDefault="00AD692B" w:rsidP="00CF3C02">
      <w:pPr>
        <w:rPr>
          <w:rFonts w:ascii="Arial" w:hAnsi="Arial" w:cs="Arial"/>
        </w:rPr>
      </w:pPr>
    </w:p>
    <w:p w:rsidR="00AD692B" w:rsidRDefault="00AD692B" w:rsidP="00CF3C02"/>
    <w:p w:rsidR="00B56665" w:rsidRDefault="00B56665" w:rsidP="00CF3C02"/>
    <w:p w:rsidR="00B56665" w:rsidRDefault="00B56665" w:rsidP="00CF3C02"/>
    <w:p w:rsidR="00CF3C02" w:rsidRDefault="00CF3C02" w:rsidP="00CF3C02"/>
    <w:p w:rsidR="00CF3C02" w:rsidRDefault="00CF3C02"/>
    <w:sectPr w:rsidR="00CF3C02" w:rsidSect="003060F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02"/>
    <w:rsid w:val="000042D6"/>
    <w:rsid w:val="00012756"/>
    <w:rsid w:val="00020F51"/>
    <w:rsid w:val="000672C3"/>
    <w:rsid w:val="00110CA0"/>
    <w:rsid w:val="0011334C"/>
    <w:rsid w:val="001B0A48"/>
    <w:rsid w:val="00204595"/>
    <w:rsid w:val="00230B86"/>
    <w:rsid w:val="002A1FCF"/>
    <w:rsid w:val="002C79E1"/>
    <w:rsid w:val="003060F3"/>
    <w:rsid w:val="00330FB7"/>
    <w:rsid w:val="00336977"/>
    <w:rsid w:val="00406D23"/>
    <w:rsid w:val="00464A50"/>
    <w:rsid w:val="00542474"/>
    <w:rsid w:val="00576BD1"/>
    <w:rsid w:val="005A6DCE"/>
    <w:rsid w:val="005E5263"/>
    <w:rsid w:val="006E7CF8"/>
    <w:rsid w:val="007048E8"/>
    <w:rsid w:val="007565FB"/>
    <w:rsid w:val="00856386"/>
    <w:rsid w:val="00860949"/>
    <w:rsid w:val="008749F7"/>
    <w:rsid w:val="00896874"/>
    <w:rsid w:val="008C7243"/>
    <w:rsid w:val="008F2F67"/>
    <w:rsid w:val="0090558A"/>
    <w:rsid w:val="00930A8A"/>
    <w:rsid w:val="009C69E6"/>
    <w:rsid w:val="00A143AC"/>
    <w:rsid w:val="00A22CD9"/>
    <w:rsid w:val="00A713A4"/>
    <w:rsid w:val="00A82A43"/>
    <w:rsid w:val="00AD692B"/>
    <w:rsid w:val="00B2380B"/>
    <w:rsid w:val="00B2733E"/>
    <w:rsid w:val="00B474A0"/>
    <w:rsid w:val="00B56665"/>
    <w:rsid w:val="00B77715"/>
    <w:rsid w:val="00BC492E"/>
    <w:rsid w:val="00CC3736"/>
    <w:rsid w:val="00CD4040"/>
    <w:rsid w:val="00CE6319"/>
    <w:rsid w:val="00CF3C02"/>
    <w:rsid w:val="00D076CE"/>
    <w:rsid w:val="00D55C99"/>
    <w:rsid w:val="00D80B73"/>
    <w:rsid w:val="00DF4FD3"/>
    <w:rsid w:val="00DF7473"/>
    <w:rsid w:val="00DF7552"/>
    <w:rsid w:val="00E3415D"/>
    <w:rsid w:val="00E46222"/>
    <w:rsid w:val="00F8763B"/>
    <w:rsid w:val="00F87C8E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3426-969A-41F1-86C5-57189F7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56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E462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Hrabučáková</dc:creator>
  <cp:keywords/>
  <dc:description/>
  <cp:lastModifiedBy>Lupíková</cp:lastModifiedBy>
  <cp:revision>3</cp:revision>
  <cp:lastPrinted>2019-11-05T12:53:00Z</cp:lastPrinted>
  <dcterms:created xsi:type="dcterms:W3CDTF">2019-11-05T14:42:00Z</dcterms:created>
  <dcterms:modified xsi:type="dcterms:W3CDTF">2019-11-05T14:47:00Z</dcterms:modified>
</cp:coreProperties>
</file>